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906023" w14:textId="65FE0C76" w:rsidR="00BA6C45" w:rsidRPr="007D1253" w:rsidRDefault="00326522" w:rsidP="00A15F01">
      <w:pPr>
        <w:pStyle w:val="Prrafodelista"/>
        <w:numPr>
          <w:ilvl w:val="0"/>
          <w:numId w:val="1"/>
        </w:numPr>
      </w:pPr>
      <w:r>
        <w:rPr>
          <w:lang w:val="es-ES"/>
        </w:rPr>
        <w:t>Hablar de que es un monopolio debiese ir en la parte de introducción en el informe final, ya que este le da el significado al tema. Además, más que colocar citas textuales pueden definirlo con sus propias palabras, no olviden que el foco de este trabajo semestral es aplicar los conceptos que aprendieron en clases.</w:t>
      </w:r>
      <w:r w:rsidR="000221CE">
        <w:rPr>
          <w:lang w:val="es-ES"/>
        </w:rPr>
        <w:t xml:space="preserve"> Pueden definir y hablar también lo que es un oligopolio, duopolio o cual</w:t>
      </w:r>
      <w:r w:rsidR="00580B4B">
        <w:rPr>
          <w:lang w:val="es-ES"/>
        </w:rPr>
        <w:t>es</w:t>
      </w:r>
      <w:r w:rsidR="000221CE">
        <w:rPr>
          <w:lang w:val="es-ES"/>
        </w:rPr>
        <w:t>quier</w:t>
      </w:r>
      <w:r w:rsidR="00580B4B">
        <w:rPr>
          <w:lang w:val="es-ES"/>
        </w:rPr>
        <w:t>a</w:t>
      </w:r>
      <w:r w:rsidR="000221CE">
        <w:rPr>
          <w:lang w:val="es-ES"/>
        </w:rPr>
        <w:t xml:space="preserve"> otros temas importantes que hay que tener en mente.</w:t>
      </w:r>
    </w:p>
    <w:p w14:paraId="222263A0" w14:textId="023DC69A" w:rsidR="007D1253" w:rsidRDefault="0047123A" w:rsidP="00A15F01">
      <w:pPr>
        <w:pStyle w:val="Prrafodelista"/>
        <w:numPr>
          <w:ilvl w:val="0"/>
          <w:numId w:val="1"/>
        </w:numPr>
      </w:pPr>
      <w:r>
        <w:t>Hacen buen uso de la información, pero igual que el apartado anterior les aconsejo mantener todas las citas que llevan y explicar con sus palabras el contexto de los monopolios tecnológicos.</w:t>
      </w:r>
    </w:p>
    <w:p w14:paraId="31823688" w14:textId="2A506453" w:rsidR="00EE6D6D" w:rsidRDefault="00EE6D6D" w:rsidP="00A15F01">
      <w:pPr>
        <w:pStyle w:val="Prrafodelista"/>
        <w:numPr>
          <w:ilvl w:val="0"/>
          <w:numId w:val="1"/>
        </w:numPr>
      </w:pPr>
      <w:r>
        <w:t>Muy bien al agregar casos extra de concentración monopólica, sobre todo si tocaron temas nacionales, esto les puede servir como punto para debatir, pero tengan en mente al mismo tiempo que deben buscar la contraparte para todo argumento que formulen y/o presenten por escrito.</w:t>
      </w:r>
      <w:r w:rsidR="00E850C0">
        <w:t xml:space="preserve"> Además, les aconsejo quitar el caso de colusión del papel higiénico del informe, ya que pierde sentido la estructura, no obstante, pueden</w:t>
      </w:r>
      <w:r w:rsidR="00705462">
        <w:t xml:space="preserve"> mencionar esto en el debate si es lo estiman conveniente.</w:t>
      </w:r>
    </w:p>
    <w:p w14:paraId="66D2A98F" w14:textId="18183CA5" w:rsidR="00EE6D6D" w:rsidRDefault="009A1B25" w:rsidP="00A15F01">
      <w:pPr>
        <w:pStyle w:val="Prrafodelista"/>
        <w:numPr>
          <w:ilvl w:val="0"/>
          <w:numId w:val="1"/>
        </w:numPr>
      </w:pPr>
      <w:r>
        <w:t xml:space="preserve">Al momento de hablar sobre oligopolios o la relación entre avance tecnológico vs precio, sería interesante ligar gráficos (inventados por </w:t>
      </w:r>
      <w:r w:rsidR="00153F98">
        <w:t>ustedes</w:t>
      </w:r>
      <w:r>
        <w:t>) con un aná</w:t>
      </w:r>
      <w:r w:rsidR="00FB7D0B">
        <w:t>lisis un poco más profundo en có</w:t>
      </w:r>
      <w:r>
        <w:t xml:space="preserve">mo se vincula eso con los monopolios. Esto sumaría bastante en el apartado de </w:t>
      </w:r>
      <w:r w:rsidR="00153F98">
        <w:t>creatividad</w:t>
      </w:r>
      <w:r w:rsidR="00FB7D0B">
        <w:t xml:space="preserve"> de la pauta de evaluación.</w:t>
      </w:r>
    </w:p>
    <w:p w14:paraId="51889A78" w14:textId="7956FEE1" w:rsidR="00821611" w:rsidRDefault="00821611" w:rsidP="00A15F01">
      <w:pPr>
        <w:pStyle w:val="Prrafodelista"/>
        <w:numPr>
          <w:ilvl w:val="0"/>
          <w:numId w:val="1"/>
        </w:numPr>
      </w:pPr>
      <w:r>
        <w:t>La idea final (regulación) está muy interesante, pero un tanto confusa y enredada lo que genera una pérdida de estructura lógica para el informe. Como les mencioné antes, ocupen apoyo visual como anexos que resulta una herramienta muy potente en este tema principalmente.</w:t>
      </w:r>
    </w:p>
    <w:p w14:paraId="2FDB7E2A" w14:textId="6C32CD47" w:rsidR="001F38B8" w:rsidRDefault="001F38B8" w:rsidP="00A15F01">
      <w:pPr>
        <w:pStyle w:val="Prrafodelista"/>
        <w:numPr>
          <w:ilvl w:val="0"/>
          <w:numId w:val="1"/>
        </w:numPr>
      </w:pPr>
      <w:r>
        <w:t>Apóyense más en casos como la “ley de Derecho al Olvido”, pueden buscar similitudes en internet no se limiten solo a la pauta, lo importante es seguir el mismo hilo conceptual</w:t>
      </w:r>
      <w:r w:rsidR="00B40A22">
        <w:t>.</w:t>
      </w:r>
      <w:bookmarkStart w:id="0" w:name="_GoBack"/>
      <w:bookmarkEnd w:id="0"/>
    </w:p>
    <w:p w14:paraId="7E3638FD" w14:textId="77777777" w:rsidR="00B77D52" w:rsidRDefault="00B77D52" w:rsidP="00B77D52"/>
    <w:p w14:paraId="79FABDAF" w14:textId="77777777" w:rsidR="00B77D52" w:rsidRDefault="00B77D52" w:rsidP="00B77D52"/>
    <w:p w14:paraId="234BC988" w14:textId="4F9A7943" w:rsidR="00B77D52" w:rsidRDefault="00B77D52" w:rsidP="00B77D52">
      <w:r>
        <w:t xml:space="preserve">Tocan todos los temas, la estructura está un poco enredada y difusa. Les aconsejo reestructurar lógicamente los puntos y no dar tantas vueltas sobre lo mismo (tema de regular las empresas 5.5). La información que tienen es muy potente, pero si se transmite de mala forma causa el efecto contrario. </w:t>
      </w:r>
      <w:r w:rsidR="00DF2F8F">
        <w:t>Van por buen camino, solo les falta orden y poner mucho cuidado en los puntos que les comenté arriba.</w:t>
      </w:r>
    </w:p>
    <w:sectPr w:rsidR="00B77D52" w:rsidSect="0081658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51B0383"/>
    <w:multiLevelType w:val="hybridMultilevel"/>
    <w:tmpl w:val="AF3298B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7BD3"/>
    <w:rsid w:val="00007BD3"/>
    <w:rsid w:val="000221CE"/>
    <w:rsid w:val="00153F98"/>
    <w:rsid w:val="001F38B8"/>
    <w:rsid w:val="00326522"/>
    <w:rsid w:val="00452F77"/>
    <w:rsid w:val="0047123A"/>
    <w:rsid w:val="00580B4B"/>
    <w:rsid w:val="00705462"/>
    <w:rsid w:val="007D1253"/>
    <w:rsid w:val="00816586"/>
    <w:rsid w:val="00821611"/>
    <w:rsid w:val="009A1B25"/>
    <w:rsid w:val="00A15F01"/>
    <w:rsid w:val="00B40A22"/>
    <w:rsid w:val="00B60E95"/>
    <w:rsid w:val="00B77D52"/>
    <w:rsid w:val="00DF2F8F"/>
    <w:rsid w:val="00E850C0"/>
    <w:rsid w:val="00EE6D6D"/>
    <w:rsid w:val="00FB7D0B"/>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14:docId w14:val="40B6FA5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15F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349</Words>
  <Characters>1921</Characters>
  <Application>Microsoft Macintosh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2266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Moises Saavedra Cáceres</dc:creator>
  <cp:keywords/>
  <dc:description/>
  <cp:lastModifiedBy>Moises Saavedra Cáceres</cp:lastModifiedBy>
  <cp:revision>17</cp:revision>
  <dcterms:created xsi:type="dcterms:W3CDTF">2018-11-06T22:43:00Z</dcterms:created>
  <dcterms:modified xsi:type="dcterms:W3CDTF">2018-11-06T23:26:00Z</dcterms:modified>
</cp:coreProperties>
</file>