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rPr>
        <w:t>Why do you need to know about Cybersecurity?</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Explain with an example</w:t>
      </w:r>
      <w:r>
        <w:rPr>
          <w:rFonts w:hint="default" w:ascii="Times New Roman" w:hAnsi="Times New Roman" w:cs="Times New Roman"/>
          <w:b w:val="0"/>
          <w:bCs w:val="0"/>
          <w:sz w:val="24"/>
          <w:szCs w:val="24"/>
          <w:lang w:val="en-US"/>
        </w:rPr>
        <w:t>)</w:t>
      </w:r>
    </w:p>
    <w:p>
      <w:pPr>
        <w:pStyle w:val="4"/>
        <w:numPr>
          <w:ilvl w:val="0"/>
          <w:numId w:val="0"/>
        </w:numPr>
        <w:rPr>
          <w:rFonts w:hint="default" w:ascii="Times New Roman" w:hAnsi="Times New Roman" w:cs="Times New Roman"/>
          <w:b w:val="0"/>
          <w:bCs w:val="0"/>
          <w:sz w:val="24"/>
          <w:szCs w:val="24"/>
          <w:lang w:val="en-US"/>
        </w:rPr>
      </w:pPr>
    </w:p>
    <w:p>
      <w:pPr>
        <w:pStyle w:val="4"/>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because it protects all categories of data from theft and damage. This includes sensitive data, personally identifiable information (PII), protected health information (PHI), personal information, intellectual property, data, and governmental and industry information systems.</w:t>
      </w:r>
    </w:p>
    <w:p>
      <w:pPr>
        <w:pStyle w:val="4"/>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 in the bank, if an unethical hacker gets access to bank data, he will able to steal clients' money, so we must have Cybersecurity engineers to protect bank data via detect system vulnerabilities and stop them to prevent unethical hackers to steal data</w:t>
      </w:r>
    </w:p>
    <w:p>
      <w:pPr>
        <w:pStyle w:val="4"/>
        <w:numPr>
          <w:ilvl w:val="0"/>
          <w:numId w:val="0"/>
        </w:numPr>
        <w:rPr>
          <w:rFonts w:hint="default" w:ascii="Times New Roman" w:hAnsi="Times New Roman" w:cs="Times New Roman"/>
          <w:b w:val="0"/>
          <w:bCs w:val="0"/>
          <w:sz w:val="24"/>
          <w:szCs w:val="24"/>
          <w:lang w:val="en-US"/>
        </w:rPr>
      </w:pPr>
    </w:p>
    <w:p>
      <w:pPr>
        <w:pStyle w:val="4"/>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How many attacks to computers on city network do you think take place every day?</w:t>
      </w:r>
    </w:p>
    <w:p>
      <w:pPr>
        <w:pStyle w:val="4"/>
        <w:numPr>
          <w:ilvl w:val="0"/>
          <w:numId w:val="0"/>
        </w:numPr>
        <w:rPr>
          <w:rFonts w:hint="default" w:ascii="Times New Roman" w:hAnsi="Times New Roman" w:cs="Times New Roman"/>
          <w:b w:val="0"/>
          <w:bCs w:val="0"/>
          <w:sz w:val="24"/>
          <w:szCs w:val="24"/>
          <w:lang w:val="en-US"/>
        </w:rPr>
      </w:pPr>
    </w:p>
    <w:p>
      <w:pPr>
        <w:pStyle w:val="4"/>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some counts, There is a hacker attack every 39 seconds, there are around 65,000 attacks per day on small and medium businesses.</w:t>
      </w:r>
    </w:p>
    <w:p>
      <w:pPr>
        <w:pStyle w:val="4"/>
        <w:numPr>
          <w:ilvl w:val="0"/>
          <w:numId w:val="0"/>
        </w:numPr>
        <w:rPr>
          <w:rFonts w:hint="default" w:ascii="Times New Roman" w:hAnsi="Times New Roman" w:cs="Times New Roman"/>
          <w:b w:val="0"/>
          <w:bCs w:val="0"/>
          <w:sz w:val="24"/>
          <w:szCs w:val="24"/>
          <w:lang w:val="en-US"/>
        </w:rPr>
      </w:pPr>
    </w:p>
    <w:p>
      <w:pPr>
        <w:pStyle w:val="4"/>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How to avoid cybersecurity threats?</w:t>
      </w:r>
    </w:p>
    <w:p>
      <w:pPr>
        <w:pStyle w:val="4"/>
        <w:numPr>
          <w:ilvl w:val="0"/>
          <w:numId w:val="0"/>
        </w:numPr>
        <w:rPr>
          <w:rFonts w:hint="default" w:ascii="Times New Roman" w:hAnsi="Times New Roman" w:cs="Times New Roman"/>
          <w:b w:val="0"/>
          <w:bCs w:val="0"/>
          <w:sz w:val="24"/>
          <w:szCs w:val="24"/>
          <w:lang w:val="en-US"/>
        </w:rPr>
      </w:pPr>
    </w:p>
    <w:p>
      <w:pPr>
        <w:pStyle w:val="4"/>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are many ways like:</w:t>
      </w:r>
    </w:p>
    <w:p>
      <w:pPr>
        <w:pStyle w:val="4"/>
        <w:numPr>
          <w:ilvl w:val="0"/>
          <w:numId w:val="0"/>
        </w:numPr>
        <w:rPr>
          <w:rFonts w:hint="default" w:ascii="Times New Roman" w:hAnsi="Times New Roman" w:cs="Times New Roman"/>
          <w:b w:val="0"/>
          <w:bCs w:val="0"/>
          <w:sz w:val="24"/>
          <w:szCs w:val="24"/>
          <w:lang w:val="en-US"/>
        </w:rPr>
      </w:pPr>
    </w:p>
    <w:p>
      <w:pPr>
        <w:pStyle w:val="4"/>
        <w:numPr>
          <w:ilvl w:val="0"/>
          <w:numId w:val="2"/>
        </w:numPr>
        <w:ind w:left="900" w:leftChars="0" w:hanging="30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Encrypt the Data and Create Backups.</w:t>
      </w:r>
    </w:p>
    <w:p>
      <w:pPr>
        <w:pStyle w:val="4"/>
        <w:numPr>
          <w:ilvl w:val="0"/>
          <w:numId w:val="2"/>
        </w:numPr>
        <w:ind w:left="900" w:leftChars="0" w:hanging="30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Conduct Regular Employee Training.</w:t>
      </w:r>
    </w:p>
    <w:p>
      <w:pPr>
        <w:pStyle w:val="4"/>
        <w:numPr>
          <w:ilvl w:val="0"/>
          <w:numId w:val="2"/>
        </w:numPr>
        <w:ind w:left="900" w:leftChars="0" w:hanging="30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Keeping Systems and Software Updated.</w:t>
      </w:r>
    </w:p>
    <w:p>
      <w:pPr>
        <w:pStyle w:val="4"/>
        <w:numPr>
          <w:ilvl w:val="0"/>
          <w:numId w:val="2"/>
        </w:numPr>
        <w:ind w:left="900" w:leftChars="0" w:hanging="30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Using Strong Passwords.</w:t>
      </w:r>
    </w:p>
    <w:p>
      <w:pPr>
        <w:pStyle w:val="4"/>
        <w:numPr>
          <w:ilvl w:val="0"/>
          <w:numId w:val="2"/>
        </w:numPr>
        <w:ind w:left="900" w:leftChars="0" w:hanging="30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Using two factor authentication.</w:t>
      </w:r>
    </w:p>
    <w:p>
      <w:pPr>
        <w:pStyle w:val="4"/>
        <w:numPr>
          <w:ilvl w:val="0"/>
          <w:numId w:val="2"/>
        </w:numPr>
        <w:ind w:left="900" w:leftChars="0" w:hanging="30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Using Firewalls.</w:t>
      </w:r>
    </w:p>
    <w:p>
      <w:pPr>
        <w:pStyle w:val="4"/>
        <w:numPr>
          <w:ilvl w:val="0"/>
          <w:numId w:val="2"/>
        </w:numPr>
        <w:ind w:left="900" w:leftChars="0" w:hanging="30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Creating a secure Cybersecurity Policy.</w:t>
      </w:r>
    </w:p>
    <w:p>
      <w:pPr>
        <w:pStyle w:val="4"/>
        <w:numPr>
          <w:ilvl w:val="0"/>
          <w:numId w:val="0"/>
        </w:numPr>
        <w:rPr>
          <w:rFonts w:hint="default" w:ascii="Times New Roman" w:hAnsi="Times New Roman" w:cs="Times New Roman"/>
          <w:b w:val="0"/>
          <w:bCs w:val="0"/>
          <w:sz w:val="24"/>
          <w:szCs w:val="24"/>
          <w:lang w:val="en-US"/>
        </w:rPr>
      </w:pPr>
    </w:p>
    <w:p>
      <w:pPr>
        <w:rPr>
          <w:rFonts w:hint="default"/>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287" w:usb1="00000000" w:usb2="00000000" w:usb3="00000000" w:csb0="2000009F" w:csb1="DFD70000"/>
  </w:font>
  <w:font w:name="Material Icons Outlined">
    <w:panose1 w:val="00000000000000000000"/>
    <w:charset w:val="00"/>
    <w:family w:val="auto"/>
    <w:pitch w:val="default"/>
    <w:sig w:usb0="00000001" w:usb1="1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E7CD5"/>
    <w:multiLevelType w:val="singleLevel"/>
    <w:tmpl w:val="BF9E7CD5"/>
    <w:lvl w:ilvl="0" w:tentative="0">
      <w:start w:val="1"/>
      <w:numFmt w:val="decimal"/>
      <w:suff w:val="space"/>
      <w:lvlText w:val="%1-"/>
      <w:lvlJc w:val="left"/>
    </w:lvl>
  </w:abstractNum>
  <w:abstractNum w:abstractNumId="1">
    <w:nsid w:val="57778EA1"/>
    <w:multiLevelType w:val="singleLevel"/>
    <w:tmpl w:val="57778EA1"/>
    <w:lvl w:ilvl="0" w:tentative="0">
      <w:start w:val="1"/>
      <w:numFmt w:val="bullet"/>
      <w:lvlText w:val=""/>
      <w:lvlJc w:val="left"/>
      <w:pPr>
        <w:tabs>
          <w:tab w:val="left" w:pos="840"/>
        </w:tabs>
        <w:ind w:left="900" w:leftChars="0" w:hanging="300" w:firstLineChars="0"/>
      </w:pPr>
      <w:rPr>
        <w:rFonts w:hint="default" w:ascii="Wingdings" w:hAnsi="Wingdings"/>
        <w:sz w:val="11"/>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characterSpacingControl w:val="doNotCompress"/>
  <w:compa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6F7955"/>
    <w:rsid w:val="7CB37EF8"/>
    <w:rsid w:val="FFDF30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2022-12-15T18:36:36Z</dcterms:created>
  <dc:creator>ozil</dc:creator>
  <cp:lastModifiedBy>ozil</cp:lastModifiedBy>
  <dcterms:modified xsi:type="dcterms:W3CDTF">2022-12-15T18:37:21Z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