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1760" w14:textId="77777777" w:rsidR="00F26CC0" w:rsidRPr="004028A3" w:rsidRDefault="00F26CC0" w:rsidP="00F26CC0">
      <w:pPr>
        <w:spacing w:after="0"/>
        <w:rPr>
          <w:rFonts w:ascii="Arial" w:hAnsi="Arial" w:cs="Arial"/>
          <w:sz w:val="24"/>
          <w:szCs w:val="24"/>
        </w:rPr>
      </w:pPr>
      <w:r w:rsidRPr="00C6788E">
        <w:rPr>
          <w:rFonts w:ascii="Arial" w:hAnsi="Arial" w:cs="Arial"/>
          <w:b/>
          <w:sz w:val="24"/>
          <w:szCs w:val="24"/>
        </w:rPr>
        <w:t>Name</w:t>
      </w:r>
      <w:r>
        <w:rPr>
          <w:rFonts w:ascii="Arial" w:hAnsi="Arial" w:cs="Arial"/>
          <w:b/>
          <w:sz w:val="24"/>
          <w:szCs w:val="24"/>
        </w:rPr>
        <w:t xml:space="preserve"> </w:t>
      </w:r>
      <w:r>
        <w:rPr>
          <w:rFonts w:ascii="Arial" w:hAnsi="Arial" w:cs="Arial"/>
          <w:b/>
          <w:sz w:val="24"/>
          <w:szCs w:val="24"/>
          <w:u w:val="single"/>
        </w:rPr>
        <w:t>Madelynn Schina</w:t>
      </w:r>
    </w:p>
    <w:p w14:paraId="307E9E75" w14:textId="77777777" w:rsidR="00F26CC0" w:rsidRPr="00C6788E" w:rsidRDefault="00F26CC0" w:rsidP="00F26CC0">
      <w:pPr>
        <w:spacing w:after="0"/>
        <w:rPr>
          <w:rFonts w:ascii="Arial" w:hAnsi="Arial" w:cs="Arial"/>
          <w:b/>
          <w:sz w:val="24"/>
          <w:szCs w:val="24"/>
        </w:rPr>
      </w:pPr>
    </w:p>
    <w:p w14:paraId="0491CD84" w14:textId="5DF7020B" w:rsidR="00F26CC0" w:rsidRPr="00DA3FF2" w:rsidRDefault="00F26CC0" w:rsidP="00F26CC0">
      <w:pPr>
        <w:spacing w:after="0"/>
        <w:rPr>
          <w:rFonts w:ascii="Arial" w:hAnsi="Arial" w:cs="Arial"/>
          <w:b/>
          <w:sz w:val="24"/>
          <w:szCs w:val="24"/>
          <w:u w:val="single"/>
        </w:rPr>
      </w:pPr>
      <w:r w:rsidRPr="00C6788E">
        <w:rPr>
          <w:rFonts w:ascii="Arial" w:hAnsi="Arial" w:cs="Arial"/>
          <w:b/>
          <w:sz w:val="24"/>
          <w:szCs w:val="24"/>
        </w:rPr>
        <w:t xml:space="preserve">Group </w:t>
      </w:r>
      <w:r>
        <w:rPr>
          <w:rFonts w:ascii="Arial" w:hAnsi="Arial" w:cs="Arial"/>
          <w:b/>
          <w:sz w:val="24"/>
          <w:szCs w:val="24"/>
        </w:rPr>
        <w:t>M</w:t>
      </w:r>
      <w:r w:rsidRPr="00C6788E">
        <w:rPr>
          <w:rFonts w:ascii="Arial" w:hAnsi="Arial" w:cs="Arial"/>
          <w:b/>
          <w:sz w:val="24"/>
          <w:szCs w:val="24"/>
        </w:rPr>
        <w:t>embers</w:t>
      </w:r>
      <w:r>
        <w:rPr>
          <w:rFonts w:ascii="Arial" w:hAnsi="Arial" w:cs="Arial"/>
          <w:b/>
          <w:sz w:val="24"/>
          <w:szCs w:val="24"/>
        </w:rPr>
        <w:t xml:space="preserve"> </w:t>
      </w:r>
      <w:r>
        <w:rPr>
          <w:rFonts w:ascii="Arial" w:hAnsi="Arial" w:cs="Arial"/>
          <w:b/>
          <w:sz w:val="24"/>
          <w:szCs w:val="24"/>
          <w:u w:val="single"/>
        </w:rPr>
        <w:t>Aimee, Kayla, Yemi</w:t>
      </w:r>
    </w:p>
    <w:p w14:paraId="11B8039F" w14:textId="77777777" w:rsidR="00F26CC0" w:rsidRDefault="00F26CC0" w:rsidP="004F5B15">
      <w:pPr>
        <w:spacing w:after="0"/>
        <w:ind w:firstLine="360"/>
        <w:rPr>
          <w:rFonts w:ascii="Arial" w:hAnsi="Arial" w:cs="Arial"/>
          <w:b/>
          <w:color w:val="000000" w:themeColor="text1"/>
          <w:sz w:val="24"/>
          <w:szCs w:val="24"/>
        </w:rPr>
      </w:pPr>
    </w:p>
    <w:p w14:paraId="5D3DF629" w14:textId="10F1155D" w:rsidR="000452B8" w:rsidRPr="00741338" w:rsidRDefault="00F26CC0" w:rsidP="00F26CC0">
      <w:pPr>
        <w:spacing w:after="0"/>
        <w:rPr>
          <w:rFonts w:ascii="Arial" w:hAnsi="Arial" w:cs="Arial"/>
          <w:color w:val="000000" w:themeColor="text1"/>
          <w:sz w:val="24"/>
          <w:szCs w:val="24"/>
        </w:rPr>
      </w:pPr>
      <w:r>
        <w:rPr>
          <w:rFonts w:ascii="Arial" w:hAnsi="Arial" w:cs="Arial"/>
          <w:b/>
          <w:color w:val="000000" w:themeColor="text1"/>
          <w:sz w:val="24"/>
          <w:szCs w:val="24"/>
        </w:rPr>
        <w:t xml:space="preserve"> </w:t>
      </w:r>
      <w:r w:rsidR="000452B8" w:rsidRPr="00741338">
        <w:rPr>
          <w:rFonts w:ascii="Arial" w:hAnsi="Arial" w:cs="Arial"/>
          <w:b/>
          <w:color w:val="000000" w:themeColor="text1"/>
          <w:sz w:val="24"/>
          <w:szCs w:val="24"/>
        </w:rPr>
        <w:t xml:space="preserve">Part </w:t>
      </w:r>
      <w:r w:rsidR="000A14ED" w:rsidRPr="00741338">
        <w:rPr>
          <w:rFonts w:ascii="Arial" w:hAnsi="Arial" w:cs="Arial"/>
          <w:b/>
          <w:color w:val="000000" w:themeColor="text1"/>
          <w:sz w:val="24"/>
          <w:szCs w:val="24"/>
        </w:rPr>
        <w:t>1</w:t>
      </w:r>
      <w:r w:rsidR="000452B8" w:rsidRPr="00741338">
        <w:rPr>
          <w:rFonts w:ascii="Arial" w:hAnsi="Arial" w:cs="Arial"/>
          <w:b/>
          <w:color w:val="000000" w:themeColor="text1"/>
          <w:sz w:val="24"/>
          <w:szCs w:val="24"/>
        </w:rPr>
        <w:t>: Descriptive Statistics</w:t>
      </w:r>
      <w:r w:rsidR="008E5378" w:rsidRPr="00741338">
        <w:rPr>
          <w:rFonts w:ascii="Arial" w:hAnsi="Arial" w:cs="Arial"/>
          <w:b/>
          <w:color w:val="000000" w:themeColor="text1"/>
          <w:sz w:val="24"/>
          <w:szCs w:val="24"/>
        </w:rPr>
        <w:t xml:space="preserve">. </w:t>
      </w:r>
    </w:p>
    <w:p w14:paraId="4BF62554" w14:textId="34589242" w:rsidR="00B56DCD" w:rsidRPr="00741338" w:rsidRDefault="000452B8" w:rsidP="008E5378">
      <w:pPr>
        <w:spacing w:after="0"/>
        <w:rPr>
          <w:rFonts w:ascii="Arial" w:hAnsi="Arial" w:cs="Arial"/>
          <w:color w:val="000000" w:themeColor="text1"/>
          <w:sz w:val="24"/>
          <w:szCs w:val="24"/>
        </w:rPr>
      </w:pPr>
      <w:r w:rsidRPr="00741338">
        <w:rPr>
          <w:rFonts w:ascii="Arial" w:hAnsi="Arial" w:cs="Arial"/>
          <w:color w:val="000000" w:themeColor="text1"/>
          <w:sz w:val="24"/>
          <w:szCs w:val="24"/>
        </w:rPr>
        <w:t xml:space="preserve"> </w:t>
      </w:r>
    </w:p>
    <w:p w14:paraId="29F589BB" w14:textId="77777777" w:rsidR="006752F0" w:rsidRDefault="000452B8" w:rsidP="006752F0">
      <w:pPr>
        <w:pStyle w:val="ListParagraph"/>
        <w:numPr>
          <w:ilvl w:val="0"/>
          <w:numId w:val="1"/>
        </w:numPr>
        <w:spacing w:after="0"/>
        <w:rPr>
          <w:rFonts w:ascii="Arial" w:hAnsi="Arial" w:cs="Arial"/>
          <w:color w:val="000000" w:themeColor="text1"/>
          <w:sz w:val="24"/>
          <w:szCs w:val="24"/>
        </w:rPr>
      </w:pPr>
      <w:r w:rsidRPr="00741338">
        <w:rPr>
          <w:rFonts w:ascii="Arial" w:hAnsi="Arial" w:cs="Arial"/>
          <w:color w:val="000000" w:themeColor="text1"/>
          <w:sz w:val="24"/>
          <w:szCs w:val="24"/>
        </w:rPr>
        <w:t xml:space="preserve">Based on the graphs of PSA </w:t>
      </w:r>
      <w:r w:rsidR="008E5378" w:rsidRPr="00741338">
        <w:rPr>
          <w:rFonts w:ascii="Arial" w:hAnsi="Arial" w:cs="Arial"/>
          <w:color w:val="000000" w:themeColor="text1"/>
          <w:sz w:val="24"/>
          <w:szCs w:val="24"/>
        </w:rPr>
        <w:t xml:space="preserve">and the other variables in the analysis </w:t>
      </w:r>
      <w:r w:rsidRPr="00741338">
        <w:rPr>
          <w:rFonts w:ascii="Arial" w:hAnsi="Arial" w:cs="Arial"/>
          <w:color w:val="000000" w:themeColor="text1"/>
          <w:sz w:val="24"/>
          <w:szCs w:val="24"/>
        </w:rPr>
        <w:t>are there any concerning patterns that might result in violations of linear regression assumptions?  If yes, discuss a solution to your concern.</w:t>
      </w:r>
    </w:p>
    <w:p w14:paraId="77452B57" w14:textId="6F9B0AAD" w:rsidR="000452B8" w:rsidRPr="00B1158D" w:rsidRDefault="00944509" w:rsidP="00B1158D">
      <w:pPr>
        <w:spacing w:after="0"/>
        <w:ind w:left="360"/>
        <w:jc w:val="center"/>
        <w:rPr>
          <w:rFonts w:ascii="Arial" w:hAnsi="Arial" w:cs="Arial"/>
          <w:color w:val="000000" w:themeColor="text1"/>
          <w:sz w:val="24"/>
          <w:szCs w:val="24"/>
        </w:rPr>
      </w:pPr>
      <w:r>
        <w:rPr>
          <w:noProof/>
        </w:rPr>
        <w:drawing>
          <wp:inline distT="0" distB="0" distL="0" distR="0" wp14:anchorId="5D7F1A27" wp14:editId="4E27AB3C">
            <wp:extent cx="2781348" cy="3973354"/>
            <wp:effectExtent l="0" t="0" r="2540" b="5080"/>
            <wp:docPr id="97466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69423" name="Picture 974669423"/>
                    <pic:cNvPicPr/>
                  </pic:nvPicPr>
                  <pic:blipFill>
                    <a:blip r:embed="rId7"/>
                    <a:stretch>
                      <a:fillRect/>
                    </a:stretch>
                  </pic:blipFill>
                  <pic:spPr>
                    <a:xfrm>
                      <a:off x="0" y="0"/>
                      <a:ext cx="2781348" cy="3973354"/>
                    </a:xfrm>
                    <a:prstGeom prst="rect">
                      <a:avLst/>
                    </a:prstGeom>
                  </pic:spPr>
                </pic:pic>
              </a:graphicData>
            </a:graphic>
          </wp:inline>
        </w:drawing>
      </w:r>
    </w:p>
    <w:p w14:paraId="7A6CEDAC" w14:textId="77777777" w:rsidR="00B1158D" w:rsidRPr="00B1158D" w:rsidRDefault="00B1158D" w:rsidP="00B1158D">
      <w:pPr>
        <w:pStyle w:val="ListParagraph"/>
        <w:numPr>
          <w:ilvl w:val="0"/>
          <w:numId w:val="6"/>
        </w:numPr>
        <w:spacing w:after="0" w:line="240" w:lineRule="auto"/>
        <w:rPr>
          <w:rFonts w:ascii="Arial" w:eastAsia="Times New Roman" w:hAnsi="Arial" w:cs="Arial"/>
          <w:color w:val="7030A0"/>
          <w:sz w:val="24"/>
          <w:szCs w:val="24"/>
        </w:rPr>
      </w:pPr>
      <w:r w:rsidRPr="00B1158D">
        <w:rPr>
          <w:rFonts w:ascii="Arial" w:eastAsia="Times New Roman" w:hAnsi="Arial" w:cs="Arial"/>
          <w:color w:val="7030A0"/>
          <w:sz w:val="24"/>
          <w:szCs w:val="24"/>
        </w:rPr>
        <w:t>Concerns</w:t>
      </w:r>
    </w:p>
    <w:p w14:paraId="4BC05280" w14:textId="27B5F22B" w:rsidR="00B1158D" w:rsidRPr="00B1158D" w:rsidRDefault="00B1158D" w:rsidP="00B1158D">
      <w:pPr>
        <w:pStyle w:val="ListParagraph"/>
        <w:numPr>
          <w:ilvl w:val="1"/>
          <w:numId w:val="6"/>
        </w:numPr>
        <w:spacing w:after="0" w:line="240" w:lineRule="auto"/>
        <w:rPr>
          <w:rFonts w:ascii="Arial" w:eastAsia="Times New Roman" w:hAnsi="Arial" w:cs="Arial"/>
          <w:color w:val="7030A0"/>
          <w:sz w:val="24"/>
          <w:szCs w:val="24"/>
        </w:rPr>
      </w:pPr>
      <w:r w:rsidRPr="00B1158D">
        <w:rPr>
          <w:rFonts w:ascii="Arial" w:eastAsia="Times New Roman" w:hAnsi="Arial" w:cs="Arial"/>
          <w:color w:val="7030A0"/>
          <w:sz w:val="24"/>
          <w:szCs w:val="24"/>
        </w:rPr>
        <w:t>Linearity violations, most likely caused by potential outliers</w:t>
      </w:r>
    </w:p>
    <w:p w14:paraId="6C9B6E95" w14:textId="5ACFE85E" w:rsidR="00B1158D" w:rsidRPr="00B1158D" w:rsidRDefault="00B1158D" w:rsidP="00B1158D">
      <w:pPr>
        <w:pStyle w:val="ListParagraph"/>
        <w:numPr>
          <w:ilvl w:val="1"/>
          <w:numId w:val="6"/>
        </w:numPr>
        <w:spacing w:after="0" w:line="240" w:lineRule="auto"/>
        <w:rPr>
          <w:rFonts w:ascii="Arial" w:eastAsia="Times New Roman" w:hAnsi="Arial" w:cs="Arial"/>
          <w:color w:val="7030A0"/>
          <w:sz w:val="24"/>
          <w:szCs w:val="24"/>
        </w:rPr>
      </w:pPr>
      <w:r w:rsidRPr="00B1158D">
        <w:rPr>
          <w:rFonts w:ascii="Arial" w:eastAsia="Times New Roman" w:hAnsi="Arial" w:cs="Arial"/>
          <w:color w:val="7030A0"/>
          <w:sz w:val="24"/>
          <w:szCs w:val="24"/>
        </w:rPr>
        <w:t>Normality</w:t>
      </w:r>
      <w:r w:rsidR="00F26CC0">
        <w:rPr>
          <w:rFonts w:ascii="Arial" w:eastAsia="Times New Roman" w:hAnsi="Arial" w:cs="Arial"/>
          <w:color w:val="7030A0"/>
          <w:sz w:val="24"/>
          <w:szCs w:val="24"/>
        </w:rPr>
        <w:t xml:space="preserve"> violations, some of the variables look skewed</w:t>
      </w:r>
    </w:p>
    <w:p w14:paraId="72421A33" w14:textId="44BBE770" w:rsidR="00B1158D" w:rsidRPr="00B1158D" w:rsidRDefault="00B1158D" w:rsidP="00B1158D">
      <w:pPr>
        <w:pStyle w:val="ListParagraph"/>
        <w:numPr>
          <w:ilvl w:val="0"/>
          <w:numId w:val="6"/>
        </w:numPr>
        <w:spacing w:after="0" w:line="240" w:lineRule="auto"/>
        <w:rPr>
          <w:rFonts w:ascii="Arial" w:eastAsia="Times New Roman" w:hAnsi="Arial" w:cs="Arial"/>
          <w:color w:val="7030A0"/>
          <w:sz w:val="24"/>
          <w:szCs w:val="24"/>
        </w:rPr>
      </w:pPr>
      <w:r w:rsidRPr="00B1158D">
        <w:rPr>
          <w:rFonts w:ascii="Arial" w:eastAsia="Times New Roman" w:hAnsi="Arial" w:cs="Arial"/>
          <w:color w:val="7030A0"/>
          <w:sz w:val="24"/>
          <w:szCs w:val="24"/>
        </w:rPr>
        <w:t>Potential Solutions</w:t>
      </w:r>
    </w:p>
    <w:p w14:paraId="622746B1" w14:textId="60B00E3F" w:rsidR="00B1158D" w:rsidRPr="00B1158D" w:rsidRDefault="00B1158D" w:rsidP="00B1158D">
      <w:pPr>
        <w:pStyle w:val="ListParagraph"/>
        <w:numPr>
          <w:ilvl w:val="1"/>
          <w:numId w:val="6"/>
        </w:numPr>
        <w:spacing w:after="0" w:line="240" w:lineRule="auto"/>
        <w:rPr>
          <w:rFonts w:ascii="Arial" w:eastAsia="Times New Roman" w:hAnsi="Arial" w:cs="Arial"/>
          <w:color w:val="7030A0"/>
          <w:sz w:val="24"/>
          <w:szCs w:val="24"/>
        </w:rPr>
      </w:pPr>
      <w:r w:rsidRPr="00B1158D">
        <w:rPr>
          <w:rFonts w:ascii="Arial" w:eastAsia="Times New Roman" w:hAnsi="Arial" w:cs="Arial"/>
          <w:color w:val="7030A0"/>
          <w:sz w:val="24"/>
          <w:szCs w:val="24"/>
        </w:rPr>
        <w:t xml:space="preserve">Linearity – </w:t>
      </w:r>
      <w:r w:rsidR="00F26CC0">
        <w:rPr>
          <w:rFonts w:ascii="Arial" w:eastAsia="Times New Roman" w:hAnsi="Arial" w:cs="Arial"/>
          <w:color w:val="7030A0"/>
          <w:sz w:val="24"/>
          <w:szCs w:val="24"/>
        </w:rPr>
        <w:t xml:space="preserve">speak with investigator to see if measurement was a mistake, if a true </w:t>
      </w:r>
      <w:proofErr w:type="gramStart"/>
      <w:r w:rsidR="00F26CC0">
        <w:rPr>
          <w:rFonts w:ascii="Arial" w:eastAsia="Times New Roman" w:hAnsi="Arial" w:cs="Arial"/>
          <w:color w:val="7030A0"/>
          <w:sz w:val="24"/>
          <w:szCs w:val="24"/>
        </w:rPr>
        <w:t>outlier</w:t>
      </w:r>
      <w:proofErr w:type="gramEnd"/>
      <w:r w:rsidR="00F26CC0">
        <w:rPr>
          <w:rFonts w:ascii="Arial" w:eastAsia="Times New Roman" w:hAnsi="Arial" w:cs="Arial"/>
          <w:color w:val="7030A0"/>
          <w:sz w:val="24"/>
          <w:szCs w:val="24"/>
        </w:rPr>
        <w:t xml:space="preserve"> then </w:t>
      </w:r>
      <w:r w:rsidRPr="00B1158D">
        <w:rPr>
          <w:rFonts w:ascii="Arial" w:eastAsia="Times New Roman" w:hAnsi="Arial" w:cs="Arial"/>
          <w:color w:val="7030A0"/>
          <w:sz w:val="24"/>
          <w:szCs w:val="24"/>
        </w:rPr>
        <w:t>remove</w:t>
      </w:r>
    </w:p>
    <w:p w14:paraId="27F73AD3" w14:textId="03E0482F" w:rsidR="00B1158D" w:rsidRPr="00B1158D" w:rsidRDefault="00B1158D" w:rsidP="00B1158D">
      <w:pPr>
        <w:pStyle w:val="ListParagraph"/>
        <w:numPr>
          <w:ilvl w:val="1"/>
          <w:numId w:val="6"/>
        </w:numPr>
        <w:spacing w:after="0" w:line="240" w:lineRule="auto"/>
        <w:rPr>
          <w:rFonts w:ascii="Arial" w:eastAsia="Times New Roman" w:hAnsi="Arial" w:cs="Arial"/>
          <w:color w:val="7030A0"/>
          <w:sz w:val="24"/>
          <w:szCs w:val="24"/>
        </w:rPr>
      </w:pPr>
      <w:r w:rsidRPr="00B1158D">
        <w:rPr>
          <w:rFonts w:ascii="Arial" w:eastAsia="Times New Roman" w:hAnsi="Arial" w:cs="Arial"/>
          <w:color w:val="7030A0"/>
          <w:sz w:val="24"/>
          <w:szCs w:val="24"/>
        </w:rPr>
        <w:t xml:space="preserve">Normality – log transform </w:t>
      </w:r>
      <w:r w:rsidR="00F26CC0">
        <w:rPr>
          <w:rFonts w:ascii="Arial" w:eastAsia="Times New Roman" w:hAnsi="Arial" w:cs="Arial"/>
          <w:color w:val="7030A0"/>
          <w:sz w:val="24"/>
          <w:szCs w:val="24"/>
        </w:rPr>
        <w:t xml:space="preserve">necessary </w:t>
      </w:r>
      <w:r w:rsidRPr="00B1158D">
        <w:rPr>
          <w:rFonts w:ascii="Arial" w:eastAsia="Times New Roman" w:hAnsi="Arial" w:cs="Arial"/>
          <w:color w:val="7030A0"/>
          <w:sz w:val="24"/>
          <w:szCs w:val="24"/>
        </w:rPr>
        <w:t>variables</w:t>
      </w:r>
    </w:p>
    <w:p w14:paraId="75A69BC3" w14:textId="77777777" w:rsidR="00B1158D" w:rsidRDefault="00B1158D" w:rsidP="00B1158D">
      <w:pPr>
        <w:spacing w:after="0" w:line="240" w:lineRule="auto"/>
        <w:rPr>
          <w:rFonts w:ascii="Arial" w:eastAsia="Times New Roman" w:hAnsi="Arial" w:cs="Arial"/>
          <w:color w:val="000000" w:themeColor="text1"/>
          <w:sz w:val="24"/>
          <w:szCs w:val="24"/>
        </w:rPr>
      </w:pPr>
    </w:p>
    <w:p w14:paraId="43369E73" w14:textId="77777777" w:rsidR="00B1158D" w:rsidRDefault="00B1158D" w:rsidP="00B1158D">
      <w:pPr>
        <w:spacing w:after="0" w:line="240" w:lineRule="auto"/>
        <w:rPr>
          <w:rFonts w:ascii="Arial" w:eastAsia="Times New Roman" w:hAnsi="Arial" w:cs="Arial"/>
          <w:color w:val="000000" w:themeColor="text1"/>
          <w:sz w:val="24"/>
          <w:szCs w:val="24"/>
        </w:rPr>
      </w:pPr>
    </w:p>
    <w:p w14:paraId="1711AC27" w14:textId="77777777" w:rsidR="00B1158D" w:rsidRDefault="00B1158D" w:rsidP="00B1158D">
      <w:pPr>
        <w:spacing w:after="0" w:line="240" w:lineRule="auto"/>
        <w:rPr>
          <w:rFonts w:ascii="Arial" w:eastAsia="Times New Roman" w:hAnsi="Arial" w:cs="Arial"/>
          <w:color w:val="000000" w:themeColor="text1"/>
          <w:sz w:val="24"/>
          <w:szCs w:val="24"/>
        </w:rPr>
      </w:pPr>
    </w:p>
    <w:p w14:paraId="2E5A6260" w14:textId="77777777" w:rsidR="00B1158D" w:rsidRDefault="00B1158D" w:rsidP="00B1158D">
      <w:pPr>
        <w:spacing w:after="0" w:line="240" w:lineRule="auto"/>
        <w:rPr>
          <w:rFonts w:ascii="Arial" w:eastAsia="Times New Roman" w:hAnsi="Arial" w:cs="Arial"/>
          <w:color w:val="000000" w:themeColor="text1"/>
          <w:sz w:val="24"/>
          <w:szCs w:val="24"/>
        </w:rPr>
      </w:pPr>
    </w:p>
    <w:p w14:paraId="39E327A2" w14:textId="77777777" w:rsidR="00B1158D" w:rsidRDefault="00B1158D" w:rsidP="00B1158D">
      <w:pPr>
        <w:spacing w:after="0" w:line="240" w:lineRule="auto"/>
        <w:rPr>
          <w:rFonts w:ascii="Arial" w:eastAsia="Times New Roman" w:hAnsi="Arial" w:cs="Arial"/>
          <w:color w:val="000000" w:themeColor="text1"/>
          <w:sz w:val="24"/>
          <w:szCs w:val="24"/>
        </w:rPr>
      </w:pPr>
    </w:p>
    <w:p w14:paraId="3C5A4206" w14:textId="77777777" w:rsidR="00B1158D" w:rsidRDefault="00B1158D" w:rsidP="00B1158D">
      <w:pPr>
        <w:spacing w:after="0" w:line="240" w:lineRule="auto"/>
        <w:rPr>
          <w:rFonts w:ascii="Arial" w:eastAsia="Times New Roman" w:hAnsi="Arial" w:cs="Arial"/>
          <w:color w:val="000000" w:themeColor="text1"/>
          <w:sz w:val="24"/>
          <w:szCs w:val="24"/>
        </w:rPr>
      </w:pPr>
    </w:p>
    <w:p w14:paraId="5A74CC54" w14:textId="77777777" w:rsidR="00B1158D" w:rsidRPr="00B1158D" w:rsidRDefault="00B1158D" w:rsidP="00B1158D">
      <w:pPr>
        <w:spacing w:after="0" w:line="240" w:lineRule="auto"/>
        <w:rPr>
          <w:rFonts w:ascii="Arial" w:eastAsia="Times New Roman" w:hAnsi="Arial" w:cs="Arial"/>
          <w:color w:val="000000" w:themeColor="text1"/>
          <w:sz w:val="24"/>
          <w:szCs w:val="24"/>
        </w:rPr>
      </w:pPr>
    </w:p>
    <w:p w14:paraId="6EDFAA3E" w14:textId="596B345C" w:rsidR="008E5378" w:rsidRPr="00741338" w:rsidRDefault="008E5378" w:rsidP="008E5378">
      <w:pPr>
        <w:pStyle w:val="ListParagraph"/>
        <w:numPr>
          <w:ilvl w:val="0"/>
          <w:numId w:val="1"/>
        </w:numPr>
        <w:spacing w:after="0" w:line="240" w:lineRule="auto"/>
        <w:rPr>
          <w:rFonts w:ascii="Arial" w:eastAsia="Times New Roman" w:hAnsi="Arial" w:cs="Arial"/>
          <w:color w:val="000000" w:themeColor="text1"/>
          <w:sz w:val="24"/>
          <w:szCs w:val="24"/>
        </w:rPr>
      </w:pPr>
      <w:r w:rsidRPr="00741338">
        <w:rPr>
          <w:rFonts w:ascii="Arial" w:eastAsia="Times New Roman" w:hAnsi="Arial" w:cs="Arial"/>
          <w:color w:val="000000" w:themeColor="text1"/>
          <w:sz w:val="24"/>
          <w:szCs w:val="24"/>
          <w:shd w:val="clear" w:color="auto" w:fill="FFFFFF"/>
        </w:rPr>
        <w:lastRenderedPageBreak/>
        <w:t>Below are a set of pictures with PSA log transformed for analysis and the very large weight value removed.  Are there any remaining concerns with using linear regression on these data?  Justify.</w:t>
      </w:r>
    </w:p>
    <w:p w14:paraId="6C7E63B1" w14:textId="0825E9D3" w:rsidR="000452B8" w:rsidRDefault="00944509" w:rsidP="00944509">
      <w:pPr>
        <w:spacing w:after="0"/>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3187F27C" wp14:editId="7A18E776">
            <wp:extent cx="2658795" cy="3798277"/>
            <wp:effectExtent l="0" t="0" r="0" b="0"/>
            <wp:docPr id="890900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00714" name="Picture 890900714"/>
                    <pic:cNvPicPr/>
                  </pic:nvPicPr>
                  <pic:blipFill>
                    <a:blip r:embed="rId8"/>
                    <a:stretch>
                      <a:fillRect/>
                    </a:stretch>
                  </pic:blipFill>
                  <pic:spPr>
                    <a:xfrm>
                      <a:off x="0" y="0"/>
                      <a:ext cx="2662904" cy="3804147"/>
                    </a:xfrm>
                    <a:prstGeom prst="rect">
                      <a:avLst/>
                    </a:prstGeom>
                  </pic:spPr>
                </pic:pic>
              </a:graphicData>
            </a:graphic>
          </wp:inline>
        </w:drawing>
      </w:r>
    </w:p>
    <w:p w14:paraId="38522DF8" w14:textId="77777777" w:rsidR="00B1158D" w:rsidRDefault="00B1158D" w:rsidP="00B1158D">
      <w:pPr>
        <w:spacing w:after="0"/>
        <w:rPr>
          <w:rFonts w:ascii="Arial" w:hAnsi="Arial" w:cs="Arial"/>
          <w:color w:val="000000" w:themeColor="text1"/>
          <w:sz w:val="24"/>
          <w:szCs w:val="24"/>
        </w:rPr>
      </w:pPr>
    </w:p>
    <w:p w14:paraId="211A6A7B" w14:textId="7CF06303" w:rsidR="00B1158D" w:rsidRPr="007836F4" w:rsidRDefault="00B1158D" w:rsidP="007836F4">
      <w:pPr>
        <w:pStyle w:val="ListParagraph"/>
        <w:numPr>
          <w:ilvl w:val="0"/>
          <w:numId w:val="7"/>
        </w:numPr>
        <w:spacing w:after="0" w:line="240" w:lineRule="auto"/>
        <w:rPr>
          <w:rFonts w:ascii="Arial" w:eastAsia="Times New Roman" w:hAnsi="Arial" w:cs="Arial"/>
          <w:color w:val="7030A0"/>
          <w:sz w:val="24"/>
          <w:szCs w:val="24"/>
        </w:rPr>
      </w:pPr>
      <w:r w:rsidRPr="007836F4">
        <w:rPr>
          <w:rFonts w:ascii="Arial" w:eastAsia="Times New Roman" w:hAnsi="Arial" w:cs="Arial"/>
          <w:color w:val="7030A0"/>
          <w:sz w:val="24"/>
          <w:szCs w:val="24"/>
        </w:rPr>
        <w:t>Inflation of zeros for benign prostatic hyperplasia and capsular penetration</w:t>
      </w:r>
      <w:r w:rsidR="007836F4" w:rsidRPr="007836F4">
        <w:rPr>
          <w:rFonts w:ascii="Arial" w:eastAsia="Times New Roman" w:hAnsi="Arial" w:cs="Arial"/>
          <w:color w:val="7030A0"/>
          <w:sz w:val="24"/>
          <w:szCs w:val="24"/>
        </w:rPr>
        <w:t>, but not too concerned that any additional steps need to be taken at this time</w:t>
      </w:r>
    </w:p>
    <w:p w14:paraId="7F0FD3B1" w14:textId="77777777" w:rsidR="00B1158D" w:rsidRDefault="00B1158D" w:rsidP="00B1158D">
      <w:pPr>
        <w:pStyle w:val="NormalWeb"/>
        <w:shd w:val="clear" w:color="auto" w:fill="FFFFFF"/>
        <w:spacing w:before="180" w:beforeAutospacing="0" w:after="180" w:afterAutospacing="0"/>
        <w:rPr>
          <w:rFonts w:ascii="Arial" w:hAnsi="Arial" w:cs="Arial"/>
          <w:color w:val="000000" w:themeColor="text1"/>
        </w:rPr>
      </w:pPr>
    </w:p>
    <w:p w14:paraId="1A58A042" w14:textId="61D325C7" w:rsidR="008E5378" w:rsidRDefault="008E5378" w:rsidP="008E5378">
      <w:pPr>
        <w:pStyle w:val="NormalWeb"/>
        <w:numPr>
          <w:ilvl w:val="0"/>
          <w:numId w:val="3"/>
        </w:numPr>
        <w:shd w:val="clear" w:color="auto" w:fill="FFFFFF"/>
        <w:spacing w:before="180" w:beforeAutospacing="0" w:after="180" w:afterAutospacing="0"/>
        <w:rPr>
          <w:rFonts w:ascii="Arial" w:hAnsi="Arial" w:cs="Arial"/>
          <w:color w:val="000000" w:themeColor="text1"/>
        </w:rPr>
      </w:pPr>
      <w:r w:rsidRPr="00741338">
        <w:rPr>
          <w:rFonts w:ascii="Arial" w:hAnsi="Arial" w:cs="Arial"/>
          <w:color w:val="000000" w:themeColor="text1"/>
        </w:rPr>
        <w:t>Modify your draft data analysis plan for your Bayesian regression analysis.  At this point, this should include the above information, the Bayesian regression framework and some information about the distributions of the priors.  You may also include non-informative or vague priors in your writing at this point.  Questions to think about: 1) what models will you fit with what variables, 2) what model building strategies will you use?</w:t>
      </w:r>
    </w:p>
    <w:p w14:paraId="34294FE8" w14:textId="395D8DBD" w:rsidR="00B1158D" w:rsidRDefault="00B1158D" w:rsidP="00B1158D">
      <w:pPr>
        <w:pStyle w:val="NormalWeb"/>
        <w:numPr>
          <w:ilvl w:val="0"/>
          <w:numId w:val="7"/>
        </w:numPr>
        <w:shd w:val="clear" w:color="auto" w:fill="FFFFFF"/>
        <w:spacing w:before="180" w:beforeAutospacing="0" w:after="180" w:afterAutospacing="0"/>
        <w:rPr>
          <w:rFonts w:ascii="Arial" w:hAnsi="Arial" w:cs="Arial"/>
          <w:color w:val="7030A0"/>
        </w:rPr>
      </w:pPr>
      <w:r>
        <w:rPr>
          <w:rFonts w:ascii="Arial" w:hAnsi="Arial" w:cs="Arial"/>
          <w:color w:val="7030A0"/>
        </w:rPr>
        <w:t>Analysis Plan</w:t>
      </w:r>
    </w:p>
    <w:p w14:paraId="64A54B9C" w14:textId="50214C41" w:rsidR="00B1158D" w:rsidRDefault="00B1158D" w:rsidP="00B1158D">
      <w:pPr>
        <w:pStyle w:val="NormalWeb"/>
        <w:numPr>
          <w:ilvl w:val="1"/>
          <w:numId w:val="7"/>
        </w:numPr>
        <w:shd w:val="clear" w:color="auto" w:fill="FFFFFF"/>
        <w:spacing w:before="180" w:beforeAutospacing="0" w:after="180" w:afterAutospacing="0"/>
        <w:rPr>
          <w:rFonts w:ascii="Arial" w:hAnsi="Arial" w:cs="Arial"/>
          <w:color w:val="7030A0"/>
        </w:rPr>
      </w:pPr>
      <w:r>
        <w:rPr>
          <w:rFonts w:ascii="Arial" w:hAnsi="Arial" w:cs="Arial"/>
          <w:color w:val="7030A0"/>
        </w:rPr>
        <w:t>Log transform PSA</w:t>
      </w:r>
      <w:r w:rsidR="007836F4">
        <w:rPr>
          <w:rFonts w:ascii="Arial" w:hAnsi="Arial" w:cs="Arial"/>
          <w:color w:val="7030A0"/>
        </w:rPr>
        <w:t xml:space="preserve"> and this will be our outcome (</w:t>
      </w:r>
      <w:proofErr w:type="gramStart"/>
      <w:r w:rsidR="007836F4">
        <w:rPr>
          <w:rFonts w:ascii="Arial" w:hAnsi="Arial" w:cs="Arial"/>
          <w:color w:val="7030A0"/>
        </w:rPr>
        <w:t>log(</w:t>
      </w:r>
      <w:proofErr w:type="gramEnd"/>
      <w:r w:rsidR="007836F4">
        <w:rPr>
          <w:rFonts w:ascii="Arial" w:hAnsi="Arial" w:cs="Arial"/>
          <w:color w:val="7030A0"/>
        </w:rPr>
        <w:t>PSA))</w:t>
      </w:r>
    </w:p>
    <w:p w14:paraId="62D4B0CF" w14:textId="77777777" w:rsidR="007836F4" w:rsidRDefault="00B1158D" w:rsidP="007836F4">
      <w:pPr>
        <w:pStyle w:val="NormalWeb"/>
        <w:numPr>
          <w:ilvl w:val="1"/>
          <w:numId w:val="7"/>
        </w:numPr>
        <w:shd w:val="clear" w:color="auto" w:fill="FFFFFF"/>
        <w:spacing w:before="180" w:beforeAutospacing="0" w:after="180" w:afterAutospacing="0"/>
        <w:rPr>
          <w:rFonts w:ascii="Arial" w:hAnsi="Arial" w:cs="Arial"/>
          <w:color w:val="7030A0"/>
        </w:rPr>
      </w:pPr>
      <w:r>
        <w:rPr>
          <w:rFonts w:ascii="Arial" w:hAnsi="Arial" w:cs="Arial"/>
          <w:color w:val="7030A0"/>
        </w:rPr>
        <w:t>Assess potential outliers, if deemed outliers remove them.</w:t>
      </w:r>
    </w:p>
    <w:p w14:paraId="7F5499EA" w14:textId="7CFC4676" w:rsidR="007836F4" w:rsidRPr="007836F4" w:rsidRDefault="007836F4" w:rsidP="007836F4">
      <w:pPr>
        <w:pStyle w:val="NormalWeb"/>
        <w:numPr>
          <w:ilvl w:val="1"/>
          <w:numId w:val="7"/>
        </w:numPr>
        <w:shd w:val="clear" w:color="auto" w:fill="FFFFFF"/>
        <w:spacing w:before="180" w:beforeAutospacing="0" w:after="180" w:afterAutospacing="0"/>
        <w:rPr>
          <w:rFonts w:ascii="Arial" w:hAnsi="Arial" w:cs="Arial"/>
          <w:color w:val="7030A0"/>
        </w:rPr>
      </w:pPr>
      <w:r w:rsidRPr="007836F4">
        <w:rPr>
          <w:rFonts w:ascii="Arial" w:hAnsi="Arial" w:cs="Arial"/>
          <w:color w:val="7030A0"/>
        </w:rPr>
        <w:t>Assess univariate associations of each covariate</w:t>
      </w:r>
    </w:p>
    <w:p w14:paraId="1A1314EB" w14:textId="66F202D7" w:rsidR="00B1158D" w:rsidRDefault="00B1158D" w:rsidP="007836F4">
      <w:pPr>
        <w:pStyle w:val="NormalWeb"/>
        <w:numPr>
          <w:ilvl w:val="2"/>
          <w:numId w:val="7"/>
        </w:numPr>
        <w:shd w:val="clear" w:color="auto" w:fill="FFFFFF"/>
        <w:spacing w:before="180" w:beforeAutospacing="0" w:after="180" w:afterAutospacing="0"/>
        <w:rPr>
          <w:rFonts w:ascii="Arial" w:hAnsi="Arial" w:cs="Arial"/>
          <w:color w:val="7030A0"/>
        </w:rPr>
      </w:pPr>
      <w:r>
        <w:rPr>
          <w:rFonts w:ascii="Arial" w:hAnsi="Arial" w:cs="Arial"/>
          <w:color w:val="7030A0"/>
        </w:rPr>
        <w:t>Select non-informative priors</w:t>
      </w:r>
    </w:p>
    <w:p w14:paraId="2A06A3E8" w14:textId="1F68D33F" w:rsidR="00B1158D" w:rsidRDefault="00B1158D" w:rsidP="007836F4">
      <w:pPr>
        <w:pStyle w:val="NormalWeb"/>
        <w:numPr>
          <w:ilvl w:val="3"/>
          <w:numId w:val="7"/>
        </w:numPr>
        <w:shd w:val="clear" w:color="auto" w:fill="FFFFFF"/>
        <w:spacing w:before="180" w:beforeAutospacing="0" w:after="180" w:afterAutospacing="0"/>
        <w:rPr>
          <w:rFonts w:ascii="Arial" w:hAnsi="Arial" w:cs="Arial"/>
          <w:color w:val="7030A0"/>
        </w:rPr>
      </w:pPr>
      <w:proofErr w:type="gramStart"/>
      <w:r>
        <w:rPr>
          <w:rFonts w:ascii="Arial" w:hAnsi="Arial" w:cs="Arial"/>
          <w:color w:val="7030A0"/>
        </w:rPr>
        <w:t>Normal(</w:t>
      </w:r>
      <w:proofErr w:type="gramEnd"/>
      <w:r>
        <w:rPr>
          <w:rFonts w:ascii="Arial" w:hAnsi="Arial" w:cs="Arial"/>
          <w:color w:val="7030A0"/>
        </w:rPr>
        <w:t xml:space="preserve">0,1000) for </w:t>
      </w:r>
      <w:r w:rsidR="007836F4">
        <w:rPr>
          <w:rFonts w:ascii="Arial" w:hAnsi="Arial" w:cs="Arial"/>
          <w:color w:val="7030A0"/>
        </w:rPr>
        <w:t>each covariate</w:t>
      </w:r>
      <w:r>
        <w:rPr>
          <w:rFonts w:ascii="Arial" w:hAnsi="Arial" w:cs="Arial"/>
          <w:color w:val="7030A0"/>
        </w:rPr>
        <w:t xml:space="preserve"> and </w:t>
      </w:r>
      <w:r w:rsidR="007836F4">
        <w:rPr>
          <w:rFonts w:ascii="Arial" w:hAnsi="Arial" w:cs="Arial"/>
          <w:color w:val="7030A0"/>
        </w:rPr>
        <w:t>½ Normal</w:t>
      </w:r>
      <w:r>
        <w:rPr>
          <w:rFonts w:ascii="Arial" w:hAnsi="Arial" w:cs="Arial"/>
          <w:color w:val="7030A0"/>
        </w:rPr>
        <w:t xml:space="preserve"> for variance</w:t>
      </w:r>
    </w:p>
    <w:p w14:paraId="1943CFE5" w14:textId="0CEE66D3" w:rsidR="00B1158D" w:rsidRDefault="007836F4" w:rsidP="00B1158D">
      <w:pPr>
        <w:pStyle w:val="NormalWeb"/>
        <w:numPr>
          <w:ilvl w:val="1"/>
          <w:numId w:val="7"/>
        </w:numPr>
        <w:shd w:val="clear" w:color="auto" w:fill="FFFFFF"/>
        <w:spacing w:before="180" w:beforeAutospacing="0" w:after="180" w:afterAutospacing="0"/>
        <w:rPr>
          <w:rFonts w:ascii="Arial" w:hAnsi="Arial" w:cs="Arial"/>
          <w:color w:val="7030A0"/>
        </w:rPr>
      </w:pPr>
      <w:r>
        <w:rPr>
          <w:rFonts w:ascii="Arial" w:hAnsi="Arial" w:cs="Arial"/>
          <w:color w:val="7030A0"/>
        </w:rPr>
        <w:t>Assess associations of each individual variable and their interaction terms with SVI</w:t>
      </w:r>
    </w:p>
    <w:p w14:paraId="4D5BEAEE" w14:textId="3D233A5A" w:rsidR="00901B0B" w:rsidRPr="00B1158D" w:rsidRDefault="00901B0B" w:rsidP="00901B0B">
      <w:pPr>
        <w:pStyle w:val="NormalWeb"/>
        <w:numPr>
          <w:ilvl w:val="0"/>
          <w:numId w:val="7"/>
        </w:numPr>
        <w:shd w:val="clear" w:color="auto" w:fill="FFFFFF"/>
        <w:spacing w:before="180" w:beforeAutospacing="0" w:after="180" w:afterAutospacing="0"/>
        <w:rPr>
          <w:rFonts w:ascii="Arial" w:hAnsi="Arial" w:cs="Arial"/>
          <w:color w:val="7030A0"/>
        </w:rPr>
      </w:pPr>
      <w:r>
        <w:rPr>
          <w:rFonts w:ascii="Arial" w:hAnsi="Arial" w:cs="Arial"/>
          <w:color w:val="7030A0"/>
        </w:rPr>
        <w:lastRenderedPageBreak/>
        <w:t>Note 8 predictors for 97 observations</w:t>
      </w:r>
    </w:p>
    <w:p w14:paraId="59512D8F" w14:textId="77777777" w:rsidR="006752F0" w:rsidRDefault="006752F0" w:rsidP="000452B8">
      <w:pPr>
        <w:spacing w:after="0"/>
        <w:rPr>
          <w:rFonts w:ascii="Arial" w:hAnsi="Arial" w:cs="Arial"/>
          <w:b/>
          <w:bCs/>
          <w:color w:val="000000" w:themeColor="text1"/>
          <w:sz w:val="24"/>
          <w:szCs w:val="24"/>
        </w:rPr>
      </w:pPr>
    </w:p>
    <w:p w14:paraId="61DB5B90" w14:textId="345287AC" w:rsidR="008E5378" w:rsidRPr="00741338" w:rsidRDefault="008E5378" w:rsidP="008E5378">
      <w:pPr>
        <w:spacing w:after="0"/>
        <w:rPr>
          <w:rFonts w:ascii="Arial" w:hAnsi="Arial" w:cs="Arial"/>
          <w:b/>
          <w:sz w:val="24"/>
          <w:szCs w:val="24"/>
        </w:rPr>
      </w:pPr>
      <w:r w:rsidRPr="00741338">
        <w:rPr>
          <w:rFonts w:ascii="Arial" w:hAnsi="Arial" w:cs="Arial"/>
          <w:b/>
          <w:sz w:val="24"/>
          <w:szCs w:val="24"/>
        </w:rPr>
        <w:t xml:space="preserve">Part 2: </w:t>
      </w:r>
      <w:r w:rsidR="00944509">
        <w:rPr>
          <w:rFonts w:ascii="Arial" w:hAnsi="Arial" w:cs="Arial"/>
          <w:b/>
          <w:sz w:val="24"/>
          <w:szCs w:val="24"/>
        </w:rPr>
        <w:t xml:space="preserve">Consider investigating the association between </w:t>
      </w:r>
      <w:proofErr w:type="gramStart"/>
      <w:r w:rsidR="00944509">
        <w:rPr>
          <w:rFonts w:ascii="Arial" w:hAnsi="Arial" w:cs="Arial"/>
          <w:b/>
          <w:sz w:val="24"/>
          <w:szCs w:val="24"/>
        </w:rPr>
        <w:t>log(</w:t>
      </w:r>
      <w:proofErr w:type="gramEnd"/>
      <w:r w:rsidR="00944509">
        <w:rPr>
          <w:rFonts w:ascii="Arial" w:hAnsi="Arial" w:cs="Arial"/>
          <w:b/>
          <w:sz w:val="24"/>
          <w:szCs w:val="24"/>
        </w:rPr>
        <w:t xml:space="preserve">PSA) and Gleason Score. </w:t>
      </w:r>
    </w:p>
    <w:p w14:paraId="37549E45" w14:textId="77777777" w:rsidR="008E5378" w:rsidRPr="00741338" w:rsidRDefault="008E5378" w:rsidP="008E5378">
      <w:pPr>
        <w:pStyle w:val="ListParagraph"/>
        <w:spacing w:after="0"/>
        <w:rPr>
          <w:rFonts w:ascii="Arial" w:hAnsi="Arial" w:cs="Arial"/>
          <w:sz w:val="24"/>
          <w:szCs w:val="24"/>
        </w:rPr>
      </w:pPr>
    </w:p>
    <w:p w14:paraId="303C6F2B" w14:textId="76104988" w:rsidR="008E5378" w:rsidRPr="00944509" w:rsidRDefault="008E5378" w:rsidP="00944509">
      <w:pPr>
        <w:pStyle w:val="ListParagraph"/>
        <w:numPr>
          <w:ilvl w:val="0"/>
          <w:numId w:val="4"/>
        </w:numPr>
        <w:spacing w:after="0"/>
        <w:rPr>
          <w:rFonts w:ascii="Arial" w:hAnsi="Arial" w:cs="Arial"/>
          <w:sz w:val="24"/>
          <w:szCs w:val="24"/>
        </w:rPr>
      </w:pPr>
      <w:r w:rsidRPr="00741338">
        <w:rPr>
          <w:rFonts w:ascii="Arial" w:hAnsi="Arial" w:cs="Arial"/>
          <w:sz w:val="24"/>
          <w:szCs w:val="24"/>
        </w:rPr>
        <w:t xml:space="preserve"> </w:t>
      </w:r>
      <w:r w:rsidRPr="00944509">
        <w:rPr>
          <w:rFonts w:ascii="Arial" w:hAnsi="Arial" w:cs="Arial"/>
          <w:sz w:val="24"/>
          <w:szCs w:val="24"/>
        </w:rPr>
        <w:t>Write down your statistical model and corresponding likelihood for estimating this association.</w:t>
      </w:r>
    </w:p>
    <w:p w14:paraId="620E0A9D" w14:textId="338AD159" w:rsidR="008E5378" w:rsidRPr="00DE2CF1" w:rsidRDefault="00DE2CF1" w:rsidP="00DE2CF1">
      <w:pPr>
        <w:pStyle w:val="ListParagraph"/>
        <w:numPr>
          <w:ilvl w:val="0"/>
          <w:numId w:val="7"/>
        </w:numPr>
        <w:spacing w:after="0"/>
        <w:rPr>
          <w:rFonts w:ascii="Arial" w:hAnsi="Arial" w:cs="Arial"/>
          <w:color w:val="7030A0"/>
          <w:sz w:val="24"/>
          <w:szCs w:val="24"/>
          <w:lang w:val="sv-SE"/>
        </w:rPr>
      </w:pPr>
      <m:oMath>
        <m:func>
          <m:funcPr>
            <m:ctrlPr>
              <w:rPr>
                <w:rFonts w:ascii="Cambria Math" w:hAnsi="Cambria Math" w:cs="Arial"/>
                <w:i/>
                <w:color w:val="7030A0"/>
                <w:sz w:val="24"/>
                <w:szCs w:val="24"/>
                <w:lang w:val="sv-SE"/>
              </w:rPr>
            </m:ctrlPr>
          </m:funcPr>
          <m:fName>
            <m:r>
              <m:rPr>
                <m:sty m:val="p"/>
              </m:rPr>
              <w:rPr>
                <w:rFonts w:ascii="Cambria Math" w:hAnsi="Cambria Math" w:cs="Arial"/>
                <w:color w:val="7030A0"/>
                <w:sz w:val="24"/>
                <w:szCs w:val="24"/>
                <w:lang w:val="sv-SE"/>
              </w:rPr>
              <m:t>log</m:t>
            </m:r>
          </m:fName>
          <m:e>
            <m:d>
              <m:dPr>
                <m:ctrlPr>
                  <w:rPr>
                    <w:rFonts w:ascii="Cambria Math" w:hAnsi="Cambria Math" w:cs="Arial"/>
                    <w:i/>
                    <w:color w:val="7030A0"/>
                    <w:sz w:val="24"/>
                    <w:szCs w:val="24"/>
                    <w:lang w:val="sv-SE"/>
                  </w:rPr>
                </m:ctrlPr>
              </m:dPr>
              <m:e>
                <m:r>
                  <w:rPr>
                    <w:rFonts w:ascii="Cambria Math" w:hAnsi="Cambria Math" w:cs="Arial"/>
                    <w:color w:val="7030A0"/>
                    <w:sz w:val="24"/>
                    <w:szCs w:val="24"/>
                    <w:lang w:val="sv-SE"/>
                  </w:rPr>
                  <m:t>PSA</m:t>
                </m:r>
              </m:e>
            </m:d>
          </m:e>
        </m:func>
        <m:r>
          <w:rPr>
            <w:rFonts w:ascii="Cambria Math" w:hAnsi="Cambria Math" w:cs="Arial"/>
            <w:color w:val="7030A0"/>
            <w:sz w:val="24"/>
            <w:szCs w:val="24"/>
            <w:lang w:val="sv-SE"/>
          </w:rPr>
          <m:t>=</m:t>
        </m:r>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lang w:val="sv-SE"/>
              </w:rPr>
              <m:t>0</m:t>
            </m:r>
          </m:sub>
        </m:sSub>
        <m:r>
          <w:rPr>
            <w:rFonts w:ascii="Cambria Math" w:hAnsi="Cambria Math" w:cs="Arial"/>
            <w:color w:val="7030A0"/>
            <w:sz w:val="24"/>
            <w:szCs w:val="24"/>
            <w:lang w:val="sv-SE"/>
          </w:rPr>
          <m:t xml:space="preserve">+ </m:t>
        </m:r>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lang w:val="sv-SE"/>
              </w:rPr>
              <m:t>1</m:t>
            </m:r>
          </m:sub>
        </m:sSub>
        <m:r>
          <w:rPr>
            <w:rFonts w:ascii="Cambria Math" w:hAnsi="Cambria Math" w:cs="Arial"/>
            <w:color w:val="7030A0"/>
            <w:sz w:val="24"/>
            <w:szCs w:val="24"/>
            <w:lang w:val="sv-SE"/>
          </w:rPr>
          <m:t xml:space="preserve">* </m:t>
        </m:r>
        <m:sSub>
          <m:sSubPr>
            <m:ctrlPr>
              <w:rPr>
                <w:rFonts w:ascii="Cambria Math" w:hAnsi="Cambria Math" w:cs="Arial"/>
                <w:i/>
                <w:color w:val="7030A0"/>
                <w:sz w:val="24"/>
                <w:szCs w:val="24"/>
                <w:lang w:val="sv-SE"/>
              </w:rPr>
            </m:ctrlPr>
          </m:sSubPr>
          <m:e>
            <m:r>
              <w:rPr>
                <w:rFonts w:ascii="Cambria Math" w:hAnsi="Cambria Math" w:cs="Arial"/>
                <w:color w:val="7030A0"/>
                <w:sz w:val="24"/>
                <w:szCs w:val="24"/>
                <w:lang w:val="sv-SE"/>
              </w:rPr>
              <m:t>G</m:t>
            </m:r>
          </m:e>
          <m:sub>
            <m:r>
              <w:rPr>
                <w:rFonts w:ascii="Cambria Math" w:hAnsi="Cambria Math" w:cs="Arial"/>
                <w:color w:val="7030A0"/>
                <w:sz w:val="24"/>
                <w:szCs w:val="24"/>
                <w:lang w:val="sv-SE"/>
              </w:rPr>
              <m:t>7i</m:t>
            </m:r>
          </m:sub>
        </m:sSub>
        <m:r>
          <w:rPr>
            <w:rFonts w:ascii="Cambria Math" w:hAnsi="Cambria Math" w:cs="Arial"/>
            <w:color w:val="7030A0"/>
            <w:sz w:val="24"/>
            <w:szCs w:val="24"/>
            <w:lang w:val="sv-SE"/>
          </w:rPr>
          <m:t xml:space="preserve">+ </m:t>
        </m:r>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lang w:val="sv-SE"/>
              </w:rPr>
              <m:t>2</m:t>
            </m:r>
          </m:sub>
        </m:sSub>
        <m:r>
          <w:rPr>
            <w:rFonts w:ascii="Cambria Math" w:hAnsi="Cambria Math" w:cs="Arial"/>
            <w:color w:val="7030A0"/>
            <w:sz w:val="24"/>
            <w:szCs w:val="24"/>
            <w:lang w:val="sv-SE"/>
          </w:rPr>
          <m:t xml:space="preserve">* </m:t>
        </m:r>
        <m:sSub>
          <m:sSubPr>
            <m:ctrlPr>
              <w:rPr>
                <w:rFonts w:ascii="Cambria Math" w:hAnsi="Cambria Math" w:cs="Arial"/>
                <w:i/>
                <w:color w:val="7030A0"/>
                <w:sz w:val="24"/>
                <w:szCs w:val="24"/>
                <w:lang w:val="sv-SE"/>
              </w:rPr>
            </m:ctrlPr>
          </m:sSubPr>
          <m:e>
            <m:r>
              <w:rPr>
                <w:rFonts w:ascii="Cambria Math" w:hAnsi="Cambria Math" w:cs="Arial"/>
                <w:color w:val="7030A0"/>
                <w:sz w:val="24"/>
                <w:szCs w:val="24"/>
                <w:lang w:val="sv-SE"/>
              </w:rPr>
              <m:t>G</m:t>
            </m:r>
          </m:e>
          <m:sub>
            <m:r>
              <w:rPr>
                <w:rFonts w:ascii="Cambria Math" w:hAnsi="Cambria Math" w:cs="Arial"/>
                <w:color w:val="7030A0"/>
                <w:sz w:val="24"/>
                <w:szCs w:val="24"/>
                <w:lang w:val="sv-SE"/>
              </w:rPr>
              <m:t>8i</m:t>
            </m:r>
          </m:sub>
        </m:sSub>
        <m:r>
          <w:rPr>
            <w:rFonts w:ascii="Cambria Math" w:hAnsi="Cambria Math" w:cs="Arial"/>
            <w:color w:val="7030A0"/>
            <w:sz w:val="24"/>
            <w:szCs w:val="24"/>
            <w:lang w:val="sv-SE"/>
          </w:rPr>
          <m:t xml:space="preserve">+ </m:t>
        </m:r>
        <m:sSub>
          <m:sSubPr>
            <m:ctrlPr>
              <w:rPr>
                <w:rFonts w:ascii="Cambria Math" w:hAnsi="Cambria Math" w:cs="Arial"/>
                <w:i/>
                <w:color w:val="7030A0"/>
                <w:sz w:val="24"/>
                <w:szCs w:val="24"/>
                <w:lang w:val="sv-SE"/>
              </w:rPr>
            </m:ctrlPr>
          </m:sSubPr>
          <m:e>
            <m:r>
              <w:rPr>
                <w:rFonts w:ascii="Cambria Math" w:hAnsi="Cambria Math" w:cs="Arial"/>
                <w:color w:val="7030A0"/>
                <w:sz w:val="24"/>
                <w:szCs w:val="24"/>
                <w:lang w:val="sv-SE"/>
              </w:rPr>
              <m:t>ε</m:t>
            </m:r>
          </m:e>
          <m:sub>
            <m:r>
              <w:rPr>
                <w:rFonts w:ascii="Cambria Math" w:hAnsi="Cambria Math" w:cs="Arial"/>
                <w:color w:val="7030A0"/>
                <w:sz w:val="24"/>
                <w:szCs w:val="24"/>
                <w:lang w:val="sv-SE"/>
              </w:rPr>
              <m:t>i</m:t>
            </m:r>
          </m:sub>
        </m:sSub>
        <m:r>
          <w:rPr>
            <w:rFonts w:ascii="Cambria Math" w:hAnsi="Cambria Math" w:cs="Arial"/>
            <w:color w:val="7030A0"/>
            <w:sz w:val="24"/>
            <w:szCs w:val="24"/>
            <w:lang w:val="sv-SE"/>
          </w:rPr>
          <m:t xml:space="preserve"> </m:t>
        </m:r>
      </m:oMath>
    </w:p>
    <w:p w14:paraId="3B15E63E" w14:textId="16E5FA00" w:rsidR="00DE2CF1" w:rsidRDefault="00DE2CF1" w:rsidP="00DE2CF1">
      <w:pPr>
        <w:pStyle w:val="ListParagraph"/>
        <w:numPr>
          <w:ilvl w:val="0"/>
          <w:numId w:val="7"/>
        </w:numPr>
        <w:spacing w:after="0"/>
        <w:rPr>
          <w:rFonts w:ascii="Arial" w:hAnsi="Arial" w:cs="Arial"/>
          <w:color w:val="7030A0"/>
          <w:sz w:val="24"/>
          <w:szCs w:val="24"/>
          <w:lang w:val="sv-SE"/>
        </w:rPr>
      </w:pPr>
      <m:oMath>
        <m:r>
          <w:rPr>
            <w:rFonts w:ascii="Cambria Math" w:hAnsi="Cambria Math" w:cs="Arial"/>
            <w:color w:val="7030A0"/>
            <w:sz w:val="24"/>
            <w:szCs w:val="24"/>
            <w:lang w:val="sv-SE"/>
          </w:rPr>
          <m:t>L</m:t>
        </m:r>
        <m:d>
          <m:dPr>
            <m:ctrlPr>
              <w:rPr>
                <w:rFonts w:ascii="Cambria Math" w:hAnsi="Cambria Math" w:cs="Arial"/>
                <w:i/>
                <w:color w:val="7030A0"/>
                <w:sz w:val="24"/>
                <w:szCs w:val="24"/>
                <w:lang w:val="sv-SE"/>
              </w:rPr>
            </m:ctrlPr>
          </m:dPr>
          <m:e>
            <m:r>
              <w:rPr>
                <w:rFonts w:ascii="Cambria Math" w:hAnsi="Cambria Math" w:cs="Arial"/>
                <w:color w:val="7030A0"/>
                <w:sz w:val="24"/>
                <w:szCs w:val="24"/>
                <w:lang w:val="sv-SE"/>
              </w:rPr>
              <m:t>β</m:t>
            </m:r>
          </m:e>
        </m:d>
        <m:r>
          <w:rPr>
            <w:rFonts w:ascii="Cambria Math" w:hAnsi="Cambria Math" w:cs="Arial"/>
            <w:color w:val="7030A0"/>
            <w:sz w:val="24"/>
            <w:szCs w:val="24"/>
            <w:lang w:val="sv-SE"/>
          </w:rPr>
          <m:t xml:space="preserve">= </m:t>
        </m:r>
        <m:nary>
          <m:naryPr>
            <m:chr m:val="∏"/>
            <m:limLoc m:val="undOvr"/>
            <m:ctrlPr>
              <w:rPr>
                <w:rFonts w:ascii="Cambria Math" w:hAnsi="Cambria Math" w:cs="Arial"/>
                <w:i/>
                <w:color w:val="7030A0"/>
                <w:sz w:val="24"/>
                <w:szCs w:val="24"/>
                <w:lang w:val="sv-SE"/>
              </w:rPr>
            </m:ctrlPr>
          </m:naryPr>
          <m:sub>
            <m:r>
              <w:rPr>
                <w:rFonts w:ascii="Cambria Math" w:hAnsi="Cambria Math" w:cs="Arial"/>
                <w:color w:val="7030A0"/>
                <w:sz w:val="24"/>
                <w:szCs w:val="24"/>
                <w:lang w:val="sv-SE"/>
              </w:rPr>
              <m:t>i=1</m:t>
            </m:r>
          </m:sub>
          <m:sup>
            <m:r>
              <w:rPr>
                <w:rFonts w:ascii="Cambria Math" w:hAnsi="Cambria Math" w:cs="Arial"/>
                <w:color w:val="7030A0"/>
                <w:sz w:val="24"/>
                <w:szCs w:val="24"/>
                <w:lang w:val="sv-SE"/>
              </w:rPr>
              <m:t>n</m:t>
            </m:r>
          </m:sup>
          <m:e>
            <m:f>
              <m:fPr>
                <m:ctrlPr>
                  <w:rPr>
                    <w:rFonts w:ascii="Cambria Math" w:hAnsi="Cambria Math" w:cs="Arial"/>
                    <w:i/>
                    <w:color w:val="7030A0"/>
                    <w:sz w:val="24"/>
                    <w:szCs w:val="24"/>
                    <w:lang w:val="sv-SE"/>
                  </w:rPr>
                </m:ctrlPr>
              </m:fPr>
              <m:num>
                <m:r>
                  <w:rPr>
                    <w:rFonts w:ascii="Cambria Math" w:hAnsi="Cambria Math" w:cs="Arial"/>
                    <w:color w:val="7030A0"/>
                    <w:sz w:val="24"/>
                    <w:szCs w:val="24"/>
                    <w:lang w:val="sv-SE"/>
                  </w:rPr>
                  <m:t>1</m:t>
                </m:r>
              </m:num>
              <m:den>
                <m:rad>
                  <m:radPr>
                    <m:degHide m:val="1"/>
                    <m:ctrlPr>
                      <w:rPr>
                        <w:rFonts w:ascii="Cambria Math" w:hAnsi="Cambria Math" w:cs="Arial"/>
                        <w:i/>
                        <w:color w:val="7030A0"/>
                        <w:sz w:val="24"/>
                        <w:szCs w:val="24"/>
                        <w:lang w:val="sv-SE"/>
                      </w:rPr>
                    </m:ctrlPr>
                  </m:radPr>
                  <m:deg/>
                  <m:e>
                    <m:r>
                      <w:rPr>
                        <w:rFonts w:ascii="Cambria Math" w:hAnsi="Cambria Math" w:cs="Arial"/>
                        <w:color w:val="7030A0"/>
                        <w:sz w:val="24"/>
                        <w:szCs w:val="24"/>
                        <w:lang w:val="sv-SE"/>
                      </w:rPr>
                      <m:t>2π</m:t>
                    </m:r>
                    <m:sSup>
                      <m:sSupPr>
                        <m:ctrlPr>
                          <w:rPr>
                            <w:rFonts w:ascii="Cambria Math" w:hAnsi="Cambria Math" w:cs="Arial"/>
                            <w:i/>
                            <w:color w:val="7030A0"/>
                            <w:sz w:val="24"/>
                            <w:szCs w:val="24"/>
                            <w:lang w:val="sv-SE"/>
                          </w:rPr>
                        </m:ctrlPr>
                      </m:sSupPr>
                      <m:e>
                        <m:r>
                          <w:rPr>
                            <w:rFonts w:ascii="Cambria Math" w:hAnsi="Cambria Math" w:cs="Arial"/>
                            <w:color w:val="7030A0"/>
                            <w:sz w:val="24"/>
                            <w:szCs w:val="24"/>
                            <w:lang w:val="sv-SE"/>
                          </w:rPr>
                          <m:t>σ</m:t>
                        </m:r>
                      </m:e>
                      <m:sup>
                        <m:r>
                          <w:rPr>
                            <w:rFonts w:ascii="Cambria Math" w:hAnsi="Cambria Math" w:cs="Arial"/>
                            <w:color w:val="7030A0"/>
                            <w:sz w:val="24"/>
                            <w:szCs w:val="24"/>
                            <w:lang w:val="sv-SE"/>
                          </w:rPr>
                          <m:t>2</m:t>
                        </m:r>
                      </m:sup>
                    </m:sSup>
                  </m:e>
                </m:rad>
              </m:den>
            </m:f>
            <m:r>
              <m:rPr>
                <m:sty m:val="p"/>
              </m:rPr>
              <w:rPr>
                <w:rFonts w:ascii="Cambria Math" w:hAnsi="Cambria Math" w:cs="Arial"/>
                <w:color w:val="7030A0"/>
                <w:sz w:val="24"/>
                <w:szCs w:val="24"/>
                <w:lang w:val="sv-SE"/>
              </w:rPr>
              <m:t>exp⁡</m:t>
            </m:r>
            <m:r>
              <w:rPr>
                <w:rFonts w:ascii="Cambria Math" w:hAnsi="Cambria Math" w:cs="Arial"/>
                <w:color w:val="7030A0"/>
                <w:sz w:val="24"/>
                <w:szCs w:val="24"/>
                <w:lang w:val="sv-SE"/>
              </w:rPr>
              <m:t>(-</m:t>
            </m:r>
            <m:f>
              <m:fPr>
                <m:ctrlPr>
                  <w:rPr>
                    <w:rFonts w:ascii="Cambria Math" w:hAnsi="Cambria Math" w:cs="Arial"/>
                    <w:i/>
                    <w:color w:val="7030A0"/>
                    <w:sz w:val="24"/>
                    <w:szCs w:val="24"/>
                    <w:lang w:val="sv-SE"/>
                  </w:rPr>
                </m:ctrlPr>
              </m:fPr>
              <m:num>
                <m:r>
                  <w:rPr>
                    <w:rFonts w:ascii="Cambria Math" w:hAnsi="Cambria Math" w:cs="Arial"/>
                    <w:color w:val="7030A0"/>
                    <w:sz w:val="24"/>
                    <w:szCs w:val="24"/>
                    <w:lang w:val="sv-SE"/>
                  </w:rPr>
                  <m:t>1</m:t>
                </m:r>
              </m:num>
              <m:den>
                <m:r>
                  <w:rPr>
                    <w:rFonts w:ascii="Cambria Math" w:hAnsi="Cambria Math" w:cs="Arial"/>
                    <w:color w:val="7030A0"/>
                    <w:sz w:val="24"/>
                    <w:szCs w:val="24"/>
                    <w:lang w:val="sv-SE"/>
                  </w:rPr>
                  <m:t>2σ</m:t>
                </m:r>
              </m:den>
            </m:f>
            <m:sSup>
              <m:sSupPr>
                <m:ctrlPr>
                  <w:rPr>
                    <w:rFonts w:ascii="Cambria Math" w:hAnsi="Cambria Math" w:cs="Arial"/>
                    <w:i/>
                    <w:color w:val="7030A0"/>
                    <w:sz w:val="24"/>
                    <w:szCs w:val="24"/>
                    <w:lang w:val="sv-SE"/>
                  </w:rPr>
                </m:ctrlPr>
              </m:sSupPr>
              <m:e>
                <m:d>
                  <m:dPr>
                    <m:ctrlPr>
                      <w:rPr>
                        <w:rFonts w:ascii="Cambria Math" w:hAnsi="Cambria Math" w:cs="Arial"/>
                        <w:i/>
                        <w:color w:val="7030A0"/>
                        <w:sz w:val="24"/>
                        <w:szCs w:val="24"/>
                        <w:lang w:val="sv-SE"/>
                      </w:rPr>
                    </m:ctrlPr>
                  </m:dPr>
                  <m:e>
                    <m:sSub>
                      <m:sSubPr>
                        <m:ctrlPr>
                          <w:rPr>
                            <w:rFonts w:ascii="Cambria Math" w:hAnsi="Cambria Math" w:cs="Arial"/>
                            <w:i/>
                            <w:color w:val="7030A0"/>
                            <w:sz w:val="24"/>
                            <w:szCs w:val="24"/>
                            <w:lang w:val="sv-SE"/>
                          </w:rPr>
                        </m:ctrlPr>
                      </m:sSubPr>
                      <m:e>
                        <m:r>
                          <w:rPr>
                            <w:rFonts w:ascii="Cambria Math" w:hAnsi="Cambria Math" w:cs="Arial"/>
                            <w:color w:val="7030A0"/>
                            <w:sz w:val="24"/>
                            <w:szCs w:val="24"/>
                            <w:lang w:val="sv-SE"/>
                          </w:rPr>
                          <m:t>y</m:t>
                        </m:r>
                      </m:e>
                      <m:sub>
                        <m:r>
                          <w:rPr>
                            <w:rFonts w:ascii="Cambria Math" w:hAnsi="Cambria Math" w:cs="Arial"/>
                            <w:color w:val="7030A0"/>
                            <w:sz w:val="24"/>
                            <w:szCs w:val="24"/>
                            <w:lang w:val="sv-SE"/>
                          </w:rPr>
                          <m:t>i</m:t>
                        </m:r>
                      </m:sub>
                    </m:sSub>
                    <m:r>
                      <w:rPr>
                        <w:rFonts w:ascii="Cambria Math" w:hAnsi="Cambria Math" w:cs="Arial"/>
                        <w:color w:val="7030A0"/>
                        <w:sz w:val="24"/>
                        <w:szCs w:val="24"/>
                        <w:lang w:val="sv-SE"/>
                      </w:rPr>
                      <m:t>-μ</m:t>
                    </m:r>
                  </m:e>
                </m:d>
              </m:e>
              <m:sup>
                <m:r>
                  <w:rPr>
                    <w:rFonts w:ascii="Cambria Math" w:hAnsi="Cambria Math" w:cs="Arial"/>
                    <w:color w:val="7030A0"/>
                    <w:sz w:val="24"/>
                    <w:szCs w:val="24"/>
                    <w:lang w:val="sv-SE"/>
                  </w:rPr>
                  <m:t>2</m:t>
                </m:r>
              </m:sup>
            </m:sSup>
            <m:r>
              <w:rPr>
                <w:rFonts w:ascii="Cambria Math" w:hAnsi="Cambria Math" w:cs="Arial"/>
                <w:color w:val="7030A0"/>
                <w:sz w:val="24"/>
                <w:szCs w:val="24"/>
                <w:lang w:val="sv-SE"/>
              </w:rPr>
              <m:t>)</m:t>
            </m:r>
          </m:e>
        </m:nary>
      </m:oMath>
    </w:p>
    <w:p w14:paraId="01135BA0" w14:textId="77777777" w:rsidR="008E5378" w:rsidRPr="00B37562" w:rsidRDefault="008E5378" w:rsidP="008E5378">
      <w:pPr>
        <w:spacing w:after="0"/>
        <w:rPr>
          <w:rFonts w:ascii="Arial" w:hAnsi="Arial" w:cs="Arial"/>
          <w:sz w:val="24"/>
          <w:szCs w:val="24"/>
          <w:lang w:val="sv-SE"/>
        </w:rPr>
      </w:pPr>
    </w:p>
    <w:p w14:paraId="5EAEBA47" w14:textId="77777777" w:rsidR="008E5378" w:rsidRPr="00B37562" w:rsidRDefault="008E5378" w:rsidP="008E5378">
      <w:pPr>
        <w:spacing w:after="0"/>
        <w:rPr>
          <w:rFonts w:ascii="Arial" w:hAnsi="Arial" w:cs="Arial"/>
          <w:sz w:val="24"/>
          <w:szCs w:val="24"/>
          <w:lang w:val="sv-SE"/>
        </w:rPr>
      </w:pPr>
    </w:p>
    <w:p w14:paraId="702D15A0" w14:textId="022AC47D" w:rsidR="008E5378" w:rsidRDefault="008E5378" w:rsidP="008E5378">
      <w:pPr>
        <w:pStyle w:val="ListParagraph"/>
        <w:numPr>
          <w:ilvl w:val="0"/>
          <w:numId w:val="4"/>
        </w:numPr>
        <w:spacing w:after="0"/>
        <w:rPr>
          <w:rFonts w:ascii="Arial" w:hAnsi="Arial" w:cs="Arial"/>
          <w:sz w:val="24"/>
          <w:szCs w:val="24"/>
        </w:rPr>
      </w:pPr>
      <w:r w:rsidRPr="00741338">
        <w:rPr>
          <w:rFonts w:ascii="Arial" w:hAnsi="Arial" w:cs="Arial"/>
          <w:sz w:val="24"/>
          <w:szCs w:val="24"/>
        </w:rPr>
        <w:t>Write down the priors for the parameters in this model.</w:t>
      </w:r>
    </w:p>
    <w:p w14:paraId="61EA23A4" w14:textId="65823B53" w:rsidR="00B1158D" w:rsidRDefault="00DE2CF1" w:rsidP="00B1158D">
      <w:pPr>
        <w:pStyle w:val="ListParagraph"/>
        <w:numPr>
          <w:ilvl w:val="0"/>
          <w:numId w:val="7"/>
        </w:numPr>
        <w:spacing w:after="0"/>
        <w:rPr>
          <w:rFonts w:ascii="Arial" w:hAnsi="Arial" w:cs="Arial"/>
          <w:color w:val="7030A0"/>
          <w:sz w:val="24"/>
          <w:szCs w:val="24"/>
        </w:rPr>
      </w:pPr>
      <m:oMath>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0</m:t>
            </m:r>
          </m:sub>
        </m:sSub>
        <m:r>
          <w:rPr>
            <w:rFonts w:ascii="Cambria Math" w:hAnsi="Cambria Math" w:cs="Arial"/>
            <w:color w:val="7030A0"/>
            <w:sz w:val="24"/>
            <w:szCs w:val="24"/>
          </w:rPr>
          <m:t xml:space="preserve">, </m:t>
        </m:r>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1</m:t>
            </m:r>
          </m:sub>
        </m:sSub>
        <m:r>
          <w:rPr>
            <w:rFonts w:ascii="Cambria Math" w:hAnsi="Cambria Math" w:cs="Arial"/>
            <w:color w:val="7030A0"/>
            <w:sz w:val="24"/>
            <w:szCs w:val="24"/>
          </w:rPr>
          <m:t xml:space="preserve">, </m:t>
        </m:r>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3</m:t>
            </m:r>
          </m:sub>
        </m:sSub>
        <m:r>
          <w:rPr>
            <w:rFonts w:ascii="Cambria Math" w:hAnsi="Cambria Math" w:cs="Arial"/>
            <w:color w:val="7030A0"/>
            <w:sz w:val="24"/>
            <w:szCs w:val="24"/>
          </w:rPr>
          <m:t xml:space="preserve"> ~</m:t>
        </m:r>
      </m:oMath>
      <w:r w:rsidR="00B37562">
        <w:rPr>
          <w:rFonts w:ascii="Arial" w:hAnsi="Arial" w:cs="Arial"/>
          <w:color w:val="7030A0"/>
          <w:sz w:val="24"/>
          <w:szCs w:val="24"/>
        </w:rPr>
        <w:t xml:space="preserve"> </w:t>
      </w:r>
      <w:proofErr w:type="gramStart"/>
      <w:r w:rsidR="00B37562">
        <w:rPr>
          <w:rFonts w:ascii="Arial" w:hAnsi="Arial" w:cs="Arial"/>
          <w:color w:val="7030A0"/>
          <w:sz w:val="24"/>
          <w:szCs w:val="24"/>
        </w:rPr>
        <w:t>Normal(</w:t>
      </w:r>
      <w:proofErr w:type="gramEnd"/>
      <w:r w:rsidR="00B37562">
        <w:rPr>
          <w:rFonts w:ascii="Arial" w:hAnsi="Arial" w:cs="Arial"/>
          <w:color w:val="7030A0"/>
          <w:sz w:val="24"/>
          <w:szCs w:val="24"/>
        </w:rPr>
        <w:t>0, 1000)</w:t>
      </w:r>
    </w:p>
    <w:p w14:paraId="31352B9A" w14:textId="72558CBA" w:rsidR="00B37562" w:rsidRPr="00B1158D" w:rsidRDefault="00DE2CF1" w:rsidP="00B1158D">
      <w:pPr>
        <w:pStyle w:val="ListParagraph"/>
        <w:numPr>
          <w:ilvl w:val="0"/>
          <w:numId w:val="7"/>
        </w:numPr>
        <w:spacing w:after="0"/>
        <w:rPr>
          <w:rFonts w:ascii="Arial" w:hAnsi="Arial" w:cs="Arial"/>
          <w:color w:val="7030A0"/>
          <w:sz w:val="24"/>
          <w:szCs w:val="24"/>
        </w:rPr>
      </w:pPr>
      <m:oMath>
        <m:r>
          <w:rPr>
            <w:rFonts w:ascii="Cambria Math" w:hAnsi="Cambria Math" w:cs="Arial"/>
            <w:color w:val="7030A0"/>
            <w:sz w:val="24"/>
            <w:szCs w:val="24"/>
          </w:rPr>
          <m:t>ε ~</m:t>
        </m:r>
      </m:oMath>
      <w:r w:rsidR="00B37562">
        <w:rPr>
          <w:rFonts w:ascii="Arial" w:hAnsi="Arial" w:cs="Arial"/>
          <w:color w:val="7030A0"/>
          <w:sz w:val="24"/>
          <w:szCs w:val="24"/>
        </w:rPr>
        <w:t xml:space="preserve"> Half-</w:t>
      </w:r>
      <w:proofErr w:type="gramStart"/>
      <w:r w:rsidR="00B37562">
        <w:rPr>
          <w:rFonts w:ascii="Arial" w:hAnsi="Arial" w:cs="Arial"/>
          <w:color w:val="7030A0"/>
          <w:sz w:val="24"/>
          <w:szCs w:val="24"/>
        </w:rPr>
        <w:t>Normal(</w:t>
      </w:r>
      <w:proofErr w:type="gramEnd"/>
      <w:r w:rsidR="00B37562">
        <w:rPr>
          <w:rFonts w:ascii="Arial" w:hAnsi="Arial" w:cs="Arial"/>
          <w:color w:val="7030A0"/>
          <w:sz w:val="24"/>
          <w:szCs w:val="24"/>
        </w:rPr>
        <w:t xml:space="preserve">0, </w:t>
      </w:r>
      <m:oMath>
        <m:sSup>
          <m:sSupPr>
            <m:ctrlPr>
              <w:rPr>
                <w:rFonts w:ascii="Cambria Math" w:hAnsi="Cambria Math" w:cs="Arial"/>
                <w:i/>
                <w:color w:val="7030A0"/>
                <w:sz w:val="24"/>
                <w:szCs w:val="24"/>
              </w:rPr>
            </m:ctrlPr>
          </m:sSupPr>
          <m:e>
            <m:r>
              <w:rPr>
                <w:rFonts w:ascii="Cambria Math" w:hAnsi="Cambria Math" w:cs="Arial"/>
                <w:color w:val="7030A0"/>
                <w:sz w:val="24"/>
                <w:szCs w:val="24"/>
              </w:rPr>
              <m:t>σ</m:t>
            </m:r>
          </m:e>
          <m:sup>
            <m:r>
              <w:rPr>
                <w:rFonts w:ascii="Cambria Math" w:hAnsi="Cambria Math" w:cs="Arial"/>
                <w:color w:val="7030A0"/>
                <w:sz w:val="24"/>
                <w:szCs w:val="24"/>
              </w:rPr>
              <m:t>2</m:t>
            </m:r>
          </m:sup>
        </m:sSup>
      </m:oMath>
      <w:r w:rsidR="00B37562">
        <w:rPr>
          <w:rFonts w:ascii="Arial" w:hAnsi="Arial" w:cs="Arial"/>
          <w:color w:val="7030A0"/>
          <w:sz w:val="24"/>
          <w:szCs w:val="24"/>
        </w:rPr>
        <w:t>)</w:t>
      </w:r>
    </w:p>
    <w:p w14:paraId="0CA38CA5" w14:textId="77777777" w:rsidR="008E5378" w:rsidRPr="00741338" w:rsidRDefault="008E5378" w:rsidP="008E5378">
      <w:pPr>
        <w:spacing w:after="0"/>
        <w:rPr>
          <w:rFonts w:ascii="Arial" w:hAnsi="Arial" w:cs="Arial"/>
          <w:sz w:val="24"/>
          <w:szCs w:val="24"/>
        </w:rPr>
      </w:pPr>
    </w:p>
    <w:p w14:paraId="54B9BD68" w14:textId="77777777" w:rsidR="008E5378" w:rsidRPr="00741338" w:rsidRDefault="008E5378" w:rsidP="008E5378">
      <w:pPr>
        <w:spacing w:after="0"/>
        <w:rPr>
          <w:rFonts w:ascii="Arial" w:hAnsi="Arial" w:cs="Arial"/>
          <w:sz w:val="24"/>
          <w:szCs w:val="24"/>
        </w:rPr>
      </w:pPr>
    </w:p>
    <w:p w14:paraId="74A424E8" w14:textId="034E41A3" w:rsidR="008E5378" w:rsidRDefault="008E5378" w:rsidP="008E5378">
      <w:pPr>
        <w:pStyle w:val="ListParagraph"/>
        <w:numPr>
          <w:ilvl w:val="0"/>
          <w:numId w:val="4"/>
        </w:numPr>
        <w:spacing w:after="0"/>
        <w:rPr>
          <w:rFonts w:ascii="Arial" w:hAnsi="Arial" w:cs="Arial"/>
          <w:sz w:val="24"/>
          <w:szCs w:val="24"/>
        </w:rPr>
      </w:pPr>
      <w:r w:rsidRPr="00741338">
        <w:rPr>
          <w:rFonts w:ascii="Arial" w:hAnsi="Arial" w:cs="Arial"/>
          <w:sz w:val="24"/>
          <w:szCs w:val="24"/>
        </w:rPr>
        <w:t xml:space="preserve">Write down parameters in your priors for the regression coefficient on </w:t>
      </w:r>
      <w:r w:rsidR="00944509">
        <w:rPr>
          <w:rFonts w:ascii="Arial" w:hAnsi="Arial" w:cs="Arial"/>
          <w:sz w:val="24"/>
          <w:szCs w:val="24"/>
        </w:rPr>
        <w:t>G</w:t>
      </w:r>
      <w:r w:rsidRPr="00741338">
        <w:rPr>
          <w:rFonts w:ascii="Arial" w:hAnsi="Arial" w:cs="Arial"/>
          <w:sz w:val="24"/>
          <w:szCs w:val="24"/>
        </w:rPr>
        <w:t xml:space="preserve">leason </w:t>
      </w:r>
      <w:r w:rsidR="00944509">
        <w:rPr>
          <w:rFonts w:ascii="Arial" w:hAnsi="Arial" w:cs="Arial"/>
          <w:sz w:val="24"/>
          <w:szCs w:val="24"/>
        </w:rPr>
        <w:t>S</w:t>
      </w:r>
      <w:r w:rsidRPr="00741338">
        <w:rPr>
          <w:rFonts w:ascii="Arial" w:hAnsi="Arial" w:cs="Arial"/>
          <w:sz w:val="24"/>
          <w:szCs w:val="24"/>
        </w:rPr>
        <w:t>core that make for non-informative, skeptical, and optimistic priors.  Expert opinion priors are a bit tricky to do in class</w:t>
      </w:r>
      <w:r w:rsidR="00944509">
        <w:rPr>
          <w:rFonts w:ascii="Arial" w:hAnsi="Arial" w:cs="Arial"/>
          <w:sz w:val="24"/>
          <w:szCs w:val="24"/>
        </w:rPr>
        <w:t>, since we don’t have an expert</w:t>
      </w:r>
      <w:r w:rsidRPr="00741338">
        <w:rPr>
          <w:rFonts w:ascii="Arial" w:hAnsi="Arial" w:cs="Arial"/>
          <w:sz w:val="24"/>
          <w:szCs w:val="24"/>
        </w:rPr>
        <w:t>.</w:t>
      </w:r>
    </w:p>
    <w:p w14:paraId="21D45825" w14:textId="4910BC78" w:rsidR="00B37562" w:rsidRDefault="00B37562" w:rsidP="00B37562">
      <w:pPr>
        <w:pStyle w:val="ListParagraph"/>
        <w:numPr>
          <w:ilvl w:val="0"/>
          <w:numId w:val="9"/>
        </w:numPr>
        <w:spacing w:after="0"/>
        <w:rPr>
          <w:rFonts w:ascii="Arial" w:hAnsi="Arial" w:cs="Arial"/>
          <w:color w:val="7030A0"/>
          <w:sz w:val="24"/>
          <w:szCs w:val="24"/>
        </w:rPr>
      </w:pPr>
      <w:r>
        <w:rPr>
          <w:rFonts w:ascii="Arial" w:hAnsi="Arial" w:cs="Arial"/>
          <w:color w:val="7030A0"/>
          <w:sz w:val="24"/>
          <w:szCs w:val="24"/>
        </w:rPr>
        <w:t xml:space="preserve">Non-informative: </w:t>
      </w:r>
    </w:p>
    <w:p w14:paraId="0449233C" w14:textId="28C37F65" w:rsidR="00B37562" w:rsidRPr="00DE2CF1" w:rsidRDefault="00B37562" w:rsidP="00B37562">
      <w:pPr>
        <w:pStyle w:val="ListParagraph"/>
        <w:numPr>
          <w:ilvl w:val="1"/>
          <w:numId w:val="9"/>
        </w:numPr>
        <w:spacing w:after="0"/>
        <w:rPr>
          <w:rFonts w:ascii="Arial" w:hAnsi="Arial" w:cs="Arial"/>
          <w:color w:val="7030A0"/>
          <w:sz w:val="24"/>
          <w:szCs w:val="24"/>
        </w:rPr>
      </w:pPr>
      <m:oMath>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0</m:t>
            </m:r>
          </m:sub>
        </m:sSub>
        <m:r>
          <w:rPr>
            <w:rFonts w:ascii="Cambria Math" w:eastAsiaTheme="minorEastAsia" w:hAnsi="Cambria Math" w:cs="Arial"/>
            <w:color w:val="7030A0"/>
            <w:sz w:val="24"/>
            <w:szCs w:val="24"/>
          </w:rPr>
          <m:t xml:space="preserve"> ~</m:t>
        </m:r>
        <m:r>
          <w:rPr>
            <w:rFonts w:ascii="Cambria Math" w:eastAsiaTheme="minorEastAsia" w:hAnsi="Cambria Math" w:cs="Arial"/>
            <w:color w:val="7030A0"/>
            <w:sz w:val="24"/>
            <w:szCs w:val="24"/>
          </w:rPr>
          <m:t xml:space="preserve"> N(0, 100000)</m:t>
        </m:r>
      </m:oMath>
      <w:r w:rsidR="00DE2CF1">
        <w:rPr>
          <w:rFonts w:ascii="Arial" w:eastAsiaTheme="minorEastAsia" w:hAnsi="Arial" w:cs="Arial"/>
          <w:color w:val="7030A0"/>
          <w:sz w:val="24"/>
          <w:szCs w:val="24"/>
        </w:rPr>
        <w:t xml:space="preserve"> </w:t>
      </w:r>
    </w:p>
    <w:p w14:paraId="632C4B4C" w14:textId="378FCDE3" w:rsidR="00DE2CF1" w:rsidRDefault="00DE2CF1" w:rsidP="00DE2CF1">
      <w:pPr>
        <w:pStyle w:val="ListParagraph"/>
        <w:numPr>
          <w:ilvl w:val="1"/>
          <w:numId w:val="9"/>
        </w:numPr>
        <w:spacing w:after="0"/>
        <w:rPr>
          <w:rFonts w:ascii="Arial" w:hAnsi="Arial" w:cs="Arial"/>
          <w:color w:val="7030A0"/>
          <w:sz w:val="24"/>
          <w:szCs w:val="24"/>
        </w:rPr>
      </w:pPr>
      <m:oMath>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1</m:t>
            </m:r>
          </m:sub>
        </m:sSub>
        <m:r>
          <w:rPr>
            <w:rFonts w:ascii="Cambria Math" w:eastAsiaTheme="minorEastAsia" w:hAnsi="Cambria Math" w:cs="Arial"/>
            <w:color w:val="7030A0"/>
            <w:sz w:val="24"/>
            <w:szCs w:val="24"/>
          </w:rPr>
          <m:t xml:space="preserve"> ~</m:t>
        </m:r>
        <m:r>
          <w:rPr>
            <w:rFonts w:ascii="Cambria Math" w:eastAsiaTheme="minorEastAsia" w:hAnsi="Cambria Math" w:cs="Arial"/>
            <w:color w:val="7030A0"/>
            <w:sz w:val="24"/>
            <w:szCs w:val="24"/>
          </w:rPr>
          <m:t xml:space="preserve"> </m:t>
        </m:r>
        <m:r>
          <w:rPr>
            <w:rFonts w:ascii="Cambria Math" w:eastAsiaTheme="minorEastAsia" w:hAnsi="Cambria Math" w:cs="Arial"/>
            <w:color w:val="7030A0"/>
            <w:sz w:val="24"/>
            <w:szCs w:val="24"/>
          </w:rPr>
          <m:t>N(0, 100000)</m:t>
        </m:r>
      </m:oMath>
      <w:r w:rsidR="004B119C">
        <w:rPr>
          <w:rFonts w:ascii="Arial" w:eastAsiaTheme="minorEastAsia" w:hAnsi="Arial" w:cs="Arial"/>
          <w:color w:val="7030A0"/>
          <w:sz w:val="24"/>
          <w:szCs w:val="24"/>
        </w:rPr>
        <w:t xml:space="preserve"> </w:t>
      </w:r>
      <w:r>
        <w:rPr>
          <w:rFonts w:ascii="Arial" w:eastAsiaTheme="minorEastAsia" w:hAnsi="Arial" w:cs="Arial"/>
          <w:color w:val="7030A0"/>
          <w:sz w:val="24"/>
          <w:szCs w:val="24"/>
        </w:rPr>
        <w:t xml:space="preserve"> </w:t>
      </w:r>
    </w:p>
    <w:p w14:paraId="423AC1DE" w14:textId="2A3517F7" w:rsidR="00DE2CF1" w:rsidRPr="004B119C" w:rsidRDefault="00DE2CF1" w:rsidP="00DE2CF1">
      <w:pPr>
        <w:pStyle w:val="ListParagraph"/>
        <w:numPr>
          <w:ilvl w:val="1"/>
          <w:numId w:val="9"/>
        </w:numPr>
        <w:spacing w:after="0"/>
        <w:rPr>
          <w:rFonts w:ascii="Arial" w:hAnsi="Arial" w:cs="Arial"/>
          <w:color w:val="7030A0"/>
          <w:sz w:val="24"/>
          <w:szCs w:val="24"/>
        </w:rPr>
      </w:pPr>
      <m:oMath>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2</m:t>
            </m:r>
          </m:sub>
        </m:sSub>
        <m:r>
          <w:rPr>
            <w:rFonts w:ascii="Cambria Math" w:eastAsiaTheme="minorEastAsia" w:hAnsi="Cambria Math" w:cs="Arial"/>
            <w:color w:val="7030A0"/>
            <w:sz w:val="24"/>
            <w:szCs w:val="24"/>
          </w:rPr>
          <m:t xml:space="preserve"> ~</m:t>
        </m:r>
        <m:r>
          <w:rPr>
            <w:rFonts w:ascii="Cambria Math" w:eastAsiaTheme="minorEastAsia" w:hAnsi="Cambria Math" w:cs="Arial"/>
            <w:color w:val="7030A0"/>
            <w:sz w:val="24"/>
            <w:szCs w:val="24"/>
          </w:rPr>
          <m:t xml:space="preserve"> </m:t>
        </m:r>
        <m:r>
          <w:rPr>
            <w:rFonts w:ascii="Cambria Math" w:eastAsiaTheme="minorEastAsia" w:hAnsi="Cambria Math" w:cs="Arial"/>
            <w:color w:val="7030A0"/>
            <w:sz w:val="24"/>
            <w:szCs w:val="24"/>
          </w:rPr>
          <m:t>N(0, 100000)</m:t>
        </m:r>
      </m:oMath>
      <w:r w:rsidR="004B119C">
        <w:rPr>
          <w:rFonts w:ascii="Arial" w:eastAsiaTheme="minorEastAsia" w:hAnsi="Arial" w:cs="Arial"/>
          <w:color w:val="7030A0"/>
          <w:sz w:val="24"/>
          <w:szCs w:val="24"/>
        </w:rPr>
        <w:t xml:space="preserve"> </w:t>
      </w:r>
      <w:r>
        <w:rPr>
          <w:rFonts w:ascii="Arial" w:eastAsiaTheme="minorEastAsia" w:hAnsi="Arial" w:cs="Arial"/>
          <w:color w:val="7030A0"/>
          <w:sz w:val="24"/>
          <w:szCs w:val="24"/>
        </w:rPr>
        <w:t xml:space="preserve"> </w:t>
      </w:r>
    </w:p>
    <w:p w14:paraId="5F81C430" w14:textId="0F322896" w:rsidR="004B119C" w:rsidRPr="00DE2CF1" w:rsidRDefault="004B119C" w:rsidP="00DE2CF1">
      <w:pPr>
        <w:pStyle w:val="ListParagraph"/>
        <w:numPr>
          <w:ilvl w:val="1"/>
          <w:numId w:val="9"/>
        </w:numPr>
        <w:spacing w:after="0"/>
        <w:rPr>
          <w:rFonts w:ascii="Arial" w:hAnsi="Arial" w:cs="Arial"/>
          <w:color w:val="7030A0"/>
          <w:sz w:val="24"/>
          <w:szCs w:val="24"/>
        </w:rPr>
      </w:pPr>
      <w:r>
        <w:rPr>
          <w:rFonts w:ascii="Arial" w:hAnsi="Arial" w:cs="Arial"/>
          <w:color w:val="7030A0"/>
          <w:sz w:val="24"/>
          <w:szCs w:val="24"/>
        </w:rPr>
        <w:t>Non-informative because we set such a large variance, note mean should be a value if you don’t center</w:t>
      </w:r>
    </w:p>
    <w:p w14:paraId="763D5330" w14:textId="46345B4F" w:rsidR="00B37562" w:rsidRDefault="00B37562" w:rsidP="00B37562">
      <w:pPr>
        <w:pStyle w:val="ListParagraph"/>
        <w:numPr>
          <w:ilvl w:val="0"/>
          <w:numId w:val="9"/>
        </w:numPr>
        <w:spacing w:after="0"/>
        <w:rPr>
          <w:rFonts w:ascii="Arial" w:hAnsi="Arial" w:cs="Arial"/>
          <w:color w:val="7030A0"/>
          <w:sz w:val="24"/>
          <w:szCs w:val="24"/>
        </w:rPr>
      </w:pPr>
      <w:r>
        <w:rPr>
          <w:rFonts w:ascii="Arial" w:hAnsi="Arial" w:cs="Arial"/>
          <w:color w:val="7030A0"/>
          <w:sz w:val="24"/>
          <w:szCs w:val="24"/>
        </w:rPr>
        <w:t>Skeptical:</w:t>
      </w:r>
    </w:p>
    <w:p w14:paraId="0FE44A20" w14:textId="45A12C3B" w:rsidR="004B119C" w:rsidRPr="00DE2CF1" w:rsidRDefault="004B119C" w:rsidP="004B119C">
      <w:pPr>
        <w:pStyle w:val="ListParagraph"/>
        <w:numPr>
          <w:ilvl w:val="1"/>
          <w:numId w:val="9"/>
        </w:numPr>
        <w:spacing w:after="0"/>
        <w:rPr>
          <w:rFonts w:ascii="Arial" w:hAnsi="Arial" w:cs="Arial"/>
          <w:color w:val="7030A0"/>
          <w:sz w:val="24"/>
          <w:szCs w:val="24"/>
        </w:rPr>
      </w:pPr>
      <m:oMath>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0</m:t>
            </m:r>
          </m:sub>
        </m:sSub>
        <m:r>
          <w:rPr>
            <w:rFonts w:ascii="Cambria Math" w:eastAsiaTheme="minorEastAsia" w:hAnsi="Cambria Math" w:cs="Arial"/>
            <w:color w:val="7030A0"/>
            <w:sz w:val="24"/>
            <w:szCs w:val="24"/>
          </w:rPr>
          <m:t xml:space="preserve"> ~ N(0, 100</m:t>
        </m:r>
        <m:r>
          <w:rPr>
            <w:rFonts w:ascii="Cambria Math" w:eastAsiaTheme="minorEastAsia" w:hAnsi="Cambria Math" w:cs="Arial"/>
            <w:color w:val="7030A0"/>
            <w:sz w:val="24"/>
            <w:szCs w:val="24"/>
          </w:rPr>
          <m:t>0</m:t>
        </m:r>
        <m:r>
          <w:rPr>
            <w:rFonts w:ascii="Cambria Math" w:eastAsiaTheme="minorEastAsia" w:hAnsi="Cambria Math" w:cs="Arial"/>
            <w:color w:val="7030A0"/>
            <w:sz w:val="24"/>
            <w:szCs w:val="24"/>
          </w:rPr>
          <m:t>)</m:t>
        </m:r>
      </m:oMath>
      <w:r>
        <w:rPr>
          <w:rFonts w:ascii="Arial" w:eastAsiaTheme="minorEastAsia" w:hAnsi="Arial" w:cs="Arial"/>
          <w:color w:val="7030A0"/>
          <w:sz w:val="24"/>
          <w:szCs w:val="24"/>
        </w:rPr>
        <w:t xml:space="preserve"> </w:t>
      </w:r>
    </w:p>
    <w:p w14:paraId="43FC6A04" w14:textId="2ECB3AF2" w:rsidR="004B119C" w:rsidRDefault="004B119C" w:rsidP="004B119C">
      <w:pPr>
        <w:pStyle w:val="ListParagraph"/>
        <w:numPr>
          <w:ilvl w:val="1"/>
          <w:numId w:val="9"/>
        </w:numPr>
        <w:spacing w:after="0"/>
        <w:rPr>
          <w:rFonts w:ascii="Arial" w:hAnsi="Arial" w:cs="Arial"/>
          <w:color w:val="7030A0"/>
          <w:sz w:val="24"/>
          <w:szCs w:val="24"/>
        </w:rPr>
      </w:pPr>
      <m:oMath>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1</m:t>
            </m:r>
          </m:sub>
        </m:sSub>
        <m:r>
          <w:rPr>
            <w:rFonts w:ascii="Cambria Math" w:eastAsiaTheme="minorEastAsia" w:hAnsi="Cambria Math" w:cs="Arial"/>
            <w:color w:val="7030A0"/>
            <w:sz w:val="24"/>
            <w:szCs w:val="24"/>
          </w:rPr>
          <m:t xml:space="preserve"> ~ N(0, 1000)</m:t>
        </m:r>
      </m:oMath>
      <w:r>
        <w:rPr>
          <w:rFonts w:ascii="Arial" w:eastAsiaTheme="minorEastAsia" w:hAnsi="Arial" w:cs="Arial"/>
          <w:color w:val="7030A0"/>
          <w:sz w:val="24"/>
          <w:szCs w:val="24"/>
        </w:rPr>
        <w:t xml:space="preserve">  </w:t>
      </w:r>
    </w:p>
    <w:p w14:paraId="457C04BA" w14:textId="5CEA97B7" w:rsidR="004B119C" w:rsidRPr="004B119C" w:rsidRDefault="004B119C" w:rsidP="004B119C">
      <w:pPr>
        <w:pStyle w:val="ListParagraph"/>
        <w:numPr>
          <w:ilvl w:val="1"/>
          <w:numId w:val="9"/>
        </w:numPr>
        <w:spacing w:after="0"/>
        <w:rPr>
          <w:rFonts w:ascii="Arial" w:hAnsi="Arial" w:cs="Arial"/>
          <w:color w:val="7030A0"/>
          <w:sz w:val="24"/>
          <w:szCs w:val="24"/>
        </w:rPr>
      </w:pPr>
      <m:oMath>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2</m:t>
            </m:r>
          </m:sub>
        </m:sSub>
        <m:r>
          <w:rPr>
            <w:rFonts w:ascii="Cambria Math" w:eastAsiaTheme="minorEastAsia" w:hAnsi="Cambria Math" w:cs="Arial"/>
            <w:color w:val="7030A0"/>
            <w:sz w:val="24"/>
            <w:szCs w:val="24"/>
          </w:rPr>
          <m:t xml:space="preserve"> ~ N(0, 1000)</m:t>
        </m:r>
      </m:oMath>
      <w:r>
        <w:rPr>
          <w:rFonts w:ascii="Arial" w:eastAsiaTheme="minorEastAsia" w:hAnsi="Arial" w:cs="Arial"/>
          <w:color w:val="7030A0"/>
          <w:sz w:val="24"/>
          <w:szCs w:val="24"/>
        </w:rPr>
        <w:t xml:space="preserve">  </w:t>
      </w:r>
    </w:p>
    <w:p w14:paraId="26BF31C0" w14:textId="6819FF24" w:rsidR="004B119C" w:rsidRPr="004B119C" w:rsidRDefault="004B119C" w:rsidP="004B119C">
      <w:pPr>
        <w:pStyle w:val="ListParagraph"/>
        <w:numPr>
          <w:ilvl w:val="1"/>
          <w:numId w:val="9"/>
        </w:numPr>
        <w:spacing w:after="0"/>
        <w:rPr>
          <w:rFonts w:ascii="Arial" w:hAnsi="Arial" w:cs="Arial"/>
          <w:color w:val="7030A0"/>
          <w:sz w:val="24"/>
          <w:szCs w:val="24"/>
        </w:rPr>
      </w:pPr>
      <w:r>
        <w:rPr>
          <w:rFonts w:ascii="Arial" w:hAnsi="Arial" w:cs="Arial"/>
          <w:color w:val="7030A0"/>
          <w:sz w:val="24"/>
          <w:szCs w:val="24"/>
        </w:rPr>
        <w:t>Skeptical</w:t>
      </w:r>
      <w:r>
        <w:rPr>
          <w:rFonts w:ascii="Arial" w:hAnsi="Arial" w:cs="Arial"/>
          <w:color w:val="7030A0"/>
          <w:sz w:val="24"/>
          <w:szCs w:val="24"/>
        </w:rPr>
        <w:t xml:space="preserve"> </w:t>
      </w:r>
      <w:r>
        <w:rPr>
          <w:rFonts w:ascii="Arial" w:hAnsi="Arial" w:cs="Arial"/>
          <w:color w:val="7030A0"/>
          <w:sz w:val="24"/>
          <w:szCs w:val="24"/>
        </w:rPr>
        <w:t>because we have a smaller variance than the non-informative</w:t>
      </w:r>
    </w:p>
    <w:p w14:paraId="2856356C" w14:textId="4DEE3356" w:rsidR="00B37562" w:rsidRDefault="00B37562" w:rsidP="00B37562">
      <w:pPr>
        <w:pStyle w:val="ListParagraph"/>
        <w:numPr>
          <w:ilvl w:val="0"/>
          <w:numId w:val="9"/>
        </w:numPr>
        <w:spacing w:after="0"/>
        <w:rPr>
          <w:rFonts w:ascii="Arial" w:hAnsi="Arial" w:cs="Arial"/>
          <w:color w:val="7030A0"/>
          <w:sz w:val="24"/>
          <w:szCs w:val="24"/>
        </w:rPr>
      </w:pPr>
      <w:r>
        <w:rPr>
          <w:rFonts w:ascii="Arial" w:hAnsi="Arial" w:cs="Arial"/>
          <w:color w:val="7030A0"/>
          <w:sz w:val="24"/>
          <w:szCs w:val="24"/>
        </w:rPr>
        <w:t>Optimistic:</w:t>
      </w:r>
    </w:p>
    <w:p w14:paraId="17E3BC68" w14:textId="60D6F61E" w:rsidR="004B119C" w:rsidRPr="00DE2CF1" w:rsidRDefault="004B119C" w:rsidP="004B119C">
      <w:pPr>
        <w:pStyle w:val="ListParagraph"/>
        <w:numPr>
          <w:ilvl w:val="1"/>
          <w:numId w:val="9"/>
        </w:numPr>
        <w:spacing w:after="0"/>
        <w:rPr>
          <w:rFonts w:ascii="Arial" w:hAnsi="Arial" w:cs="Arial"/>
          <w:color w:val="7030A0"/>
          <w:sz w:val="24"/>
          <w:szCs w:val="24"/>
        </w:rPr>
      </w:pPr>
      <m:oMath>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0</m:t>
            </m:r>
          </m:sub>
        </m:sSub>
        <m:r>
          <w:rPr>
            <w:rFonts w:ascii="Cambria Math" w:eastAsiaTheme="minorEastAsia" w:hAnsi="Cambria Math" w:cs="Arial"/>
            <w:color w:val="7030A0"/>
            <w:sz w:val="24"/>
            <w:szCs w:val="24"/>
          </w:rPr>
          <m:t xml:space="preserve"> ~ N(</m:t>
        </m:r>
        <m:r>
          <w:rPr>
            <w:rFonts w:ascii="Cambria Math" w:eastAsiaTheme="minorEastAsia" w:hAnsi="Cambria Math" w:cs="Arial"/>
            <w:color w:val="7030A0"/>
            <w:sz w:val="24"/>
            <w:szCs w:val="24"/>
          </w:rPr>
          <m:t>1</m:t>
        </m:r>
        <m:r>
          <w:rPr>
            <w:rFonts w:ascii="Cambria Math" w:eastAsiaTheme="minorEastAsia" w:hAnsi="Cambria Math" w:cs="Arial"/>
            <w:color w:val="7030A0"/>
            <w:sz w:val="24"/>
            <w:szCs w:val="24"/>
          </w:rPr>
          <m:t>, 10)</m:t>
        </m:r>
      </m:oMath>
      <w:r>
        <w:rPr>
          <w:rFonts w:ascii="Arial" w:eastAsiaTheme="minorEastAsia" w:hAnsi="Arial" w:cs="Arial"/>
          <w:color w:val="7030A0"/>
          <w:sz w:val="24"/>
          <w:szCs w:val="24"/>
        </w:rPr>
        <w:t xml:space="preserve"> </w:t>
      </w:r>
    </w:p>
    <w:p w14:paraId="16BF9808" w14:textId="1A65D9C3" w:rsidR="004B119C" w:rsidRDefault="004B119C" w:rsidP="004B119C">
      <w:pPr>
        <w:pStyle w:val="ListParagraph"/>
        <w:numPr>
          <w:ilvl w:val="1"/>
          <w:numId w:val="9"/>
        </w:numPr>
        <w:spacing w:after="0"/>
        <w:rPr>
          <w:rFonts w:ascii="Arial" w:hAnsi="Arial" w:cs="Arial"/>
          <w:color w:val="7030A0"/>
          <w:sz w:val="24"/>
          <w:szCs w:val="24"/>
        </w:rPr>
      </w:pPr>
      <m:oMath>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1</m:t>
            </m:r>
          </m:sub>
        </m:sSub>
        <m:r>
          <w:rPr>
            <w:rFonts w:ascii="Cambria Math" w:eastAsiaTheme="minorEastAsia" w:hAnsi="Cambria Math" w:cs="Arial"/>
            <w:color w:val="7030A0"/>
            <w:sz w:val="24"/>
            <w:szCs w:val="24"/>
          </w:rPr>
          <m:t xml:space="preserve"> ~ N(</m:t>
        </m:r>
        <m:r>
          <w:rPr>
            <w:rFonts w:ascii="Cambria Math" w:eastAsiaTheme="minorEastAsia" w:hAnsi="Cambria Math" w:cs="Arial"/>
            <w:color w:val="7030A0"/>
            <w:sz w:val="24"/>
            <w:szCs w:val="24"/>
          </w:rPr>
          <m:t>1.5</m:t>
        </m:r>
        <m:r>
          <w:rPr>
            <w:rFonts w:ascii="Cambria Math" w:eastAsiaTheme="minorEastAsia" w:hAnsi="Cambria Math" w:cs="Arial"/>
            <w:color w:val="7030A0"/>
            <w:sz w:val="24"/>
            <w:szCs w:val="24"/>
          </w:rPr>
          <m:t>, 10)</m:t>
        </m:r>
      </m:oMath>
      <w:r>
        <w:rPr>
          <w:rFonts w:ascii="Arial" w:eastAsiaTheme="minorEastAsia" w:hAnsi="Arial" w:cs="Arial"/>
          <w:color w:val="7030A0"/>
          <w:sz w:val="24"/>
          <w:szCs w:val="24"/>
        </w:rPr>
        <w:t xml:space="preserve">  </w:t>
      </w:r>
    </w:p>
    <w:p w14:paraId="4F3831DD" w14:textId="0611E062" w:rsidR="004B119C" w:rsidRPr="004B119C" w:rsidRDefault="004B119C" w:rsidP="004B119C">
      <w:pPr>
        <w:pStyle w:val="ListParagraph"/>
        <w:numPr>
          <w:ilvl w:val="1"/>
          <w:numId w:val="9"/>
        </w:numPr>
        <w:spacing w:after="0"/>
        <w:rPr>
          <w:rFonts w:ascii="Arial" w:hAnsi="Arial" w:cs="Arial"/>
          <w:color w:val="7030A0"/>
          <w:sz w:val="24"/>
          <w:szCs w:val="24"/>
        </w:rPr>
      </w:pPr>
      <m:oMath>
        <m:sSub>
          <m:sSubPr>
            <m:ctrlPr>
              <w:rPr>
                <w:rFonts w:ascii="Cambria Math" w:hAnsi="Cambria Math" w:cs="Arial"/>
                <w:i/>
                <w:color w:val="7030A0"/>
                <w:sz w:val="24"/>
                <w:szCs w:val="24"/>
              </w:rPr>
            </m:ctrlPr>
          </m:sSubPr>
          <m:e>
            <m:r>
              <w:rPr>
                <w:rFonts w:ascii="Cambria Math" w:hAnsi="Cambria Math" w:cs="Arial"/>
                <w:color w:val="7030A0"/>
                <w:sz w:val="24"/>
                <w:szCs w:val="24"/>
              </w:rPr>
              <m:t>β</m:t>
            </m:r>
          </m:e>
          <m:sub>
            <m:r>
              <w:rPr>
                <w:rFonts w:ascii="Cambria Math" w:hAnsi="Cambria Math" w:cs="Arial"/>
                <w:color w:val="7030A0"/>
                <w:sz w:val="24"/>
                <w:szCs w:val="24"/>
              </w:rPr>
              <m:t>2</m:t>
            </m:r>
          </m:sub>
        </m:sSub>
        <m:r>
          <w:rPr>
            <w:rFonts w:ascii="Cambria Math" w:eastAsiaTheme="minorEastAsia" w:hAnsi="Cambria Math" w:cs="Arial"/>
            <w:color w:val="7030A0"/>
            <w:sz w:val="24"/>
            <w:szCs w:val="24"/>
          </w:rPr>
          <m:t xml:space="preserve"> ~ N(</m:t>
        </m:r>
        <m:r>
          <w:rPr>
            <w:rFonts w:ascii="Cambria Math" w:eastAsiaTheme="minorEastAsia" w:hAnsi="Cambria Math" w:cs="Arial"/>
            <w:color w:val="7030A0"/>
            <w:sz w:val="24"/>
            <w:szCs w:val="24"/>
          </w:rPr>
          <m:t>2</m:t>
        </m:r>
        <m:r>
          <w:rPr>
            <w:rFonts w:ascii="Cambria Math" w:eastAsiaTheme="minorEastAsia" w:hAnsi="Cambria Math" w:cs="Arial"/>
            <w:color w:val="7030A0"/>
            <w:sz w:val="24"/>
            <w:szCs w:val="24"/>
          </w:rPr>
          <m:t>, 10)</m:t>
        </m:r>
      </m:oMath>
      <w:r>
        <w:rPr>
          <w:rFonts w:ascii="Arial" w:eastAsiaTheme="minorEastAsia" w:hAnsi="Arial" w:cs="Arial"/>
          <w:color w:val="7030A0"/>
          <w:sz w:val="24"/>
          <w:szCs w:val="24"/>
        </w:rPr>
        <w:t xml:space="preserve">  </w:t>
      </w:r>
    </w:p>
    <w:p w14:paraId="59B88C1B" w14:textId="3BFBFA74" w:rsidR="004B119C" w:rsidRPr="004B119C" w:rsidRDefault="004B119C" w:rsidP="004B119C">
      <w:pPr>
        <w:pStyle w:val="ListParagraph"/>
        <w:numPr>
          <w:ilvl w:val="1"/>
          <w:numId w:val="9"/>
        </w:numPr>
        <w:spacing w:after="0"/>
        <w:rPr>
          <w:rFonts w:ascii="Arial" w:hAnsi="Arial" w:cs="Arial"/>
          <w:color w:val="7030A0"/>
          <w:sz w:val="24"/>
          <w:szCs w:val="24"/>
        </w:rPr>
      </w:pPr>
      <w:r>
        <w:rPr>
          <w:rFonts w:ascii="Arial" w:hAnsi="Arial" w:cs="Arial"/>
          <w:color w:val="7030A0"/>
          <w:sz w:val="24"/>
          <w:szCs w:val="24"/>
        </w:rPr>
        <w:t>Smaller variance yet again and selecting values for the mean because we believe the null hypothesis is not true and a relationship exists</w:t>
      </w:r>
    </w:p>
    <w:p w14:paraId="78DD30CC" w14:textId="77777777" w:rsidR="00944509" w:rsidRPr="004B119C" w:rsidRDefault="00944509" w:rsidP="004B119C">
      <w:pPr>
        <w:spacing w:after="0"/>
        <w:rPr>
          <w:rFonts w:ascii="Arial" w:hAnsi="Arial" w:cs="Arial"/>
          <w:sz w:val="24"/>
          <w:szCs w:val="24"/>
        </w:rPr>
      </w:pPr>
    </w:p>
    <w:p w14:paraId="5828C839" w14:textId="77777777" w:rsidR="008E5378" w:rsidRDefault="008E5378" w:rsidP="008E5378">
      <w:pPr>
        <w:spacing w:after="0"/>
        <w:rPr>
          <w:rFonts w:ascii="Arial" w:hAnsi="Arial" w:cs="Arial"/>
          <w:sz w:val="24"/>
          <w:szCs w:val="24"/>
        </w:rPr>
      </w:pPr>
    </w:p>
    <w:p w14:paraId="339F5988" w14:textId="77777777" w:rsidR="004B119C" w:rsidRDefault="004B119C" w:rsidP="008E5378">
      <w:pPr>
        <w:spacing w:after="0"/>
        <w:rPr>
          <w:rFonts w:ascii="Arial" w:hAnsi="Arial" w:cs="Arial"/>
          <w:sz w:val="24"/>
          <w:szCs w:val="24"/>
        </w:rPr>
      </w:pPr>
    </w:p>
    <w:p w14:paraId="75417AA6" w14:textId="77777777" w:rsidR="004B119C" w:rsidRPr="00741338" w:rsidRDefault="004B119C" w:rsidP="008E5378">
      <w:pPr>
        <w:spacing w:after="0"/>
        <w:rPr>
          <w:rFonts w:ascii="Arial" w:hAnsi="Arial" w:cs="Arial"/>
          <w:sz w:val="24"/>
          <w:szCs w:val="24"/>
        </w:rPr>
      </w:pPr>
    </w:p>
    <w:p w14:paraId="01DD0EF9" w14:textId="1D800610" w:rsidR="00741338" w:rsidRPr="00741338" w:rsidRDefault="00741338" w:rsidP="00741338">
      <w:pPr>
        <w:pStyle w:val="ListParagraph"/>
        <w:numPr>
          <w:ilvl w:val="0"/>
          <w:numId w:val="5"/>
        </w:numPr>
        <w:spacing w:after="0" w:line="240" w:lineRule="auto"/>
        <w:rPr>
          <w:rFonts w:ascii="Arial" w:eastAsia="Times New Roman" w:hAnsi="Arial" w:cs="Arial"/>
          <w:sz w:val="24"/>
          <w:szCs w:val="24"/>
        </w:rPr>
      </w:pPr>
      <w:r w:rsidRPr="00741338">
        <w:rPr>
          <w:rFonts w:ascii="Arial" w:eastAsia="Times New Roman" w:hAnsi="Arial" w:cs="Arial"/>
          <w:sz w:val="24"/>
          <w:szCs w:val="24"/>
        </w:rPr>
        <w:lastRenderedPageBreak/>
        <w:t xml:space="preserve">The output for this model </w:t>
      </w:r>
      <w:r w:rsidR="006752F0">
        <w:rPr>
          <w:rFonts w:ascii="Arial" w:eastAsia="Times New Roman" w:hAnsi="Arial" w:cs="Arial"/>
          <w:sz w:val="24"/>
          <w:szCs w:val="24"/>
        </w:rPr>
        <w:t>is</w:t>
      </w:r>
      <w:r w:rsidRPr="00741338">
        <w:rPr>
          <w:rFonts w:ascii="Arial" w:eastAsia="Times New Roman" w:hAnsi="Arial" w:cs="Arial"/>
          <w:sz w:val="24"/>
          <w:szCs w:val="24"/>
        </w:rPr>
        <w:t xml:space="preserve"> provided below for the non-Bayesian linear model estimates and Bayesian posteriors. </w:t>
      </w:r>
      <w:r w:rsidRPr="00741338">
        <w:rPr>
          <w:rFonts w:ascii="Arial" w:eastAsia="Times New Roman" w:hAnsi="Arial" w:cs="Arial"/>
          <w:b/>
          <w:bCs/>
          <w:sz w:val="24"/>
          <w:szCs w:val="24"/>
        </w:rPr>
        <w:t xml:space="preserve">Interpret the association between Gleason Score and </w:t>
      </w:r>
      <w:proofErr w:type="gramStart"/>
      <w:r w:rsidRPr="00741338">
        <w:rPr>
          <w:rFonts w:ascii="Arial" w:eastAsia="Times New Roman" w:hAnsi="Arial" w:cs="Arial"/>
          <w:b/>
          <w:bCs/>
          <w:sz w:val="24"/>
          <w:szCs w:val="24"/>
        </w:rPr>
        <w:t>Log(</w:t>
      </w:r>
      <w:proofErr w:type="gramEnd"/>
      <w:r w:rsidRPr="00741338">
        <w:rPr>
          <w:rFonts w:ascii="Arial" w:eastAsia="Times New Roman" w:hAnsi="Arial" w:cs="Arial"/>
          <w:b/>
          <w:bCs/>
          <w:sz w:val="24"/>
          <w:szCs w:val="24"/>
        </w:rPr>
        <w:t>PSA) in a sentence or two using a Bayesian framework.</w:t>
      </w:r>
    </w:p>
    <w:p w14:paraId="05E469CB" w14:textId="37B6E523" w:rsidR="00741338" w:rsidRDefault="00741338" w:rsidP="00741338">
      <w:pPr>
        <w:spacing w:after="0" w:line="240" w:lineRule="auto"/>
        <w:rPr>
          <w:rFonts w:ascii="Arial" w:eastAsia="Times New Roman" w:hAnsi="Arial" w:cs="Arial"/>
          <w:sz w:val="24"/>
          <w:szCs w:val="24"/>
        </w:rPr>
      </w:pPr>
    </w:p>
    <w:p w14:paraId="3D316604" w14:textId="668DC950" w:rsidR="00944509" w:rsidRPr="004B119C" w:rsidRDefault="00944509" w:rsidP="00741338">
      <w:pPr>
        <w:spacing w:after="0" w:line="240" w:lineRule="auto"/>
        <w:rPr>
          <w:rFonts w:ascii="Arial" w:eastAsia="Times New Roman" w:hAnsi="Arial" w:cs="Arial"/>
          <w:b/>
          <w:bCs/>
          <w:color w:val="0070C0"/>
          <w:sz w:val="16"/>
          <w:szCs w:val="16"/>
        </w:rPr>
      </w:pPr>
      <w:proofErr w:type="spellStart"/>
      <w:r w:rsidRPr="004B119C">
        <w:rPr>
          <w:rFonts w:ascii="Arial" w:eastAsia="Times New Roman" w:hAnsi="Arial" w:cs="Arial"/>
          <w:b/>
          <w:bCs/>
          <w:color w:val="0070C0"/>
          <w:sz w:val="16"/>
          <w:szCs w:val="16"/>
        </w:rPr>
        <w:t>gleasonmodel</w:t>
      </w:r>
      <w:proofErr w:type="spellEnd"/>
      <w:r w:rsidRPr="004B119C">
        <w:rPr>
          <w:rFonts w:ascii="Arial" w:eastAsia="Times New Roman" w:hAnsi="Arial" w:cs="Arial"/>
          <w:b/>
          <w:bCs/>
          <w:color w:val="0070C0"/>
          <w:sz w:val="16"/>
          <w:szCs w:val="16"/>
        </w:rPr>
        <w:t xml:space="preserve"> &lt;-</w:t>
      </w:r>
      <w:proofErr w:type="spellStart"/>
      <w:proofErr w:type="gramStart"/>
      <w:r w:rsidRPr="004B119C">
        <w:rPr>
          <w:rFonts w:ascii="Arial" w:eastAsia="Times New Roman" w:hAnsi="Arial" w:cs="Arial"/>
          <w:b/>
          <w:bCs/>
          <w:color w:val="0070C0"/>
          <w:sz w:val="16"/>
          <w:szCs w:val="16"/>
        </w:rPr>
        <w:t>lm</w:t>
      </w:r>
      <w:proofErr w:type="spellEnd"/>
      <w:r w:rsidRPr="004B119C">
        <w:rPr>
          <w:rFonts w:ascii="Arial" w:eastAsia="Times New Roman" w:hAnsi="Arial" w:cs="Arial"/>
          <w:b/>
          <w:bCs/>
          <w:color w:val="0070C0"/>
          <w:sz w:val="16"/>
          <w:szCs w:val="16"/>
        </w:rPr>
        <w:t>(</w:t>
      </w:r>
      <w:proofErr w:type="spellStart"/>
      <w:proofErr w:type="gramEnd"/>
      <w:r w:rsidRPr="004B119C">
        <w:rPr>
          <w:rFonts w:ascii="Arial" w:eastAsia="Times New Roman" w:hAnsi="Arial" w:cs="Arial"/>
          <w:b/>
          <w:bCs/>
          <w:color w:val="0070C0"/>
          <w:sz w:val="16"/>
          <w:szCs w:val="16"/>
        </w:rPr>
        <w:t>lpsa</w:t>
      </w:r>
      <w:proofErr w:type="spellEnd"/>
      <w:r w:rsidRPr="004B119C">
        <w:rPr>
          <w:rFonts w:ascii="Arial" w:eastAsia="Times New Roman" w:hAnsi="Arial" w:cs="Arial"/>
          <w:b/>
          <w:bCs/>
          <w:color w:val="0070C0"/>
          <w:sz w:val="16"/>
          <w:szCs w:val="16"/>
        </w:rPr>
        <w:t xml:space="preserve"> ~ </w:t>
      </w:r>
      <w:proofErr w:type="spellStart"/>
      <w:r w:rsidRPr="004B119C">
        <w:rPr>
          <w:rFonts w:ascii="Arial" w:eastAsia="Times New Roman" w:hAnsi="Arial" w:cs="Arial"/>
          <w:b/>
          <w:bCs/>
          <w:color w:val="0070C0"/>
          <w:sz w:val="16"/>
          <w:szCs w:val="16"/>
        </w:rPr>
        <w:t>gleason</w:t>
      </w:r>
      <w:proofErr w:type="spellEnd"/>
      <w:r w:rsidRPr="004B119C">
        <w:rPr>
          <w:rFonts w:ascii="Arial" w:eastAsia="Times New Roman" w:hAnsi="Arial" w:cs="Arial"/>
          <w:b/>
          <w:bCs/>
          <w:color w:val="0070C0"/>
          <w:sz w:val="16"/>
          <w:szCs w:val="16"/>
        </w:rPr>
        <w:t>, data=psaclean2)</w:t>
      </w:r>
    </w:p>
    <w:p w14:paraId="7E8151B8" w14:textId="2D089463" w:rsidR="00741338" w:rsidRPr="004B119C" w:rsidRDefault="00944509" w:rsidP="00741338">
      <w:pPr>
        <w:spacing w:after="0" w:line="240" w:lineRule="auto"/>
        <w:rPr>
          <w:rFonts w:ascii="Arial" w:eastAsia="Times New Roman" w:hAnsi="Arial" w:cs="Arial"/>
          <w:b/>
          <w:bCs/>
          <w:color w:val="0070C0"/>
          <w:sz w:val="16"/>
          <w:szCs w:val="16"/>
        </w:rPr>
      </w:pPr>
      <w:proofErr w:type="spellStart"/>
      <w:proofErr w:type="gramStart"/>
      <w:r w:rsidRPr="004B119C">
        <w:rPr>
          <w:rFonts w:ascii="Arial" w:eastAsia="Times New Roman" w:hAnsi="Arial" w:cs="Arial"/>
          <w:b/>
          <w:bCs/>
          <w:color w:val="0070C0"/>
          <w:sz w:val="16"/>
          <w:szCs w:val="16"/>
        </w:rPr>
        <w:t>summary.lm</w:t>
      </w:r>
      <w:proofErr w:type="spellEnd"/>
      <w:proofErr w:type="gramEnd"/>
      <w:r w:rsidRPr="004B119C">
        <w:rPr>
          <w:rFonts w:ascii="Arial" w:eastAsia="Times New Roman" w:hAnsi="Arial" w:cs="Arial"/>
          <w:b/>
          <w:bCs/>
          <w:color w:val="0070C0"/>
          <w:sz w:val="16"/>
          <w:szCs w:val="16"/>
        </w:rPr>
        <w:t>(</w:t>
      </w:r>
      <w:proofErr w:type="spellStart"/>
      <w:r w:rsidRPr="004B119C">
        <w:rPr>
          <w:rFonts w:ascii="Arial" w:eastAsia="Times New Roman" w:hAnsi="Arial" w:cs="Arial"/>
          <w:b/>
          <w:bCs/>
          <w:color w:val="0070C0"/>
          <w:sz w:val="16"/>
          <w:szCs w:val="16"/>
        </w:rPr>
        <w:t>gleasonmodel</w:t>
      </w:r>
      <w:proofErr w:type="spellEnd"/>
      <w:r w:rsidRPr="004B119C">
        <w:rPr>
          <w:rFonts w:ascii="Arial" w:eastAsia="Times New Roman" w:hAnsi="Arial" w:cs="Arial"/>
          <w:b/>
          <w:bCs/>
          <w:color w:val="0070C0"/>
          <w:sz w:val="16"/>
          <w:szCs w:val="16"/>
        </w:rPr>
        <w:t>)</w:t>
      </w:r>
    </w:p>
    <w:p w14:paraId="3278A9C8" w14:textId="77777777" w:rsidR="00944509" w:rsidRPr="004B119C" w:rsidRDefault="00944509" w:rsidP="00741338">
      <w:pPr>
        <w:spacing w:after="0" w:line="240" w:lineRule="auto"/>
        <w:rPr>
          <w:rFonts w:ascii="Arial" w:eastAsia="Times New Roman" w:hAnsi="Arial" w:cs="Arial"/>
          <w:sz w:val="16"/>
          <w:szCs w:val="16"/>
        </w:rPr>
      </w:pPr>
    </w:p>
    <w:p w14:paraId="35B26109" w14:textId="3B471EE2"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Call:</w:t>
      </w:r>
    </w:p>
    <w:p w14:paraId="17417582" w14:textId="77777777" w:rsidR="00741338" w:rsidRPr="004B119C" w:rsidRDefault="00741338" w:rsidP="00741338">
      <w:pPr>
        <w:spacing w:after="0" w:line="240" w:lineRule="auto"/>
        <w:rPr>
          <w:rFonts w:ascii="Arial" w:eastAsia="Times New Roman" w:hAnsi="Arial" w:cs="Arial"/>
          <w:sz w:val="16"/>
          <w:szCs w:val="16"/>
        </w:rPr>
      </w:pPr>
      <w:proofErr w:type="spellStart"/>
      <w:proofErr w:type="gramStart"/>
      <w:r w:rsidRPr="004B119C">
        <w:rPr>
          <w:rFonts w:ascii="Arial" w:eastAsia="Times New Roman" w:hAnsi="Arial" w:cs="Arial"/>
          <w:sz w:val="16"/>
          <w:szCs w:val="16"/>
        </w:rPr>
        <w:t>lm</w:t>
      </w:r>
      <w:proofErr w:type="spellEnd"/>
      <w:r w:rsidRPr="004B119C">
        <w:rPr>
          <w:rFonts w:ascii="Arial" w:eastAsia="Times New Roman" w:hAnsi="Arial" w:cs="Arial"/>
          <w:sz w:val="16"/>
          <w:szCs w:val="16"/>
        </w:rPr>
        <w:t>(</w:t>
      </w:r>
      <w:proofErr w:type="gramEnd"/>
      <w:r w:rsidRPr="004B119C">
        <w:rPr>
          <w:rFonts w:ascii="Arial" w:eastAsia="Times New Roman" w:hAnsi="Arial" w:cs="Arial"/>
          <w:sz w:val="16"/>
          <w:szCs w:val="16"/>
        </w:rPr>
        <w:t xml:space="preserve">formula = </w:t>
      </w:r>
      <w:proofErr w:type="spellStart"/>
      <w:r w:rsidRPr="004B119C">
        <w:rPr>
          <w:rFonts w:ascii="Arial" w:eastAsia="Times New Roman" w:hAnsi="Arial" w:cs="Arial"/>
          <w:sz w:val="16"/>
          <w:szCs w:val="16"/>
        </w:rPr>
        <w:t>lpsa</w:t>
      </w:r>
      <w:proofErr w:type="spellEnd"/>
      <w:r w:rsidRPr="004B119C">
        <w:rPr>
          <w:rFonts w:ascii="Arial" w:eastAsia="Times New Roman" w:hAnsi="Arial" w:cs="Arial"/>
          <w:sz w:val="16"/>
          <w:szCs w:val="16"/>
        </w:rPr>
        <w:t xml:space="preserve"> ~ </w:t>
      </w:r>
      <w:proofErr w:type="spellStart"/>
      <w:r w:rsidRPr="004B119C">
        <w:rPr>
          <w:rFonts w:ascii="Arial" w:eastAsia="Times New Roman" w:hAnsi="Arial" w:cs="Arial"/>
          <w:sz w:val="16"/>
          <w:szCs w:val="16"/>
        </w:rPr>
        <w:t>gleason</w:t>
      </w:r>
      <w:proofErr w:type="spellEnd"/>
      <w:r w:rsidRPr="004B119C">
        <w:rPr>
          <w:rFonts w:ascii="Arial" w:eastAsia="Times New Roman" w:hAnsi="Arial" w:cs="Arial"/>
          <w:sz w:val="16"/>
          <w:szCs w:val="16"/>
        </w:rPr>
        <w:t>, data = psaclean2)</w:t>
      </w:r>
    </w:p>
    <w:p w14:paraId="4545AA88" w14:textId="77777777" w:rsidR="00741338" w:rsidRPr="004B119C" w:rsidRDefault="00741338" w:rsidP="00741338">
      <w:pPr>
        <w:spacing w:after="0" w:line="240" w:lineRule="auto"/>
        <w:rPr>
          <w:rFonts w:ascii="Arial" w:eastAsia="Times New Roman" w:hAnsi="Arial" w:cs="Arial"/>
          <w:sz w:val="16"/>
          <w:szCs w:val="16"/>
        </w:rPr>
      </w:pPr>
    </w:p>
    <w:p w14:paraId="1CAC06FD" w14:textId="77777777"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Residuals:</w:t>
      </w:r>
    </w:p>
    <w:p w14:paraId="0E94DAC0" w14:textId="77777777"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     Min       1Q   Median       3Q      Max </w:t>
      </w:r>
    </w:p>
    <w:p w14:paraId="7F98AC1F" w14:textId="77777777"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-2.54621 -0.59562 -0.</w:t>
      </w:r>
      <w:proofErr w:type="gramStart"/>
      <w:r w:rsidRPr="004B119C">
        <w:rPr>
          <w:rFonts w:ascii="Arial" w:eastAsia="Times New Roman" w:hAnsi="Arial" w:cs="Arial"/>
          <w:sz w:val="16"/>
          <w:szCs w:val="16"/>
        </w:rPr>
        <w:t>00542  0.59396</w:t>
      </w:r>
      <w:proofErr w:type="gramEnd"/>
      <w:r w:rsidRPr="004B119C">
        <w:rPr>
          <w:rFonts w:ascii="Arial" w:eastAsia="Times New Roman" w:hAnsi="Arial" w:cs="Arial"/>
          <w:sz w:val="16"/>
          <w:szCs w:val="16"/>
        </w:rPr>
        <w:t xml:space="preserve">  2.16434 </w:t>
      </w:r>
    </w:p>
    <w:p w14:paraId="1F102031" w14:textId="77777777" w:rsidR="00741338" w:rsidRPr="004B119C" w:rsidRDefault="00741338" w:rsidP="00741338">
      <w:pPr>
        <w:spacing w:after="0" w:line="240" w:lineRule="auto"/>
        <w:rPr>
          <w:rFonts w:ascii="Arial" w:eastAsia="Times New Roman" w:hAnsi="Arial" w:cs="Arial"/>
          <w:sz w:val="16"/>
          <w:szCs w:val="16"/>
        </w:rPr>
      </w:pPr>
    </w:p>
    <w:p w14:paraId="48AFC640" w14:textId="77777777"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Coefficients:</w:t>
      </w:r>
    </w:p>
    <w:p w14:paraId="1A5565E9" w14:textId="1AD46905"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Estimate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Std. Error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t value </w:t>
      </w:r>
      <w:r w:rsidR="00944509" w:rsidRPr="004B119C">
        <w:rPr>
          <w:rFonts w:ascii="Arial" w:eastAsia="Times New Roman" w:hAnsi="Arial" w:cs="Arial"/>
          <w:sz w:val="16"/>
          <w:szCs w:val="16"/>
        </w:rPr>
        <w:tab/>
      </w:r>
      <w:proofErr w:type="spellStart"/>
      <w:r w:rsidRPr="004B119C">
        <w:rPr>
          <w:rFonts w:ascii="Arial" w:eastAsia="Times New Roman" w:hAnsi="Arial" w:cs="Arial"/>
          <w:sz w:val="16"/>
          <w:szCs w:val="16"/>
        </w:rPr>
        <w:t>Pr</w:t>
      </w:r>
      <w:proofErr w:type="spellEnd"/>
      <w:r w:rsidRPr="004B119C">
        <w:rPr>
          <w:rFonts w:ascii="Arial" w:eastAsia="Times New Roman" w:hAnsi="Arial" w:cs="Arial"/>
          <w:sz w:val="16"/>
          <w:szCs w:val="16"/>
        </w:rPr>
        <w:t xml:space="preserve">(&gt;|t|)    </w:t>
      </w:r>
    </w:p>
    <w:p w14:paraId="59335B42" w14:textId="61CDAD58"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w:t>
      </w:r>
      <w:proofErr w:type="gramStart"/>
      <w:r w:rsidRPr="004B119C">
        <w:rPr>
          <w:rFonts w:ascii="Arial" w:eastAsia="Times New Roman" w:hAnsi="Arial" w:cs="Arial"/>
          <w:sz w:val="16"/>
          <w:szCs w:val="16"/>
        </w:rPr>
        <w:t xml:space="preserve">Intercept)   </w:t>
      </w:r>
      <w:proofErr w:type="gramEnd"/>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1.8657     </w:t>
      </w:r>
      <w:r w:rsidR="00944509" w:rsidRPr="004B119C">
        <w:rPr>
          <w:rFonts w:ascii="Arial" w:eastAsia="Times New Roman" w:hAnsi="Arial" w:cs="Arial"/>
          <w:sz w:val="16"/>
          <w:szCs w:val="16"/>
        </w:rPr>
        <w:tab/>
      </w:r>
      <w:r w:rsidRPr="004B119C">
        <w:rPr>
          <w:rFonts w:ascii="Arial" w:eastAsia="Times New Roman" w:hAnsi="Arial" w:cs="Arial"/>
          <w:sz w:val="16"/>
          <w:szCs w:val="16"/>
        </w:rPr>
        <w:t>0.</w:t>
      </w:r>
      <w:proofErr w:type="gramStart"/>
      <w:r w:rsidRPr="004B119C">
        <w:rPr>
          <w:rFonts w:ascii="Arial" w:eastAsia="Times New Roman" w:hAnsi="Arial" w:cs="Arial"/>
          <w:sz w:val="16"/>
          <w:szCs w:val="16"/>
        </w:rPr>
        <w:t xml:space="preserve">1715  </w:t>
      </w:r>
      <w:r w:rsidR="00944509" w:rsidRPr="004B119C">
        <w:rPr>
          <w:rFonts w:ascii="Arial" w:eastAsia="Times New Roman" w:hAnsi="Arial" w:cs="Arial"/>
          <w:sz w:val="16"/>
          <w:szCs w:val="16"/>
        </w:rPr>
        <w:tab/>
      </w:r>
      <w:proofErr w:type="gramEnd"/>
      <w:r w:rsidRPr="004B119C">
        <w:rPr>
          <w:rFonts w:ascii="Arial" w:eastAsia="Times New Roman" w:hAnsi="Arial" w:cs="Arial"/>
          <w:sz w:val="16"/>
          <w:szCs w:val="16"/>
        </w:rPr>
        <w:t>10.</w:t>
      </w:r>
      <w:proofErr w:type="gramStart"/>
      <w:r w:rsidRPr="004B119C">
        <w:rPr>
          <w:rFonts w:ascii="Arial" w:eastAsia="Times New Roman" w:hAnsi="Arial" w:cs="Arial"/>
          <w:sz w:val="16"/>
          <w:szCs w:val="16"/>
        </w:rPr>
        <w:t xml:space="preserve">876  </w:t>
      </w:r>
      <w:r w:rsidR="00944509" w:rsidRPr="004B119C">
        <w:rPr>
          <w:rFonts w:ascii="Arial" w:eastAsia="Times New Roman" w:hAnsi="Arial" w:cs="Arial"/>
          <w:sz w:val="16"/>
          <w:szCs w:val="16"/>
        </w:rPr>
        <w:tab/>
      </w:r>
      <w:proofErr w:type="gramEnd"/>
      <w:r w:rsidRPr="004B119C">
        <w:rPr>
          <w:rFonts w:ascii="Arial" w:eastAsia="Times New Roman" w:hAnsi="Arial" w:cs="Arial"/>
          <w:sz w:val="16"/>
          <w:szCs w:val="16"/>
        </w:rPr>
        <w:t>&lt; 2e-16 ***</w:t>
      </w:r>
    </w:p>
    <w:p w14:paraId="2240D4FC" w14:textId="2A800294"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gleason7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0.5204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0.2265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2.297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0.0239 *  </w:t>
      </w:r>
    </w:p>
    <w:p w14:paraId="2C379181" w14:textId="06C0D60C"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gleason8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1.7591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0.2725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6.455 </w:t>
      </w:r>
      <w:r w:rsidR="00944509" w:rsidRPr="004B119C">
        <w:rPr>
          <w:rFonts w:ascii="Arial" w:eastAsia="Times New Roman" w:hAnsi="Arial" w:cs="Arial"/>
          <w:sz w:val="16"/>
          <w:szCs w:val="16"/>
        </w:rPr>
        <w:tab/>
      </w:r>
      <w:r w:rsidR="00944509" w:rsidRPr="004B119C">
        <w:rPr>
          <w:rFonts w:ascii="Arial" w:eastAsia="Times New Roman" w:hAnsi="Arial" w:cs="Arial"/>
          <w:sz w:val="16"/>
          <w:szCs w:val="16"/>
        </w:rPr>
        <w:tab/>
      </w:r>
      <w:r w:rsidRPr="004B119C">
        <w:rPr>
          <w:rFonts w:ascii="Arial" w:eastAsia="Times New Roman" w:hAnsi="Arial" w:cs="Arial"/>
          <w:sz w:val="16"/>
          <w:szCs w:val="16"/>
        </w:rPr>
        <w:t>4.85e-09 ***</w:t>
      </w:r>
    </w:p>
    <w:p w14:paraId="6AD5C00D" w14:textId="77777777"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w:t>
      </w:r>
    </w:p>
    <w:p w14:paraId="2535A9C9" w14:textId="77777777" w:rsidR="00741338" w:rsidRPr="004B119C" w:rsidRDefault="00741338" w:rsidP="00741338">
      <w:pPr>
        <w:spacing w:after="0" w:line="240" w:lineRule="auto"/>
        <w:rPr>
          <w:rFonts w:ascii="Arial" w:eastAsia="Times New Roman" w:hAnsi="Arial" w:cs="Arial"/>
          <w:sz w:val="16"/>
          <w:szCs w:val="16"/>
        </w:rPr>
      </w:pPr>
      <w:proofErr w:type="spellStart"/>
      <w:r w:rsidRPr="004B119C">
        <w:rPr>
          <w:rFonts w:ascii="Arial" w:eastAsia="Times New Roman" w:hAnsi="Arial" w:cs="Arial"/>
          <w:sz w:val="16"/>
          <w:szCs w:val="16"/>
          <w:lang w:val="fr-FR"/>
        </w:rPr>
        <w:t>Signif</w:t>
      </w:r>
      <w:proofErr w:type="spellEnd"/>
      <w:r w:rsidRPr="004B119C">
        <w:rPr>
          <w:rFonts w:ascii="Arial" w:eastAsia="Times New Roman" w:hAnsi="Arial" w:cs="Arial"/>
          <w:sz w:val="16"/>
          <w:szCs w:val="16"/>
          <w:lang w:val="fr-FR"/>
        </w:rPr>
        <w:t xml:space="preserve">. </w:t>
      </w:r>
      <w:proofErr w:type="gramStart"/>
      <w:r w:rsidRPr="004B119C">
        <w:rPr>
          <w:rFonts w:ascii="Arial" w:eastAsia="Times New Roman" w:hAnsi="Arial" w:cs="Arial"/>
          <w:sz w:val="16"/>
          <w:szCs w:val="16"/>
          <w:lang w:val="fr-FR"/>
        </w:rPr>
        <w:t>codes:</w:t>
      </w:r>
      <w:proofErr w:type="gramEnd"/>
      <w:r w:rsidRPr="004B119C">
        <w:rPr>
          <w:rFonts w:ascii="Arial" w:eastAsia="Times New Roman" w:hAnsi="Arial" w:cs="Arial"/>
          <w:sz w:val="16"/>
          <w:szCs w:val="16"/>
          <w:lang w:val="fr-FR"/>
        </w:rPr>
        <w:t xml:space="preserve">  0 ‘***’ 0.001 ‘**’ 0.01 ‘*’ 0.05 ‘.’ </w:t>
      </w:r>
      <w:r w:rsidRPr="004B119C">
        <w:rPr>
          <w:rFonts w:ascii="Arial" w:eastAsia="Times New Roman" w:hAnsi="Arial" w:cs="Arial"/>
          <w:sz w:val="16"/>
          <w:szCs w:val="16"/>
        </w:rPr>
        <w:t>0.1 ‘ ’ 1</w:t>
      </w:r>
    </w:p>
    <w:p w14:paraId="16BF4FA0" w14:textId="77777777" w:rsidR="00741338" w:rsidRPr="004B119C" w:rsidRDefault="00741338" w:rsidP="00741338">
      <w:pPr>
        <w:spacing w:after="0" w:line="240" w:lineRule="auto"/>
        <w:rPr>
          <w:rFonts w:ascii="Arial" w:eastAsia="Times New Roman" w:hAnsi="Arial" w:cs="Arial"/>
          <w:sz w:val="16"/>
          <w:szCs w:val="16"/>
        </w:rPr>
      </w:pPr>
    </w:p>
    <w:p w14:paraId="445E6B2A" w14:textId="77777777"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Residual standard error: 0.9704 on 93 degrees of freedom</w:t>
      </w:r>
    </w:p>
    <w:p w14:paraId="75421361" w14:textId="6AC27725"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Multiple R-squared:  0.3134,</w:t>
      </w:r>
      <w:r w:rsidR="00944509" w:rsidRPr="004B119C">
        <w:rPr>
          <w:rFonts w:ascii="Arial" w:eastAsia="Times New Roman" w:hAnsi="Arial" w:cs="Arial"/>
          <w:sz w:val="16"/>
          <w:szCs w:val="16"/>
        </w:rPr>
        <w:t xml:space="preserve"> </w:t>
      </w:r>
      <w:r w:rsidRPr="004B119C">
        <w:rPr>
          <w:rFonts w:ascii="Arial" w:eastAsia="Times New Roman" w:hAnsi="Arial" w:cs="Arial"/>
          <w:sz w:val="16"/>
          <w:szCs w:val="16"/>
        </w:rPr>
        <w:t xml:space="preserve">Adjusted R-squared:  0.2987 </w:t>
      </w:r>
    </w:p>
    <w:p w14:paraId="02EE6A60" w14:textId="77777777"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F-statistic: 21.23 on 2 and 93 </w:t>
      </w:r>
      <w:proofErr w:type="gramStart"/>
      <w:r w:rsidRPr="004B119C">
        <w:rPr>
          <w:rFonts w:ascii="Arial" w:eastAsia="Times New Roman" w:hAnsi="Arial" w:cs="Arial"/>
          <w:sz w:val="16"/>
          <w:szCs w:val="16"/>
        </w:rPr>
        <w:t>DF,  p</w:t>
      </w:r>
      <w:proofErr w:type="gramEnd"/>
      <w:r w:rsidRPr="004B119C">
        <w:rPr>
          <w:rFonts w:ascii="Arial" w:eastAsia="Times New Roman" w:hAnsi="Arial" w:cs="Arial"/>
          <w:sz w:val="16"/>
          <w:szCs w:val="16"/>
        </w:rPr>
        <w:t>-value: 2.548e-08</w:t>
      </w:r>
    </w:p>
    <w:p w14:paraId="0F739B5A" w14:textId="77777777" w:rsidR="00741338" w:rsidRPr="004B119C" w:rsidRDefault="00741338" w:rsidP="00741338">
      <w:pPr>
        <w:spacing w:after="0" w:line="240" w:lineRule="auto"/>
        <w:rPr>
          <w:rFonts w:ascii="Arial" w:eastAsia="Times New Roman" w:hAnsi="Arial" w:cs="Arial"/>
          <w:sz w:val="16"/>
          <w:szCs w:val="16"/>
        </w:rPr>
      </w:pPr>
    </w:p>
    <w:p w14:paraId="5E819FF3" w14:textId="326AA553" w:rsidR="00944509" w:rsidRPr="004B119C" w:rsidRDefault="00944509" w:rsidP="00741338">
      <w:pPr>
        <w:spacing w:after="0" w:line="240" w:lineRule="auto"/>
        <w:rPr>
          <w:rFonts w:ascii="Arial" w:eastAsia="Times New Roman" w:hAnsi="Arial" w:cs="Arial"/>
          <w:b/>
          <w:bCs/>
          <w:color w:val="0070C0"/>
          <w:sz w:val="16"/>
          <w:szCs w:val="16"/>
        </w:rPr>
      </w:pPr>
      <w:proofErr w:type="spellStart"/>
      <w:r w:rsidRPr="004B119C">
        <w:rPr>
          <w:rFonts w:ascii="Arial" w:eastAsia="Times New Roman" w:hAnsi="Arial" w:cs="Arial"/>
          <w:b/>
          <w:bCs/>
          <w:color w:val="0070C0"/>
          <w:sz w:val="16"/>
          <w:szCs w:val="16"/>
        </w:rPr>
        <w:t>confint</w:t>
      </w:r>
      <w:proofErr w:type="spellEnd"/>
      <w:r w:rsidRPr="004B119C">
        <w:rPr>
          <w:rFonts w:ascii="Arial" w:eastAsia="Times New Roman" w:hAnsi="Arial" w:cs="Arial"/>
          <w:b/>
          <w:bCs/>
          <w:color w:val="0070C0"/>
          <w:sz w:val="16"/>
          <w:szCs w:val="16"/>
        </w:rPr>
        <w:t>(</w:t>
      </w:r>
      <w:proofErr w:type="spellStart"/>
      <w:r w:rsidRPr="004B119C">
        <w:rPr>
          <w:rFonts w:ascii="Arial" w:eastAsia="Times New Roman" w:hAnsi="Arial" w:cs="Arial"/>
          <w:b/>
          <w:bCs/>
          <w:color w:val="0070C0"/>
          <w:sz w:val="16"/>
          <w:szCs w:val="16"/>
        </w:rPr>
        <w:t>gleasonmodel</w:t>
      </w:r>
      <w:proofErr w:type="spellEnd"/>
      <w:r w:rsidRPr="004B119C">
        <w:rPr>
          <w:rFonts w:ascii="Arial" w:eastAsia="Times New Roman" w:hAnsi="Arial" w:cs="Arial"/>
          <w:b/>
          <w:bCs/>
          <w:color w:val="0070C0"/>
          <w:sz w:val="16"/>
          <w:szCs w:val="16"/>
        </w:rPr>
        <w:t>)</w:t>
      </w:r>
    </w:p>
    <w:p w14:paraId="611B8132" w14:textId="0D9327F3"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2.5 %    </w:t>
      </w:r>
      <w:r w:rsidR="00944509" w:rsidRPr="004B119C">
        <w:rPr>
          <w:rFonts w:ascii="Arial" w:eastAsia="Times New Roman" w:hAnsi="Arial" w:cs="Arial"/>
          <w:sz w:val="16"/>
          <w:szCs w:val="16"/>
        </w:rPr>
        <w:tab/>
      </w:r>
      <w:r w:rsidRPr="004B119C">
        <w:rPr>
          <w:rFonts w:ascii="Arial" w:eastAsia="Times New Roman" w:hAnsi="Arial" w:cs="Arial"/>
          <w:sz w:val="16"/>
          <w:szCs w:val="16"/>
        </w:rPr>
        <w:t>97.5 %</w:t>
      </w:r>
    </w:p>
    <w:p w14:paraId="7738402A" w14:textId="61705A49"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(Intercept)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1.52502184 </w:t>
      </w:r>
      <w:r w:rsidR="00944509" w:rsidRPr="004B119C">
        <w:rPr>
          <w:rFonts w:ascii="Arial" w:eastAsia="Times New Roman" w:hAnsi="Arial" w:cs="Arial"/>
          <w:sz w:val="16"/>
          <w:szCs w:val="16"/>
        </w:rPr>
        <w:tab/>
      </w:r>
      <w:r w:rsidRPr="004B119C">
        <w:rPr>
          <w:rFonts w:ascii="Arial" w:eastAsia="Times New Roman" w:hAnsi="Arial" w:cs="Arial"/>
          <w:sz w:val="16"/>
          <w:szCs w:val="16"/>
        </w:rPr>
        <w:t>2.2063088</w:t>
      </w:r>
    </w:p>
    <w:p w14:paraId="440285C4" w14:textId="2E448786"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gleason7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0.07049249 </w:t>
      </w:r>
      <w:r w:rsidR="00944509" w:rsidRPr="004B119C">
        <w:rPr>
          <w:rFonts w:ascii="Arial" w:eastAsia="Times New Roman" w:hAnsi="Arial" w:cs="Arial"/>
          <w:sz w:val="16"/>
          <w:szCs w:val="16"/>
        </w:rPr>
        <w:tab/>
      </w:r>
      <w:r w:rsidRPr="004B119C">
        <w:rPr>
          <w:rFonts w:ascii="Arial" w:eastAsia="Times New Roman" w:hAnsi="Arial" w:cs="Arial"/>
          <w:sz w:val="16"/>
          <w:szCs w:val="16"/>
        </w:rPr>
        <w:t>0.9702521</w:t>
      </w:r>
    </w:p>
    <w:p w14:paraId="2FD28972" w14:textId="160FF3D4"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gleason8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1.21793390 </w:t>
      </w:r>
      <w:r w:rsidR="00944509" w:rsidRPr="004B119C">
        <w:rPr>
          <w:rFonts w:ascii="Arial" w:eastAsia="Times New Roman" w:hAnsi="Arial" w:cs="Arial"/>
          <w:sz w:val="16"/>
          <w:szCs w:val="16"/>
        </w:rPr>
        <w:tab/>
      </w:r>
      <w:r w:rsidRPr="004B119C">
        <w:rPr>
          <w:rFonts w:ascii="Arial" w:eastAsia="Times New Roman" w:hAnsi="Arial" w:cs="Arial"/>
          <w:sz w:val="16"/>
          <w:szCs w:val="16"/>
        </w:rPr>
        <w:t>2.3002606</w:t>
      </w:r>
    </w:p>
    <w:p w14:paraId="79EA379B" w14:textId="77777777" w:rsidR="00944509" w:rsidRPr="004B119C" w:rsidRDefault="00944509" w:rsidP="00741338">
      <w:pPr>
        <w:spacing w:after="0" w:line="240" w:lineRule="auto"/>
        <w:rPr>
          <w:rFonts w:ascii="Arial" w:eastAsia="Times New Roman" w:hAnsi="Arial" w:cs="Arial"/>
          <w:sz w:val="16"/>
          <w:szCs w:val="16"/>
        </w:rPr>
      </w:pPr>
    </w:p>
    <w:p w14:paraId="04267730" w14:textId="680581BB" w:rsidR="00944509" w:rsidRPr="004B119C" w:rsidRDefault="00944509" w:rsidP="00741338">
      <w:pPr>
        <w:spacing w:after="0" w:line="240" w:lineRule="auto"/>
        <w:rPr>
          <w:rFonts w:ascii="Arial" w:eastAsia="Times New Roman" w:hAnsi="Arial" w:cs="Arial"/>
          <w:b/>
          <w:bCs/>
          <w:color w:val="0070C0"/>
          <w:sz w:val="16"/>
          <w:szCs w:val="16"/>
        </w:rPr>
      </w:pPr>
      <w:proofErr w:type="spellStart"/>
      <w:r w:rsidRPr="004B119C">
        <w:rPr>
          <w:rFonts w:ascii="Arial" w:eastAsia="Times New Roman" w:hAnsi="Arial" w:cs="Arial"/>
          <w:b/>
          <w:bCs/>
          <w:color w:val="0070C0"/>
          <w:sz w:val="16"/>
          <w:szCs w:val="16"/>
        </w:rPr>
        <w:t>anova</w:t>
      </w:r>
      <w:proofErr w:type="spellEnd"/>
      <w:r w:rsidRPr="004B119C">
        <w:rPr>
          <w:rFonts w:ascii="Arial" w:eastAsia="Times New Roman" w:hAnsi="Arial" w:cs="Arial"/>
          <w:b/>
          <w:bCs/>
          <w:color w:val="0070C0"/>
          <w:sz w:val="16"/>
          <w:szCs w:val="16"/>
        </w:rPr>
        <w:t>(</w:t>
      </w:r>
      <w:proofErr w:type="spellStart"/>
      <w:r w:rsidRPr="004B119C">
        <w:rPr>
          <w:rFonts w:ascii="Arial" w:eastAsia="Times New Roman" w:hAnsi="Arial" w:cs="Arial"/>
          <w:b/>
          <w:bCs/>
          <w:color w:val="0070C0"/>
          <w:sz w:val="16"/>
          <w:szCs w:val="16"/>
        </w:rPr>
        <w:t>gleasonmodel</w:t>
      </w:r>
      <w:proofErr w:type="spellEnd"/>
      <w:r w:rsidRPr="004B119C">
        <w:rPr>
          <w:rFonts w:ascii="Arial" w:eastAsia="Times New Roman" w:hAnsi="Arial" w:cs="Arial"/>
          <w:b/>
          <w:bCs/>
          <w:color w:val="0070C0"/>
          <w:sz w:val="16"/>
          <w:szCs w:val="16"/>
        </w:rPr>
        <w:t>)</w:t>
      </w:r>
    </w:p>
    <w:p w14:paraId="3AEF9AB4" w14:textId="7D09BED0"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Analysis of Variance Table</w:t>
      </w:r>
    </w:p>
    <w:p w14:paraId="150EBF63" w14:textId="77777777" w:rsidR="00741338" w:rsidRPr="004B119C" w:rsidRDefault="00741338" w:rsidP="00741338">
      <w:pPr>
        <w:spacing w:after="0" w:line="240" w:lineRule="auto"/>
        <w:rPr>
          <w:rFonts w:ascii="Arial" w:eastAsia="Times New Roman" w:hAnsi="Arial" w:cs="Arial"/>
          <w:sz w:val="16"/>
          <w:szCs w:val="16"/>
        </w:rPr>
      </w:pPr>
    </w:p>
    <w:p w14:paraId="71D10431" w14:textId="77777777"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Response: </w:t>
      </w:r>
      <w:proofErr w:type="spellStart"/>
      <w:r w:rsidRPr="004B119C">
        <w:rPr>
          <w:rFonts w:ascii="Arial" w:eastAsia="Times New Roman" w:hAnsi="Arial" w:cs="Arial"/>
          <w:sz w:val="16"/>
          <w:szCs w:val="16"/>
        </w:rPr>
        <w:t>lpsa</w:t>
      </w:r>
      <w:proofErr w:type="spellEnd"/>
    </w:p>
    <w:p w14:paraId="7A9AB3B9" w14:textId="49DEA9E4"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          </w:t>
      </w:r>
      <w:r w:rsidR="00944509" w:rsidRPr="004B119C">
        <w:rPr>
          <w:rFonts w:ascii="Arial" w:eastAsia="Times New Roman" w:hAnsi="Arial" w:cs="Arial"/>
          <w:sz w:val="16"/>
          <w:szCs w:val="16"/>
        </w:rPr>
        <w:tab/>
      </w:r>
      <w:r w:rsidR="00944509" w:rsidRPr="004B119C">
        <w:rPr>
          <w:rFonts w:ascii="Arial" w:eastAsia="Times New Roman" w:hAnsi="Arial" w:cs="Arial"/>
          <w:sz w:val="16"/>
          <w:szCs w:val="16"/>
        </w:rPr>
        <w:tab/>
      </w:r>
      <w:proofErr w:type="spellStart"/>
      <w:r w:rsidRPr="004B119C">
        <w:rPr>
          <w:rFonts w:ascii="Arial" w:eastAsia="Times New Roman" w:hAnsi="Arial" w:cs="Arial"/>
          <w:sz w:val="16"/>
          <w:szCs w:val="16"/>
        </w:rPr>
        <w:t>Df</w:t>
      </w:r>
      <w:proofErr w:type="spellEnd"/>
      <w:r w:rsidRPr="004B119C">
        <w:rPr>
          <w:rFonts w:ascii="Arial" w:eastAsia="Times New Roman" w:hAnsi="Arial" w:cs="Arial"/>
          <w:sz w:val="16"/>
          <w:szCs w:val="16"/>
        </w:rPr>
        <w:t xml:space="preserve">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Sum Sq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Mean Sq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F </w:t>
      </w:r>
      <w:proofErr w:type="gramStart"/>
      <w:r w:rsidRPr="004B119C">
        <w:rPr>
          <w:rFonts w:ascii="Arial" w:eastAsia="Times New Roman" w:hAnsi="Arial" w:cs="Arial"/>
          <w:sz w:val="16"/>
          <w:szCs w:val="16"/>
        </w:rPr>
        <w:t>value</w:t>
      </w:r>
      <w:proofErr w:type="gramEnd"/>
      <w:r w:rsidRPr="004B119C">
        <w:rPr>
          <w:rFonts w:ascii="Arial" w:eastAsia="Times New Roman" w:hAnsi="Arial" w:cs="Arial"/>
          <w:sz w:val="16"/>
          <w:szCs w:val="16"/>
        </w:rPr>
        <w:t xml:space="preserve">    </w:t>
      </w:r>
      <w:r w:rsidR="00944509" w:rsidRPr="004B119C">
        <w:rPr>
          <w:rFonts w:ascii="Arial" w:eastAsia="Times New Roman" w:hAnsi="Arial" w:cs="Arial"/>
          <w:sz w:val="16"/>
          <w:szCs w:val="16"/>
        </w:rPr>
        <w:tab/>
      </w:r>
      <w:proofErr w:type="spellStart"/>
      <w:r w:rsidRPr="004B119C">
        <w:rPr>
          <w:rFonts w:ascii="Arial" w:eastAsia="Times New Roman" w:hAnsi="Arial" w:cs="Arial"/>
          <w:sz w:val="16"/>
          <w:szCs w:val="16"/>
        </w:rPr>
        <w:t>Pr</w:t>
      </w:r>
      <w:proofErr w:type="spellEnd"/>
      <w:r w:rsidRPr="004B119C">
        <w:rPr>
          <w:rFonts w:ascii="Arial" w:eastAsia="Times New Roman" w:hAnsi="Arial" w:cs="Arial"/>
          <w:sz w:val="16"/>
          <w:szCs w:val="16"/>
        </w:rPr>
        <w:t xml:space="preserve">(&gt;F)    </w:t>
      </w:r>
    </w:p>
    <w:p w14:paraId="1BEDBE04" w14:textId="7E286E3C" w:rsidR="00741338" w:rsidRPr="004B119C" w:rsidRDefault="00741338" w:rsidP="00741338">
      <w:pPr>
        <w:spacing w:after="0" w:line="240" w:lineRule="auto"/>
        <w:rPr>
          <w:rFonts w:ascii="Arial" w:eastAsia="Times New Roman" w:hAnsi="Arial" w:cs="Arial"/>
          <w:sz w:val="16"/>
          <w:szCs w:val="16"/>
        </w:rPr>
      </w:pPr>
      <w:proofErr w:type="spellStart"/>
      <w:r w:rsidRPr="004B119C">
        <w:rPr>
          <w:rFonts w:ascii="Arial" w:eastAsia="Times New Roman" w:hAnsi="Arial" w:cs="Arial"/>
          <w:sz w:val="16"/>
          <w:szCs w:val="16"/>
        </w:rPr>
        <w:t>gleason</w:t>
      </w:r>
      <w:proofErr w:type="spellEnd"/>
      <w:r w:rsidRPr="004B119C">
        <w:rPr>
          <w:rFonts w:ascii="Arial" w:eastAsia="Times New Roman" w:hAnsi="Arial" w:cs="Arial"/>
          <w:sz w:val="16"/>
          <w:szCs w:val="16"/>
        </w:rPr>
        <w:t xml:space="preserve">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2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39.976 </w:t>
      </w:r>
      <w:r w:rsidR="00944509" w:rsidRPr="004B119C">
        <w:rPr>
          <w:rFonts w:ascii="Arial" w:eastAsia="Times New Roman" w:hAnsi="Arial" w:cs="Arial"/>
          <w:sz w:val="16"/>
          <w:szCs w:val="16"/>
        </w:rPr>
        <w:tab/>
      </w:r>
      <w:r w:rsidRPr="004B119C">
        <w:rPr>
          <w:rFonts w:ascii="Arial" w:eastAsia="Times New Roman" w:hAnsi="Arial" w:cs="Arial"/>
          <w:sz w:val="16"/>
          <w:szCs w:val="16"/>
        </w:rPr>
        <w:t>19.</w:t>
      </w:r>
      <w:proofErr w:type="gramStart"/>
      <w:r w:rsidRPr="004B119C">
        <w:rPr>
          <w:rFonts w:ascii="Arial" w:eastAsia="Times New Roman" w:hAnsi="Arial" w:cs="Arial"/>
          <w:sz w:val="16"/>
          <w:szCs w:val="16"/>
        </w:rPr>
        <w:t xml:space="preserve">9878  </w:t>
      </w:r>
      <w:r w:rsidR="00944509" w:rsidRPr="004B119C">
        <w:rPr>
          <w:rFonts w:ascii="Arial" w:eastAsia="Times New Roman" w:hAnsi="Arial" w:cs="Arial"/>
          <w:sz w:val="16"/>
          <w:szCs w:val="16"/>
        </w:rPr>
        <w:tab/>
      </w:r>
      <w:proofErr w:type="gramEnd"/>
      <w:r w:rsidRPr="004B119C">
        <w:rPr>
          <w:rFonts w:ascii="Arial" w:eastAsia="Times New Roman" w:hAnsi="Arial" w:cs="Arial"/>
          <w:sz w:val="16"/>
          <w:szCs w:val="16"/>
        </w:rPr>
        <w:t xml:space="preserve">21.227 </w:t>
      </w:r>
      <w:r w:rsidR="00944509" w:rsidRPr="004B119C">
        <w:rPr>
          <w:rFonts w:ascii="Arial" w:eastAsia="Times New Roman" w:hAnsi="Arial" w:cs="Arial"/>
          <w:sz w:val="16"/>
          <w:szCs w:val="16"/>
        </w:rPr>
        <w:tab/>
      </w:r>
      <w:r w:rsidRPr="004B119C">
        <w:rPr>
          <w:rFonts w:ascii="Arial" w:eastAsia="Times New Roman" w:hAnsi="Arial" w:cs="Arial"/>
          <w:sz w:val="16"/>
          <w:szCs w:val="16"/>
        </w:rPr>
        <w:t>2.548e-08 ***</w:t>
      </w:r>
    </w:p>
    <w:p w14:paraId="0A9F5209" w14:textId="12EDF578"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 xml:space="preserve">Residuals </w:t>
      </w:r>
      <w:r w:rsidR="00944509" w:rsidRPr="004B119C">
        <w:rPr>
          <w:rFonts w:ascii="Arial" w:eastAsia="Times New Roman" w:hAnsi="Arial" w:cs="Arial"/>
          <w:sz w:val="16"/>
          <w:szCs w:val="16"/>
        </w:rPr>
        <w:tab/>
      </w:r>
      <w:r w:rsidRPr="004B119C">
        <w:rPr>
          <w:rFonts w:ascii="Arial" w:eastAsia="Times New Roman" w:hAnsi="Arial" w:cs="Arial"/>
          <w:sz w:val="16"/>
          <w:szCs w:val="16"/>
        </w:rPr>
        <w:t xml:space="preserve">93 </w:t>
      </w:r>
      <w:r w:rsidR="00944509" w:rsidRPr="004B119C">
        <w:rPr>
          <w:rFonts w:ascii="Arial" w:eastAsia="Times New Roman" w:hAnsi="Arial" w:cs="Arial"/>
          <w:sz w:val="16"/>
          <w:szCs w:val="16"/>
        </w:rPr>
        <w:tab/>
      </w:r>
      <w:r w:rsidRPr="004B119C">
        <w:rPr>
          <w:rFonts w:ascii="Arial" w:eastAsia="Times New Roman" w:hAnsi="Arial" w:cs="Arial"/>
          <w:sz w:val="16"/>
          <w:szCs w:val="16"/>
        </w:rPr>
        <w:t>87.</w:t>
      </w:r>
      <w:proofErr w:type="gramStart"/>
      <w:r w:rsidRPr="004B119C">
        <w:rPr>
          <w:rFonts w:ascii="Arial" w:eastAsia="Times New Roman" w:hAnsi="Arial" w:cs="Arial"/>
          <w:sz w:val="16"/>
          <w:szCs w:val="16"/>
        </w:rPr>
        <w:t xml:space="preserve">571  </w:t>
      </w:r>
      <w:r w:rsidR="00944509" w:rsidRPr="004B119C">
        <w:rPr>
          <w:rFonts w:ascii="Arial" w:eastAsia="Times New Roman" w:hAnsi="Arial" w:cs="Arial"/>
          <w:sz w:val="16"/>
          <w:szCs w:val="16"/>
        </w:rPr>
        <w:tab/>
      </w:r>
      <w:proofErr w:type="gramEnd"/>
      <w:r w:rsidRPr="004B119C">
        <w:rPr>
          <w:rFonts w:ascii="Arial" w:eastAsia="Times New Roman" w:hAnsi="Arial" w:cs="Arial"/>
          <w:sz w:val="16"/>
          <w:szCs w:val="16"/>
        </w:rPr>
        <w:t xml:space="preserve">0.9416                      </w:t>
      </w:r>
    </w:p>
    <w:p w14:paraId="1D1AC7B0" w14:textId="77777777" w:rsidR="00741338" w:rsidRPr="004B119C" w:rsidRDefault="00741338" w:rsidP="00741338">
      <w:pPr>
        <w:spacing w:after="0" w:line="240" w:lineRule="auto"/>
        <w:rPr>
          <w:rFonts w:ascii="Arial" w:eastAsia="Times New Roman" w:hAnsi="Arial" w:cs="Arial"/>
          <w:sz w:val="16"/>
          <w:szCs w:val="16"/>
        </w:rPr>
      </w:pPr>
      <w:r w:rsidRPr="004B119C">
        <w:rPr>
          <w:rFonts w:ascii="Arial" w:eastAsia="Times New Roman" w:hAnsi="Arial" w:cs="Arial"/>
          <w:sz w:val="16"/>
          <w:szCs w:val="16"/>
        </w:rPr>
        <w:t>---</w:t>
      </w:r>
    </w:p>
    <w:p w14:paraId="37923986" w14:textId="276B690E" w:rsidR="00741338" w:rsidRPr="004B119C" w:rsidRDefault="00741338" w:rsidP="00741338">
      <w:pPr>
        <w:spacing w:after="0" w:line="240" w:lineRule="auto"/>
        <w:rPr>
          <w:rFonts w:ascii="Arial" w:eastAsia="Times New Roman" w:hAnsi="Arial" w:cs="Arial"/>
          <w:sz w:val="16"/>
          <w:szCs w:val="16"/>
        </w:rPr>
      </w:pPr>
      <w:proofErr w:type="spellStart"/>
      <w:r w:rsidRPr="004B119C">
        <w:rPr>
          <w:rFonts w:ascii="Arial" w:eastAsia="Times New Roman" w:hAnsi="Arial" w:cs="Arial"/>
          <w:sz w:val="16"/>
          <w:szCs w:val="16"/>
          <w:lang w:val="fr-FR"/>
        </w:rPr>
        <w:t>Signif</w:t>
      </w:r>
      <w:proofErr w:type="spellEnd"/>
      <w:r w:rsidRPr="004B119C">
        <w:rPr>
          <w:rFonts w:ascii="Arial" w:eastAsia="Times New Roman" w:hAnsi="Arial" w:cs="Arial"/>
          <w:sz w:val="16"/>
          <w:szCs w:val="16"/>
          <w:lang w:val="fr-FR"/>
        </w:rPr>
        <w:t xml:space="preserve">. </w:t>
      </w:r>
      <w:proofErr w:type="gramStart"/>
      <w:r w:rsidRPr="004B119C">
        <w:rPr>
          <w:rFonts w:ascii="Arial" w:eastAsia="Times New Roman" w:hAnsi="Arial" w:cs="Arial"/>
          <w:sz w:val="16"/>
          <w:szCs w:val="16"/>
          <w:lang w:val="fr-FR"/>
        </w:rPr>
        <w:t>codes:</w:t>
      </w:r>
      <w:proofErr w:type="gramEnd"/>
      <w:r w:rsidRPr="004B119C">
        <w:rPr>
          <w:rFonts w:ascii="Arial" w:eastAsia="Times New Roman" w:hAnsi="Arial" w:cs="Arial"/>
          <w:sz w:val="16"/>
          <w:szCs w:val="16"/>
          <w:lang w:val="fr-FR"/>
        </w:rPr>
        <w:t xml:space="preserve">  0 ‘***’ 0.001 ‘**’ 0.01 ‘*’ 0.05 ‘.’ </w:t>
      </w:r>
      <w:r w:rsidRPr="004B119C">
        <w:rPr>
          <w:rFonts w:ascii="Arial" w:eastAsia="Times New Roman" w:hAnsi="Arial" w:cs="Arial"/>
          <w:sz w:val="16"/>
          <w:szCs w:val="16"/>
        </w:rPr>
        <w:t>0.1 ‘ ’ 1</w:t>
      </w:r>
    </w:p>
    <w:p w14:paraId="73E3751C" w14:textId="77777777" w:rsidR="006752F0" w:rsidRDefault="006752F0" w:rsidP="00741338">
      <w:pPr>
        <w:spacing w:after="0" w:line="240" w:lineRule="auto"/>
        <w:rPr>
          <w:rFonts w:ascii="Arial" w:eastAsia="Times New Roman" w:hAnsi="Arial" w:cs="Arial"/>
          <w:sz w:val="24"/>
          <w:szCs w:val="24"/>
        </w:rPr>
      </w:pPr>
    </w:p>
    <w:p w14:paraId="49294403" w14:textId="1AA770AE" w:rsidR="00741338" w:rsidRDefault="00741338" w:rsidP="00741338">
      <w:pPr>
        <w:spacing w:after="0" w:line="240" w:lineRule="auto"/>
        <w:rPr>
          <w:rFonts w:ascii="Arial" w:eastAsia="Times New Roman" w:hAnsi="Arial" w:cs="Arial"/>
          <w:sz w:val="24"/>
          <w:szCs w:val="24"/>
        </w:rPr>
      </w:pPr>
      <w:r>
        <w:rPr>
          <w:rFonts w:ascii="Arial" w:eastAsia="Times New Roman" w:hAnsi="Arial" w:cs="Arial"/>
          <w:sz w:val="24"/>
          <w:szCs w:val="24"/>
        </w:rPr>
        <w:t xml:space="preserve">Table of Bayesian </w:t>
      </w:r>
      <w:r w:rsidR="00763C5E">
        <w:rPr>
          <w:rFonts w:ascii="Arial" w:eastAsia="Times New Roman" w:hAnsi="Arial" w:cs="Arial"/>
          <w:sz w:val="24"/>
          <w:szCs w:val="24"/>
        </w:rPr>
        <w:t>P</w:t>
      </w:r>
      <w:r>
        <w:rPr>
          <w:rFonts w:ascii="Arial" w:eastAsia="Times New Roman" w:hAnsi="Arial" w:cs="Arial"/>
          <w:sz w:val="24"/>
          <w:szCs w:val="24"/>
        </w:rPr>
        <w:t xml:space="preserve">osterior </w:t>
      </w:r>
      <w:r w:rsidR="00763C5E">
        <w:rPr>
          <w:rFonts w:ascii="Arial" w:eastAsia="Times New Roman" w:hAnsi="Arial" w:cs="Arial"/>
          <w:sz w:val="24"/>
          <w:szCs w:val="24"/>
        </w:rPr>
        <w:t>R</w:t>
      </w:r>
      <w:r>
        <w:rPr>
          <w:rFonts w:ascii="Arial" w:eastAsia="Times New Roman" w:hAnsi="Arial" w:cs="Arial"/>
          <w:sz w:val="24"/>
          <w:szCs w:val="24"/>
        </w:rPr>
        <w:t>esults</w:t>
      </w:r>
    </w:p>
    <w:tbl>
      <w:tblPr>
        <w:tblW w:w="0" w:type="auto"/>
        <w:tblCellMar>
          <w:left w:w="0" w:type="dxa"/>
          <w:right w:w="0" w:type="dxa"/>
        </w:tblCellMar>
        <w:tblLook w:val="04A0" w:firstRow="1" w:lastRow="0" w:firstColumn="1" w:lastColumn="0" w:noHBand="0" w:noVBand="1"/>
      </w:tblPr>
      <w:tblGrid>
        <w:gridCol w:w="870"/>
        <w:gridCol w:w="751"/>
        <w:gridCol w:w="630"/>
        <w:gridCol w:w="1341"/>
      </w:tblGrid>
      <w:tr w:rsidR="00741338" w:rsidRPr="00741338" w14:paraId="12945C46" w14:textId="77777777" w:rsidTr="00741338">
        <w:trPr>
          <w:trHeight w:val="165"/>
        </w:trPr>
        <w:tc>
          <w:tcPr>
            <w:tcW w:w="87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EEEB916"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Parameter</w:t>
            </w:r>
          </w:p>
        </w:tc>
        <w:tc>
          <w:tcPr>
            <w:tcW w:w="75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73F4C25"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Estimate</w:t>
            </w:r>
          </w:p>
        </w:tc>
        <w:tc>
          <w:tcPr>
            <w:tcW w:w="6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CA40C8B"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Std. Dev.</w:t>
            </w:r>
          </w:p>
        </w:tc>
        <w:tc>
          <w:tcPr>
            <w:tcW w:w="134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C820206"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95% HPDI</w:t>
            </w:r>
          </w:p>
        </w:tc>
      </w:tr>
      <w:tr w:rsidR="00741338" w:rsidRPr="00741338" w14:paraId="20E2057E" w14:textId="77777777" w:rsidTr="00741338">
        <w:trPr>
          <w:trHeight w:val="180"/>
        </w:trPr>
        <w:tc>
          <w:tcPr>
            <w:tcW w:w="8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0A4B6D4"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(Intercept)</w:t>
            </w:r>
          </w:p>
        </w:tc>
        <w:tc>
          <w:tcPr>
            <w:tcW w:w="7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06D535" w14:textId="5931BDC1"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1.8</w:t>
            </w:r>
            <w:r w:rsidR="00415B43">
              <w:rPr>
                <w:rFonts w:ascii="Helvetica Neue" w:eastAsia="Times New Roman" w:hAnsi="Helvetica Neue" w:cs="Times New Roman"/>
                <w:color w:val="000000"/>
                <w:sz w:val="15"/>
                <w:szCs w:val="15"/>
              </w:rPr>
              <w:t>60</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55F249" w14:textId="15AB136A" w:rsidR="00741338" w:rsidRPr="00741338" w:rsidRDefault="00415B43" w:rsidP="00741338">
            <w:pPr>
              <w:spacing w:after="0" w:line="240" w:lineRule="auto"/>
              <w:rPr>
                <w:rFonts w:ascii="Times New Roman" w:eastAsia="Times New Roman" w:hAnsi="Times New Roman" w:cs="Times New Roman"/>
                <w:sz w:val="24"/>
                <w:szCs w:val="24"/>
              </w:rPr>
            </w:pPr>
            <w:r w:rsidRPr="00415B43">
              <w:rPr>
                <w:rFonts w:ascii="Helvetica Neue" w:eastAsia="Times New Roman" w:hAnsi="Helvetica Neue" w:cs="Times New Roman"/>
                <w:color w:val="000000"/>
                <w:sz w:val="15"/>
                <w:szCs w:val="15"/>
              </w:rPr>
              <w:t>0.178</w:t>
            </w:r>
          </w:p>
        </w:tc>
        <w:tc>
          <w:tcPr>
            <w:tcW w:w="13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3CD5C8" w14:textId="5D5A6C8B"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w:t>
            </w:r>
            <w:r w:rsidR="00415B43" w:rsidRPr="00415B43">
              <w:rPr>
                <w:rFonts w:ascii="Helvetica Neue" w:eastAsia="Times New Roman" w:hAnsi="Helvetica Neue" w:cs="Times New Roman"/>
                <w:color w:val="000000"/>
                <w:sz w:val="15"/>
                <w:szCs w:val="15"/>
              </w:rPr>
              <w:t>1.51</w:t>
            </w:r>
            <w:r w:rsidRPr="00741338">
              <w:rPr>
                <w:rFonts w:ascii="Helvetica Neue" w:eastAsia="Times New Roman" w:hAnsi="Helvetica Neue" w:cs="Times New Roman"/>
                <w:color w:val="000000"/>
                <w:sz w:val="15"/>
                <w:szCs w:val="15"/>
              </w:rPr>
              <w:t>, 2.2</w:t>
            </w:r>
            <w:r w:rsidR="00763C5E">
              <w:rPr>
                <w:rFonts w:ascii="Helvetica Neue" w:eastAsia="Times New Roman" w:hAnsi="Helvetica Neue" w:cs="Times New Roman"/>
                <w:color w:val="000000"/>
                <w:sz w:val="15"/>
                <w:szCs w:val="15"/>
              </w:rPr>
              <w:t>0</w:t>
            </w:r>
            <w:r w:rsidRPr="00741338">
              <w:rPr>
                <w:rFonts w:ascii="Helvetica Neue" w:eastAsia="Times New Roman" w:hAnsi="Helvetica Neue" w:cs="Times New Roman"/>
                <w:color w:val="000000"/>
                <w:sz w:val="15"/>
                <w:szCs w:val="15"/>
              </w:rPr>
              <w:t>)</w:t>
            </w:r>
          </w:p>
        </w:tc>
      </w:tr>
      <w:tr w:rsidR="00741338" w:rsidRPr="00741338" w14:paraId="6CF760CF" w14:textId="77777777" w:rsidTr="00741338">
        <w:trPr>
          <w:trHeight w:val="165"/>
        </w:trPr>
        <w:tc>
          <w:tcPr>
            <w:tcW w:w="8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9F97038"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grade7</w:t>
            </w:r>
          </w:p>
        </w:tc>
        <w:tc>
          <w:tcPr>
            <w:tcW w:w="7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52C5BA" w14:textId="4FC03E7D"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0.52</w:t>
            </w:r>
            <w:r w:rsidR="00415B43">
              <w:rPr>
                <w:rFonts w:ascii="Helvetica Neue" w:eastAsia="Times New Roman" w:hAnsi="Helvetica Neue" w:cs="Times New Roman"/>
                <w:color w:val="000000"/>
                <w:sz w:val="15"/>
                <w:szCs w:val="15"/>
              </w:rPr>
              <w:t>2</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53E5D2" w14:textId="1AC1B5F0"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0.2</w:t>
            </w:r>
            <w:r w:rsidR="00763C5E">
              <w:rPr>
                <w:rFonts w:ascii="Helvetica Neue" w:eastAsia="Times New Roman" w:hAnsi="Helvetica Neue" w:cs="Times New Roman"/>
                <w:color w:val="000000"/>
                <w:sz w:val="15"/>
                <w:szCs w:val="15"/>
              </w:rPr>
              <w:t>3</w:t>
            </w:r>
            <w:r w:rsidR="00415B43">
              <w:rPr>
                <w:rFonts w:ascii="Helvetica Neue" w:eastAsia="Times New Roman" w:hAnsi="Helvetica Neue" w:cs="Times New Roman"/>
                <w:color w:val="000000"/>
                <w:sz w:val="15"/>
                <w:szCs w:val="15"/>
              </w:rPr>
              <w:t>3</w:t>
            </w:r>
          </w:p>
        </w:tc>
        <w:tc>
          <w:tcPr>
            <w:tcW w:w="13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A46D07" w14:textId="78517C20"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w:t>
            </w:r>
            <w:r w:rsidR="00415B43" w:rsidRPr="00415B43">
              <w:rPr>
                <w:rFonts w:ascii="Helvetica Neue" w:eastAsia="Times New Roman" w:hAnsi="Helvetica Neue" w:cs="Times New Roman"/>
                <w:color w:val="000000"/>
                <w:sz w:val="15"/>
                <w:szCs w:val="15"/>
              </w:rPr>
              <w:t>0.0682</w:t>
            </w:r>
            <w:r w:rsidRPr="00741338">
              <w:rPr>
                <w:rFonts w:ascii="Helvetica Neue" w:eastAsia="Times New Roman" w:hAnsi="Helvetica Neue" w:cs="Times New Roman"/>
                <w:color w:val="000000"/>
                <w:sz w:val="15"/>
                <w:szCs w:val="15"/>
              </w:rPr>
              <w:t xml:space="preserve">, </w:t>
            </w:r>
            <w:r w:rsidR="00415B43" w:rsidRPr="00415B43">
              <w:rPr>
                <w:rFonts w:ascii="Helvetica Neue" w:eastAsia="Times New Roman" w:hAnsi="Helvetica Neue" w:cs="Times New Roman"/>
                <w:color w:val="000000"/>
                <w:sz w:val="15"/>
                <w:szCs w:val="15"/>
              </w:rPr>
              <w:t>0.993</w:t>
            </w:r>
            <w:r w:rsidRPr="00741338">
              <w:rPr>
                <w:rFonts w:ascii="Helvetica Neue" w:eastAsia="Times New Roman" w:hAnsi="Helvetica Neue" w:cs="Times New Roman"/>
                <w:color w:val="000000"/>
                <w:sz w:val="15"/>
                <w:szCs w:val="15"/>
              </w:rPr>
              <w:t>)</w:t>
            </w:r>
          </w:p>
        </w:tc>
      </w:tr>
      <w:tr w:rsidR="00741338" w:rsidRPr="00741338" w14:paraId="1197888A" w14:textId="77777777" w:rsidTr="00741338">
        <w:trPr>
          <w:trHeight w:val="165"/>
        </w:trPr>
        <w:tc>
          <w:tcPr>
            <w:tcW w:w="8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949D909" w14:textId="77777777"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grade8</w:t>
            </w:r>
          </w:p>
        </w:tc>
        <w:tc>
          <w:tcPr>
            <w:tcW w:w="7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182794" w14:textId="748DD2C8"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1.7</w:t>
            </w:r>
            <w:r w:rsidR="00763C5E">
              <w:rPr>
                <w:rFonts w:ascii="Helvetica Neue" w:eastAsia="Times New Roman" w:hAnsi="Helvetica Neue" w:cs="Times New Roman"/>
                <w:color w:val="000000"/>
                <w:sz w:val="15"/>
                <w:szCs w:val="15"/>
              </w:rPr>
              <w:t>60</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1950F0" w14:textId="24AF50AB"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0.2</w:t>
            </w:r>
            <w:r w:rsidR="00415B43">
              <w:rPr>
                <w:rFonts w:ascii="Helvetica Neue" w:eastAsia="Times New Roman" w:hAnsi="Helvetica Neue" w:cs="Times New Roman"/>
                <w:color w:val="000000"/>
                <w:sz w:val="15"/>
                <w:szCs w:val="15"/>
              </w:rPr>
              <w:t>80</w:t>
            </w:r>
          </w:p>
        </w:tc>
        <w:tc>
          <w:tcPr>
            <w:tcW w:w="13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42D950" w14:textId="038F5FBB"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(1.2</w:t>
            </w:r>
            <w:r w:rsidR="00415B43">
              <w:rPr>
                <w:rFonts w:ascii="Helvetica Neue" w:eastAsia="Times New Roman" w:hAnsi="Helvetica Neue" w:cs="Times New Roman"/>
                <w:color w:val="000000"/>
                <w:sz w:val="15"/>
                <w:szCs w:val="15"/>
              </w:rPr>
              <w:t>3</w:t>
            </w:r>
            <w:r w:rsidRPr="00741338">
              <w:rPr>
                <w:rFonts w:ascii="Helvetica Neue" w:eastAsia="Times New Roman" w:hAnsi="Helvetica Neue" w:cs="Times New Roman"/>
                <w:color w:val="000000"/>
                <w:sz w:val="15"/>
                <w:szCs w:val="15"/>
              </w:rPr>
              <w:t>, 2.3</w:t>
            </w:r>
            <w:r w:rsidR="00415B43">
              <w:rPr>
                <w:rFonts w:ascii="Helvetica Neue" w:eastAsia="Times New Roman" w:hAnsi="Helvetica Neue" w:cs="Times New Roman"/>
                <w:color w:val="000000"/>
                <w:sz w:val="15"/>
                <w:szCs w:val="15"/>
              </w:rPr>
              <w:t>2</w:t>
            </w:r>
            <w:r w:rsidRPr="00741338">
              <w:rPr>
                <w:rFonts w:ascii="Helvetica Neue" w:eastAsia="Times New Roman" w:hAnsi="Helvetica Neue" w:cs="Times New Roman"/>
                <w:color w:val="000000"/>
                <w:sz w:val="15"/>
                <w:szCs w:val="15"/>
              </w:rPr>
              <w:t>)</w:t>
            </w:r>
          </w:p>
        </w:tc>
      </w:tr>
      <w:tr w:rsidR="00741338" w:rsidRPr="00741338" w14:paraId="175B891B" w14:textId="77777777" w:rsidTr="00741338">
        <w:trPr>
          <w:trHeight w:val="165"/>
        </w:trPr>
        <w:tc>
          <w:tcPr>
            <w:tcW w:w="8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D5DCBA1" w14:textId="249A90EA"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b/>
                <w:bCs/>
                <w:color w:val="000000"/>
                <w:sz w:val="15"/>
                <w:szCs w:val="15"/>
              </w:rPr>
              <w:t>sigma</w:t>
            </w:r>
          </w:p>
        </w:tc>
        <w:tc>
          <w:tcPr>
            <w:tcW w:w="7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59D3DB" w14:textId="0A5196FA"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0.9</w:t>
            </w:r>
            <w:r w:rsidR="00763C5E">
              <w:rPr>
                <w:rFonts w:ascii="Helvetica Neue" w:eastAsia="Times New Roman" w:hAnsi="Helvetica Neue" w:cs="Times New Roman"/>
                <w:color w:val="000000"/>
                <w:sz w:val="15"/>
                <w:szCs w:val="15"/>
              </w:rPr>
              <w:t>8</w:t>
            </w:r>
            <w:r w:rsidR="00415B43">
              <w:rPr>
                <w:rFonts w:ascii="Helvetica Neue" w:eastAsia="Times New Roman" w:hAnsi="Helvetica Neue" w:cs="Times New Roman"/>
                <w:color w:val="000000"/>
                <w:sz w:val="15"/>
                <w:szCs w:val="15"/>
              </w:rPr>
              <w:t>3</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2760FE" w14:textId="2C32561D"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w:t>
            </w:r>
            <w:r w:rsidR="00763C5E">
              <w:rPr>
                <w:rFonts w:ascii="Helvetica Neue" w:eastAsia="Times New Roman" w:hAnsi="Helvetica Neue" w:cs="Times New Roman"/>
                <w:color w:val="000000"/>
                <w:sz w:val="15"/>
                <w:szCs w:val="15"/>
              </w:rPr>
              <w:t>07</w:t>
            </w:r>
            <w:r w:rsidR="00415B43">
              <w:rPr>
                <w:rFonts w:ascii="Helvetica Neue" w:eastAsia="Times New Roman" w:hAnsi="Helvetica Neue" w:cs="Times New Roman"/>
                <w:color w:val="000000"/>
                <w:sz w:val="15"/>
                <w:szCs w:val="15"/>
              </w:rPr>
              <w:t>4</w:t>
            </w:r>
          </w:p>
        </w:tc>
        <w:tc>
          <w:tcPr>
            <w:tcW w:w="13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C0CBE8" w14:textId="0290BE28" w:rsidR="00741338" w:rsidRPr="00741338" w:rsidRDefault="00741338" w:rsidP="00741338">
            <w:pPr>
              <w:spacing w:after="0" w:line="240" w:lineRule="auto"/>
              <w:rPr>
                <w:rFonts w:ascii="Times New Roman" w:eastAsia="Times New Roman" w:hAnsi="Times New Roman" w:cs="Times New Roman"/>
                <w:sz w:val="24"/>
                <w:szCs w:val="24"/>
              </w:rPr>
            </w:pPr>
            <w:r w:rsidRPr="00741338">
              <w:rPr>
                <w:rFonts w:ascii="Helvetica Neue" w:eastAsia="Times New Roman" w:hAnsi="Helvetica Neue" w:cs="Times New Roman"/>
                <w:color w:val="000000"/>
                <w:sz w:val="15"/>
                <w:szCs w:val="15"/>
              </w:rPr>
              <w:t>(0.</w:t>
            </w:r>
            <w:r w:rsidR="00763C5E">
              <w:rPr>
                <w:rFonts w:ascii="Helvetica Neue" w:eastAsia="Times New Roman" w:hAnsi="Helvetica Neue" w:cs="Times New Roman"/>
                <w:color w:val="000000"/>
                <w:sz w:val="15"/>
                <w:szCs w:val="15"/>
              </w:rPr>
              <w:t>84</w:t>
            </w:r>
            <w:r w:rsidR="00415B43">
              <w:rPr>
                <w:rFonts w:ascii="Helvetica Neue" w:eastAsia="Times New Roman" w:hAnsi="Helvetica Neue" w:cs="Times New Roman"/>
                <w:color w:val="000000"/>
                <w:sz w:val="15"/>
                <w:szCs w:val="15"/>
              </w:rPr>
              <w:t>2</w:t>
            </w:r>
            <w:r w:rsidRPr="00741338">
              <w:rPr>
                <w:rFonts w:ascii="Helvetica Neue" w:eastAsia="Times New Roman" w:hAnsi="Helvetica Neue" w:cs="Times New Roman"/>
                <w:color w:val="000000"/>
                <w:sz w:val="15"/>
                <w:szCs w:val="15"/>
              </w:rPr>
              <w:t>, 1.</w:t>
            </w:r>
            <w:r w:rsidR="00763C5E">
              <w:rPr>
                <w:rFonts w:ascii="Helvetica Neue" w:eastAsia="Times New Roman" w:hAnsi="Helvetica Neue" w:cs="Times New Roman"/>
                <w:color w:val="000000"/>
                <w:sz w:val="15"/>
                <w:szCs w:val="15"/>
              </w:rPr>
              <w:t>1</w:t>
            </w:r>
            <w:r w:rsidR="00415B43">
              <w:rPr>
                <w:rFonts w:ascii="Helvetica Neue" w:eastAsia="Times New Roman" w:hAnsi="Helvetica Neue" w:cs="Times New Roman"/>
                <w:color w:val="000000"/>
                <w:sz w:val="15"/>
                <w:szCs w:val="15"/>
              </w:rPr>
              <w:t>3</w:t>
            </w:r>
            <w:r w:rsidRPr="00741338">
              <w:rPr>
                <w:rFonts w:ascii="Helvetica Neue" w:eastAsia="Times New Roman" w:hAnsi="Helvetica Neue" w:cs="Times New Roman"/>
                <w:color w:val="000000"/>
                <w:sz w:val="15"/>
                <w:szCs w:val="15"/>
              </w:rPr>
              <w:t>)</w:t>
            </w:r>
          </w:p>
        </w:tc>
      </w:tr>
    </w:tbl>
    <w:p w14:paraId="23FD28F1" w14:textId="42187354" w:rsidR="00741338" w:rsidRDefault="00741338" w:rsidP="00741338">
      <w:pPr>
        <w:spacing w:after="0" w:line="240" w:lineRule="auto"/>
        <w:rPr>
          <w:rFonts w:ascii="Arial" w:eastAsia="Times New Roman" w:hAnsi="Arial" w:cs="Arial"/>
          <w:sz w:val="24"/>
          <w:szCs w:val="24"/>
        </w:rPr>
      </w:pPr>
    </w:p>
    <w:p w14:paraId="14DF5541" w14:textId="57DD63EC" w:rsidR="006752F0" w:rsidRPr="004B119C" w:rsidRDefault="004B119C" w:rsidP="004B119C">
      <w:pPr>
        <w:pStyle w:val="ListParagraph"/>
        <w:numPr>
          <w:ilvl w:val="0"/>
          <w:numId w:val="10"/>
        </w:numPr>
        <w:spacing w:after="0" w:line="240" w:lineRule="auto"/>
        <w:rPr>
          <w:rFonts w:ascii="Arial" w:eastAsia="Times New Roman" w:hAnsi="Arial" w:cs="Arial"/>
          <w:color w:val="7030A0"/>
          <w:sz w:val="24"/>
          <w:szCs w:val="24"/>
        </w:rPr>
      </w:pPr>
      <w:r>
        <w:rPr>
          <w:rFonts w:ascii="Arial" w:eastAsia="Times New Roman" w:hAnsi="Arial" w:cs="Arial"/>
          <w:color w:val="7030A0"/>
          <w:sz w:val="24"/>
          <w:szCs w:val="24"/>
        </w:rPr>
        <w:t xml:space="preserve">The posterior distributions indicate that both Gleason indicators are significantly associated with </w:t>
      </w:r>
      <w:proofErr w:type="gramStart"/>
      <w:r>
        <w:rPr>
          <w:rFonts w:ascii="Arial" w:eastAsia="Times New Roman" w:hAnsi="Arial" w:cs="Arial"/>
          <w:color w:val="7030A0"/>
          <w:sz w:val="24"/>
          <w:szCs w:val="24"/>
        </w:rPr>
        <w:t>log(</w:t>
      </w:r>
      <w:proofErr w:type="gramEnd"/>
      <w:r>
        <w:rPr>
          <w:rFonts w:ascii="Arial" w:eastAsia="Times New Roman" w:hAnsi="Arial" w:cs="Arial"/>
          <w:color w:val="7030A0"/>
          <w:sz w:val="24"/>
          <w:szCs w:val="24"/>
        </w:rPr>
        <w:t>PSA)</w:t>
      </w:r>
    </w:p>
    <w:p w14:paraId="78DB59B8" w14:textId="77777777" w:rsidR="006752F0" w:rsidRDefault="006752F0" w:rsidP="00741338">
      <w:pPr>
        <w:spacing w:after="0" w:line="240" w:lineRule="auto"/>
        <w:rPr>
          <w:rFonts w:ascii="Arial" w:eastAsia="Times New Roman" w:hAnsi="Arial" w:cs="Arial"/>
          <w:sz w:val="24"/>
          <w:szCs w:val="24"/>
        </w:rPr>
      </w:pPr>
    </w:p>
    <w:p w14:paraId="3B40FDE2" w14:textId="77777777" w:rsidR="006752F0" w:rsidRDefault="006752F0" w:rsidP="00741338">
      <w:pPr>
        <w:spacing w:after="0" w:line="240" w:lineRule="auto"/>
        <w:rPr>
          <w:rFonts w:ascii="Arial" w:eastAsia="Times New Roman" w:hAnsi="Arial" w:cs="Arial"/>
          <w:sz w:val="24"/>
          <w:szCs w:val="24"/>
        </w:rPr>
      </w:pPr>
    </w:p>
    <w:p w14:paraId="1FD22F06" w14:textId="65B18188" w:rsidR="008E5378" w:rsidRPr="00741338" w:rsidRDefault="00763C5E" w:rsidP="00741338">
      <w:pPr>
        <w:pStyle w:val="ListParagraph"/>
        <w:numPr>
          <w:ilvl w:val="0"/>
          <w:numId w:val="5"/>
        </w:numPr>
        <w:spacing w:after="0" w:line="240" w:lineRule="auto"/>
        <w:rPr>
          <w:rFonts w:ascii="Arial" w:eastAsia="Times New Roman" w:hAnsi="Arial" w:cs="Arial"/>
          <w:sz w:val="24"/>
          <w:szCs w:val="24"/>
        </w:rPr>
      </w:pPr>
      <w:r>
        <w:rPr>
          <w:rFonts w:ascii="Arial" w:hAnsi="Arial" w:cs="Arial"/>
          <w:sz w:val="24"/>
          <w:szCs w:val="24"/>
        </w:rPr>
        <w:t>B</w:t>
      </w:r>
      <w:r w:rsidR="008E5378" w:rsidRPr="00741338">
        <w:rPr>
          <w:rFonts w:ascii="Arial" w:hAnsi="Arial" w:cs="Arial"/>
          <w:sz w:val="24"/>
          <w:szCs w:val="24"/>
        </w:rPr>
        <w:t xml:space="preserve">ased on this output can you formally assess the “significance” of the association between </w:t>
      </w:r>
      <w:r>
        <w:rPr>
          <w:rFonts w:ascii="Arial" w:hAnsi="Arial" w:cs="Arial"/>
          <w:sz w:val="24"/>
          <w:szCs w:val="24"/>
        </w:rPr>
        <w:t>G</w:t>
      </w:r>
      <w:r w:rsidR="008E5378" w:rsidRPr="00741338">
        <w:rPr>
          <w:rFonts w:ascii="Arial" w:hAnsi="Arial" w:cs="Arial"/>
          <w:sz w:val="24"/>
          <w:szCs w:val="24"/>
        </w:rPr>
        <w:t xml:space="preserve">leason </w:t>
      </w:r>
      <w:r>
        <w:rPr>
          <w:rFonts w:ascii="Arial" w:hAnsi="Arial" w:cs="Arial"/>
          <w:sz w:val="24"/>
          <w:szCs w:val="24"/>
        </w:rPr>
        <w:t>S</w:t>
      </w:r>
      <w:r w:rsidR="008E5378" w:rsidRPr="00741338">
        <w:rPr>
          <w:rFonts w:ascii="Arial" w:hAnsi="Arial" w:cs="Arial"/>
          <w:sz w:val="24"/>
          <w:szCs w:val="24"/>
        </w:rPr>
        <w:t>core and Log(PSA)</w:t>
      </w:r>
      <w:r>
        <w:rPr>
          <w:rFonts w:ascii="Arial" w:hAnsi="Arial" w:cs="Arial"/>
          <w:sz w:val="24"/>
          <w:szCs w:val="24"/>
        </w:rPr>
        <w:t xml:space="preserve"> in the frequentist framework</w:t>
      </w:r>
      <w:r w:rsidR="008E5378" w:rsidRPr="00741338">
        <w:rPr>
          <w:rFonts w:ascii="Arial" w:hAnsi="Arial" w:cs="Arial"/>
          <w:sz w:val="24"/>
          <w:szCs w:val="24"/>
        </w:rPr>
        <w:t>?</w:t>
      </w:r>
      <w:r w:rsidR="00741338" w:rsidRPr="00741338">
        <w:rPr>
          <w:rFonts w:ascii="Arial" w:hAnsi="Arial" w:cs="Arial"/>
          <w:sz w:val="24"/>
          <w:szCs w:val="24"/>
        </w:rPr>
        <w:t xml:space="preserve"> </w:t>
      </w:r>
      <w:r>
        <w:rPr>
          <w:rFonts w:ascii="Arial" w:hAnsi="Arial" w:cs="Arial"/>
          <w:sz w:val="24"/>
          <w:szCs w:val="24"/>
        </w:rPr>
        <w:t xml:space="preserve">In the Bayesian framework? </w:t>
      </w:r>
      <w:r w:rsidR="00741338" w:rsidRPr="00741338">
        <w:rPr>
          <w:rFonts w:ascii="Arial" w:hAnsi="Arial" w:cs="Arial"/>
          <w:sz w:val="24"/>
          <w:szCs w:val="24"/>
        </w:rPr>
        <w:t>How would you assess it?</w:t>
      </w:r>
    </w:p>
    <w:p w14:paraId="5F79855A" w14:textId="5D503D36" w:rsidR="006D4408" w:rsidRDefault="004B119C" w:rsidP="004B119C">
      <w:pPr>
        <w:pStyle w:val="ListParagraph"/>
        <w:numPr>
          <w:ilvl w:val="0"/>
          <w:numId w:val="10"/>
        </w:numPr>
        <w:rPr>
          <w:rFonts w:ascii="Arial" w:hAnsi="Arial" w:cs="Arial"/>
          <w:color w:val="7030A0"/>
          <w:sz w:val="24"/>
          <w:szCs w:val="24"/>
        </w:rPr>
      </w:pPr>
      <w:r>
        <w:rPr>
          <w:rFonts w:ascii="Arial" w:hAnsi="Arial" w:cs="Arial"/>
          <w:color w:val="7030A0"/>
          <w:sz w:val="24"/>
          <w:szCs w:val="24"/>
        </w:rPr>
        <w:t>In the frequentist framework, you can look at the p-values produced from the F-test and that the confidence intervals do not contain 0.</w:t>
      </w:r>
    </w:p>
    <w:p w14:paraId="15BBDBD0" w14:textId="0EB805C5" w:rsidR="004B119C" w:rsidRPr="004B119C" w:rsidRDefault="004B119C" w:rsidP="004B119C">
      <w:pPr>
        <w:pStyle w:val="ListParagraph"/>
        <w:numPr>
          <w:ilvl w:val="0"/>
          <w:numId w:val="10"/>
        </w:numPr>
        <w:rPr>
          <w:rFonts w:ascii="Arial" w:hAnsi="Arial" w:cs="Arial"/>
          <w:color w:val="7030A0"/>
          <w:sz w:val="24"/>
          <w:szCs w:val="24"/>
        </w:rPr>
      </w:pPr>
      <w:r>
        <w:rPr>
          <w:rFonts w:ascii="Arial" w:hAnsi="Arial" w:cs="Arial"/>
          <w:color w:val="7030A0"/>
          <w:sz w:val="24"/>
          <w:szCs w:val="24"/>
        </w:rPr>
        <w:lastRenderedPageBreak/>
        <w:t xml:space="preserve">In the Bayesian framework, </w:t>
      </w:r>
    </w:p>
    <w:sectPr w:rsidR="004B119C" w:rsidRPr="004B119C" w:rsidSect="00D8080C">
      <w:headerReference w:type="even" r:id="rId9"/>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54828" w14:textId="77777777" w:rsidR="00AF48C7" w:rsidRDefault="00AF48C7" w:rsidP="000452B8">
      <w:pPr>
        <w:spacing w:after="0" w:line="240" w:lineRule="auto"/>
      </w:pPr>
      <w:r>
        <w:separator/>
      </w:r>
    </w:p>
  </w:endnote>
  <w:endnote w:type="continuationSeparator" w:id="0">
    <w:p w14:paraId="4954E0BC" w14:textId="77777777" w:rsidR="00AF48C7" w:rsidRDefault="00AF48C7" w:rsidP="00045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roman"/>
    <w:notTrueType/>
    <w:pitch w:val="default"/>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6039"/>
      <w:docPartObj>
        <w:docPartGallery w:val="Page Numbers (Bottom of Page)"/>
        <w:docPartUnique/>
      </w:docPartObj>
    </w:sdtPr>
    <w:sdtContent>
      <w:p w14:paraId="35C2D6CF" w14:textId="77777777" w:rsidR="006D4408" w:rsidRDefault="006437ED">
        <w:pPr>
          <w:pStyle w:val="Footer"/>
          <w:jc w:val="center"/>
        </w:pPr>
        <w:r>
          <w:fldChar w:fldCharType="begin"/>
        </w:r>
        <w:r>
          <w:instrText xml:space="preserve"> PAGE   \* MERGEFORMAT </w:instrText>
        </w:r>
        <w:r>
          <w:fldChar w:fldCharType="separate"/>
        </w:r>
        <w:r w:rsidR="00EE5310">
          <w:rPr>
            <w:noProof/>
          </w:rPr>
          <w:t>1</w:t>
        </w:r>
        <w:r>
          <w:rPr>
            <w:noProof/>
          </w:rPr>
          <w:fldChar w:fldCharType="end"/>
        </w:r>
      </w:p>
    </w:sdtContent>
  </w:sdt>
  <w:p w14:paraId="0EB7A3DC" w14:textId="77777777" w:rsidR="006D4408" w:rsidRDefault="006D4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41DE" w14:textId="77777777" w:rsidR="00AF48C7" w:rsidRDefault="00AF48C7" w:rsidP="000452B8">
      <w:pPr>
        <w:spacing w:after="0" w:line="240" w:lineRule="auto"/>
      </w:pPr>
      <w:r>
        <w:separator/>
      </w:r>
    </w:p>
  </w:footnote>
  <w:footnote w:type="continuationSeparator" w:id="0">
    <w:p w14:paraId="01D56968" w14:textId="77777777" w:rsidR="00AF48C7" w:rsidRDefault="00AF48C7" w:rsidP="00045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9388" w14:textId="77777777" w:rsidR="006D4408" w:rsidRDefault="00000000">
    <w:pPr>
      <w:pStyle w:val="Header"/>
    </w:pPr>
    <w:sdt>
      <w:sdtPr>
        <w:id w:val="171999623"/>
        <w:temporary/>
        <w:showingPlcHdr/>
      </w:sdtPr>
      <w:sdtContent>
        <w:r w:rsidR="006437ED">
          <w:t>[Type text]</w:t>
        </w:r>
      </w:sdtContent>
    </w:sdt>
    <w:r w:rsidR="006437ED">
      <w:ptab w:relativeTo="margin" w:alignment="center" w:leader="none"/>
    </w:r>
    <w:sdt>
      <w:sdtPr>
        <w:id w:val="171999624"/>
        <w:temporary/>
        <w:showingPlcHdr/>
      </w:sdtPr>
      <w:sdtContent>
        <w:r w:rsidR="006437ED">
          <w:t>[Type text]</w:t>
        </w:r>
      </w:sdtContent>
    </w:sdt>
    <w:r w:rsidR="006437ED">
      <w:ptab w:relativeTo="margin" w:alignment="right" w:leader="none"/>
    </w:r>
    <w:sdt>
      <w:sdtPr>
        <w:id w:val="171999625"/>
        <w:temporary/>
        <w:showingPlcHdr/>
      </w:sdtPr>
      <w:sdtContent>
        <w:r w:rsidR="006437ED">
          <w:t>[Type text]</w:t>
        </w:r>
      </w:sdtContent>
    </w:sdt>
  </w:p>
  <w:p w14:paraId="59C6AFA8" w14:textId="77777777" w:rsidR="006D4408" w:rsidRDefault="006D44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DC4" w14:textId="1BB04368" w:rsidR="006D4408" w:rsidRDefault="006437ED">
    <w:pPr>
      <w:pStyle w:val="Header"/>
    </w:pPr>
    <w:r>
      <w:t>Bios 6624</w:t>
    </w:r>
    <w:r>
      <w:ptab w:relativeTo="margin" w:alignment="center" w:leader="none"/>
    </w:r>
    <w:r w:rsidRPr="00C87269">
      <w:rPr>
        <w:b/>
      </w:rPr>
      <w:t xml:space="preserve">Worksheet # </w:t>
    </w:r>
    <w:r w:rsidR="000A14ED">
      <w:rPr>
        <w:b/>
      </w:rPr>
      <w:t>3</w:t>
    </w:r>
    <w:r>
      <w:ptab w:relativeTo="margin" w:alignment="right" w:leader="none"/>
    </w:r>
    <w:r>
      <w:t>Bayesian Regression Module</w:t>
    </w:r>
  </w:p>
  <w:p w14:paraId="4218B320" w14:textId="77777777" w:rsidR="006D4408" w:rsidRDefault="006D44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F7B"/>
    <w:multiLevelType w:val="hybridMultilevel"/>
    <w:tmpl w:val="DE66B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E1E5A"/>
    <w:multiLevelType w:val="hybridMultilevel"/>
    <w:tmpl w:val="7834EE4C"/>
    <w:lvl w:ilvl="0" w:tplc="0EB471B4">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3018D"/>
    <w:multiLevelType w:val="hybridMultilevel"/>
    <w:tmpl w:val="CC36C39E"/>
    <w:lvl w:ilvl="0" w:tplc="2FBC86B2">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D829AD"/>
    <w:multiLevelType w:val="hybridMultilevel"/>
    <w:tmpl w:val="33E8B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520737"/>
    <w:multiLevelType w:val="hybridMultilevel"/>
    <w:tmpl w:val="CCB6F6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F62CF2"/>
    <w:multiLevelType w:val="hybridMultilevel"/>
    <w:tmpl w:val="E74CD91C"/>
    <w:lvl w:ilvl="0" w:tplc="9D6849E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342AF9"/>
    <w:multiLevelType w:val="hybridMultilevel"/>
    <w:tmpl w:val="44ACD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B50940"/>
    <w:multiLevelType w:val="hybridMultilevel"/>
    <w:tmpl w:val="FC6C4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3812304">
    <w:abstractNumId w:val="9"/>
  </w:num>
  <w:num w:numId="2" w16cid:durableId="1404915430">
    <w:abstractNumId w:val="8"/>
  </w:num>
  <w:num w:numId="3" w16cid:durableId="345134784">
    <w:abstractNumId w:val="2"/>
  </w:num>
  <w:num w:numId="4" w16cid:durableId="317079096">
    <w:abstractNumId w:val="1"/>
  </w:num>
  <w:num w:numId="5" w16cid:durableId="1924680842">
    <w:abstractNumId w:val="5"/>
  </w:num>
  <w:num w:numId="6" w16cid:durableId="165756528">
    <w:abstractNumId w:val="3"/>
  </w:num>
  <w:num w:numId="7" w16cid:durableId="1812091041">
    <w:abstractNumId w:val="0"/>
  </w:num>
  <w:num w:numId="8" w16cid:durableId="1129278462">
    <w:abstractNumId w:val="4"/>
  </w:num>
  <w:num w:numId="9" w16cid:durableId="582647051">
    <w:abstractNumId w:val="7"/>
  </w:num>
  <w:num w:numId="10" w16cid:durableId="3612497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2B8"/>
    <w:rsid w:val="000452B8"/>
    <w:rsid w:val="00095550"/>
    <w:rsid w:val="000A14ED"/>
    <w:rsid w:val="000B0633"/>
    <w:rsid w:val="002444A8"/>
    <w:rsid w:val="00415B43"/>
    <w:rsid w:val="004244AB"/>
    <w:rsid w:val="004578DF"/>
    <w:rsid w:val="004B119C"/>
    <w:rsid w:val="004F5B15"/>
    <w:rsid w:val="00531AD5"/>
    <w:rsid w:val="00554C54"/>
    <w:rsid w:val="005A40AC"/>
    <w:rsid w:val="00624A62"/>
    <w:rsid w:val="00630AFD"/>
    <w:rsid w:val="006375EB"/>
    <w:rsid w:val="00641201"/>
    <w:rsid w:val="006437ED"/>
    <w:rsid w:val="006752F0"/>
    <w:rsid w:val="006837F1"/>
    <w:rsid w:val="006D4408"/>
    <w:rsid w:val="00722D0B"/>
    <w:rsid w:val="00741338"/>
    <w:rsid w:val="00763C5E"/>
    <w:rsid w:val="007836F4"/>
    <w:rsid w:val="007B7305"/>
    <w:rsid w:val="007E3EB8"/>
    <w:rsid w:val="00893645"/>
    <w:rsid w:val="008E5378"/>
    <w:rsid w:val="00901B0B"/>
    <w:rsid w:val="00944509"/>
    <w:rsid w:val="009F2186"/>
    <w:rsid w:val="00A20395"/>
    <w:rsid w:val="00A52B76"/>
    <w:rsid w:val="00AE1DF8"/>
    <w:rsid w:val="00AF48C7"/>
    <w:rsid w:val="00B1158D"/>
    <w:rsid w:val="00B37562"/>
    <w:rsid w:val="00B56DCD"/>
    <w:rsid w:val="00CB2B43"/>
    <w:rsid w:val="00DE2CF1"/>
    <w:rsid w:val="00E077C8"/>
    <w:rsid w:val="00E63E4F"/>
    <w:rsid w:val="00EE5310"/>
    <w:rsid w:val="00F26CC0"/>
    <w:rsid w:val="00F555D5"/>
    <w:rsid w:val="00FE15A1"/>
    <w:rsid w:val="00FE26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808D59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452B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2B8"/>
    <w:pPr>
      <w:ind w:left="720"/>
      <w:contextualSpacing/>
    </w:pPr>
  </w:style>
  <w:style w:type="paragraph" w:styleId="Header">
    <w:name w:val="header"/>
    <w:basedOn w:val="Normal"/>
    <w:link w:val="HeaderChar"/>
    <w:uiPriority w:val="99"/>
    <w:unhideWhenUsed/>
    <w:rsid w:val="000452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2B8"/>
    <w:rPr>
      <w:sz w:val="22"/>
      <w:szCs w:val="22"/>
    </w:rPr>
  </w:style>
  <w:style w:type="paragraph" w:styleId="Footer">
    <w:name w:val="footer"/>
    <w:basedOn w:val="Normal"/>
    <w:link w:val="FooterChar"/>
    <w:uiPriority w:val="99"/>
    <w:unhideWhenUsed/>
    <w:rsid w:val="000452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2B8"/>
    <w:rPr>
      <w:sz w:val="22"/>
      <w:szCs w:val="22"/>
    </w:rPr>
  </w:style>
  <w:style w:type="paragraph" w:styleId="NormalWeb">
    <w:name w:val="Normal (Web)"/>
    <w:basedOn w:val="Normal"/>
    <w:uiPriority w:val="99"/>
    <w:unhideWhenUsed/>
    <w:rsid w:val="008E53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1338"/>
    <w:rPr>
      <w:b/>
      <w:bCs/>
    </w:rPr>
  </w:style>
  <w:style w:type="paragraph" w:styleId="BalloonText">
    <w:name w:val="Balloon Text"/>
    <w:basedOn w:val="Normal"/>
    <w:link w:val="BalloonTextChar"/>
    <w:uiPriority w:val="99"/>
    <w:semiHidden/>
    <w:unhideWhenUsed/>
    <w:rsid w:val="00FE15A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E15A1"/>
    <w:rPr>
      <w:rFonts w:ascii="Times New Roman" w:hAnsi="Times New Roman" w:cs="Times New Roman"/>
      <w:sz w:val="18"/>
      <w:szCs w:val="18"/>
    </w:rPr>
  </w:style>
  <w:style w:type="character" w:styleId="PlaceholderText">
    <w:name w:val="Placeholder Text"/>
    <w:basedOn w:val="DefaultParagraphFont"/>
    <w:uiPriority w:val="99"/>
    <w:semiHidden/>
    <w:rsid w:val="00B375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921067">
      <w:bodyDiv w:val="1"/>
      <w:marLeft w:val="0"/>
      <w:marRight w:val="0"/>
      <w:marTop w:val="0"/>
      <w:marBottom w:val="0"/>
      <w:divBdr>
        <w:top w:val="none" w:sz="0" w:space="0" w:color="auto"/>
        <w:left w:val="none" w:sz="0" w:space="0" w:color="auto"/>
        <w:bottom w:val="none" w:sz="0" w:space="0" w:color="auto"/>
        <w:right w:val="none" w:sz="0" w:space="0" w:color="auto"/>
      </w:divBdr>
    </w:div>
    <w:div w:id="1152671377">
      <w:bodyDiv w:val="1"/>
      <w:marLeft w:val="0"/>
      <w:marRight w:val="0"/>
      <w:marTop w:val="0"/>
      <w:marBottom w:val="0"/>
      <w:divBdr>
        <w:top w:val="none" w:sz="0" w:space="0" w:color="auto"/>
        <w:left w:val="none" w:sz="0" w:space="0" w:color="auto"/>
        <w:bottom w:val="none" w:sz="0" w:space="0" w:color="auto"/>
        <w:right w:val="none" w:sz="0" w:space="0" w:color="auto"/>
      </w:divBdr>
    </w:div>
    <w:div w:id="1525249787">
      <w:bodyDiv w:val="1"/>
      <w:marLeft w:val="0"/>
      <w:marRight w:val="0"/>
      <w:marTop w:val="0"/>
      <w:marBottom w:val="0"/>
      <w:divBdr>
        <w:top w:val="none" w:sz="0" w:space="0" w:color="auto"/>
        <w:left w:val="none" w:sz="0" w:space="0" w:color="auto"/>
        <w:bottom w:val="none" w:sz="0" w:space="0" w:color="auto"/>
        <w:right w:val="none" w:sz="0" w:space="0" w:color="auto"/>
      </w:divBdr>
    </w:div>
    <w:div w:id="20906946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Carlson, Nichole (CSPH)</dc:creator>
  <cp:keywords/>
  <dc:description/>
  <cp:lastModifiedBy>Schina, Madelynn</cp:lastModifiedBy>
  <cp:revision>9</cp:revision>
  <cp:lastPrinted>2020-09-23T05:07:00Z</cp:lastPrinted>
  <dcterms:created xsi:type="dcterms:W3CDTF">2026-01-17T14:05:00Z</dcterms:created>
  <dcterms:modified xsi:type="dcterms:W3CDTF">2026-02-11T20:38:00Z</dcterms:modified>
</cp:coreProperties>
</file>