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C3AC6" w14:textId="77777777" w:rsidR="00074E9A" w:rsidRDefault="00074E9A" w:rsidP="00074E9A">
      <w:pPr>
        <w:spacing w:after="0"/>
        <w:rPr>
          <w:rFonts w:ascii="Arial" w:hAnsi="Arial" w:cs="Arial"/>
          <w:sz w:val="24"/>
          <w:szCs w:val="24"/>
        </w:rPr>
      </w:pPr>
      <w:r>
        <w:rPr>
          <w:rFonts w:ascii="Arial" w:hAnsi="Arial" w:cs="Arial"/>
          <w:sz w:val="24"/>
          <w:szCs w:val="24"/>
        </w:rPr>
        <w:tab/>
      </w:r>
    </w:p>
    <w:p w14:paraId="4477A6D4" w14:textId="72ACF1CB" w:rsidR="00074E9A" w:rsidRPr="00C6788E" w:rsidRDefault="00074E9A" w:rsidP="00074E9A">
      <w:pPr>
        <w:spacing w:after="0"/>
        <w:rPr>
          <w:rFonts w:ascii="Arial" w:hAnsi="Arial" w:cs="Arial"/>
          <w:b/>
          <w:sz w:val="24"/>
          <w:szCs w:val="24"/>
        </w:rPr>
      </w:pPr>
      <w:r w:rsidRPr="00C6788E">
        <w:rPr>
          <w:rFonts w:ascii="Arial" w:hAnsi="Arial" w:cs="Arial"/>
          <w:b/>
          <w:sz w:val="24"/>
          <w:szCs w:val="24"/>
        </w:rPr>
        <w:t>Name</w:t>
      </w:r>
      <w:r w:rsidR="00682868">
        <w:rPr>
          <w:rFonts w:ascii="Arial" w:hAnsi="Arial" w:cs="Arial"/>
          <w:b/>
          <w:sz w:val="24"/>
          <w:szCs w:val="24"/>
        </w:rPr>
        <w:t xml:space="preserve">: Madelynn </w:t>
      </w:r>
      <w:proofErr w:type="spellStart"/>
      <w:r w:rsidR="00682868">
        <w:rPr>
          <w:rFonts w:ascii="Arial" w:hAnsi="Arial" w:cs="Arial"/>
          <w:b/>
          <w:sz w:val="24"/>
          <w:szCs w:val="24"/>
        </w:rPr>
        <w:t>Schina</w:t>
      </w:r>
      <w:proofErr w:type="spellEnd"/>
    </w:p>
    <w:p w14:paraId="3D47F83F" w14:textId="77777777" w:rsidR="00074E9A" w:rsidRPr="00C6788E" w:rsidRDefault="00074E9A" w:rsidP="00074E9A">
      <w:pPr>
        <w:spacing w:after="0"/>
        <w:rPr>
          <w:rFonts w:ascii="Arial" w:hAnsi="Arial" w:cs="Arial"/>
          <w:b/>
          <w:sz w:val="24"/>
          <w:szCs w:val="24"/>
        </w:rPr>
      </w:pPr>
    </w:p>
    <w:p w14:paraId="0D0B4B94" w14:textId="0499F66D" w:rsidR="00074E9A" w:rsidRPr="00C6788E" w:rsidRDefault="00074E9A" w:rsidP="00074E9A">
      <w:pPr>
        <w:spacing w:after="0"/>
        <w:rPr>
          <w:rFonts w:ascii="Arial" w:hAnsi="Arial" w:cs="Arial"/>
          <w:b/>
          <w:sz w:val="24"/>
          <w:szCs w:val="24"/>
        </w:rPr>
      </w:pPr>
      <w:r w:rsidRPr="00C6788E">
        <w:rPr>
          <w:rFonts w:ascii="Arial" w:hAnsi="Arial" w:cs="Arial"/>
          <w:b/>
          <w:sz w:val="24"/>
          <w:szCs w:val="24"/>
        </w:rPr>
        <w:t>Group members</w:t>
      </w:r>
      <w:r w:rsidR="00682868">
        <w:rPr>
          <w:rFonts w:ascii="Arial" w:hAnsi="Arial" w:cs="Arial"/>
          <w:b/>
          <w:sz w:val="24"/>
          <w:szCs w:val="24"/>
        </w:rPr>
        <w:t>: Aimee</w:t>
      </w:r>
    </w:p>
    <w:p w14:paraId="055F1335" w14:textId="77777777" w:rsidR="00074E9A" w:rsidRDefault="00074E9A" w:rsidP="00074E9A">
      <w:pPr>
        <w:spacing w:after="0"/>
        <w:rPr>
          <w:rFonts w:ascii="Arial" w:hAnsi="Arial" w:cs="Arial"/>
          <w:sz w:val="24"/>
          <w:szCs w:val="24"/>
        </w:rPr>
      </w:pPr>
    </w:p>
    <w:p w14:paraId="2B7092B3" w14:textId="77777777" w:rsidR="00074E9A" w:rsidRDefault="00074E9A" w:rsidP="00074E9A">
      <w:pPr>
        <w:spacing w:after="0"/>
        <w:rPr>
          <w:rFonts w:ascii="Arial" w:hAnsi="Arial" w:cs="Arial"/>
          <w:sz w:val="24"/>
          <w:szCs w:val="24"/>
        </w:rPr>
      </w:pPr>
      <w:r w:rsidRPr="00C6788E">
        <w:rPr>
          <w:rFonts w:ascii="Arial" w:hAnsi="Arial" w:cs="Arial"/>
          <w:b/>
          <w:sz w:val="24"/>
          <w:szCs w:val="24"/>
          <w:u w:val="single"/>
        </w:rPr>
        <w:t>A Description of the project and questions of interest</w:t>
      </w:r>
      <w:r>
        <w:rPr>
          <w:rFonts w:ascii="Arial" w:hAnsi="Arial" w:cs="Arial"/>
          <w:sz w:val="24"/>
          <w:szCs w:val="24"/>
        </w:rPr>
        <w:t>:</w:t>
      </w:r>
    </w:p>
    <w:p w14:paraId="18B8AA95" w14:textId="77777777" w:rsidR="00074E9A" w:rsidRPr="00741824" w:rsidRDefault="00074E9A" w:rsidP="00074E9A">
      <w:pPr>
        <w:rPr>
          <w:rFonts w:ascii="Times New Roman" w:eastAsia="Times New Roman" w:hAnsi="Times New Roman" w:cs="Times New Roman"/>
          <w:sz w:val="24"/>
          <w:szCs w:val="24"/>
        </w:rPr>
      </w:pPr>
      <w:r>
        <w:rPr>
          <w:rFonts w:ascii="Arial" w:hAnsi="Arial" w:cs="Arial"/>
          <w:sz w:val="24"/>
          <w:szCs w:val="24"/>
        </w:rPr>
        <w:t>The goal of this study is to compare survival between two treatments for ovarian cancer. There are 26 women assigned to one of two treatments. Please assess whether the survival time is longer in one of the two treatments compared to the other.</w:t>
      </w:r>
    </w:p>
    <w:p w14:paraId="7F74C987" w14:textId="77777777" w:rsidR="00074E9A" w:rsidRPr="00741824" w:rsidRDefault="00074E9A" w:rsidP="00074E9A">
      <w:pPr>
        <w:spacing w:after="0" w:line="240" w:lineRule="auto"/>
        <w:contextualSpacing/>
        <w:rPr>
          <w:rFonts w:ascii="Arial" w:hAnsi="Arial" w:cs="Arial"/>
          <w:sz w:val="24"/>
          <w:szCs w:val="24"/>
        </w:rPr>
      </w:pPr>
    </w:p>
    <w:p w14:paraId="3E64311C" w14:textId="77777777" w:rsidR="00074E9A" w:rsidRPr="00741824" w:rsidRDefault="00074E9A" w:rsidP="00074E9A">
      <w:pPr>
        <w:spacing w:after="0" w:line="240" w:lineRule="auto"/>
        <w:contextualSpacing/>
        <w:rPr>
          <w:rFonts w:ascii="Arial" w:hAnsi="Arial" w:cs="Arial"/>
          <w:sz w:val="24"/>
          <w:szCs w:val="24"/>
        </w:rPr>
      </w:pPr>
      <w:r w:rsidRPr="00741824">
        <w:rPr>
          <w:rFonts w:ascii="Arial" w:hAnsi="Arial" w:cs="Arial"/>
          <w:sz w:val="24"/>
          <w:szCs w:val="24"/>
        </w:rPr>
        <w:t xml:space="preserve">Each line of the data set has an identification number and provides information on the other variables for each person. </w:t>
      </w:r>
    </w:p>
    <w:p w14:paraId="24BCDCC2" w14:textId="77777777" w:rsidR="00074E9A" w:rsidRPr="00741824" w:rsidRDefault="00074E9A" w:rsidP="00074E9A">
      <w:pPr>
        <w:spacing w:line="240" w:lineRule="auto"/>
        <w:contextualSpacing/>
        <w:rPr>
          <w:rFonts w:ascii="Arial" w:eastAsia="Times New Roman" w:hAnsi="Arial" w:cs="Arial"/>
          <w:sz w:val="24"/>
          <w:szCs w:val="24"/>
        </w:rPr>
      </w:pPr>
      <w:r w:rsidRPr="00741824">
        <w:rPr>
          <w:rFonts w:ascii="Arial" w:hAnsi="Arial" w:cs="Arial"/>
          <w:sz w:val="24"/>
          <w:szCs w:val="24"/>
        </w:rPr>
        <w:t xml:space="preserve">Column 1: </w:t>
      </w:r>
      <w:proofErr w:type="gramStart"/>
      <w:r w:rsidRPr="00741824">
        <w:rPr>
          <w:rFonts w:ascii="Arial" w:eastAsia="Times New Roman" w:hAnsi="Arial" w:cs="Arial"/>
          <w:sz w:val="24"/>
          <w:szCs w:val="24"/>
        </w:rPr>
        <w:t>futime:</w:t>
      </w:r>
      <w:r>
        <w:rPr>
          <w:rFonts w:ascii="Arial" w:eastAsia="Times New Roman" w:hAnsi="Arial" w:cs="Arial"/>
          <w:sz w:val="24"/>
          <w:szCs w:val="24"/>
        </w:rPr>
        <w:t>time</w:t>
      </w:r>
      <w:proofErr w:type="gramEnd"/>
      <w:r>
        <w:rPr>
          <w:rFonts w:ascii="Arial" w:eastAsia="Times New Roman" w:hAnsi="Arial" w:cs="Arial"/>
          <w:sz w:val="24"/>
          <w:szCs w:val="24"/>
        </w:rPr>
        <w:t xml:space="preserve"> survived in days after diagnosis</w:t>
      </w:r>
      <w:r w:rsidRPr="00741824">
        <w:rPr>
          <w:rFonts w:ascii="Arial" w:eastAsia="Times New Roman" w:hAnsi="Arial" w:cs="Arial"/>
          <w:sz w:val="24"/>
          <w:szCs w:val="24"/>
        </w:rPr>
        <w:t xml:space="preserve"> </w:t>
      </w:r>
    </w:p>
    <w:p w14:paraId="7C6DD34B" w14:textId="77777777" w:rsidR="00074E9A" w:rsidRPr="00741824" w:rsidRDefault="00074E9A" w:rsidP="00074E9A">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 xml:space="preserve">Column 2: </w:t>
      </w:r>
      <w:proofErr w:type="gramStart"/>
      <w:r w:rsidRPr="00741824">
        <w:rPr>
          <w:rFonts w:ascii="Arial" w:eastAsia="Times New Roman" w:hAnsi="Arial" w:cs="Arial"/>
          <w:sz w:val="24"/>
          <w:szCs w:val="24"/>
        </w:rPr>
        <w:t>timefustat:censoring</w:t>
      </w:r>
      <w:proofErr w:type="gramEnd"/>
      <w:r w:rsidRPr="00741824">
        <w:rPr>
          <w:rFonts w:ascii="Arial" w:eastAsia="Times New Roman" w:hAnsi="Arial" w:cs="Arial"/>
          <w:sz w:val="24"/>
          <w:szCs w:val="24"/>
        </w:rPr>
        <w:t xml:space="preserve"> status</w:t>
      </w:r>
      <w:r>
        <w:rPr>
          <w:rFonts w:ascii="Arial" w:eastAsia="Times New Roman" w:hAnsi="Arial" w:cs="Arial"/>
          <w:sz w:val="24"/>
          <w:szCs w:val="24"/>
        </w:rPr>
        <w:t xml:space="preserve"> (0 = censored, 1 = died)</w:t>
      </w:r>
    </w:p>
    <w:p w14:paraId="1C4FD5C4" w14:textId="77777777" w:rsidR="00074E9A" w:rsidRPr="00741824" w:rsidRDefault="00074E9A" w:rsidP="00074E9A">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Column 3: age: in years</w:t>
      </w:r>
    </w:p>
    <w:p w14:paraId="3DC87ADF" w14:textId="77777777" w:rsidR="00074E9A" w:rsidRPr="00741824" w:rsidRDefault="00074E9A" w:rsidP="00074E9A">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 xml:space="preserve">Column 4: </w:t>
      </w:r>
      <w:proofErr w:type="gramStart"/>
      <w:r w:rsidRPr="00741824">
        <w:rPr>
          <w:rFonts w:ascii="Arial" w:eastAsia="Times New Roman" w:hAnsi="Arial" w:cs="Arial"/>
          <w:sz w:val="24"/>
          <w:szCs w:val="24"/>
        </w:rPr>
        <w:t>resid.ds:residual</w:t>
      </w:r>
      <w:proofErr w:type="gramEnd"/>
      <w:r w:rsidRPr="00741824">
        <w:rPr>
          <w:rFonts w:ascii="Arial" w:eastAsia="Times New Roman" w:hAnsi="Arial" w:cs="Arial"/>
          <w:sz w:val="24"/>
          <w:szCs w:val="24"/>
        </w:rPr>
        <w:t xml:space="preserve"> disease present (1=no,2=yes)</w:t>
      </w:r>
    </w:p>
    <w:p w14:paraId="4F1E9F78" w14:textId="77777777" w:rsidR="00074E9A" w:rsidRPr="00741824" w:rsidRDefault="00074E9A" w:rsidP="00074E9A">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 xml:space="preserve">Column 5: </w:t>
      </w:r>
      <w:proofErr w:type="gramStart"/>
      <w:r w:rsidRPr="00741824">
        <w:rPr>
          <w:rFonts w:ascii="Arial" w:eastAsia="Times New Roman" w:hAnsi="Arial" w:cs="Arial"/>
          <w:sz w:val="24"/>
          <w:szCs w:val="24"/>
        </w:rPr>
        <w:t>rx:treatment</w:t>
      </w:r>
      <w:proofErr w:type="gramEnd"/>
      <w:r w:rsidRPr="00741824">
        <w:rPr>
          <w:rFonts w:ascii="Arial" w:eastAsia="Times New Roman" w:hAnsi="Arial" w:cs="Arial"/>
          <w:sz w:val="24"/>
          <w:szCs w:val="24"/>
        </w:rPr>
        <w:t xml:space="preserve"> group</w:t>
      </w:r>
    </w:p>
    <w:p w14:paraId="64D88BFE" w14:textId="77777777" w:rsidR="00074E9A" w:rsidRPr="00741824" w:rsidRDefault="00074E9A" w:rsidP="00074E9A">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 xml:space="preserve">Column 6: </w:t>
      </w:r>
      <w:proofErr w:type="gramStart"/>
      <w:r w:rsidRPr="00741824">
        <w:rPr>
          <w:rFonts w:ascii="Arial" w:eastAsia="Times New Roman" w:hAnsi="Arial" w:cs="Arial"/>
          <w:sz w:val="24"/>
          <w:szCs w:val="24"/>
        </w:rPr>
        <w:t>ecog.ps:ECOG</w:t>
      </w:r>
      <w:proofErr w:type="gramEnd"/>
      <w:r w:rsidRPr="00741824">
        <w:rPr>
          <w:rFonts w:ascii="Arial" w:eastAsia="Times New Roman" w:hAnsi="Arial" w:cs="Arial"/>
          <w:sz w:val="24"/>
          <w:szCs w:val="24"/>
        </w:rPr>
        <w:t xml:space="preserve"> performance status (1 is better, see reference)</w:t>
      </w:r>
    </w:p>
    <w:p w14:paraId="627F8176" w14:textId="77777777" w:rsidR="00074E9A" w:rsidRDefault="00074E9A" w:rsidP="00074E9A">
      <w:pPr>
        <w:spacing w:after="0"/>
        <w:rPr>
          <w:rFonts w:ascii="Arial" w:hAnsi="Arial" w:cs="Arial"/>
          <w:sz w:val="24"/>
          <w:szCs w:val="24"/>
        </w:rPr>
      </w:pPr>
    </w:p>
    <w:p w14:paraId="5096852D" w14:textId="77777777" w:rsidR="00074E9A" w:rsidRDefault="00074E9A" w:rsidP="00074E9A">
      <w:pPr>
        <w:spacing w:after="0"/>
        <w:rPr>
          <w:rFonts w:ascii="Arial" w:hAnsi="Arial" w:cs="Arial"/>
          <w:b/>
          <w:sz w:val="24"/>
          <w:szCs w:val="24"/>
        </w:rPr>
      </w:pPr>
      <w:r w:rsidRPr="00C6788E">
        <w:rPr>
          <w:rFonts w:ascii="Arial" w:hAnsi="Arial" w:cs="Arial"/>
          <w:b/>
          <w:sz w:val="24"/>
          <w:szCs w:val="24"/>
        </w:rPr>
        <w:t xml:space="preserve">The </w:t>
      </w:r>
      <w:r>
        <w:rPr>
          <w:rFonts w:ascii="Arial" w:hAnsi="Arial" w:cs="Arial"/>
          <w:b/>
          <w:sz w:val="24"/>
          <w:szCs w:val="24"/>
        </w:rPr>
        <w:t>data</w:t>
      </w:r>
      <w:r w:rsidRPr="00C6788E">
        <w:rPr>
          <w:rFonts w:ascii="Arial" w:hAnsi="Arial" w:cs="Arial"/>
          <w:b/>
          <w:sz w:val="24"/>
          <w:szCs w:val="24"/>
        </w:rPr>
        <w:t xml:space="preserve"> for this worksheet </w:t>
      </w:r>
      <w:r>
        <w:rPr>
          <w:rFonts w:ascii="Arial" w:hAnsi="Arial" w:cs="Arial"/>
          <w:b/>
          <w:sz w:val="24"/>
          <w:szCs w:val="24"/>
        </w:rPr>
        <w:t>is an R dataset called ovarian.</w:t>
      </w:r>
    </w:p>
    <w:p w14:paraId="397FEC1C" w14:textId="77777777" w:rsidR="00074E9A" w:rsidRPr="00C6788E" w:rsidRDefault="00074E9A" w:rsidP="00074E9A">
      <w:pPr>
        <w:spacing w:after="0"/>
        <w:rPr>
          <w:rFonts w:ascii="Arial" w:hAnsi="Arial" w:cs="Arial"/>
          <w:b/>
          <w:sz w:val="24"/>
          <w:szCs w:val="24"/>
        </w:rPr>
      </w:pPr>
    </w:p>
    <w:p w14:paraId="7B91C310" w14:textId="77777777" w:rsidR="00074E9A" w:rsidRDefault="00074E9A" w:rsidP="00074E9A">
      <w:pPr>
        <w:spacing w:after="0"/>
        <w:rPr>
          <w:rFonts w:ascii="Arial" w:hAnsi="Arial" w:cs="Arial"/>
          <w:sz w:val="24"/>
          <w:szCs w:val="24"/>
        </w:rPr>
      </w:pPr>
    </w:p>
    <w:p w14:paraId="21F5354D" w14:textId="77777777" w:rsidR="00074E9A" w:rsidRDefault="00074E9A" w:rsidP="00074E9A">
      <w:pPr>
        <w:spacing w:after="0"/>
        <w:rPr>
          <w:rFonts w:ascii="Arial" w:hAnsi="Arial" w:cs="Arial"/>
          <w:b/>
          <w:sz w:val="24"/>
          <w:szCs w:val="24"/>
        </w:rPr>
      </w:pPr>
      <w:r>
        <w:rPr>
          <w:rFonts w:ascii="Arial" w:hAnsi="Arial" w:cs="Arial"/>
          <w:b/>
          <w:sz w:val="24"/>
          <w:szCs w:val="24"/>
        </w:rPr>
        <w:t>The following questions lead through conducting a Cox PH analysis of these data and interpreting the results.</w:t>
      </w:r>
    </w:p>
    <w:p w14:paraId="570A8172" w14:textId="77777777" w:rsidR="00074E9A" w:rsidRDefault="00074E9A" w:rsidP="00074E9A">
      <w:pPr>
        <w:spacing w:after="0"/>
        <w:rPr>
          <w:rFonts w:ascii="Arial" w:hAnsi="Arial" w:cs="Arial"/>
          <w:b/>
          <w:sz w:val="24"/>
          <w:szCs w:val="24"/>
        </w:rPr>
      </w:pPr>
    </w:p>
    <w:p w14:paraId="4914CE47" w14:textId="77777777" w:rsidR="00074E9A" w:rsidRDefault="00074E9A" w:rsidP="00074E9A">
      <w:pPr>
        <w:spacing w:after="0"/>
        <w:rPr>
          <w:rFonts w:ascii="Arial" w:hAnsi="Arial" w:cs="Arial"/>
          <w:sz w:val="24"/>
          <w:szCs w:val="24"/>
        </w:rPr>
      </w:pPr>
    </w:p>
    <w:p w14:paraId="3E3A47CB" w14:textId="77777777" w:rsidR="00074E9A" w:rsidRDefault="00074E9A" w:rsidP="00074E9A">
      <w:pPr>
        <w:pStyle w:val="ListParagraph"/>
        <w:numPr>
          <w:ilvl w:val="0"/>
          <w:numId w:val="7"/>
        </w:numPr>
        <w:spacing w:after="0"/>
        <w:rPr>
          <w:rFonts w:ascii="Arial" w:hAnsi="Arial" w:cs="Arial"/>
          <w:sz w:val="24"/>
          <w:szCs w:val="24"/>
        </w:rPr>
      </w:pPr>
      <w:r>
        <w:rPr>
          <w:rFonts w:ascii="Arial" w:hAnsi="Arial" w:cs="Arial"/>
          <w:sz w:val="24"/>
          <w:szCs w:val="24"/>
        </w:rPr>
        <w:t>Check the PH assumption for all variables using a method of your choice.</w:t>
      </w:r>
    </w:p>
    <w:p w14:paraId="0DF1930B" w14:textId="237E8124" w:rsidR="00074E9A" w:rsidRPr="002B0C3E" w:rsidRDefault="00682868" w:rsidP="002B0C3E">
      <w:pPr>
        <w:pStyle w:val="ListParagraph"/>
        <w:spacing w:after="0"/>
        <w:jc w:val="center"/>
        <w:rPr>
          <w:rFonts w:ascii="Arial" w:hAnsi="Arial" w:cs="Arial"/>
          <w:noProof/>
          <w:sz w:val="24"/>
          <w:szCs w:val="24"/>
        </w:rPr>
      </w:pPr>
      <w:r>
        <w:rPr>
          <w:rFonts w:ascii="Arial" w:hAnsi="Arial" w:cs="Arial"/>
          <w:noProof/>
          <w:sz w:val="24"/>
          <w:szCs w:val="24"/>
        </w:rPr>
        <w:drawing>
          <wp:inline distT="0" distB="0" distL="0" distR="0" wp14:anchorId="57DF0D0E" wp14:editId="46F3EED8">
            <wp:extent cx="4001450" cy="2611316"/>
            <wp:effectExtent l="0" t="0" r="0" b="5080"/>
            <wp:docPr id="202791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19959" name="Picture 2027919959"/>
                    <pic:cNvPicPr/>
                  </pic:nvPicPr>
                  <pic:blipFill>
                    <a:blip r:embed="rId8"/>
                    <a:stretch>
                      <a:fillRect/>
                    </a:stretch>
                  </pic:blipFill>
                  <pic:spPr>
                    <a:xfrm>
                      <a:off x="0" y="0"/>
                      <a:ext cx="4090071" cy="2669149"/>
                    </a:xfrm>
                    <a:prstGeom prst="rect">
                      <a:avLst/>
                    </a:prstGeom>
                  </pic:spPr>
                </pic:pic>
              </a:graphicData>
            </a:graphic>
          </wp:inline>
        </w:drawing>
      </w:r>
    </w:p>
    <w:p w14:paraId="61CED646" w14:textId="5311F636" w:rsidR="00074E9A" w:rsidRPr="00575A8D" w:rsidRDefault="00157525" w:rsidP="00575A8D">
      <w:pPr>
        <w:pStyle w:val="ListParagraph"/>
        <w:numPr>
          <w:ilvl w:val="0"/>
          <w:numId w:val="9"/>
        </w:numPr>
        <w:spacing w:after="0"/>
        <w:rPr>
          <w:rFonts w:ascii="Arial" w:hAnsi="Arial" w:cs="Arial"/>
          <w:color w:val="7030A0"/>
          <w:sz w:val="24"/>
          <w:szCs w:val="24"/>
        </w:rPr>
      </w:pPr>
      <w:r w:rsidRPr="00575A8D">
        <w:rPr>
          <w:rFonts w:ascii="Arial" w:hAnsi="Arial" w:cs="Arial"/>
          <w:color w:val="7030A0"/>
          <w:sz w:val="24"/>
          <w:szCs w:val="24"/>
        </w:rPr>
        <w:t xml:space="preserve">The plots do not have horizontal trend lines </w:t>
      </w:r>
      <w:r w:rsidR="00575A8D" w:rsidRPr="00575A8D">
        <w:rPr>
          <w:rFonts w:ascii="Arial" w:hAnsi="Arial" w:cs="Arial"/>
          <w:color w:val="7030A0"/>
          <w:sz w:val="24"/>
          <w:szCs w:val="24"/>
        </w:rPr>
        <w:t xml:space="preserve">but there are no extreme </w:t>
      </w:r>
      <w:proofErr w:type="gramStart"/>
      <w:r w:rsidR="00575A8D" w:rsidRPr="00575A8D">
        <w:rPr>
          <w:rFonts w:ascii="Arial" w:hAnsi="Arial" w:cs="Arial"/>
          <w:color w:val="7030A0"/>
          <w:sz w:val="24"/>
          <w:szCs w:val="24"/>
        </w:rPr>
        <w:t>deviations</w:t>
      </w:r>
      <w:proofErr w:type="gramEnd"/>
      <w:r w:rsidR="00575A8D" w:rsidRPr="00575A8D">
        <w:rPr>
          <w:rFonts w:ascii="Arial" w:hAnsi="Arial" w:cs="Arial"/>
          <w:color w:val="7030A0"/>
          <w:sz w:val="24"/>
          <w:szCs w:val="24"/>
        </w:rPr>
        <w:t xml:space="preserve"> and </w:t>
      </w:r>
      <w:r w:rsidRPr="00575A8D">
        <w:rPr>
          <w:rFonts w:ascii="Arial" w:hAnsi="Arial" w:cs="Arial"/>
          <w:color w:val="7030A0"/>
          <w:sz w:val="24"/>
          <w:szCs w:val="24"/>
        </w:rPr>
        <w:t>the p-values are not significant suggesting no violations.</w:t>
      </w:r>
    </w:p>
    <w:p w14:paraId="37D43AAA" w14:textId="77777777" w:rsidR="00074E9A" w:rsidRDefault="00074E9A" w:rsidP="00074E9A">
      <w:pPr>
        <w:pStyle w:val="ListParagraph"/>
        <w:spacing w:after="0"/>
        <w:rPr>
          <w:rFonts w:ascii="Arial" w:hAnsi="Arial" w:cs="Arial"/>
          <w:sz w:val="24"/>
          <w:szCs w:val="24"/>
        </w:rPr>
      </w:pPr>
    </w:p>
    <w:p w14:paraId="63DB4DD8" w14:textId="77777777" w:rsidR="00074E9A" w:rsidRDefault="00074E9A" w:rsidP="00074E9A">
      <w:pPr>
        <w:pStyle w:val="ListParagraph"/>
        <w:numPr>
          <w:ilvl w:val="0"/>
          <w:numId w:val="7"/>
        </w:numPr>
        <w:spacing w:after="0"/>
        <w:rPr>
          <w:rFonts w:ascii="Arial" w:hAnsi="Arial" w:cs="Arial"/>
          <w:sz w:val="24"/>
          <w:szCs w:val="24"/>
        </w:rPr>
      </w:pPr>
      <w:r>
        <w:rPr>
          <w:rFonts w:ascii="Arial" w:hAnsi="Arial" w:cs="Arial"/>
          <w:sz w:val="24"/>
          <w:szCs w:val="24"/>
        </w:rPr>
        <w:t>Fit a Cox proportional hazard model with treatment, age, residual disease presence, and ECOG performance status included in the model. (Note, as we saw in previous worksheets, most of the variables in this model are not significant, perhaps due to the small sample size. For the purposes of this worksheet, we will pretend that we do think that there are meaningful differences in survival based on these factors.)</w:t>
      </w:r>
    </w:p>
    <w:p w14:paraId="6F46393F" w14:textId="4FDA28FA" w:rsidR="00074E9A" w:rsidRDefault="002B0C3E" w:rsidP="002B0C3E">
      <w:pPr>
        <w:pStyle w:val="ListParagraph"/>
        <w:spacing w:after="0"/>
        <w:jc w:val="center"/>
        <w:rPr>
          <w:rFonts w:ascii="Arial" w:hAnsi="Arial" w:cs="Arial"/>
          <w:sz w:val="24"/>
          <w:szCs w:val="24"/>
        </w:rPr>
      </w:pPr>
      <w:r>
        <w:rPr>
          <w:rFonts w:ascii="Arial" w:hAnsi="Arial" w:cs="Arial"/>
          <w:noProof/>
          <w:sz w:val="24"/>
          <w:szCs w:val="24"/>
        </w:rPr>
        <w:drawing>
          <wp:inline distT="0" distB="0" distL="0" distR="0" wp14:anchorId="7F62EAA3" wp14:editId="7ACC7691">
            <wp:extent cx="3335252" cy="3136900"/>
            <wp:effectExtent l="0" t="0" r="5080" b="0"/>
            <wp:docPr id="224445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45235" name="Picture 224445235"/>
                    <pic:cNvPicPr/>
                  </pic:nvPicPr>
                  <pic:blipFill>
                    <a:blip r:embed="rId9"/>
                    <a:stretch>
                      <a:fillRect/>
                    </a:stretch>
                  </pic:blipFill>
                  <pic:spPr>
                    <a:xfrm>
                      <a:off x="0" y="0"/>
                      <a:ext cx="3372736" cy="3172154"/>
                    </a:xfrm>
                    <a:prstGeom prst="rect">
                      <a:avLst/>
                    </a:prstGeom>
                  </pic:spPr>
                </pic:pic>
              </a:graphicData>
            </a:graphic>
          </wp:inline>
        </w:drawing>
      </w:r>
    </w:p>
    <w:p w14:paraId="740F27A9" w14:textId="77777777" w:rsidR="00074E9A" w:rsidRDefault="00074E9A" w:rsidP="00074E9A">
      <w:pPr>
        <w:pStyle w:val="ListParagraph"/>
        <w:spacing w:after="0"/>
        <w:rPr>
          <w:rFonts w:ascii="Arial" w:hAnsi="Arial" w:cs="Arial"/>
          <w:sz w:val="24"/>
          <w:szCs w:val="24"/>
        </w:rPr>
      </w:pPr>
    </w:p>
    <w:p w14:paraId="1DACE98A" w14:textId="77777777" w:rsidR="00074E9A" w:rsidRPr="002B0C3E" w:rsidRDefault="00074E9A" w:rsidP="002B0C3E">
      <w:pPr>
        <w:spacing w:after="0"/>
        <w:rPr>
          <w:rFonts w:ascii="Arial" w:hAnsi="Arial" w:cs="Arial"/>
          <w:sz w:val="24"/>
          <w:szCs w:val="24"/>
        </w:rPr>
      </w:pPr>
    </w:p>
    <w:p w14:paraId="0D880B1C" w14:textId="77777777" w:rsidR="00074E9A" w:rsidRDefault="00074E9A" w:rsidP="00074E9A">
      <w:pPr>
        <w:pStyle w:val="ListParagraph"/>
        <w:numPr>
          <w:ilvl w:val="0"/>
          <w:numId w:val="7"/>
        </w:numPr>
        <w:spacing w:after="0"/>
        <w:rPr>
          <w:rFonts w:ascii="Arial" w:hAnsi="Arial" w:cs="Arial"/>
          <w:sz w:val="24"/>
          <w:szCs w:val="24"/>
        </w:rPr>
      </w:pPr>
      <w:r>
        <w:rPr>
          <w:rFonts w:ascii="Arial" w:hAnsi="Arial" w:cs="Arial"/>
          <w:sz w:val="24"/>
          <w:szCs w:val="24"/>
        </w:rPr>
        <w:t>First, plot the Kaplan Meier estimates for the survival curves for Treatment 1 and Treatment 2. Then, using your Cox model, estimate and plot the survival curves for Treatment 1 and Treatment 2 using the average age and reference levels (residual.ds = 1 and ecog.ps = 1). What is the difference between what the Kaplan Meier and the Cox estimates are showing? When would you use one over the other?</w:t>
      </w:r>
    </w:p>
    <w:p w14:paraId="63FA5DDE" w14:textId="6A4FEA99" w:rsidR="00074E9A" w:rsidRDefault="002B0C3E" w:rsidP="00074E9A">
      <w:pPr>
        <w:spacing w:after="0"/>
        <w:rPr>
          <w:rFonts w:ascii="Arial" w:hAnsi="Arial" w:cs="Arial"/>
          <w:sz w:val="24"/>
          <w:szCs w:val="24"/>
        </w:rPr>
      </w:pPr>
      <w:r>
        <w:rPr>
          <w:rFonts w:ascii="Arial" w:hAnsi="Arial" w:cs="Arial"/>
          <w:noProof/>
          <w:sz w:val="24"/>
          <w:szCs w:val="24"/>
        </w:rPr>
        <w:drawing>
          <wp:inline distT="0" distB="0" distL="0" distR="0" wp14:anchorId="21C0C23D" wp14:editId="11C407CF">
            <wp:extent cx="3176270" cy="2230448"/>
            <wp:effectExtent l="0" t="0" r="0" b="5080"/>
            <wp:docPr id="540786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86732" name="Picture 540786732"/>
                    <pic:cNvPicPr/>
                  </pic:nvPicPr>
                  <pic:blipFill>
                    <a:blip r:embed="rId10"/>
                    <a:stretch>
                      <a:fillRect/>
                    </a:stretch>
                  </pic:blipFill>
                  <pic:spPr>
                    <a:xfrm>
                      <a:off x="0" y="0"/>
                      <a:ext cx="3229453" cy="2267794"/>
                    </a:xfrm>
                    <a:prstGeom prst="rect">
                      <a:avLst/>
                    </a:prstGeom>
                  </pic:spPr>
                </pic:pic>
              </a:graphicData>
            </a:graphic>
          </wp:inline>
        </w:drawing>
      </w:r>
      <w:r>
        <w:rPr>
          <w:rFonts w:ascii="Arial" w:hAnsi="Arial" w:cs="Arial"/>
          <w:sz w:val="24"/>
          <w:szCs w:val="24"/>
        </w:rPr>
        <w:t xml:space="preserve">     </w:t>
      </w:r>
      <w:r>
        <w:rPr>
          <w:rFonts w:ascii="Arial" w:hAnsi="Arial" w:cs="Arial"/>
          <w:noProof/>
          <w:sz w:val="24"/>
          <w:szCs w:val="24"/>
        </w:rPr>
        <w:drawing>
          <wp:inline distT="0" distB="0" distL="0" distR="0" wp14:anchorId="3978D6F0" wp14:editId="6BD1CA6F">
            <wp:extent cx="3261946" cy="2296047"/>
            <wp:effectExtent l="0" t="0" r="2540" b="3175"/>
            <wp:docPr id="1708495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95735" name="Picture 1708495735"/>
                    <pic:cNvPicPr/>
                  </pic:nvPicPr>
                  <pic:blipFill>
                    <a:blip r:embed="rId11"/>
                    <a:stretch>
                      <a:fillRect/>
                    </a:stretch>
                  </pic:blipFill>
                  <pic:spPr>
                    <a:xfrm>
                      <a:off x="0" y="0"/>
                      <a:ext cx="3332946" cy="2346023"/>
                    </a:xfrm>
                    <a:prstGeom prst="rect">
                      <a:avLst/>
                    </a:prstGeom>
                  </pic:spPr>
                </pic:pic>
              </a:graphicData>
            </a:graphic>
          </wp:inline>
        </w:drawing>
      </w:r>
    </w:p>
    <w:p w14:paraId="1B6376C0" w14:textId="148CF78A" w:rsidR="00074E9A" w:rsidRDefault="00B30B6A" w:rsidP="00575A8D">
      <w:pPr>
        <w:pStyle w:val="ListParagraph"/>
        <w:numPr>
          <w:ilvl w:val="0"/>
          <w:numId w:val="8"/>
        </w:numPr>
        <w:spacing w:after="0"/>
        <w:rPr>
          <w:rFonts w:ascii="Arial" w:hAnsi="Arial" w:cs="Arial"/>
          <w:color w:val="7030A0"/>
          <w:sz w:val="24"/>
          <w:szCs w:val="24"/>
        </w:rPr>
      </w:pPr>
      <w:r w:rsidRPr="00575A8D">
        <w:rPr>
          <w:rFonts w:ascii="Arial" w:hAnsi="Arial" w:cs="Arial"/>
          <w:color w:val="7030A0"/>
          <w:sz w:val="24"/>
          <w:szCs w:val="24"/>
        </w:rPr>
        <w:lastRenderedPageBreak/>
        <w:t xml:space="preserve">The Kaplan Meier curves estimate what </w:t>
      </w:r>
      <w:proofErr w:type="gramStart"/>
      <w:r w:rsidRPr="00575A8D">
        <w:rPr>
          <w:rFonts w:ascii="Arial" w:hAnsi="Arial" w:cs="Arial"/>
          <w:color w:val="7030A0"/>
          <w:sz w:val="24"/>
          <w:szCs w:val="24"/>
        </w:rPr>
        <w:t>actually happened</w:t>
      </w:r>
      <w:proofErr w:type="gramEnd"/>
      <w:r w:rsidRPr="00575A8D">
        <w:rPr>
          <w:rFonts w:ascii="Arial" w:hAnsi="Arial" w:cs="Arial"/>
          <w:color w:val="7030A0"/>
          <w:sz w:val="24"/>
          <w:szCs w:val="24"/>
        </w:rPr>
        <w:t xml:space="preserve"> as illustrated by the data, and the Cox estimates is highlighting the treatment affect alone while adjusting for the other variables.</w:t>
      </w:r>
    </w:p>
    <w:p w14:paraId="5DEFB075" w14:textId="5EED3BD7" w:rsidR="00575A8D" w:rsidRPr="00575A8D" w:rsidRDefault="00575A8D" w:rsidP="00575A8D">
      <w:pPr>
        <w:pStyle w:val="ListParagraph"/>
        <w:numPr>
          <w:ilvl w:val="0"/>
          <w:numId w:val="8"/>
        </w:numPr>
        <w:spacing w:after="0"/>
        <w:rPr>
          <w:rFonts w:ascii="Arial" w:hAnsi="Arial" w:cs="Arial"/>
          <w:color w:val="7030A0"/>
          <w:sz w:val="24"/>
          <w:szCs w:val="24"/>
        </w:rPr>
      </w:pPr>
      <w:r>
        <w:rPr>
          <w:rFonts w:ascii="Arial" w:hAnsi="Arial" w:cs="Arial"/>
          <w:color w:val="7030A0"/>
          <w:sz w:val="24"/>
          <w:szCs w:val="24"/>
        </w:rPr>
        <w:t>Kaplan Meier curves are more useful for exploratory interests/exploration, while Cox models are useful for interpretations of comparisons.</w:t>
      </w:r>
    </w:p>
    <w:p w14:paraId="7FCEF3A7" w14:textId="77777777" w:rsidR="00B30B6A" w:rsidRPr="00B30B6A" w:rsidRDefault="00B30B6A" w:rsidP="00B30B6A">
      <w:pPr>
        <w:spacing w:after="0"/>
        <w:rPr>
          <w:rFonts w:ascii="Arial" w:hAnsi="Arial" w:cs="Arial"/>
          <w:color w:val="7030A0"/>
          <w:sz w:val="24"/>
          <w:szCs w:val="24"/>
        </w:rPr>
      </w:pPr>
    </w:p>
    <w:p w14:paraId="51CF6397" w14:textId="77777777" w:rsidR="00074E9A" w:rsidRDefault="00074E9A" w:rsidP="00074E9A">
      <w:pPr>
        <w:pStyle w:val="ListParagraph"/>
        <w:numPr>
          <w:ilvl w:val="0"/>
          <w:numId w:val="7"/>
        </w:numPr>
        <w:spacing w:after="0"/>
        <w:rPr>
          <w:rFonts w:ascii="Arial" w:hAnsi="Arial" w:cs="Arial"/>
          <w:sz w:val="24"/>
          <w:szCs w:val="24"/>
        </w:rPr>
      </w:pPr>
      <w:r>
        <w:rPr>
          <w:rFonts w:ascii="Arial" w:hAnsi="Arial" w:cs="Arial"/>
          <w:sz w:val="24"/>
          <w:szCs w:val="24"/>
        </w:rPr>
        <w:t>The PI would like to compare the probability of surviving the first year for patients treated with treatment = 1 that have different ECOG and residual disease risk factors. Assuming the average age, compute the probability of 1 year survival for each combination of ECOG and residual disease (4 total profiles) for an individual on treatment 1. Describe your results. Which profile has the highest probability of survival?</w:t>
      </w:r>
    </w:p>
    <w:p w14:paraId="74B957AD" w14:textId="77777777" w:rsidR="00B30B6A" w:rsidRPr="00B30B6A" w:rsidRDefault="00B30B6A" w:rsidP="00B30B6A">
      <w:pPr>
        <w:spacing w:after="0"/>
        <w:ind w:left="360"/>
        <w:rPr>
          <w:rFonts w:ascii="Arial" w:hAnsi="Arial" w:cs="Arial"/>
          <w:sz w:val="24"/>
          <w:szCs w:val="24"/>
        </w:rPr>
      </w:pPr>
    </w:p>
    <w:p w14:paraId="15327B27" w14:textId="77777777" w:rsidR="00B30B6A" w:rsidRDefault="00B30B6A" w:rsidP="00B30B6A">
      <w:pPr>
        <w:spacing w:after="0"/>
        <w:jc w:val="center"/>
        <w:rPr>
          <w:rFonts w:ascii="Arial" w:hAnsi="Arial" w:cs="Arial"/>
          <w:sz w:val="24"/>
          <w:szCs w:val="24"/>
        </w:rPr>
      </w:pPr>
      <w:r>
        <w:rPr>
          <w:noProof/>
        </w:rPr>
        <w:drawing>
          <wp:inline distT="0" distB="0" distL="0" distR="0" wp14:anchorId="2C74A8F8" wp14:editId="5238CB27">
            <wp:extent cx="4610436" cy="751254"/>
            <wp:effectExtent l="0" t="0" r="0" b="0"/>
            <wp:docPr id="544765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65734" name="Picture 544765734"/>
                    <pic:cNvPicPr/>
                  </pic:nvPicPr>
                  <pic:blipFill>
                    <a:blip r:embed="rId12"/>
                    <a:stretch>
                      <a:fillRect/>
                    </a:stretch>
                  </pic:blipFill>
                  <pic:spPr>
                    <a:xfrm>
                      <a:off x="0" y="0"/>
                      <a:ext cx="4665521" cy="760230"/>
                    </a:xfrm>
                    <a:prstGeom prst="rect">
                      <a:avLst/>
                    </a:prstGeom>
                  </pic:spPr>
                </pic:pic>
              </a:graphicData>
            </a:graphic>
          </wp:inline>
        </w:drawing>
      </w:r>
    </w:p>
    <w:p w14:paraId="66053A80" w14:textId="77777777" w:rsidR="00B30B6A" w:rsidRDefault="00B30B6A" w:rsidP="00B30B6A">
      <w:pPr>
        <w:spacing w:after="0"/>
        <w:jc w:val="center"/>
        <w:rPr>
          <w:rFonts w:ascii="Arial" w:hAnsi="Arial" w:cs="Arial"/>
          <w:sz w:val="24"/>
          <w:szCs w:val="24"/>
        </w:rPr>
      </w:pPr>
    </w:p>
    <w:p w14:paraId="1C2C6868" w14:textId="53E72863" w:rsidR="00074E9A" w:rsidRPr="00B30B6A" w:rsidRDefault="00B30B6A" w:rsidP="00B30B6A">
      <w:pPr>
        <w:spacing w:after="0"/>
        <w:jc w:val="center"/>
        <w:rPr>
          <w:rFonts w:ascii="Arial" w:hAnsi="Arial" w:cs="Arial"/>
          <w:sz w:val="24"/>
          <w:szCs w:val="24"/>
        </w:rPr>
      </w:pPr>
      <w:r>
        <w:rPr>
          <w:rFonts w:ascii="Arial" w:hAnsi="Arial" w:cs="Arial"/>
          <w:noProof/>
          <w:sz w:val="24"/>
          <w:szCs w:val="24"/>
        </w:rPr>
        <w:drawing>
          <wp:inline distT="0" distB="0" distL="0" distR="0" wp14:anchorId="4BB5E5F5" wp14:editId="36897F58">
            <wp:extent cx="4494820" cy="2759320"/>
            <wp:effectExtent l="0" t="0" r="1270" b="0"/>
            <wp:docPr id="632606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06026" name="Picture 632606026"/>
                    <pic:cNvPicPr/>
                  </pic:nvPicPr>
                  <pic:blipFill>
                    <a:blip r:embed="rId13"/>
                    <a:stretch>
                      <a:fillRect/>
                    </a:stretch>
                  </pic:blipFill>
                  <pic:spPr>
                    <a:xfrm>
                      <a:off x="0" y="0"/>
                      <a:ext cx="4532239" cy="2782291"/>
                    </a:xfrm>
                    <a:prstGeom prst="rect">
                      <a:avLst/>
                    </a:prstGeom>
                  </pic:spPr>
                </pic:pic>
              </a:graphicData>
            </a:graphic>
          </wp:inline>
        </w:drawing>
      </w:r>
    </w:p>
    <w:p w14:paraId="1AC89402" w14:textId="6185CACD" w:rsidR="00074E9A" w:rsidRDefault="00575A8D" w:rsidP="00575A8D">
      <w:pPr>
        <w:pStyle w:val="ListParagraph"/>
        <w:numPr>
          <w:ilvl w:val="0"/>
          <w:numId w:val="10"/>
        </w:numPr>
        <w:spacing w:after="0"/>
        <w:rPr>
          <w:rFonts w:ascii="Arial" w:hAnsi="Arial" w:cs="Arial"/>
          <w:color w:val="7030A0"/>
          <w:sz w:val="24"/>
          <w:szCs w:val="24"/>
        </w:rPr>
      </w:pPr>
      <w:r>
        <w:rPr>
          <w:rFonts w:ascii="Arial" w:hAnsi="Arial" w:cs="Arial"/>
          <w:color w:val="7030A0"/>
          <w:sz w:val="24"/>
          <w:szCs w:val="24"/>
        </w:rPr>
        <w:t>An individual with ECOG = 1 and residual disease = 1 has the highest probability of survival.</w:t>
      </w:r>
    </w:p>
    <w:p w14:paraId="75DA6197" w14:textId="2CBD567E" w:rsidR="00575A8D" w:rsidRPr="00575A8D" w:rsidRDefault="00575A8D" w:rsidP="00575A8D">
      <w:pPr>
        <w:pStyle w:val="ListParagraph"/>
        <w:numPr>
          <w:ilvl w:val="0"/>
          <w:numId w:val="10"/>
        </w:numPr>
        <w:spacing w:after="0"/>
        <w:rPr>
          <w:rFonts w:ascii="Arial" w:hAnsi="Arial" w:cs="Arial"/>
          <w:color w:val="7030A0"/>
          <w:sz w:val="24"/>
          <w:szCs w:val="24"/>
        </w:rPr>
      </w:pPr>
      <w:r>
        <w:rPr>
          <w:rFonts w:ascii="Arial" w:hAnsi="Arial" w:cs="Arial"/>
          <w:color w:val="7030A0"/>
          <w:sz w:val="24"/>
          <w:szCs w:val="24"/>
        </w:rPr>
        <w:t>It appears that residual disease has a stronger impact on survival compared to ECOG.</w:t>
      </w:r>
    </w:p>
    <w:p w14:paraId="1BE2C93A" w14:textId="77777777" w:rsidR="00074E9A" w:rsidRDefault="00074E9A" w:rsidP="00074E9A">
      <w:pPr>
        <w:spacing w:after="0"/>
        <w:rPr>
          <w:rFonts w:ascii="Arial" w:hAnsi="Arial" w:cs="Arial"/>
          <w:sz w:val="24"/>
          <w:szCs w:val="24"/>
        </w:rPr>
      </w:pPr>
    </w:p>
    <w:p w14:paraId="664E67E5" w14:textId="77777777" w:rsidR="00074E9A" w:rsidRDefault="00074E9A" w:rsidP="00074E9A">
      <w:pPr>
        <w:spacing w:after="0"/>
        <w:rPr>
          <w:rFonts w:ascii="Arial" w:hAnsi="Arial" w:cs="Arial"/>
          <w:sz w:val="24"/>
          <w:szCs w:val="24"/>
        </w:rPr>
      </w:pPr>
    </w:p>
    <w:p w14:paraId="5DFFC6DF" w14:textId="77777777" w:rsidR="00074E9A" w:rsidRDefault="00074E9A" w:rsidP="00074E9A">
      <w:pPr>
        <w:spacing w:after="0"/>
        <w:rPr>
          <w:rFonts w:ascii="Arial" w:hAnsi="Arial" w:cs="Arial"/>
          <w:sz w:val="24"/>
          <w:szCs w:val="24"/>
        </w:rPr>
      </w:pPr>
    </w:p>
    <w:p w14:paraId="3AFC0E18" w14:textId="77777777" w:rsidR="00575A8D" w:rsidRDefault="00575A8D" w:rsidP="00074E9A">
      <w:pPr>
        <w:spacing w:after="0"/>
        <w:rPr>
          <w:rFonts w:ascii="Arial" w:hAnsi="Arial" w:cs="Arial"/>
          <w:sz w:val="24"/>
          <w:szCs w:val="24"/>
        </w:rPr>
      </w:pPr>
    </w:p>
    <w:p w14:paraId="3A025F16" w14:textId="77777777" w:rsidR="00575A8D" w:rsidRDefault="00575A8D" w:rsidP="00074E9A">
      <w:pPr>
        <w:spacing w:after="0"/>
        <w:rPr>
          <w:rFonts w:ascii="Arial" w:hAnsi="Arial" w:cs="Arial"/>
          <w:sz w:val="24"/>
          <w:szCs w:val="24"/>
        </w:rPr>
      </w:pPr>
    </w:p>
    <w:p w14:paraId="01F24BC8" w14:textId="77777777" w:rsidR="00575A8D" w:rsidRDefault="00575A8D" w:rsidP="00074E9A">
      <w:pPr>
        <w:spacing w:after="0"/>
        <w:rPr>
          <w:rFonts w:ascii="Arial" w:hAnsi="Arial" w:cs="Arial"/>
          <w:sz w:val="24"/>
          <w:szCs w:val="24"/>
        </w:rPr>
      </w:pPr>
    </w:p>
    <w:p w14:paraId="53F58F5B" w14:textId="77777777" w:rsidR="00575A8D" w:rsidRDefault="00575A8D" w:rsidP="00074E9A">
      <w:pPr>
        <w:spacing w:after="0"/>
        <w:rPr>
          <w:rFonts w:ascii="Arial" w:hAnsi="Arial" w:cs="Arial"/>
          <w:sz w:val="24"/>
          <w:szCs w:val="24"/>
        </w:rPr>
      </w:pPr>
    </w:p>
    <w:p w14:paraId="18DF3F32" w14:textId="65AF09C6" w:rsidR="00074E9A" w:rsidRDefault="00074E9A" w:rsidP="0005028E">
      <w:pPr>
        <w:pStyle w:val="ListParagraph"/>
        <w:numPr>
          <w:ilvl w:val="0"/>
          <w:numId w:val="7"/>
        </w:numPr>
        <w:spacing w:after="0"/>
        <w:rPr>
          <w:rFonts w:ascii="Arial" w:hAnsi="Arial" w:cs="Arial"/>
          <w:sz w:val="24"/>
          <w:szCs w:val="24"/>
        </w:rPr>
      </w:pPr>
      <w:r>
        <w:rPr>
          <w:rFonts w:ascii="Arial" w:hAnsi="Arial" w:cs="Arial"/>
          <w:sz w:val="24"/>
          <w:szCs w:val="24"/>
        </w:rPr>
        <w:lastRenderedPageBreak/>
        <w:t xml:space="preserve">The PI is interested in the estimated survival curves and the risk of death in two new patients they are seeing in their practice. Using the profiles below, estimate and plot the survival curves for these patients. Additionally, compute the </w:t>
      </w:r>
      <w:r>
        <w:rPr>
          <w:rFonts w:ascii="Arial" w:hAnsi="Arial" w:cs="Arial"/>
          <w:b/>
          <w:bCs/>
          <w:sz w:val="24"/>
          <w:szCs w:val="24"/>
        </w:rPr>
        <w:t>probability of death</w:t>
      </w:r>
      <w:r>
        <w:rPr>
          <w:rFonts w:ascii="Arial" w:hAnsi="Arial" w:cs="Arial"/>
          <w:sz w:val="24"/>
          <w:szCs w:val="24"/>
        </w:rPr>
        <w:t xml:space="preserve"> within 1, 1.5, and 2 years. </w:t>
      </w:r>
    </w:p>
    <w:p w14:paraId="67BEAE0E" w14:textId="77777777" w:rsidR="00575A8D" w:rsidRPr="0005028E" w:rsidRDefault="00575A8D" w:rsidP="00575A8D">
      <w:pPr>
        <w:pStyle w:val="ListParagraph"/>
        <w:spacing w:after="0"/>
        <w:rPr>
          <w:rFonts w:ascii="Arial" w:hAnsi="Arial" w:cs="Arial"/>
          <w:sz w:val="24"/>
          <w:szCs w:val="24"/>
        </w:rPr>
      </w:pPr>
    </w:p>
    <w:tbl>
      <w:tblPr>
        <w:tblStyle w:val="TableGrid"/>
        <w:tblW w:w="0" w:type="auto"/>
        <w:tblLook w:val="04A0" w:firstRow="1" w:lastRow="0" w:firstColumn="1" w:lastColumn="0" w:noHBand="0" w:noVBand="1"/>
      </w:tblPr>
      <w:tblGrid>
        <w:gridCol w:w="2158"/>
        <w:gridCol w:w="2158"/>
        <w:gridCol w:w="2158"/>
        <w:gridCol w:w="2158"/>
        <w:gridCol w:w="2158"/>
      </w:tblGrid>
      <w:tr w:rsidR="0005028E" w14:paraId="3DE2691C" w14:textId="77777777" w:rsidTr="0005028E">
        <w:tc>
          <w:tcPr>
            <w:tcW w:w="2158" w:type="dxa"/>
          </w:tcPr>
          <w:p w14:paraId="00D044AA" w14:textId="77777777" w:rsidR="0005028E" w:rsidRDefault="0005028E" w:rsidP="0005028E">
            <w:pPr>
              <w:jc w:val="center"/>
              <w:rPr>
                <w:rFonts w:ascii="Arial" w:hAnsi="Arial" w:cs="Arial"/>
                <w:sz w:val="24"/>
                <w:szCs w:val="24"/>
              </w:rPr>
            </w:pPr>
          </w:p>
        </w:tc>
        <w:tc>
          <w:tcPr>
            <w:tcW w:w="2158" w:type="dxa"/>
          </w:tcPr>
          <w:p w14:paraId="50E6E0DC" w14:textId="2D481C18" w:rsidR="0005028E" w:rsidRDefault="0005028E" w:rsidP="0005028E">
            <w:pPr>
              <w:jc w:val="center"/>
              <w:rPr>
                <w:rFonts w:ascii="Arial" w:hAnsi="Arial" w:cs="Arial"/>
                <w:sz w:val="24"/>
                <w:szCs w:val="24"/>
              </w:rPr>
            </w:pPr>
            <w:r>
              <w:rPr>
                <w:rFonts w:ascii="Arial" w:hAnsi="Arial" w:cs="Arial"/>
                <w:sz w:val="24"/>
                <w:szCs w:val="24"/>
              </w:rPr>
              <w:t>Age</w:t>
            </w:r>
          </w:p>
        </w:tc>
        <w:tc>
          <w:tcPr>
            <w:tcW w:w="2158" w:type="dxa"/>
          </w:tcPr>
          <w:p w14:paraId="444D2D1E" w14:textId="73BF10F8" w:rsidR="0005028E" w:rsidRDefault="0005028E" w:rsidP="0005028E">
            <w:pPr>
              <w:jc w:val="center"/>
              <w:rPr>
                <w:rFonts w:ascii="Arial" w:hAnsi="Arial" w:cs="Arial"/>
                <w:sz w:val="24"/>
                <w:szCs w:val="24"/>
              </w:rPr>
            </w:pPr>
            <w:r>
              <w:rPr>
                <w:rFonts w:ascii="Arial" w:hAnsi="Arial" w:cs="Arial"/>
                <w:sz w:val="24"/>
                <w:szCs w:val="24"/>
              </w:rPr>
              <w:t>Residual Disease</w:t>
            </w:r>
          </w:p>
        </w:tc>
        <w:tc>
          <w:tcPr>
            <w:tcW w:w="2158" w:type="dxa"/>
          </w:tcPr>
          <w:p w14:paraId="5FC8AAFE" w14:textId="7F3B3DC4" w:rsidR="0005028E" w:rsidRDefault="0005028E" w:rsidP="0005028E">
            <w:pPr>
              <w:jc w:val="center"/>
              <w:rPr>
                <w:rFonts w:ascii="Arial" w:hAnsi="Arial" w:cs="Arial"/>
                <w:sz w:val="24"/>
                <w:szCs w:val="24"/>
              </w:rPr>
            </w:pPr>
            <w:r>
              <w:rPr>
                <w:rFonts w:ascii="Arial" w:hAnsi="Arial" w:cs="Arial"/>
                <w:sz w:val="24"/>
                <w:szCs w:val="24"/>
              </w:rPr>
              <w:t>Treatment</w:t>
            </w:r>
          </w:p>
        </w:tc>
        <w:tc>
          <w:tcPr>
            <w:tcW w:w="2158" w:type="dxa"/>
          </w:tcPr>
          <w:p w14:paraId="3054BCF9" w14:textId="679B3318" w:rsidR="0005028E" w:rsidRDefault="0005028E" w:rsidP="0005028E">
            <w:pPr>
              <w:jc w:val="center"/>
              <w:rPr>
                <w:rFonts w:ascii="Arial" w:hAnsi="Arial" w:cs="Arial"/>
                <w:sz w:val="24"/>
                <w:szCs w:val="24"/>
              </w:rPr>
            </w:pPr>
            <w:r>
              <w:rPr>
                <w:rFonts w:ascii="Arial" w:hAnsi="Arial" w:cs="Arial"/>
                <w:sz w:val="24"/>
                <w:szCs w:val="24"/>
              </w:rPr>
              <w:t>ECOG</w:t>
            </w:r>
          </w:p>
        </w:tc>
      </w:tr>
      <w:tr w:rsidR="0005028E" w14:paraId="4CA2E4C9" w14:textId="77777777" w:rsidTr="0005028E">
        <w:tc>
          <w:tcPr>
            <w:tcW w:w="2158" w:type="dxa"/>
          </w:tcPr>
          <w:p w14:paraId="66A36F74" w14:textId="27AA5EEA" w:rsidR="0005028E" w:rsidRDefault="0005028E" w:rsidP="0005028E">
            <w:pPr>
              <w:jc w:val="center"/>
              <w:rPr>
                <w:rFonts w:ascii="Arial" w:hAnsi="Arial" w:cs="Arial"/>
                <w:sz w:val="24"/>
                <w:szCs w:val="24"/>
              </w:rPr>
            </w:pPr>
            <w:r>
              <w:rPr>
                <w:rFonts w:ascii="Arial" w:hAnsi="Arial" w:cs="Arial"/>
                <w:sz w:val="24"/>
                <w:szCs w:val="24"/>
              </w:rPr>
              <w:t>Patient 1</w:t>
            </w:r>
          </w:p>
        </w:tc>
        <w:tc>
          <w:tcPr>
            <w:tcW w:w="2158" w:type="dxa"/>
          </w:tcPr>
          <w:p w14:paraId="26F79008" w14:textId="264A48B4" w:rsidR="0005028E" w:rsidRDefault="0005028E" w:rsidP="0005028E">
            <w:pPr>
              <w:jc w:val="center"/>
              <w:rPr>
                <w:rFonts w:ascii="Arial" w:hAnsi="Arial" w:cs="Arial"/>
                <w:sz w:val="24"/>
                <w:szCs w:val="24"/>
              </w:rPr>
            </w:pPr>
            <w:r>
              <w:rPr>
                <w:rFonts w:ascii="Arial" w:hAnsi="Arial" w:cs="Arial"/>
                <w:sz w:val="24"/>
                <w:szCs w:val="24"/>
              </w:rPr>
              <w:t>60</w:t>
            </w:r>
          </w:p>
        </w:tc>
        <w:tc>
          <w:tcPr>
            <w:tcW w:w="2158" w:type="dxa"/>
          </w:tcPr>
          <w:p w14:paraId="025D430D" w14:textId="5AD8E87B" w:rsidR="0005028E" w:rsidRDefault="0005028E" w:rsidP="0005028E">
            <w:pPr>
              <w:jc w:val="center"/>
              <w:rPr>
                <w:rFonts w:ascii="Arial" w:hAnsi="Arial" w:cs="Arial"/>
                <w:sz w:val="24"/>
                <w:szCs w:val="24"/>
              </w:rPr>
            </w:pPr>
            <w:r>
              <w:rPr>
                <w:rFonts w:ascii="Arial" w:hAnsi="Arial" w:cs="Arial"/>
                <w:sz w:val="24"/>
                <w:szCs w:val="24"/>
              </w:rPr>
              <w:t>No residual disease</w:t>
            </w:r>
          </w:p>
        </w:tc>
        <w:tc>
          <w:tcPr>
            <w:tcW w:w="2158" w:type="dxa"/>
          </w:tcPr>
          <w:p w14:paraId="4EE1E96B" w14:textId="0740E901" w:rsidR="0005028E" w:rsidRDefault="0005028E" w:rsidP="0005028E">
            <w:pPr>
              <w:jc w:val="center"/>
              <w:rPr>
                <w:rFonts w:ascii="Arial" w:hAnsi="Arial" w:cs="Arial"/>
                <w:sz w:val="24"/>
                <w:szCs w:val="24"/>
              </w:rPr>
            </w:pPr>
            <w:r>
              <w:rPr>
                <w:rFonts w:ascii="Arial" w:hAnsi="Arial" w:cs="Arial"/>
                <w:sz w:val="24"/>
                <w:szCs w:val="24"/>
              </w:rPr>
              <w:t>Treatment 1</w:t>
            </w:r>
          </w:p>
        </w:tc>
        <w:tc>
          <w:tcPr>
            <w:tcW w:w="2158" w:type="dxa"/>
          </w:tcPr>
          <w:p w14:paraId="4BC48158" w14:textId="6DFDAEA9" w:rsidR="0005028E" w:rsidRDefault="0005028E" w:rsidP="0005028E">
            <w:pPr>
              <w:jc w:val="center"/>
              <w:rPr>
                <w:rFonts w:ascii="Arial" w:hAnsi="Arial" w:cs="Arial"/>
                <w:sz w:val="24"/>
                <w:szCs w:val="24"/>
              </w:rPr>
            </w:pPr>
            <w:r>
              <w:rPr>
                <w:rFonts w:ascii="Arial" w:hAnsi="Arial" w:cs="Arial"/>
                <w:sz w:val="24"/>
                <w:szCs w:val="24"/>
              </w:rPr>
              <w:t>ECOG = 1</w:t>
            </w:r>
          </w:p>
        </w:tc>
      </w:tr>
      <w:tr w:rsidR="0005028E" w14:paraId="6AB71512" w14:textId="77777777" w:rsidTr="0005028E">
        <w:tc>
          <w:tcPr>
            <w:tcW w:w="2158" w:type="dxa"/>
          </w:tcPr>
          <w:p w14:paraId="36B525C2" w14:textId="0B34E9A3" w:rsidR="0005028E" w:rsidRDefault="0005028E" w:rsidP="0005028E">
            <w:pPr>
              <w:jc w:val="center"/>
              <w:rPr>
                <w:rFonts w:ascii="Arial" w:hAnsi="Arial" w:cs="Arial"/>
                <w:sz w:val="24"/>
                <w:szCs w:val="24"/>
              </w:rPr>
            </w:pPr>
            <w:r>
              <w:rPr>
                <w:rFonts w:ascii="Arial" w:hAnsi="Arial" w:cs="Arial"/>
                <w:sz w:val="24"/>
                <w:szCs w:val="24"/>
              </w:rPr>
              <w:t>Patient 2</w:t>
            </w:r>
          </w:p>
        </w:tc>
        <w:tc>
          <w:tcPr>
            <w:tcW w:w="2158" w:type="dxa"/>
          </w:tcPr>
          <w:p w14:paraId="5E766209" w14:textId="4F6F67DD" w:rsidR="0005028E" w:rsidRDefault="000D09FC" w:rsidP="0005028E">
            <w:pPr>
              <w:jc w:val="center"/>
              <w:rPr>
                <w:rFonts w:ascii="Arial" w:hAnsi="Arial" w:cs="Arial"/>
                <w:sz w:val="24"/>
                <w:szCs w:val="24"/>
              </w:rPr>
            </w:pPr>
            <w:r>
              <w:rPr>
                <w:rFonts w:ascii="Arial" w:hAnsi="Arial" w:cs="Arial"/>
                <w:sz w:val="24"/>
                <w:szCs w:val="24"/>
              </w:rPr>
              <w:t>50</w:t>
            </w:r>
          </w:p>
        </w:tc>
        <w:tc>
          <w:tcPr>
            <w:tcW w:w="2158" w:type="dxa"/>
          </w:tcPr>
          <w:p w14:paraId="7E9BD5F2" w14:textId="58D985CD" w:rsidR="0005028E" w:rsidRDefault="000D09FC" w:rsidP="0005028E">
            <w:pPr>
              <w:jc w:val="center"/>
              <w:rPr>
                <w:rFonts w:ascii="Arial" w:hAnsi="Arial" w:cs="Arial"/>
                <w:sz w:val="24"/>
                <w:szCs w:val="24"/>
              </w:rPr>
            </w:pPr>
            <w:r>
              <w:rPr>
                <w:rFonts w:ascii="Arial" w:hAnsi="Arial" w:cs="Arial"/>
                <w:sz w:val="24"/>
                <w:szCs w:val="24"/>
              </w:rPr>
              <w:t>Residual disease</w:t>
            </w:r>
          </w:p>
        </w:tc>
        <w:tc>
          <w:tcPr>
            <w:tcW w:w="2158" w:type="dxa"/>
          </w:tcPr>
          <w:p w14:paraId="3B6BAD95" w14:textId="25D9B3E6" w:rsidR="0005028E" w:rsidRDefault="000D09FC" w:rsidP="0005028E">
            <w:pPr>
              <w:jc w:val="center"/>
              <w:rPr>
                <w:rFonts w:ascii="Arial" w:hAnsi="Arial" w:cs="Arial"/>
                <w:sz w:val="24"/>
                <w:szCs w:val="24"/>
              </w:rPr>
            </w:pPr>
            <w:r>
              <w:rPr>
                <w:rFonts w:ascii="Arial" w:hAnsi="Arial" w:cs="Arial"/>
                <w:sz w:val="24"/>
                <w:szCs w:val="24"/>
              </w:rPr>
              <w:t>Treatment 2</w:t>
            </w:r>
          </w:p>
        </w:tc>
        <w:tc>
          <w:tcPr>
            <w:tcW w:w="2158" w:type="dxa"/>
          </w:tcPr>
          <w:p w14:paraId="2CEF12F5" w14:textId="1CE358FC" w:rsidR="0005028E" w:rsidRDefault="000D09FC" w:rsidP="0005028E">
            <w:pPr>
              <w:jc w:val="center"/>
              <w:rPr>
                <w:rFonts w:ascii="Arial" w:hAnsi="Arial" w:cs="Arial"/>
                <w:sz w:val="24"/>
                <w:szCs w:val="24"/>
              </w:rPr>
            </w:pPr>
            <w:r>
              <w:rPr>
                <w:rFonts w:ascii="Arial" w:hAnsi="Arial" w:cs="Arial"/>
                <w:sz w:val="24"/>
                <w:szCs w:val="24"/>
              </w:rPr>
              <w:t>ECOG = 2</w:t>
            </w:r>
          </w:p>
        </w:tc>
      </w:tr>
    </w:tbl>
    <w:p w14:paraId="47882F04" w14:textId="77777777" w:rsidR="00074E9A" w:rsidRDefault="00074E9A" w:rsidP="0005028E">
      <w:pPr>
        <w:spacing w:after="0"/>
        <w:jc w:val="center"/>
        <w:rPr>
          <w:rFonts w:ascii="Arial" w:hAnsi="Arial" w:cs="Arial"/>
          <w:sz w:val="24"/>
          <w:szCs w:val="24"/>
        </w:rPr>
      </w:pPr>
    </w:p>
    <w:p w14:paraId="43E8DB22" w14:textId="77777777" w:rsidR="001E649F" w:rsidRDefault="0005028E" w:rsidP="001E649F">
      <w:pPr>
        <w:spacing w:after="0"/>
        <w:jc w:val="center"/>
        <w:rPr>
          <w:rFonts w:ascii="Arial" w:hAnsi="Arial" w:cs="Arial"/>
          <w:sz w:val="24"/>
          <w:szCs w:val="24"/>
        </w:rPr>
      </w:pPr>
      <w:r>
        <w:rPr>
          <w:rFonts w:ascii="Arial" w:hAnsi="Arial" w:cs="Arial"/>
          <w:noProof/>
          <w:sz w:val="24"/>
          <w:szCs w:val="24"/>
        </w:rPr>
        <w:drawing>
          <wp:inline distT="0" distB="0" distL="0" distR="0" wp14:anchorId="5757F36C" wp14:editId="675886C8">
            <wp:extent cx="4432549" cy="3042863"/>
            <wp:effectExtent l="0" t="0" r="0" b="5715"/>
            <wp:docPr id="1027933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33559" name="Picture 1027933559"/>
                    <pic:cNvPicPr/>
                  </pic:nvPicPr>
                  <pic:blipFill>
                    <a:blip r:embed="rId14"/>
                    <a:stretch>
                      <a:fillRect/>
                    </a:stretch>
                  </pic:blipFill>
                  <pic:spPr>
                    <a:xfrm>
                      <a:off x="0" y="0"/>
                      <a:ext cx="4460369" cy="3061961"/>
                    </a:xfrm>
                    <a:prstGeom prst="rect">
                      <a:avLst/>
                    </a:prstGeom>
                  </pic:spPr>
                </pic:pic>
              </a:graphicData>
            </a:graphic>
          </wp:inline>
        </w:drawing>
      </w:r>
    </w:p>
    <w:p w14:paraId="286053D1" w14:textId="1DF21AE1" w:rsidR="0005028E" w:rsidRPr="00575A8D" w:rsidRDefault="001E649F" w:rsidP="00575A8D">
      <w:pPr>
        <w:spacing w:after="0"/>
        <w:jc w:val="center"/>
        <w:rPr>
          <w:rFonts w:ascii="Arial" w:hAnsi="Arial" w:cs="Arial"/>
          <w:sz w:val="24"/>
          <w:szCs w:val="24"/>
        </w:rPr>
      </w:pPr>
      <w:r>
        <w:rPr>
          <w:rFonts w:ascii="Arial" w:hAnsi="Arial" w:cs="Arial"/>
          <w:noProof/>
          <w:sz w:val="24"/>
          <w:szCs w:val="24"/>
        </w:rPr>
        <w:drawing>
          <wp:inline distT="0" distB="0" distL="0" distR="0" wp14:anchorId="1C9D2438" wp14:editId="44006B79">
            <wp:extent cx="2053918" cy="904240"/>
            <wp:effectExtent l="0" t="0" r="3810" b="0"/>
            <wp:docPr id="16626091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09176" name="Picture 1662609176"/>
                    <pic:cNvPicPr/>
                  </pic:nvPicPr>
                  <pic:blipFill>
                    <a:blip r:embed="rId15"/>
                    <a:stretch>
                      <a:fillRect/>
                    </a:stretch>
                  </pic:blipFill>
                  <pic:spPr>
                    <a:xfrm>
                      <a:off x="0" y="0"/>
                      <a:ext cx="2097023" cy="923217"/>
                    </a:xfrm>
                    <a:prstGeom prst="rect">
                      <a:avLst/>
                    </a:prstGeom>
                  </pic:spPr>
                </pic:pic>
              </a:graphicData>
            </a:graphic>
          </wp:inline>
        </w:drawing>
      </w:r>
    </w:p>
    <w:sectPr w:rsidR="0005028E" w:rsidRPr="00575A8D" w:rsidSect="00D8080C">
      <w:headerReference w:type="even" r:id="rId16"/>
      <w:headerReference w:type="default" r:id="rId17"/>
      <w:footerReference w:type="defaul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01E43" w14:textId="77777777" w:rsidR="00B95332" w:rsidRDefault="00B95332" w:rsidP="00D8080C">
      <w:pPr>
        <w:spacing w:after="0" w:line="240" w:lineRule="auto"/>
      </w:pPr>
      <w:r>
        <w:separator/>
      </w:r>
    </w:p>
  </w:endnote>
  <w:endnote w:type="continuationSeparator" w:id="0">
    <w:p w14:paraId="388925C7" w14:textId="77777777" w:rsidR="00B95332" w:rsidRDefault="00B95332" w:rsidP="00D80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6039"/>
      <w:docPartObj>
        <w:docPartGallery w:val="Page Numbers (Bottom of Page)"/>
        <w:docPartUnique/>
      </w:docPartObj>
    </w:sdtPr>
    <w:sdtContent>
      <w:p w14:paraId="6018A184" w14:textId="77777777" w:rsidR="00D8080C" w:rsidRDefault="00533D6E">
        <w:pPr>
          <w:pStyle w:val="Footer"/>
          <w:jc w:val="center"/>
        </w:pPr>
        <w:r>
          <w:fldChar w:fldCharType="begin"/>
        </w:r>
        <w:r>
          <w:instrText xml:space="preserve"> PAGE   \* MERGEFORMAT </w:instrText>
        </w:r>
        <w:r>
          <w:fldChar w:fldCharType="separate"/>
        </w:r>
        <w:r w:rsidR="00EE5B37">
          <w:rPr>
            <w:noProof/>
          </w:rPr>
          <w:t>1</w:t>
        </w:r>
        <w:r>
          <w:rPr>
            <w:noProof/>
          </w:rPr>
          <w:fldChar w:fldCharType="end"/>
        </w:r>
      </w:p>
    </w:sdtContent>
  </w:sdt>
  <w:p w14:paraId="2BF93E57" w14:textId="77777777" w:rsidR="00D8080C" w:rsidRDefault="00D80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1464D" w14:textId="77777777" w:rsidR="00B95332" w:rsidRDefault="00B95332" w:rsidP="00D8080C">
      <w:pPr>
        <w:spacing w:after="0" w:line="240" w:lineRule="auto"/>
      </w:pPr>
      <w:r>
        <w:separator/>
      </w:r>
    </w:p>
  </w:footnote>
  <w:footnote w:type="continuationSeparator" w:id="0">
    <w:p w14:paraId="5174AD44" w14:textId="77777777" w:rsidR="00B95332" w:rsidRDefault="00B95332" w:rsidP="00D80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3A93" w14:textId="77777777" w:rsidR="009675DC" w:rsidRDefault="00000000">
    <w:pPr>
      <w:pStyle w:val="Header"/>
    </w:pPr>
    <w:sdt>
      <w:sdtPr>
        <w:id w:val="171999623"/>
        <w:placeholder>
          <w:docPart w:val="CA402001CBF4D14AAC656D37F7F65A8D"/>
        </w:placeholder>
        <w:temporary/>
        <w:showingPlcHdr/>
      </w:sdtPr>
      <w:sdtContent>
        <w:r w:rsidR="009675DC">
          <w:t>[Type text]</w:t>
        </w:r>
      </w:sdtContent>
    </w:sdt>
    <w:r w:rsidR="009675DC">
      <w:ptab w:relativeTo="margin" w:alignment="center" w:leader="none"/>
    </w:r>
    <w:sdt>
      <w:sdtPr>
        <w:id w:val="171999624"/>
        <w:placeholder>
          <w:docPart w:val="7EFA03BF5160F44A81B8D2EBE67F0B4E"/>
        </w:placeholder>
        <w:temporary/>
        <w:showingPlcHdr/>
      </w:sdtPr>
      <w:sdtContent>
        <w:r w:rsidR="009675DC">
          <w:t>[Type text]</w:t>
        </w:r>
      </w:sdtContent>
    </w:sdt>
    <w:r w:rsidR="009675DC">
      <w:ptab w:relativeTo="margin" w:alignment="right" w:leader="none"/>
    </w:r>
    <w:sdt>
      <w:sdtPr>
        <w:id w:val="171999625"/>
        <w:placeholder>
          <w:docPart w:val="0E92203C181EF444871E38A1D1224813"/>
        </w:placeholder>
        <w:temporary/>
        <w:showingPlcHdr/>
      </w:sdtPr>
      <w:sdtContent>
        <w:r w:rsidR="009675DC">
          <w:t>[Type text]</w:t>
        </w:r>
      </w:sdtContent>
    </w:sdt>
  </w:p>
  <w:p w14:paraId="6452F8B6" w14:textId="77777777" w:rsidR="00533D6E" w:rsidRDefault="00533D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8092" w14:textId="35DF3536" w:rsidR="009675DC" w:rsidRDefault="009675DC">
    <w:pPr>
      <w:pStyle w:val="Header"/>
    </w:pPr>
    <w:r>
      <w:t>B</w:t>
    </w:r>
    <w:r w:rsidR="00920152">
      <w:t>ios 6624</w:t>
    </w:r>
    <w:r>
      <w:ptab w:relativeTo="margin" w:alignment="center" w:leader="none"/>
    </w:r>
    <w:r w:rsidRPr="00C87269">
      <w:rPr>
        <w:b/>
      </w:rPr>
      <w:t xml:space="preserve">Worksheet # </w:t>
    </w:r>
    <w:r w:rsidR="003A10C6">
      <w:rPr>
        <w:b/>
      </w:rPr>
      <w:t>4</w:t>
    </w:r>
    <w:r>
      <w:ptab w:relativeTo="margin" w:alignment="right" w:leader="none"/>
    </w:r>
    <w:r w:rsidR="00741824">
      <w:t>Survival</w:t>
    </w:r>
    <w:r w:rsidR="00920152">
      <w:t xml:space="preserve"> </w:t>
    </w:r>
    <w:r w:rsidR="00C87269">
      <w:t>Regression</w:t>
    </w:r>
    <w:r>
      <w:t xml:space="preserve"> Module</w:t>
    </w:r>
  </w:p>
  <w:p w14:paraId="6EB14A9C" w14:textId="77777777" w:rsidR="00D8080C" w:rsidRDefault="00D808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E5A"/>
    <w:multiLevelType w:val="hybridMultilevel"/>
    <w:tmpl w:val="85B04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FD76FE"/>
    <w:multiLevelType w:val="hybridMultilevel"/>
    <w:tmpl w:val="5E1EF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61AA0"/>
    <w:multiLevelType w:val="hybridMultilevel"/>
    <w:tmpl w:val="4D4024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0AE2DFA"/>
    <w:multiLevelType w:val="hybridMultilevel"/>
    <w:tmpl w:val="9814A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5F58FD"/>
    <w:multiLevelType w:val="hybridMultilevel"/>
    <w:tmpl w:val="68D07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FE4AB1"/>
    <w:multiLevelType w:val="hybridMultilevel"/>
    <w:tmpl w:val="119CD4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AD4BEC"/>
    <w:multiLevelType w:val="hybridMultilevel"/>
    <w:tmpl w:val="42261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9D21AD"/>
    <w:multiLevelType w:val="hybridMultilevel"/>
    <w:tmpl w:val="7C36C0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062973"/>
    <w:multiLevelType w:val="hybridMultilevel"/>
    <w:tmpl w:val="2FAE9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7F1660"/>
    <w:multiLevelType w:val="hybridMultilevel"/>
    <w:tmpl w:val="C97C3C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493157">
    <w:abstractNumId w:val="3"/>
  </w:num>
  <w:num w:numId="2" w16cid:durableId="145705280">
    <w:abstractNumId w:val="9"/>
  </w:num>
  <w:num w:numId="3" w16cid:durableId="350187855">
    <w:abstractNumId w:val="6"/>
  </w:num>
  <w:num w:numId="4" w16cid:durableId="1793984156">
    <w:abstractNumId w:val="8"/>
  </w:num>
  <w:num w:numId="5" w16cid:durableId="2050253207">
    <w:abstractNumId w:val="0"/>
  </w:num>
  <w:num w:numId="6" w16cid:durableId="534932010">
    <w:abstractNumId w:val="7"/>
  </w:num>
  <w:num w:numId="7" w16cid:durableId="1500729684">
    <w:abstractNumId w:val="5"/>
  </w:num>
  <w:num w:numId="8" w16cid:durableId="365638519">
    <w:abstractNumId w:val="1"/>
  </w:num>
  <w:num w:numId="9" w16cid:durableId="363136945">
    <w:abstractNumId w:val="4"/>
  </w:num>
  <w:num w:numId="10" w16cid:durableId="517936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BB"/>
    <w:rsid w:val="00001231"/>
    <w:rsid w:val="00001778"/>
    <w:rsid w:val="00003995"/>
    <w:rsid w:val="000134F6"/>
    <w:rsid w:val="0005028E"/>
    <w:rsid w:val="00054D77"/>
    <w:rsid w:val="000553D6"/>
    <w:rsid w:val="00074E9A"/>
    <w:rsid w:val="000A617D"/>
    <w:rsid w:val="000C025D"/>
    <w:rsid w:val="000C1F44"/>
    <w:rsid w:val="000D09FC"/>
    <w:rsid w:val="000D4893"/>
    <w:rsid w:val="00101F07"/>
    <w:rsid w:val="00131A06"/>
    <w:rsid w:val="00157525"/>
    <w:rsid w:val="0016444C"/>
    <w:rsid w:val="00174298"/>
    <w:rsid w:val="00183653"/>
    <w:rsid w:val="00184341"/>
    <w:rsid w:val="00196B43"/>
    <w:rsid w:val="00197FBC"/>
    <w:rsid w:val="001C3DA8"/>
    <w:rsid w:val="001C7EAE"/>
    <w:rsid w:val="001E649F"/>
    <w:rsid w:val="002B0C3E"/>
    <w:rsid w:val="002B4312"/>
    <w:rsid w:val="002D59CC"/>
    <w:rsid w:val="00301442"/>
    <w:rsid w:val="00312459"/>
    <w:rsid w:val="00315F5B"/>
    <w:rsid w:val="00335E19"/>
    <w:rsid w:val="00371FAA"/>
    <w:rsid w:val="003A10C6"/>
    <w:rsid w:val="003B74D5"/>
    <w:rsid w:val="003D66BD"/>
    <w:rsid w:val="0041217C"/>
    <w:rsid w:val="0045497E"/>
    <w:rsid w:val="00472E30"/>
    <w:rsid w:val="004C4253"/>
    <w:rsid w:val="00533D6E"/>
    <w:rsid w:val="00575A8D"/>
    <w:rsid w:val="00584631"/>
    <w:rsid w:val="00592859"/>
    <w:rsid w:val="005A7463"/>
    <w:rsid w:val="005D3363"/>
    <w:rsid w:val="005D72E2"/>
    <w:rsid w:val="005F66D8"/>
    <w:rsid w:val="00605624"/>
    <w:rsid w:val="00682868"/>
    <w:rsid w:val="00686A3A"/>
    <w:rsid w:val="00705F60"/>
    <w:rsid w:val="00735585"/>
    <w:rsid w:val="00741824"/>
    <w:rsid w:val="007543A9"/>
    <w:rsid w:val="007B4572"/>
    <w:rsid w:val="007E3F9D"/>
    <w:rsid w:val="00825550"/>
    <w:rsid w:val="008363AF"/>
    <w:rsid w:val="00865BDD"/>
    <w:rsid w:val="008910C4"/>
    <w:rsid w:val="008B6A42"/>
    <w:rsid w:val="00902805"/>
    <w:rsid w:val="00920152"/>
    <w:rsid w:val="00950C51"/>
    <w:rsid w:val="009675DC"/>
    <w:rsid w:val="009C1457"/>
    <w:rsid w:val="009C5C39"/>
    <w:rsid w:val="00A054D3"/>
    <w:rsid w:val="00AB4329"/>
    <w:rsid w:val="00AD34E6"/>
    <w:rsid w:val="00AD4610"/>
    <w:rsid w:val="00B30B6A"/>
    <w:rsid w:val="00B35D22"/>
    <w:rsid w:val="00B56241"/>
    <w:rsid w:val="00B95332"/>
    <w:rsid w:val="00BD3085"/>
    <w:rsid w:val="00BE5EE1"/>
    <w:rsid w:val="00BF47C6"/>
    <w:rsid w:val="00C14FCE"/>
    <w:rsid w:val="00C20C12"/>
    <w:rsid w:val="00C42CD5"/>
    <w:rsid w:val="00C470BC"/>
    <w:rsid w:val="00C53DBB"/>
    <w:rsid w:val="00C55A28"/>
    <w:rsid w:val="00C6788E"/>
    <w:rsid w:val="00C72243"/>
    <w:rsid w:val="00C87269"/>
    <w:rsid w:val="00C96391"/>
    <w:rsid w:val="00CE2A7F"/>
    <w:rsid w:val="00CF1B58"/>
    <w:rsid w:val="00D25B59"/>
    <w:rsid w:val="00D330BB"/>
    <w:rsid w:val="00D55B5D"/>
    <w:rsid w:val="00D5665F"/>
    <w:rsid w:val="00D8080C"/>
    <w:rsid w:val="00D97424"/>
    <w:rsid w:val="00DA6BE2"/>
    <w:rsid w:val="00DB7468"/>
    <w:rsid w:val="00DF3996"/>
    <w:rsid w:val="00E022F6"/>
    <w:rsid w:val="00E1283E"/>
    <w:rsid w:val="00E164D9"/>
    <w:rsid w:val="00E51467"/>
    <w:rsid w:val="00EE5B37"/>
    <w:rsid w:val="00F03146"/>
    <w:rsid w:val="00F10F37"/>
    <w:rsid w:val="00F51BF1"/>
    <w:rsid w:val="00F52949"/>
    <w:rsid w:val="00F74106"/>
    <w:rsid w:val="00FA7ED7"/>
    <w:rsid w:val="00FC0290"/>
    <w:rsid w:val="00FD35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C4D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01F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6D8"/>
    <w:pPr>
      <w:ind w:left="720"/>
      <w:contextualSpacing/>
    </w:pPr>
  </w:style>
  <w:style w:type="character" w:styleId="PlaceholderText">
    <w:name w:val="Placeholder Text"/>
    <w:basedOn w:val="DefaultParagraphFont"/>
    <w:uiPriority w:val="99"/>
    <w:semiHidden/>
    <w:rsid w:val="005F66D8"/>
    <w:rPr>
      <w:color w:val="808080"/>
    </w:rPr>
  </w:style>
  <w:style w:type="paragraph" w:styleId="BalloonText">
    <w:name w:val="Balloon Text"/>
    <w:basedOn w:val="Normal"/>
    <w:link w:val="BalloonTextChar"/>
    <w:uiPriority w:val="99"/>
    <w:semiHidden/>
    <w:unhideWhenUsed/>
    <w:rsid w:val="005F66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6D8"/>
    <w:rPr>
      <w:rFonts w:ascii="Tahoma" w:hAnsi="Tahoma" w:cs="Tahoma"/>
      <w:sz w:val="16"/>
      <w:szCs w:val="16"/>
    </w:rPr>
  </w:style>
  <w:style w:type="paragraph" w:styleId="Header">
    <w:name w:val="header"/>
    <w:basedOn w:val="Normal"/>
    <w:link w:val="HeaderChar"/>
    <w:uiPriority w:val="99"/>
    <w:unhideWhenUsed/>
    <w:rsid w:val="00D80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80C"/>
  </w:style>
  <w:style w:type="paragraph" w:styleId="Footer">
    <w:name w:val="footer"/>
    <w:basedOn w:val="Normal"/>
    <w:link w:val="FooterChar"/>
    <w:uiPriority w:val="99"/>
    <w:unhideWhenUsed/>
    <w:rsid w:val="00D80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80C"/>
  </w:style>
  <w:style w:type="character" w:styleId="Hyperlink">
    <w:name w:val="Hyperlink"/>
    <w:basedOn w:val="DefaultParagraphFont"/>
    <w:uiPriority w:val="99"/>
    <w:unhideWhenUsed/>
    <w:rsid w:val="00C6788E"/>
    <w:rPr>
      <w:color w:val="0000FF" w:themeColor="hyperlink"/>
      <w:u w:val="single"/>
    </w:rPr>
  </w:style>
  <w:style w:type="character" w:customStyle="1" w:styleId="UnresolvedMention1">
    <w:name w:val="Unresolved Mention1"/>
    <w:basedOn w:val="DefaultParagraphFont"/>
    <w:uiPriority w:val="99"/>
    <w:rsid w:val="00197FBC"/>
    <w:rPr>
      <w:color w:val="605E5C"/>
      <w:shd w:val="clear" w:color="auto" w:fill="E1DFDD"/>
    </w:rPr>
  </w:style>
  <w:style w:type="character" w:customStyle="1" w:styleId="apple-converted-space">
    <w:name w:val="apple-converted-space"/>
    <w:basedOn w:val="DefaultParagraphFont"/>
    <w:rsid w:val="00741824"/>
  </w:style>
  <w:style w:type="table" w:styleId="TableGrid">
    <w:name w:val="Table Grid"/>
    <w:basedOn w:val="TableNormal"/>
    <w:uiPriority w:val="59"/>
    <w:rsid w:val="00891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74E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4E9A"/>
    <w:rPr>
      <w:b/>
      <w:bCs/>
    </w:rPr>
  </w:style>
  <w:style w:type="character" w:styleId="Emphasis">
    <w:name w:val="Emphasis"/>
    <w:basedOn w:val="DefaultParagraphFont"/>
    <w:uiPriority w:val="20"/>
    <w:qFormat/>
    <w:rsid w:val="00074E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204199">
      <w:bodyDiv w:val="1"/>
      <w:marLeft w:val="0"/>
      <w:marRight w:val="0"/>
      <w:marTop w:val="0"/>
      <w:marBottom w:val="0"/>
      <w:divBdr>
        <w:top w:val="none" w:sz="0" w:space="0" w:color="auto"/>
        <w:left w:val="none" w:sz="0" w:space="0" w:color="auto"/>
        <w:bottom w:val="none" w:sz="0" w:space="0" w:color="auto"/>
        <w:right w:val="none" w:sz="0" w:space="0" w:color="auto"/>
      </w:divBdr>
    </w:div>
    <w:div w:id="189696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402001CBF4D14AAC656D37F7F65A8D"/>
        <w:category>
          <w:name w:val="General"/>
          <w:gallery w:val="placeholder"/>
        </w:category>
        <w:types>
          <w:type w:val="bbPlcHdr"/>
        </w:types>
        <w:behaviors>
          <w:behavior w:val="content"/>
        </w:behaviors>
        <w:guid w:val="{288C6919-CB1D-594E-B3C8-2654E06BB728}"/>
      </w:docPartPr>
      <w:docPartBody>
        <w:p w:rsidR="00AA65C1" w:rsidRDefault="002D113A" w:rsidP="002D113A">
          <w:pPr>
            <w:pStyle w:val="CA402001CBF4D14AAC656D37F7F65A8D"/>
          </w:pPr>
          <w:r>
            <w:t>[Type text]</w:t>
          </w:r>
        </w:p>
      </w:docPartBody>
    </w:docPart>
    <w:docPart>
      <w:docPartPr>
        <w:name w:val="7EFA03BF5160F44A81B8D2EBE67F0B4E"/>
        <w:category>
          <w:name w:val="General"/>
          <w:gallery w:val="placeholder"/>
        </w:category>
        <w:types>
          <w:type w:val="bbPlcHdr"/>
        </w:types>
        <w:behaviors>
          <w:behavior w:val="content"/>
        </w:behaviors>
        <w:guid w:val="{D8DE4AE2-F551-5E49-B207-9BE2E16A41FC}"/>
      </w:docPartPr>
      <w:docPartBody>
        <w:p w:rsidR="00AA65C1" w:rsidRDefault="002D113A" w:rsidP="002D113A">
          <w:pPr>
            <w:pStyle w:val="7EFA03BF5160F44A81B8D2EBE67F0B4E"/>
          </w:pPr>
          <w:r>
            <w:t>[Type text]</w:t>
          </w:r>
        </w:p>
      </w:docPartBody>
    </w:docPart>
    <w:docPart>
      <w:docPartPr>
        <w:name w:val="0E92203C181EF444871E38A1D1224813"/>
        <w:category>
          <w:name w:val="General"/>
          <w:gallery w:val="placeholder"/>
        </w:category>
        <w:types>
          <w:type w:val="bbPlcHdr"/>
        </w:types>
        <w:behaviors>
          <w:behavior w:val="content"/>
        </w:behaviors>
        <w:guid w:val="{749A63D6-23C9-5046-947D-D387410A8FEE}"/>
      </w:docPartPr>
      <w:docPartBody>
        <w:p w:rsidR="00AA65C1" w:rsidRDefault="002D113A" w:rsidP="002D113A">
          <w:pPr>
            <w:pStyle w:val="0E92203C181EF444871E38A1D1224813"/>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540D"/>
    <w:rsid w:val="000631C9"/>
    <w:rsid w:val="001E2DCE"/>
    <w:rsid w:val="0022540D"/>
    <w:rsid w:val="00234FFE"/>
    <w:rsid w:val="002508B7"/>
    <w:rsid w:val="002D113A"/>
    <w:rsid w:val="002E7D73"/>
    <w:rsid w:val="003A3DBA"/>
    <w:rsid w:val="00415CCC"/>
    <w:rsid w:val="004279B6"/>
    <w:rsid w:val="00584631"/>
    <w:rsid w:val="00623041"/>
    <w:rsid w:val="006277D5"/>
    <w:rsid w:val="008519F5"/>
    <w:rsid w:val="00925881"/>
    <w:rsid w:val="009C3683"/>
    <w:rsid w:val="00AA65C1"/>
    <w:rsid w:val="00B8665A"/>
    <w:rsid w:val="00DC6A84"/>
    <w:rsid w:val="00DF3996"/>
    <w:rsid w:val="00E96807"/>
    <w:rsid w:val="00EB7A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402001CBF4D14AAC656D37F7F65A8D">
    <w:name w:val="CA402001CBF4D14AAC656D37F7F65A8D"/>
    <w:rsid w:val="002D113A"/>
  </w:style>
  <w:style w:type="paragraph" w:customStyle="1" w:styleId="7EFA03BF5160F44A81B8D2EBE67F0B4E">
    <w:name w:val="7EFA03BF5160F44A81B8D2EBE67F0B4E"/>
    <w:rsid w:val="002D113A"/>
  </w:style>
  <w:style w:type="paragraph" w:customStyle="1" w:styleId="0E92203C181EF444871E38A1D1224813">
    <w:name w:val="0E92203C181EF444871E38A1D1224813"/>
    <w:rsid w:val="002D11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3A4BF9-FCC2-D14D-A2ED-213B8CC02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Pages>
  <Words>543</Words>
  <Characters>2835</Characters>
  <Application>Microsoft Office Word</Application>
  <DocSecurity>0</DocSecurity>
  <Lines>88</Lines>
  <Paragraphs>42</Paragraphs>
  <ScaleCrop>false</ScaleCrop>
  <HeadingPairs>
    <vt:vector size="2" baseType="variant">
      <vt:variant>
        <vt:lpstr>Title</vt:lpstr>
      </vt:variant>
      <vt:variant>
        <vt:i4>1</vt:i4>
      </vt:variant>
    </vt:vector>
  </HeadingPairs>
  <TitlesOfParts>
    <vt:vector size="1" baseType="lpstr">
      <vt:lpstr/>
    </vt:vector>
  </TitlesOfParts>
  <Company>University of Colorado Denver</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Carlsonn</dc:creator>
  <cp:lastModifiedBy>Schina, Madelynn</cp:lastModifiedBy>
  <cp:revision>10</cp:revision>
  <cp:lastPrinted>2012-02-22T16:00:00Z</cp:lastPrinted>
  <dcterms:created xsi:type="dcterms:W3CDTF">2021-11-09T04:36:00Z</dcterms:created>
  <dcterms:modified xsi:type="dcterms:W3CDTF">2026-04-13T20:24:00Z</dcterms:modified>
</cp:coreProperties>
</file>