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1614B" w:rsidR="00BB1EDA" w:rsidP="00BB1EDA" w:rsidRDefault="00BB1EDA" w14:paraId="52CFA14E" w14:textId="1FE05A8D">
      <w:pPr>
        <w:pBdr>
          <w:bottom w:val="single" w:color="auto" w:sz="4" w:space="1"/>
        </w:pBdr>
        <w:spacing w:before="120"/>
        <w:jc w:val="center"/>
        <w:rPr>
          <w:rFonts w:ascii="Cambria" w:hAnsi="Cambria" w:cs="Gill Sans"/>
          <w:color w:val="365F91" w:themeColor="accent1" w:themeShade="BF"/>
          <w:spacing w:val="20"/>
          <w:sz w:val="40"/>
          <w:szCs w:val="50"/>
        </w:rPr>
      </w:pPr>
      <w:r w:rsidRPr="0071614B">
        <w:rPr>
          <w:rFonts w:ascii="Cambria" w:hAnsi="Cambria" w:cs="Gill Sans"/>
          <w:color w:val="365F91" w:themeColor="accent1" w:themeShade="BF"/>
          <w:spacing w:val="20"/>
          <w:sz w:val="40"/>
          <w:szCs w:val="50"/>
        </w:rPr>
        <w:softHyphen/>
        <w:t>Melissa Meixner Schlewitz</w:t>
      </w:r>
      <w:r>
        <w:rPr>
          <w:rFonts w:ascii="Cambria" w:hAnsi="Cambria" w:cs="Gill Sans"/>
          <w:color w:val="365F91" w:themeColor="accent1" w:themeShade="BF"/>
          <w:spacing w:val="20"/>
          <w:sz w:val="40"/>
          <w:szCs w:val="50"/>
        </w:rPr>
        <w:t>, ATD Master Trainer</w:t>
      </w:r>
    </w:p>
    <w:p w:rsidRPr="00645D9C" w:rsidR="00BB1EDA" w:rsidP="0040545F" w:rsidRDefault="00BB1EDA" w14:paraId="5CB625A9" w14:textId="53533D69">
      <w:pPr>
        <w:spacing w:before="120"/>
        <w:jc w:val="center"/>
        <w:rPr>
          <w:rFonts w:asciiTheme="minorHAnsi" w:hAnsiTheme="minorHAnsi" w:cstheme="minorHAnsi"/>
          <w:sz w:val="22"/>
          <w:szCs w:val="22"/>
        </w:rPr>
      </w:pPr>
      <w:r w:rsidRPr="00645D9C">
        <w:rPr>
          <w:rFonts w:asciiTheme="minorHAnsi" w:hAnsiTheme="minorHAnsi" w:cstheme="minorHAnsi"/>
          <w:sz w:val="22"/>
          <w:szCs w:val="22"/>
        </w:rPr>
        <w:t xml:space="preserve">715-559-1813 </w:t>
      </w:r>
      <w:r w:rsidRPr="00645D9C">
        <w:rPr>
          <w:rFonts w:ascii="Symbol" w:hAnsi="Symbol" w:eastAsia="Symbol" w:cs="Symbol" w:asciiTheme="minorHAnsi" w:hAnsiTheme="minorHAnsi" w:cstheme="minorHAnsi"/>
          <w:sz w:val="22"/>
          <w:szCs w:val="22"/>
        </w:rPr>
        <w:t>·</w:t>
      </w:r>
      <w:r w:rsidRPr="00645D9C">
        <w:rPr>
          <w:rFonts w:asciiTheme="minorHAnsi" w:hAnsiTheme="minorHAnsi" w:cstheme="minorHAnsi"/>
          <w:sz w:val="22"/>
          <w:szCs w:val="22"/>
        </w:rPr>
        <w:t xml:space="preserve"> Eau Claire, WI </w:t>
      </w:r>
      <w:r w:rsidRPr="00645D9C">
        <w:rPr>
          <w:rFonts w:ascii="Symbol" w:hAnsi="Symbol" w:eastAsia="Symbol" w:cs="Symbol" w:asciiTheme="minorHAnsi" w:hAnsiTheme="minorHAnsi" w:cstheme="minorHAnsi"/>
          <w:sz w:val="22"/>
          <w:szCs w:val="22"/>
        </w:rPr>
        <w:t>·</w:t>
      </w:r>
      <w:r w:rsidRPr="00645D9C">
        <w:rPr>
          <w:rFonts w:asciiTheme="minorHAnsi" w:hAnsiTheme="minorHAnsi" w:cstheme="minorHAnsi"/>
          <w:sz w:val="22"/>
          <w:szCs w:val="22"/>
        </w:rPr>
        <w:t xml:space="preserve"> </w:t>
      </w:r>
      <w:hyperlink w:history="1" r:id="rId8">
        <w:r w:rsidRPr="00645D9C">
          <w:rPr>
            <w:rStyle w:val="Hyperlink"/>
            <w:rFonts w:asciiTheme="minorHAnsi" w:hAnsiTheme="minorHAnsi" w:cstheme="minorHAnsi"/>
            <w:color w:val="auto"/>
            <w:sz w:val="22"/>
            <w:szCs w:val="22"/>
            <w:u w:val="none"/>
          </w:rPr>
          <w:t>mmschlewitz@gmail.com</w:t>
        </w:r>
      </w:hyperlink>
      <w:r w:rsidR="009E30E4">
        <w:t xml:space="preserve"> </w:t>
      </w:r>
      <w:r w:rsidRPr="00645D9C" w:rsidR="009E30E4">
        <w:rPr>
          <w:rFonts w:ascii="Symbol" w:hAnsi="Symbol" w:eastAsia="Symbol" w:cs="Symbol" w:asciiTheme="minorHAnsi" w:hAnsiTheme="minorHAnsi" w:cstheme="minorHAnsi"/>
          <w:sz w:val="22"/>
          <w:szCs w:val="22"/>
        </w:rPr>
        <w:t>·</w:t>
      </w:r>
      <w:r w:rsidR="009E30E4">
        <w:rPr>
          <w:rFonts w:asciiTheme="minorHAnsi" w:hAnsiTheme="minorHAnsi" w:cstheme="minorHAnsi"/>
          <w:sz w:val="22"/>
          <w:szCs w:val="22"/>
        </w:rPr>
        <w:t xml:space="preserve"> linkedin.com/in/melissa-meixner-schlewitz</w:t>
      </w:r>
    </w:p>
    <w:p w:rsidRPr="00832EAD" w:rsidR="00586A6B" w:rsidP="00E65624" w:rsidRDefault="008816EA" w14:paraId="31F31DAC" w14:textId="32E702FC">
      <w:pPr>
        <w:pBdr>
          <w:bottom w:val="single" w:color="auto" w:sz="4" w:space="1"/>
        </w:pBdr>
        <w:spacing w:before="320" w:after="120"/>
        <w:jc w:val="center"/>
        <w:outlineLvl w:val="0"/>
        <w:rPr>
          <w:rFonts w:ascii="Cambria" w:hAnsi="Cambria" w:cs="Gill Sans"/>
          <w:color w:val="365F91" w:themeColor="accent1" w:themeShade="BF"/>
          <w:kern w:val="36"/>
        </w:rPr>
      </w:pPr>
      <w:r w:rsidRPr="00832EAD">
        <w:rPr>
          <w:rFonts w:ascii="Cambria" w:hAnsi="Cambria" w:cs="Gill Sans"/>
          <w:color w:val="365F91" w:themeColor="accent1" w:themeShade="BF"/>
          <w:kern w:val="36"/>
          <w:sz w:val="28"/>
          <w:szCs w:val="28"/>
        </w:rPr>
        <w:t xml:space="preserve">HIGHLY </w:t>
      </w:r>
      <w:r w:rsidRPr="00832EAD" w:rsidR="00290377">
        <w:rPr>
          <w:rFonts w:ascii="Cambria" w:hAnsi="Cambria" w:cs="Gill Sans"/>
          <w:color w:val="365F91" w:themeColor="accent1" w:themeShade="BF"/>
          <w:kern w:val="36"/>
          <w:sz w:val="28"/>
          <w:szCs w:val="28"/>
        </w:rPr>
        <w:t xml:space="preserve">SKILLED </w:t>
      </w:r>
      <w:r w:rsidR="00DA7F9A">
        <w:rPr>
          <w:rFonts w:ascii="Cambria" w:hAnsi="Cambria" w:cs="Gill Sans"/>
          <w:color w:val="365F91" w:themeColor="accent1" w:themeShade="BF"/>
          <w:kern w:val="36"/>
          <w:sz w:val="28"/>
          <w:szCs w:val="28"/>
        </w:rPr>
        <w:t xml:space="preserve">SUPPORT SPECIALIST AND TRAINING FACILITATOR </w:t>
      </w:r>
    </w:p>
    <w:p w:rsidR="00AC265F" w:rsidP="00AC265F" w:rsidRDefault="00436B6F" w14:paraId="51FEA42C" w14:textId="65679940">
      <w:pPr>
        <w:pStyle w:val="BodyText"/>
        <w:spacing w:before="40" w:line="300" w:lineRule="exact"/>
        <w:ind w:left="0" w:right="14" w:firstLine="0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645D9C">
        <w:rPr>
          <w:rFonts w:asciiTheme="minorHAnsi" w:hAnsiTheme="minorHAnsi" w:cstheme="minorHAnsi"/>
          <w:b/>
          <w:bCs/>
          <w:sz w:val="20"/>
          <w:szCs w:val="20"/>
        </w:rPr>
        <w:t>ATD</w:t>
      </w:r>
      <w:r w:rsidR="00E67DDC">
        <w:rPr>
          <w:rFonts w:asciiTheme="minorHAnsi" w:hAnsiTheme="minorHAnsi" w:cstheme="minorHAnsi"/>
          <w:b/>
          <w:bCs/>
          <w:sz w:val="20"/>
          <w:szCs w:val="20"/>
        </w:rPr>
        <w:t xml:space="preserve"> CERTIFED</w:t>
      </w:r>
      <w:r w:rsidRPr="00645D9C">
        <w:rPr>
          <w:rFonts w:asciiTheme="minorHAnsi" w:hAnsiTheme="minorHAnsi" w:cstheme="minorHAnsi"/>
          <w:b/>
          <w:bCs/>
          <w:sz w:val="20"/>
          <w:szCs w:val="20"/>
        </w:rPr>
        <w:t xml:space="preserve"> MASTER TRAINER</w:t>
      </w:r>
      <w:r w:rsidR="00D671EB">
        <w:rPr>
          <w:rFonts w:asciiTheme="minorHAnsi" w:hAnsiTheme="minorHAnsi" w:cstheme="minorHAnsi"/>
          <w:b/>
          <w:bCs/>
          <w:sz w:val="20"/>
          <w:szCs w:val="20"/>
        </w:rPr>
        <w:t xml:space="preserve">, </w:t>
      </w:r>
      <w:r w:rsidRPr="00645D9C">
        <w:rPr>
          <w:rFonts w:asciiTheme="minorHAnsi" w:hAnsiTheme="minorHAnsi" w:cstheme="minorHAnsi"/>
          <w:b/>
          <w:bCs/>
          <w:sz w:val="20"/>
          <w:szCs w:val="20"/>
        </w:rPr>
        <w:t xml:space="preserve">ATD </w:t>
      </w:r>
      <w:r w:rsidR="00E67DDC">
        <w:rPr>
          <w:rFonts w:asciiTheme="minorHAnsi" w:hAnsiTheme="minorHAnsi" w:cstheme="minorHAnsi"/>
          <w:b/>
          <w:bCs/>
          <w:sz w:val="20"/>
          <w:szCs w:val="20"/>
        </w:rPr>
        <w:t>CERTIFIED INS</w:t>
      </w:r>
      <w:r w:rsidRPr="00645D9C">
        <w:rPr>
          <w:rFonts w:asciiTheme="minorHAnsi" w:hAnsiTheme="minorHAnsi" w:cstheme="minorHAnsi"/>
          <w:b/>
          <w:bCs/>
          <w:sz w:val="20"/>
          <w:szCs w:val="20"/>
        </w:rPr>
        <w:t>TRUCTIONAL DESIGNER</w:t>
      </w:r>
      <w:r w:rsidR="00CC7199">
        <w:rPr>
          <w:rFonts w:asciiTheme="minorHAnsi" w:hAnsiTheme="minorHAnsi" w:cstheme="minorHAnsi"/>
          <w:b/>
          <w:bCs/>
          <w:sz w:val="20"/>
          <w:szCs w:val="20"/>
        </w:rPr>
        <w:t xml:space="preserve">, </w:t>
      </w:r>
      <w:r w:rsidR="00DA4857">
        <w:rPr>
          <w:rFonts w:asciiTheme="minorHAnsi" w:hAnsiTheme="minorHAnsi" w:cstheme="minorHAnsi"/>
          <w:b/>
          <w:bCs/>
          <w:sz w:val="20"/>
          <w:szCs w:val="20"/>
        </w:rPr>
        <w:t>SUPPORT SPECIALIST</w:t>
      </w:r>
    </w:p>
    <w:p w:rsidR="00007FD8" w:rsidP="00AC265F" w:rsidRDefault="00007FD8" w14:paraId="088D71B7" w14:textId="77777777">
      <w:pPr>
        <w:pStyle w:val="BodyText"/>
        <w:spacing w:before="40" w:line="300" w:lineRule="exact"/>
        <w:ind w:left="0" w:right="14" w:firstLine="0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</w:p>
    <w:p w:rsidRPr="000D4FD8" w:rsidR="000D4FD8" w:rsidP="000D4FD8" w:rsidRDefault="00E67DDC" w14:paraId="0E629BFC" w14:textId="58F7BBA8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Enthusiastic </w:t>
      </w:r>
      <w:r w:rsidRPr="000D4FD8" w:rsidR="000D4FD8">
        <w:rPr>
          <w:rFonts w:asciiTheme="minorHAnsi" w:hAnsiTheme="minorHAnsi" w:cstheme="minorHAnsi"/>
          <w:sz w:val="22"/>
          <w:szCs w:val="22"/>
        </w:rPr>
        <w:t>Support Specialist and Train</w:t>
      </w:r>
      <w:r w:rsidR="00DA7F9A">
        <w:rPr>
          <w:rFonts w:asciiTheme="minorHAnsi" w:hAnsiTheme="minorHAnsi" w:cstheme="minorHAnsi"/>
          <w:sz w:val="22"/>
          <w:szCs w:val="22"/>
        </w:rPr>
        <w:t>ing facilitator</w:t>
      </w:r>
      <w:r w:rsidRPr="000D4FD8" w:rsidR="000D4FD8">
        <w:rPr>
          <w:rFonts w:asciiTheme="minorHAnsi" w:hAnsiTheme="minorHAnsi" w:cstheme="minorHAnsi"/>
          <w:sz w:val="22"/>
          <w:szCs w:val="22"/>
        </w:rPr>
        <w:t xml:space="preserve"> with a strong technica</w:t>
      </w:r>
      <w:r>
        <w:rPr>
          <w:rFonts w:asciiTheme="minorHAnsi" w:hAnsiTheme="minorHAnsi" w:cstheme="minorHAnsi"/>
          <w:sz w:val="22"/>
          <w:szCs w:val="22"/>
        </w:rPr>
        <w:t xml:space="preserve">l and customer service </w:t>
      </w:r>
      <w:r w:rsidRPr="000D4FD8" w:rsidR="000D4FD8">
        <w:rPr>
          <w:rFonts w:asciiTheme="minorHAnsi" w:hAnsiTheme="minorHAnsi" w:cstheme="minorHAnsi"/>
          <w:sz w:val="22"/>
          <w:szCs w:val="22"/>
        </w:rPr>
        <w:t>background, including six years in highly visible, customer-facing roles providing training, onboarding, and hands-on customer support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  <w:r w:rsidR="00BC7770">
        <w:rPr>
          <w:rFonts w:asciiTheme="minorHAnsi" w:hAnsiTheme="minorHAnsi" w:cstheme="minorHAnsi"/>
          <w:sz w:val="22"/>
          <w:szCs w:val="22"/>
        </w:rPr>
        <w:t xml:space="preserve">Known for a </w:t>
      </w:r>
      <w:r w:rsidRPr="000D4FD8" w:rsidR="000D4FD8">
        <w:rPr>
          <w:rFonts w:asciiTheme="minorHAnsi" w:hAnsiTheme="minorHAnsi" w:cstheme="minorHAnsi"/>
          <w:sz w:val="22"/>
          <w:szCs w:val="22"/>
        </w:rPr>
        <w:t>genuine love</w:t>
      </w:r>
      <w:r w:rsidR="00BC7770">
        <w:rPr>
          <w:rFonts w:asciiTheme="minorHAnsi" w:hAnsiTheme="minorHAnsi" w:cstheme="minorHAnsi"/>
          <w:sz w:val="22"/>
          <w:szCs w:val="22"/>
        </w:rPr>
        <w:t xml:space="preserve"> of</w:t>
      </w:r>
      <w:r w:rsidRPr="000D4FD8" w:rsidR="000D4FD8">
        <w:rPr>
          <w:rFonts w:asciiTheme="minorHAnsi" w:hAnsiTheme="minorHAnsi" w:cstheme="minorHAnsi"/>
          <w:sz w:val="22"/>
          <w:szCs w:val="22"/>
        </w:rPr>
        <w:t xml:space="preserve"> </w:t>
      </w:r>
      <w:r w:rsidRPr="000D4FD8">
        <w:rPr>
          <w:rFonts w:asciiTheme="minorHAnsi" w:hAnsiTheme="minorHAnsi" w:cstheme="minorHAnsi"/>
          <w:sz w:val="22"/>
          <w:szCs w:val="22"/>
        </w:rPr>
        <w:t>collaborating</w:t>
      </w:r>
      <w:r w:rsidRPr="000D4FD8" w:rsidR="000D4FD8">
        <w:rPr>
          <w:rFonts w:asciiTheme="minorHAnsi" w:hAnsiTheme="minorHAnsi" w:cstheme="minorHAnsi"/>
          <w:sz w:val="22"/>
          <w:szCs w:val="22"/>
        </w:rPr>
        <w:t xml:space="preserve"> with people</w:t>
      </w:r>
      <w:r w:rsidR="00BC7770">
        <w:rPr>
          <w:rFonts w:asciiTheme="minorHAnsi" w:hAnsiTheme="minorHAnsi" w:cstheme="minorHAnsi"/>
          <w:sz w:val="22"/>
          <w:szCs w:val="22"/>
        </w:rPr>
        <w:t xml:space="preserve"> and being the welcoming, courteous, empathetic first face for customers and learners. Highly skilled in </w:t>
      </w:r>
      <w:r w:rsidRPr="000D4FD8" w:rsidR="000D4FD8">
        <w:rPr>
          <w:rFonts w:asciiTheme="minorHAnsi" w:hAnsiTheme="minorHAnsi" w:cstheme="minorHAnsi"/>
          <w:sz w:val="22"/>
          <w:szCs w:val="22"/>
        </w:rPr>
        <w:t>active listening, multitasking, and provid</w:t>
      </w:r>
      <w:r w:rsidR="00BC7770">
        <w:rPr>
          <w:rFonts w:asciiTheme="minorHAnsi" w:hAnsiTheme="minorHAnsi" w:cstheme="minorHAnsi"/>
          <w:sz w:val="22"/>
          <w:szCs w:val="22"/>
        </w:rPr>
        <w:t xml:space="preserve">ing </w:t>
      </w:r>
      <w:r w:rsidRPr="000D4FD8" w:rsidR="000D4FD8">
        <w:rPr>
          <w:rFonts w:asciiTheme="minorHAnsi" w:hAnsiTheme="minorHAnsi" w:cstheme="minorHAnsi"/>
          <w:sz w:val="22"/>
          <w:szCs w:val="22"/>
        </w:rPr>
        <w:t xml:space="preserve">clear, accurate guidance while troubleshooting issues and answering questions in fast-paced environments. </w:t>
      </w:r>
    </w:p>
    <w:p w:rsidRPr="005421DA" w:rsidR="002F01AC" w:rsidP="002F01AC" w:rsidRDefault="00D229A6" w14:paraId="11AC5CD3" w14:textId="0E68AE0C">
      <w:r w:rsidRPr="005B583A">
        <w:rPr>
          <w:rFonts w:asciiTheme="minorHAnsi" w:hAnsiTheme="minorHAnsi" w:cstheme="minorHAnsi"/>
          <w:b/>
          <w:bCs/>
          <w:sz w:val="18"/>
          <w:szCs w:val="18"/>
        </w:rPr>
        <w:br/>
      </w:r>
      <w:r w:rsidRPr="00645D9C" w:rsidR="00832EAD">
        <w:rPr>
          <w:rFonts w:asciiTheme="minorHAnsi" w:hAnsiTheme="minorHAnsi" w:cstheme="minorHAnsi"/>
          <w:b/>
          <w:bCs/>
          <w:sz w:val="22"/>
          <w:szCs w:val="22"/>
        </w:rPr>
        <w:t>CORE COMPETENCIES:</w:t>
      </w:r>
      <w:r w:rsidRPr="00645D9C" w:rsidR="00832EAD">
        <w:rPr>
          <w:rFonts w:asciiTheme="minorHAnsi" w:hAnsiTheme="minorHAnsi" w:cstheme="minorHAnsi"/>
          <w:sz w:val="22"/>
          <w:szCs w:val="22"/>
        </w:rPr>
        <w:t xml:space="preserve"> </w:t>
      </w:r>
      <w:r w:rsidR="00F973EC">
        <w:rPr>
          <w:rFonts w:asciiTheme="minorHAnsi" w:hAnsiTheme="minorHAnsi" w:cstheme="minorHAnsi"/>
          <w:sz w:val="22"/>
          <w:szCs w:val="22"/>
        </w:rPr>
        <w:t>Customer Support,</w:t>
      </w:r>
      <w:r w:rsidR="00DA7F9A">
        <w:rPr>
          <w:rFonts w:asciiTheme="minorHAnsi" w:hAnsiTheme="minorHAnsi" w:cstheme="minorHAnsi"/>
          <w:sz w:val="22"/>
          <w:szCs w:val="22"/>
        </w:rPr>
        <w:t xml:space="preserve"> Troubleshooting,</w:t>
      </w:r>
      <w:r w:rsidR="00E368DC">
        <w:rPr>
          <w:rFonts w:asciiTheme="minorHAnsi" w:hAnsiTheme="minorHAnsi" w:cstheme="minorHAnsi"/>
          <w:sz w:val="22"/>
          <w:szCs w:val="22"/>
        </w:rPr>
        <w:t xml:space="preserve"> </w:t>
      </w:r>
      <w:r w:rsidR="009649CF">
        <w:rPr>
          <w:rFonts w:asciiTheme="minorHAnsi" w:hAnsiTheme="minorHAnsi" w:cstheme="minorHAnsi"/>
          <w:sz w:val="22"/>
          <w:szCs w:val="22"/>
        </w:rPr>
        <w:t>Onboarding,</w:t>
      </w:r>
      <w:r w:rsidR="00D671EB">
        <w:rPr>
          <w:rFonts w:asciiTheme="minorHAnsi" w:hAnsiTheme="minorHAnsi" w:cstheme="minorHAnsi"/>
          <w:sz w:val="22"/>
          <w:szCs w:val="22"/>
        </w:rPr>
        <w:t xml:space="preserve"> </w:t>
      </w:r>
      <w:r w:rsidR="00C4290E">
        <w:rPr>
          <w:rFonts w:asciiTheme="minorHAnsi" w:hAnsiTheme="minorHAnsi" w:cstheme="minorHAnsi"/>
          <w:sz w:val="22"/>
          <w:szCs w:val="22"/>
        </w:rPr>
        <w:t xml:space="preserve">Virtual </w:t>
      </w:r>
      <w:r w:rsidR="00EE3CEF">
        <w:rPr>
          <w:rFonts w:asciiTheme="minorHAnsi" w:hAnsiTheme="minorHAnsi" w:cstheme="minorHAnsi"/>
          <w:sz w:val="22"/>
          <w:szCs w:val="22"/>
        </w:rPr>
        <w:t>Training</w:t>
      </w:r>
      <w:r w:rsidR="00D671EB">
        <w:rPr>
          <w:rFonts w:asciiTheme="minorHAnsi" w:hAnsiTheme="minorHAnsi" w:cstheme="minorHAnsi"/>
          <w:sz w:val="22"/>
          <w:szCs w:val="22"/>
        </w:rPr>
        <w:t>,</w:t>
      </w:r>
      <w:r w:rsidR="00E67DDC">
        <w:rPr>
          <w:rFonts w:asciiTheme="minorHAnsi" w:hAnsiTheme="minorHAnsi" w:cstheme="minorHAnsi"/>
          <w:sz w:val="22"/>
          <w:szCs w:val="22"/>
        </w:rPr>
        <w:t xml:space="preserve"> Live Classroom Facilitation,</w:t>
      </w:r>
      <w:r w:rsidR="00F973EC">
        <w:rPr>
          <w:rFonts w:asciiTheme="minorHAnsi" w:hAnsiTheme="minorHAnsi" w:cstheme="minorHAnsi"/>
          <w:sz w:val="22"/>
          <w:szCs w:val="22"/>
        </w:rPr>
        <w:t xml:space="preserve"> </w:t>
      </w:r>
      <w:r w:rsidR="00D270EF">
        <w:rPr>
          <w:rFonts w:asciiTheme="minorHAnsi" w:hAnsiTheme="minorHAnsi" w:cstheme="minorHAnsi"/>
          <w:sz w:val="22"/>
          <w:szCs w:val="22"/>
        </w:rPr>
        <w:t xml:space="preserve">Project Management, Presentation Skills, </w:t>
      </w:r>
      <w:r w:rsidR="00C4290E">
        <w:rPr>
          <w:rFonts w:asciiTheme="minorHAnsi" w:hAnsiTheme="minorHAnsi" w:cstheme="minorHAnsi"/>
          <w:sz w:val="22"/>
          <w:szCs w:val="22"/>
        </w:rPr>
        <w:t xml:space="preserve">Learning Management Systems (WorkDay Learning, Docebo), </w:t>
      </w:r>
      <w:r w:rsidR="00680335">
        <w:rPr>
          <w:rFonts w:asciiTheme="minorHAnsi" w:hAnsiTheme="minorHAnsi" w:cstheme="minorHAnsi"/>
          <w:sz w:val="22"/>
          <w:szCs w:val="22"/>
        </w:rPr>
        <w:t xml:space="preserve">Collaboration Software (Confluence, SharePoint), Virtual Meeting software (Microsoft Teams, Zoom), CRM (Salesforce), </w:t>
      </w:r>
      <w:r w:rsidR="00B44945">
        <w:rPr>
          <w:rFonts w:asciiTheme="minorHAnsi" w:hAnsiTheme="minorHAnsi" w:cstheme="minorHAnsi"/>
          <w:sz w:val="22"/>
          <w:szCs w:val="22"/>
        </w:rPr>
        <w:t xml:space="preserve">Written </w:t>
      </w:r>
      <w:r w:rsidR="00DA7F9A">
        <w:rPr>
          <w:rFonts w:asciiTheme="minorHAnsi" w:hAnsiTheme="minorHAnsi" w:cstheme="minorHAnsi"/>
          <w:sz w:val="22"/>
          <w:szCs w:val="22"/>
        </w:rPr>
        <w:t xml:space="preserve">and verbal </w:t>
      </w:r>
      <w:r w:rsidR="00D270EF">
        <w:rPr>
          <w:rFonts w:asciiTheme="minorHAnsi" w:hAnsiTheme="minorHAnsi" w:cstheme="minorHAnsi"/>
          <w:sz w:val="22"/>
          <w:szCs w:val="22"/>
        </w:rPr>
        <w:t>Communication</w:t>
      </w:r>
      <w:r w:rsidR="00680335">
        <w:rPr>
          <w:rFonts w:asciiTheme="minorHAnsi" w:hAnsiTheme="minorHAnsi" w:cstheme="minorHAnsi"/>
          <w:sz w:val="22"/>
          <w:szCs w:val="22"/>
        </w:rPr>
        <w:t xml:space="preserve"> Skills</w:t>
      </w:r>
      <w:r w:rsidR="00D270EF">
        <w:rPr>
          <w:rFonts w:asciiTheme="minorHAnsi" w:hAnsiTheme="minorHAnsi" w:cstheme="minorHAnsi"/>
          <w:sz w:val="22"/>
          <w:szCs w:val="22"/>
        </w:rPr>
        <w:t xml:space="preserve">, </w:t>
      </w:r>
      <w:r w:rsidR="00B44945">
        <w:rPr>
          <w:rFonts w:asciiTheme="minorHAnsi" w:hAnsiTheme="minorHAnsi" w:cstheme="minorHAnsi"/>
          <w:sz w:val="22"/>
          <w:szCs w:val="22"/>
        </w:rPr>
        <w:t>Ability to work independently</w:t>
      </w:r>
      <w:r w:rsidR="00C4290E">
        <w:rPr>
          <w:rFonts w:asciiTheme="minorHAnsi" w:hAnsiTheme="minorHAnsi" w:cstheme="minorHAnsi"/>
          <w:sz w:val="22"/>
          <w:szCs w:val="22"/>
        </w:rPr>
        <w:t xml:space="preserve">, </w:t>
      </w:r>
      <w:r w:rsidR="00B44945">
        <w:rPr>
          <w:rFonts w:asciiTheme="minorHAnsi" w:hAnsiTheme="minorHAnsi" w:cstheme="minorHAnsi"/>
          <w:sz w:val="22"/>
          <w:szCs w:val="22"/>
        </w:rPr>
        <w:t>Strong Interpersonal Skills,</w:t>
      </w:r>
      <w:r w:rsidR="002F01AC">
        <w:rPr>
          <w:rFonts w:asciiTheme="minorHAnsi" w:hAnsiTheme="minorHAnsi" w:cstheme="minorHAnsi"/>
          <w:sz w:val="22"/>
          <w:szCs w:val="22"/>
        </w:rPr>
        <w:t xml:space="preserve"> Coaching, Mentoring, </w:t>
      </w:r>
      <w:r w:rsidR="00C4290E">
        <w:rPr>
          <w:rFonts w:asciiTheme="minorHAnsi" w:hAnsiTheme="minorHAnsi" w:cstheme="minorHAnsi"/>
          <w:sz w:val="22"/>
          <w:szCs w:val="22"/>
        </w:rPr>
        <w:t>Cross-functional</w:t>
      </w:r>
      <w:r w:rsidR="002F01AC">
        <w:rPr>
          <w:rFonts w:asciiTheme="minorHAnsi" w:hAnsiTheme="minorHAnsi" w:cstheme="minorHAnsi"/>
          <w:sz w:val="22"/>
          <w:szCs w:val="22"/>
        </w:rPr>
        <w:t xml:space="preserve"> </w:t>
      </w:r>
      <w:r w:rsidRPr="00645D9C" w:rsidR="002F01AC">
        <w:rPr>
          <w:rFonts w:asciiTheme="minorHAnsi" w:hAnsiTheme="minorHAnsi" w:cstheme="minorHAnsi"/>
          <w:sz w:val="22"/>
          <w:szCs w:val="22"/>
        </w:rPr>
        <w:t>Collaboration</w:t>
      </w:r>
      <w:r w:rsidR="002F01AC">
        <w:rPr>
          <w:rFonts w:asciiTheme="minorHAnsi" w:hAnsiTheme="minorHAnsi" w:cstheme="minorHAnsi"/>
          <w:sz w:val="22"/>
          <w:szCs w:val="22"/>
        </w:rPr>
        <w:t xml:space="preserve">, Adult Learning Theory (Gagnes’s Nine Levels of Learning, Malcolm Knowles), Presentation Software (Canva, PowerPoint), </w:t>
      </w:r>
      <w:r w:rsidRPr="00645D9C" w:rsidR="002F01AC">
        <w:rPr>
          <w:rFonts w:asciiTheme="minorHAnsi" w:hAnsiTheme="minorHAnsi" w:cstheme="minorHAnsi"/>
          <w:sz w:val="22"/>
          <w:szCs w:val="22"/>
        </w:rPr>
        <w:t xml:space="preserve">Video </w:t>
      </w:r>
      <w:r w:rsidR="002F01AC">
        <w:rPr>
          <w:rFonts w:asciiTheme="minorHAnsi" w:hAnsiTheme="minorHAnsi" w:cstheme="minorHAnsi"/>
          <w:sz w:val="22"/>
          <w:szCs w:val="22"/>
        </w:rPr>
        <w:t xml:space="preserve">Editing Software (Camtasia, Captivate), MS Office Applications (MS Word, Excel), </w:t>
      </w:r>
      <w:r w:rsidR="00C4290E">
        <w:rPr>
          <w:rFonts w:asciiTheme="minorHAnsi" w:hAnsiTheme="minorHAnsi" w:cstheme="minorHAnsi"/>
          <w:sz w:val="22"/>
          <w:szCs w:val="22"/>
        </w:rPr>
        <w:t xml:space="preserve">Learning Objectives (Bloom’s Taxonomy), Instructional Design Models (SAM, ADDIE), </w:t>
      </w:r>
      <w:r w:rsidR="00C4290E">
        <w:rPr>
          <w:rFonts w:asciiTheme="minorHAnsi" w:hAnsiTheme="minorHAnsi" w:cstheme="minorHAnsi"/>
          <w:bCs/>
          <w:sz w:val="22"/>
          <w:szCs w:val="22"/>
        </w:rPr>
        <w:t>Evaluation (Kirkpatrick Model)</w:t>
      </w:r>
    </w:p>
    <w:p w:rsidRPr="00832EAD" w:rsidR="00256CD1" w:rsidP="000568D7" w:rsidRDefault="009B711B" w14:paraId="59302B16" w14:textId="4B0B421A">
      <w:pPr>
        <w:pBdr>
          <w:bottom w:val="single" w:color="auto" w:sz="4" w:space="1"/>
        </w:pBdr>
        <w:spacing w:before="360" w:after="200"/>
        <w:outlineLvl w:val="0"/>
        <w:rPr>
          <w:rFonts w:ascii="Cambria" w:hAnsi="Cambria" w:cs="Gill Sans"/>
          <w:color w:val="365F91" w:themeColor="accent1" w:themeShade="BF"/>
          <w:kern w:val="36"/>
          <w:sz w:val="28"/>
          <w:szCs w:val="28"/>
        </w:rPr>
      </w:pPr>
      <w:r>
        <w:rPr>
          <w:rFonts w:ascii="Cambria" w:hAnsi="Cambria" w:cs="Gill Sans"/>
          <w:color w:val="365F91" w:themeColor="accent1" w:themeShade="BF"/>
          <w:kern w:val="36"/>
          <w:sz w:val="28"/>
          <w:szCs w:val="28"/>
        </w:rPr>
        <w:t xml:space="preserve">WORK </w:t>
      </w:r>
      <w:r w:rsidRPr="00832EAD" w:rsidR="00224858">
        <w:rPr>
          <w:rFonts w:ascii="Cambria" w:hAnsi="Cambria" w:cs="Gill Sans"/>
          <w:color w:val="365F91" w:themeColor="accent1" w:themeShade="BF"/>
          <w:kern w:val="36"/>
          <w:sz w:val="28"/>
          <w:szCs w:val="28"/>
        </w:rPr>
        <w:t>EXPERIENCE</w:t>
      </w:r>
    </w:p>
    <w:p w:rsidR="00CF3C06" w:rsidP="009778D0" w:rsidRDefault="008816EA" w14:paraId="64293357" w14:textId="5BAD13FF">
      <w:pPr>
        <w:spacing w:before="240"/>
        <w:outlineLvl w:val="1"/>
        <w:rPr>
          <w:rFonts w:asciiTheme="minorHAnsi" w:hAnsiTheme="minorHAnsi" w:cstheme="minorHAnsi"/>
          <w:sz w:val="22"/>
          <w:szCs w:val="22"/>
        </w:rPr>
      </w:pPr>
      <w:r w:rsidRPr="00645D9C">
        <w:rPr>
          <w:rFonts w:asciiTheme="minorHAnsi" w:hAnsiTheme="minorHAnsi" w:cstheme="minorHAnsi"/>
          <w:b/>
          <w:bCs/>
          <w:sz w:val="22"/>
          <w:szCs w:val="22"/>
        </w:rPr>
        <w:t>IDEXX</w:t>
      </w:r>
      <w:r w:rsidR="00DA7F9A">
        <w:rPr>
          <w:rFonts w:asciiTheme="minorHAnsi" w:hAnsiTheme="minorHAnsi" w:cstheme="minorHAnsi"/>
          <w:b/>
          <w:bCs/>
          <w:sz w:val="22"/>
          <w:szCs w:val="22"/>
        </w:rPr>
        <w:t xml:space="preserve"> Laboratories</w:t>
      </w:r>
      <w:r w:rsidRPr="00645D9C" w:rsidR="00D27936">
        <w:rPr>
          <w:rFonts w:asciiTheme="minorHAnsi" w:hAnsiTheme="minorHAnsi" w:cstheme="minorHAnsi"/>
          <w:b/>
          <w:bCs/>
          <w:sz w:val="22"/>
          <w:szCs w:val="22"/>
        </w:rPr>
        <w:t>, Eau Claire, WI</w:t>
      </w:r>
      <w:r w:rsidRPr="00645D9C" w:rsidR="009778D0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645D9C" w:rsidR="009778D0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645D9C" w:rsidR="009778D0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645D9C" w:rsidR="009778D0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645D9C" w:rsidR="009778D0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DA7F9A">
        <w:rPr>
          <w:rFonts w:asciiTheme="minorHAnsi" w:hAnsiTheme="minorHAnsi" w:cstheme="minorHAnsi"/>
          <w:b/>
          <w:bCs/>
          <w:sz w:val="22"/>
          <w:szCs w:val="22"/>
        </w:rPr>
        <w:t xml:space="preserve">              </w:t>
      </w:r>
      <w:r w:rsidRPr="00064773" w:rsidR="006E1483">
        <w:rPr>
          <w:rFonts w:asciiTheme="minorHAnsi" w:hAnsiTheme="minorHAnsi" w:cstheme="minorHAnsi"/>
          <w:sz w:val="22"/>
          <w:szCs w:val="22"/>
        </w:rPr>
        <w:t xml:space="preserve">April 2004 – </w:t>
      </w:r>
      <w:r w:rsidR="007723C4">
        <w:rPr>
          <w:rFonts w:asciiTheme="minorHAnsi" w:hAnsiTheme="minorHAnsi" w:cstheme="minorHAnsi"/>
          <w:sz w:val="22"/>
          <w:szCs w:val="22"/>
        </w:rPr>
        <w:t>November 2025</w:t>
      </w:r>
    </w:p>
    <w:p w:rsidRPr="00645D9C" w:rsidR="00EE4859" w:rsidP="00832EAD" w:rsidRDefault="00F525E2" w14:paraId="41DFF0A0" w14:textId="0BDAA827">
      <w:pPr>
        <w:pStyle w:val="BodyText"/>
        <w:spacing w:before="40" w:line="300" w:lineRule="exact"/>
        <w:ind w:left="0" w:firstLine="0"/>
        <w:rPr>
          <w:rFonts w:asciiTheme="minorHAnsi" w:hAnsiTheme="minorHAnsi" w:cstheme="minorHAnsi"/>
          <w:b/>
          <w:bCs/>
          <w:sz w:val="22"/>
          <w:szCs w:val="22"/>
          <w:lang w:bidi="he-IL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Learning Experience Designer</w:t>
      </w:r>
      <w:r w:rsidRPr="00645D9C" w:rsidR="00D2793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064773" w:rsidR="00D27936">
        <w:rPr>
          <w:rFonts w:asciiTheme="minorHAnsi" w:hAnsiTheme="minorHAnsi" w:cstheme="minorHAnsi"/>
          <w:sz w:val="22"/>
          <w:szCs w:val="22"/>
        </w:rPr>
        <w:t>(promotion)</w:t>
      </w:r>
      <w:r w:rsidRPr="00645D9C" w:rsidR="00832EAD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645D9C" w:rsidR="00832EAD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645D9C" w:rsidR="00832EAD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645D9C" w:rsidR="00832EAD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645D9C" w:rsidR="00832EAD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064773" w:rsidR="00832EAD">
        <w:rPr>
          <w:rFonts w:asciiTheme="minorHAnsi" w:hAnsiTheme="minorHAnsi" w:cstheme="minorHAnsi"/>
          <w:sz w:val="22"/>
          <w:szCs w:val="22"/>
        </w:rPr>
        <w:t xml:space="preserve">October 2021 </w:t>
      </w:r>
      <w:r w:rsidRPr="00064773" w:rsidR="00832EAD">
        <w:rPr>
          <w:rFonts w:asciiTheme="minorHAnsi" w:hAnsiTheme="minorHAnsi" w:cstheme="minorHAnsi"/>
          <w:sz w:val="22"/>
          <w:szCs w:val="22"/>
          <w:lang w:bidi="he-IL"/>
        </w:rPr>
        <w:t>–</w:t>
      </w:r>
      <w:r w:rsidR="00FD0FCF">
        <w:rPr>
          <w:rFonts w:asciiTheme="minorHAnsi" w:hAnsiTheme="minorHAnsi" w:cstheme="minorHAnsi"/>
          <w:sz w:val="22"/>
          <w:szCs w:val="22"/>
          <w:lang w:bidi="he-IL"/>
        </w:rPr>
        <w:t xml:space="preserve"> </w:t>
      </w:r>
      <w:r w:rsidR="007723C4">
        <w:rPr>
          <w:rFonts w:asciiTheme="minorHAnsi" w:hAnsiTheme="minorHAnsi" w:cstheme="minorHAnsi"/>
          <w:sz w:val="22"/>
          <w:szCs w:val="22"/>
          <w:lang w:bidi="he-IL"/>
        </w:rPr>
        <w:t>November 2025</w:t>
      </w:r>
    </w:p>
    <w:p w:rsidRPr="00645D9C" w:rsidR="00645D9C" w:rsidP="007F1F95" w:rsidRDefault="00645D9C" w14:paraId="1B951113" w14:textId="1021E907">
      <w:pPr>
        <w:pStyle w:val="NormalWeb"/>
        <w:spacing w:before="40" w:beforeAutospacing="0" w:after="0" w:afterAutospacing="0"/>
        <w:rPr>
          <w:rFonts w:ascii="Calibri" w:hAnsi="Calibri" w:cs="Calibri"/>
          <w:sz w:val="22"/>
          <w:szCs w:val="22"/>
        </w:rPr>
      </w:pPr>
      <w:r w:rsidRPr="00645D9C">
        <w:rPr>
          <w:rFonts w:ascii="Calibri" w:hAnsi="Calibri" w:cs="Calibri"/>
          <w:sz w:val="22"/>
          <w:szCs w:val="22"/>
        </w:rPr>
        <w:t xml:space="preserve">Designed and maintained </w:t>
      </w:r>
      <w:r w:rsidR="008C7829">
        <w:rPr>
          <w:rFonts w:ascii="Calibri" w:hAnsi="Calibri" w:cs="Calibri"/>
          <w:sz w:val="22"/>
          <w:szCs w:val="22"/>
        </w:rPr>
        <w:t xml:space="preserve">learning experiences for </w:t>
      </w:r>
      <w:r w:rsidRPr="00645D9C">
        <w:rPr>
          <w:rFonts w:ascii="Calibri" w:hAnsi="Calibri" w:cs="Calibri"/>
          <w:sz w:val="22"/>
          <w:szCs w:val="22"/>
        </w:rPr>
        <w:t xml:space="preserve">digital learning content and courses using </w:t>
      </w:r>
      <w:r w:rsidR="00303C78">
        <w:rPr>
          <w:rFonts w:ascii="Calibri" w:hAnsi="Calibri" w:cs="Calibri"/>
          <w:sz w:val="22"/>
          <w:szCs w:val="22"/>
        </w:rPr>
        <w:t xml:space="preserve">the </w:t>
      </w:r>
      <w:r w:rsidRPr="00645D9C">
        <w:rPr>
          <w:rFonts w:ascii="Calibri" w:hAnsi="Calibri" w:cs="Calibri"/>
          <w:sz w:val="22"/>
          <w:szCs w:val="22"/>
        </w:rPr>
        <w:t xml:space="preserve">digital </w:t>
      </w:r>
      <w:r w:rsidR="00303C78">
        <w:rPr>
          <w:rFonts w:ascii="Calibri" w:hAnsi="Calibri" w:cs="Calibri"/>
          <w:sz w:val="22"/>
          <w:szCs w:val="22"/>
        </w:rPr>
        <w:t>adoption</w:t>
      </w:r>
      <w:r w:rsidRPr="00645D9C">
        <w:rPr>
          <w:rFonts w:ascii="Calibri" w:hAnsi="Calibri" w:cs="Calibri"/>
          <w:sz w:val="22"/>
          <w:szCs w:val="22"/>
        </w:rPr>
        <w:t xml:space="preserve"> platform WalkMe for SaaS Veterinary software to improve user experience</w:t>
      </w:r>
      <w:r w:rsidR="007F1F95">
        <w:rPr>
          <w:rFonts w:ascii="Calibri" w:hAnsi="Calibri" w:cs="Calibri"/>
          <w:sz w:val="22"/>
          <w:szCs w:val="22"/>
        </w:rPr>
        <w:t xml:space="preserve">. </w:t>
      </w:r>
      <w:r w:rsidRPr="00AA2F99" w:rsidR="00AA2F99">
        <w:rPr>
          <w:rFonts w:ascii="Calibri" w:hAnsi="Calibri" w:cs="Calibri"/>
          <w:sz w:val="22"/>
          <w:szCs w:val="22"/>
        </w:rPr>
        <w:t xml:space="preserve">Led the reorganization, recategorization, and retirement of 300+ courses in </w:t>
      </w:r>
      <w:r w:rsidR="00AA2F99">
        <w:rPr>
          <w:rFonts w:ascii="Calibri" w:hAnsi="Calibri" w:cs="Calibri"/>
          <w:sz w:val="22"/>
          <w:szCs w:val="22"/>
        </w:rPr>
        <w:t>our LMS (</w:t>
      </w:r>
      <w:r w:rsidRPr="00AA2F99" w:rsidR="00AA2F99">
        <w:rPr>
          <w:rFonts w:ascii="Calibri" w:hAnsi="Calibri" w:cs="Calibri"/>
          <w:sz w:val="22"/>
          <w:szCs w:val="22"/>
        </w:rPr>
        <w:t>Docebo</w:t>
      </w:r>
      <w:r w:rsidR="00AA2F99">
        <w:rPr>
          <w:rFonts w:ascii="Calibri" w:hAnsi="Calibri" w:cs="Calibri"/>
          <w:sz w:val="22"/>
          <w:szCs w:val="22"/>
        </w:rPr>
        <w:t xml:space="preserve">) to improve navigation, course </w:t>
      </w:r>
      <w:r w:rsidR="00A53EDB">
        <w:rPr>
          <w:rFonts w:ascii="Calibri" w:hAnsi="Calibri" w:cs="Calibri"/>
          <w:sz w:val="22"/>
          <w:szCs w:val="22"/>
        </w:rPr>
        <w:t>usability,</w:t>
      </w:r>
      <w:r w:rsidR="00AA2F99">
        <w:rPr>
          <w:rFonts w:ascii="Calibri" w:hAnsi="Calibri" w:cs="Calibri"/>
          <w:sz w:val="22"/>
          <w:szCs w:val="22"/>
        </w:rPr>
        <w:t xml:space="preserve"> </w:t>
      </w:r>
      <w:r w:rsidRPr="00AA2F99" w:rsidR="00AA2F99">
        <w:rPr>
          <w:rFonts w:ascii="Calibri" w:hAnsi="Calibri" w:cs="Calibri"/>
          <w:sz w:val="22"/>
          <w:szCs w:val="22"/>
        </w:rPr>
        <w:t>and client access.</w:t>
      </w:r>
      <w:r w:rsidR="00BC7770">
        <w:rPr>
          <w:rFonts w:ascii="Calibri" w:hAnsi="Calibri" w:cs="Calibri"/>
          <w:sz w:val="22"/>
          <w:szCs w:val="22"/>
        </w:rPr>
        <w:t xml:space="preserve"> </w:t>
      </w:r>
      <w:r w:rsidRPr="00645D9C">
        <w:rPr>
          <w:rFonts w:ascii="Calibri" w:hAnsi="Calibri" w:cs="Calibri"/>
          <w:sz w:val="22"/>
          <w:szCs w:val="22"/>
        </w:rPr>
        <w:t xml:space="preserve">Updated and created </w:t>
      </w:r>
      <w:r w:rsidRPr="00645D9C" w:rsidR="00C21CDA">
        <w:rPr>
          <w:rFonts w:ascii="Calibri" w:hAnsi="Calibri" w:cs="Calibri"/>
          <w:sz w:val="22"/>
          <w:szCs w:val="22"/>
        </w:rPr>
        <w:t>fifteen</w:t>
      </w:r>
      <w:r w:rsidRPr="00645D9C">
        <w:rPr>
          <w:rFonts w:ascii="Calibri" w:hAnsi="Calibri" w:cs="Calibri"/>
          <w:sz w:val="22"/>
          <w:szCs w:val="22"/>
        </w:rPr>
        <w:t xml:space="preserve"> new e-learning courses in Articulate RISE for our LMS, including a CE-certified reporting course and a core workflow course designed for four unique veterinary roles.</w:t>
      </w:r>
    </w:p>
    <w:p w:rsidR="00CF3707" w:rsidRDefault="00CF3707" w14:paraId="159CD757" w14:textId="2733401F">
      <w:pPr>
        <w:widowControl w:val="0"/>
        <w:autoSpaceDE w:val="0"/>
        <w:autoSpaceDN w:val="0"/>
        <w:rPr>
          <w:rFonts w:asciiTheme="minorHAnsi" w:hAnsiTheme="minorHAnsi" w:cstheme="minorHAnsi"/>
          <w:b/>
          <w:bCs/>
          <w:sz w:val="22"/>
          <w:szCs w:val="22"/>
        </w:rPr>
      </w:pPr>
    </w:p>
    <w:p w:rsidR="007D40F0" w:rsidP="00CF3707" w:rsidRDefault="00703884" w14:paraId="3F7166D8" w14:textId="65915ECA">
      <w:pPr>
        <w:pStyle w:val="BodyText"/>
        <w:spacing w:before="40"/>
        <w:ind w:left="0"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645D9C">
        <w:rPr>
          <w:rFonts w:asciiTheme="minorHAnsi" w:hAnsiTheme="minorHAnsi" w:cstheme="minorHAnsi"/>
          <w:b/>
          <w:bCs/>
          <w:sz w:val="22"/>
          <w:szCs w:val="22"/>
        </w:rPr>
        <w:t xml:space="preserve">Technical </w:t>
      </w:r>
      <w:r w:rsidRPr="00645D9C" w:rsidR="00AC265F">
        <w:rPr>
          <w:rFonts w:asciiTheme="minorHAnsi" w:hAnsiTheme="minorHAnsi" w:cstheme="minorHAnsi"/>
          <w:b/>
          <w:bCs/>
          <w:sz w:val="22"/>
          <w:szCs w:val="22"/>
        </w:rPr>
        <w:t xml:space="preserve">Customer </w:t>
      </w:r>
      <w:r w:rsidRPr="00645D9C">
        <w:rPr>
          <w:rFonts w:asciiTheme="minorHAnsi" w:hAnsiTheme="minorHAnsi" w:cstheme="minorHAnsi"/>
          <w:b/>
          <w:bCs/>
          <w:sz w:val="22"/>
          <w:szCs w:val="22"/>
        </w:rPr>
        <w:t>Support Trainer</w:t>
      </w:r>
      <w:r w:rsidRPr="00064773">
        <w:rPr>
          <w:rFonts w:asciiTheme="minorHAnsi" w:hAnsiTheme="minorHAnsi" w:cstheme="minorHAnsi"/>
          <w:sz w:val="22"/>
          <w:szCs w:val="22"/>
        </w:rPr>
        <w:t xml:space="preserve"> (promotion)</w:t>
      </w:r>
      <w:r w:rsidRPr="00645D9C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645D9C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645D9C" w:rsidR="004E250C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064773">
        <w:rPr>
          <w:rFonts w:asciiTheme="minorHAnsi" w:hAnsiTheme="minorHAnsi" w:cstheme="minorHAnsi"/>
          <w:sz w:val="22"/>
          <w:szCs w:val="22"/>
        </w:rPr>
        <w:t xml:space="preserve"> </w:t>
      </w:r>
      <w:r w:rsidR="002E00AD">
        <w:rPr>
          <w:rFonts w:asciiTheme="minorHAnsi" w:hAnsiTheme="minorHAnsi" w:cstheme="minorHAnsi"/>
          <w:sz w:val="22"/>
          <w:szCs w:val="22"/>
          <w:lang w:bidi="he-IL"/>
        </w:rPr>
        <w:t>No</w:t>
      </w:r>
      <w:r w:rsidR="002E00AD">
        <w:rPr>
          <w:rFonts w:asciiTheme="minorHAnsi" w:hAnsiTheme="minorHAnsi" w:cstheme="minorHAnsi"/>
          <w:sz w:val="22"/>
          <w:szCs w:val="22"/>
        </w:rPr>
        <w:t xml:space="preserve">vember 2010 – October </w:t>
      </w:r>
      <w:r w:rsidRPr="00064773">
        <w:rPr>
          <w:rFonts w:asciiTheme="minorHAnsi" w:hAnsiTheme="minorHAnsi" w:cstheme="minorHAnsi"/>
          <w:sz w:val="22"/>
          <w:szCs w:val="22"/>
        </w:rPr>
        <w:t>2021</w:t>
      </w:r>
    </w:p>
    <w:p w:rsidR="00F973EC" w:rsidP="00F973EC" w:rsidRDefault="00645D9C" w14:paraId="375281E2" w14:textId="77777777">
      <w:pPr>
        <w:pStyle w:val="BodyText"/>
        <w:spacing w:before="120"/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Developed comprehensive training programs including facilitator and learner guides from scratch for workflow and troubleshooting training and internal teams</w:t>
      </w:r>
      <w:r w:rsidR="009711ED">
        <w:rPr>
          <w:rFonts w:ascii="Calibri" w:hAnsi="Calibri" w:cs="Calibri"/>
          <w:color w:val="000000"/>
          <w:sz w:val="22"/>
          <w:szCs w:val="22"/>
        </w:rPr>
        <w:t xml:space="preserve">, </w:t>
      </w:r>
      <w:r w:rsidR="009711ED">
        <w:rPr>
          <w:rFonts w:asciiTheme="minorHAnsi" w:hAnsiTheme="minorHAnsi" w:cstheme="minorHAnsi"/>
          <w:sz w:val="22"/>
          <w:szCs w:val="22"/>
        </w:rPr>
        <w:t>u</w:t>
      </w:r>
      <w:r w:rsidRPr="00645D9C">
        <w:rPr>
          <w:rFonts w:asciiTheme="minorHAnsi" w:hAnsiTheme="minorHAnsi" w:cstheme="minorHAnsi"/>
          <w:sz w:val="22"/>
          <w:szCs w:val="22"/>
        </w:rPr>
        <w:t xml:space="preserve">pdated training programs as needed based on feedback and new releases. </w:t>
      </w:r>
      <w:r w:rsidRPr="00645D9C" w:rsidR="00F973EC">
        <w:rPr>
          <w:rFonts w:asciiTheme="minorHAnsi" w:hAnsiTheme="minorHAnsi" w:cstheme="minorHAnsi"/>
          <w:sz w:val="22"/>
          <w:szCs w:val="22"/>
        </w:rPr>
        <w:t>Trained more than 125</w:t>
      </w:r>
      <w:r w:rsidR="00F973EC">
        <w:rPr>
          <w:rFonts w:asciiTheme="minorHAnsi" w:hAnsiTheme="minorHAnsi" w:cstheme="minorHAnsi"/>
          <w:sz w:val="22"/>
          <w:szCs w:val="22"/>
        </w:rPr>
        <w:t xml:space="preserve"> contact center</w:t>
      </w:r>
      <w:r w:rsidRPr="00645D9C" w:rsidR="00F973EC">
        <w:rPr>
          <w:rFonts w:asciiTheme="minorHAnsi" w:hAnsiTheme="minorHAnsi" w:cstheme="minorHAnsi"/>
          <w:sz w:val="22"/>
          <w:szCs w:val="22"/>
        </w:rPr>
        <w:t xml:space="preserve"> customer support technicians on installation, workflow, and troubleshooting of veterinary software, CRM systems, new product releases, and customer service soft skills. </w:t>
      </w:r>
    </w:p>
    <w:p w:rsidRPr="009711ED" w:rsidR="00645D9C" w:rsidP="009711ED" w:rsidRDefault="00645D9C" w14:paraId="415884EB" w14:textId="734D83A1">
      <w:pPr>
        <w:pStyle w:val="BodyText"/>
        <w:spacing w:before="40"/>
        <w:ind w:left="0" w:firstLine="0"/>
        <w:rPr>
          <w:rFonts w:asciiTheme="minorHAnsi" w:hAnsiTheme="minorHAnsi" w:cstheme="minorHAnsi"/>
          <w:b/>
          <w:bCs/>
          <w:sz w:val="22"/>
          <w:szCs w:val="22"/>
        </w:rPr>
      </w:pPr>
    </w:p>
    <w:p w:rsidR="00645D9C" w:rsidP="00CF3707" w:rsidRDefault="00645D9C" w14:paraId="4B06D8A9" w14:textId="26D52A46">
      <w:pPr>
        <w:pStyle w:val="BodyText"/>
        <w:numPr>
          <w:ilvl w:val="0"/>
          <w:numId w:val="18"/>
        </w:numPr>
        <w:spacing w:before="120"/>
        <w:ind w:left="806"/>
        <w:rPr>
          <w:rFonts w:asciiTheme="minorHAnsi" w:hAnsiTheme="minorHAnsi" w:cstheme="minorHAnsi"/>
          <w:sz w:val="22"/>
          <w:szCs w:val="22"/>
        </w:rPr>
      </w:pPr>
      <w:r w:rsidRPr="00645D9C">
        <w:rPr>
          <w:rFonts w:asciiTheme="minorHAnsi" w:hAnsiTheme="minorHAnsi" w:cstheme="minorHAnsi"/>
          <w:sz w:val="22"/>
          <w:szCs w:val="22"/>
        </w:rPr>
        <w:t xml:space="preserve">Redesigned </w:t>
      </w:r>
      <w:r w:rsidR="001A250C">
        <w:rPr>
          <w:rFonts w:asciiTheme="minorHAnsi" w:hAnsiTheme="minorHAnsi" w:cstheme="minorHAnsi"/>
          <w:sz w:val="22"/>
          <w:szCs w:val="22"/>
        </w:rPr>
        <w:t xml:space="preserve">a new hire </w:t>
      </w:r>
      <w:r w:rsidRPr="00645D9C">
        <w:rPr>
          <w:rFonts w:asciiTheme="minorHAnsi" w:hAnsiTheme="minorHAnsi" w:cstheme="minorHAnsi"/>
          <w:sz w:val="22"/>
          <w:szCs w:val="22"/>
        </w:rPr>
        <w:t xml:space="preserve">training program from </w:t>
      </w:r>
      <w:r w:rsidRPr="00645D9C" w:rsidR="002A4C42">
        <w:rPr>
          <w:rFonts w:asciiTheme="minorHAnsi" w:hAnsiTheme="minorHAnsi" w:cstheme="minorHAnsi"/>
          <w:sz w:val="22"/>
          <w:szCs w:val="22"/>
        </w:rPr>
        <w:t>a</w:t>
      </w:r>
      <w:r w:rsidRPr="00645D9C">
        <w:rPr>
          <w:rFonts w:asciiTheme="minorHAnsi" w:hAnsiTheme="minorHAnsi" w:cstheme="minorHAnsi"/>
          <w:sz w:val="22"/>
          <w:szCs w:val="22"/>
        </w:rPr>
        <w:t xml:space="preserve"> </w:t>
      </w:r>
      <w:r w:rsidR="002A4C42">
        <w:rPr>
          <w:rFonts w:asciiTheme="minorHAnsi" w:hAnsiTheme="minorHAnsi" w:cstheme="minorHAnsi"/>
          <w:sz w:val="22"/>
          <w:szCs w:val="22"/>
        </w:rPr>
        <w:t>98%</w:t>
      </w:r>
      <w:r w:rsidRPr="00645D9C">
        <w:rPr>
          <w:rFonts w:asciiTheme="minorHAnsi" w:hAnsiTheme="minorHAnsi" w:cstheme="minorHAnsi"/>
          <w:sz w:val="22"/>
          <w:szCs w:val="22"/>
        </w:rPr>
        <w:t xml:space="preserve"> trainer-led program to </w:t>
      </w:r>
      <w:r w:rsidR="002A4C42">
        <w:rPr>
          <w:rFonts w:asciiTheme="minorHAnsi" w:hAnsiTheme="minorHAnsi" w:cstheme="minorHAnsi"/>
          <w:sz w:val="22"/>
          <w:szCs w:val="22"/>
        </w:rPr>
        <w:t xml:space="preserve">a program comprised of </w:t>
      </w:r>
      <w:r w:rsidRPr="00645D9C">
        <w:rPr>
          <w:rFonts w:asciiTheme="minorHAnsi" w:hAnsiTheme="minorHAnsi" w:cstheme="minorHAnsi"/>
          <w:sz w:val="22"/>
          <w:szCs w:val="22"/>
        </w:rPr>
        <w:t>trainer-led (virtual and in-person), self-paced, mentorship, and hands-on methods</w:t>
      </w:r>
      <w:r w:rsidR="002A4C42">
        <w:rPr>
          <w:rFonts w:asciiTheme="minorHAnsi" w:hAnsiTheme="minorHAnsi" w:cstheme="minorHAnsi"/>
          <w:sz w:val="22"/>
          <w:szCs w:val="22"/>
        </w:rPr>
        <w:t>.</w:t>
      </w:r>
    </w:p>
    <w:p w:rsidR="001A250C" w:rsidP="00CF3707" w:rsidRDefault="001A250C" w14:paraId="2637AE7C" w14:textId="25C06393">
      <w:pPr>
        <w:pStyle w:val="BodyText"/>
        <w:numPr>
          <w:ilvl w:val="0"/>
          <w:numId w:val="18"/>
        </w:numPr>
        <w:spacing w:before="120"/>
        <w:ind w:left="80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Redesigned a troubleshooting and technical training program, enabling employees to receive training up to 11 months earlier while minimizing call center service-level impacts, improving scheduling efficiency, and increasing employee retention. </w:t>
      </w:r>
    </w:p>
    <w:p w:rsidR="009B711B" w:rsidP="009B711B" w:rsidRDefault="00645D9C" w14:paraId="5352B485" w14:textId="056229DF">
      <w:pPr>
        <w:pStyle w:val="BodyText"/>
        <w:numPr>
          <w:ilvl w:val="0"/>
          <w:numId w:val="18"/>
        </w:numPr>
        <w:spacing w:before="120"/>
        <w:ind w:left="806"/>
        <w:rPr>
          <w:rFonts w:asciiTheme="minorHAnsi" w:hAnsiTheme="minorHAnsi" w:cstheme="minorHAnsi"/>
          <w:sz w:val="22"/>
          <w:szCs w:val="22"/>
        </w:rPr>
      </w:pPr>
      <w:r w:rsidRPr="00645D9C">
        <w:rPr>
          <w:rFonts w:asciiTheme="minorHAnsi" w:hAnsiTheme="minorHAnsi" w:cstheme="minorHAnsi"/>
          <w:sz w:val="22"/>
          <w:szCs w:val="22"/>
        </w:rPr>
        <w:t xml:space="preserve">Promoted to Trainer II for developing training materials and facilitating </w:t>
      </w:r>
      <w:r w:rsidR="009B711B">
        <w:rPr>
          <w:rFonts w:asciiTheme="minorHAnsi" w:hAnsiTheme="minorHAnsi" w:cstheme="minorHAnsi"/>
          <w:sz w:val="22"/>
          <w:szCs w:val="22"/>
        </w:rPr>
        <w:t xml:space="preserve">Salesforce Service Cloud </w:t>
      </w:r>
      <w:r w:rsidRPr="00645D9C">
        <w:rPr>
          <w:rFonts w:asciiTheme="minorHAnsi" w:hAnsiTheme="minorHAnsi" w:cstheme="minorHAnsi"/>
          <w:sz w:val="22"/>
          <w:szCs w:val="22"/>
        </w:rPr>
        <w:t>implementation</w:t>
      </w:r>
      <w:r w:rsidR="009711ED">
        <w:rPr>
          <w:rFonts w:asciiTheme="minorHAnsi" w:hAnsiTheme="minorHAnsi" w:cstheme="minorHAnsi"/>
          <w:sz w:val="22"/>
          <w:szCs w:val="22"/>
        </w:rPr>
        <w:t xml:space="preserve"> for the software support team</w:t>
      </w:r>
      <w:r w:rsidR="007D40F0">
        <w:rPr>
          <w:rFonts w:asciiTheme="minorHAnsi" w:hAnsiTheme="minorHAnsi" w:cstheme="minorHAnsi"/>
          <w:sz w:val="22"/>
          <w:szCs w:val="22"/>
        </w:rPr>
        <w:t>,</w:t>
      </w:r>
      <w:r w:rsidRPr="00645D9C">
        <w:rPr>
          <w:rFonts w:asciiTheme="minorHAnsi" w:hAnsiTheme="minorHAnsi" w:cstheme="minorHAnsi"/>
          <w:sz w:val="22"/>
          <w:szCs w:val="22"/>
        </w:rPr>
        <w:t xml:space="preserve"> which brought alignment across all lines of business </w:t>
      </w:r>
      <w:r>
        <w:rPr>
          <w:rFonts w:asciiTheme="minorHAnsi" w:hAnsiTheme="minorHAnsi" w:cstheme="minorHAnsi"/>
          <w:sz w:val="22"/>
          <w:szCs w:val="22"/>
        </w:rPr>
        <w:t xml:space="preserve">allowing </w:t>
      </w:r>
      <w:r w:rsidRPr="00645D9C">
        <w:rPr>
          <w:rFonts w:asciiTheme="minorHAnsi" w:hAnsiTheme="minorHAnsi" w:cstheme="minorHAnsi"/>
          <w:sz w:val="22"/>
          <w:szCs w:val="22"/>
        </w:rPr>
        <w:t>for greater customer insight and knowledge sharing.</w:t>
      </w:r>
    </w:p>
    <w:p w:rsidRPr="009B711B" w:rsidR="00DA7F9A" w:rsidP="00DA7F9A" w:rsidRDefault="00DA7F9A" w14:paraId="3B938D93" w14:textId="77777777">
      <w:pPr>
        <w:pStyle w:val="BodyText"/>
        <w:spacing w:before="120"/>
        <w:rPr>
          <w:rFonts w:asciiTheme="minorHAnsi" w:hAnsiTheme="minorHAnsi" w:cstheme="minorHAnsi"/>
          <w:sz w:val="22"/>
          <w:szCs w:val="22"/>
        </w:rPr>
      </w:pPr>
    </w:p>
    <w:p w:rsidRPr="00832EAD" w:rsidR="009B711B" w:rsidP="009B711B" w:rsidRDefault="00E67DDC" w14:paraId="0994CC00" w14:textId="5EEBA61E">
      <w:pPr>
        <w:pBdr>
          <w:bottom w:val="single" w:color="auto" w:sz="4" w:space="1"/>
        </w:pBdr>
        <w:spacing w:before="360" w:after="200"/>
        <w:outlineLvl w:val="0"/>
        <w:rPr>
          <w:rFonts w:ascii="Cambria" w:hAnsi="Cambria" w:cs="Gill Sans"/>
          <w:color w:val="365F91" w:themeColor="accent1" w:themeShade="BF"/>
          <w:kern w:val="36"/>
          <w:sz w:val="28"/>
          <w:szCs w:val="28"/>
        </w:rPr>
      </w:pPr>
      <w:r>
        <w:rPr>
          <w:rFonts w:ascii="Cambria" w:hAnsi="Cambria" w:cs="Gill Sans"/>
          <w:color w:val="365F91" w:themeColor="accent1" w:themeShade="BF"/>
          <w:kern w:val="36"/>
          <w:sz w:val="28"/>
          <w:szCs w:val="28"/>
        </w:rPr>
        <w:t>ADDITIONAL RELEVANT WORK</w:t>
      </w:r>
      <w:r w:rsidR="009B711B">
        <w:rPr>
          <w:rFonts w:ascii="Cambria" w:hAnsi="Cambria" w:cs="Gill Sans"/>
          <w:color w:val="365F91" w:themeColor="accent1" w:themeShade="BF"/>
          <w:kern w:val="36"/>
          <w:sz w:val="28"/>
          <w:szCs w:val="28"/>
        </w:rPr>
        <w:t xml:space="preserve"> </w:t>
      </w:r>
      <w:r w:rsidRPr="00832EAD" w:rsidR="009B711B">
        <w:rPr>
          <w:rFonts w:ascii="Cambria" w:hAnsi="Cambria" w:cs="Gill Sans"/>
          <w:color w:val="365F91" w:themeColor="accent1" w:themeShade="BF"/>
          <w:kern w:val="36"/>
          <w:sz w:val="28"/>
          <w:szCs w:val="28"/>
        </w:rPr>
        <w:t>EXPERIENCE</w:t>
      </w:r>
    </w:p>
    <w:p w:rsidR="001D6BED" w:rsidP="00CF3707" w:rsidRDefault="00445608" w14:paraId="41C73DF7" w14:textId="3976EFDF">
      <w:pPr>
        <w:pStyle w:val="BodyText"/>
        <w:spacing w:before="240"/>
        <w:ind w:left="0" w:firstLine="0"/>
        <w:rPr>
          <w:rFonts w:ascii="Calibri" w:hAnsi="Calibri" w:cs="Calibri"/>
          <w:color w:val="000000"/>
          <w:sz w:val="22"/>
          <w:szCs w:val="22"/>
        </w:rPr>
      </w:pPr>
      <w:r w:rsidRPr="001D6BED">
        <w:rPr>
          <w:rFonts w:asciiTheme="minorHAnsi" w:hAnsiTheme="minorHAnsi" w:cstheme="minorHAnsi"/>
          <w:b/>
          <w:bCs/>
          <w:sz w:val="22"/>
          <w:szCs w:val="22"/>
        </w:rPr>
        <w:t xml:space="preserve">Software Implementation </w:t>
      </w:r>
      <w:r w:rsidR="0029290A">
        <w:rPr>
          <w:rFonts w:asciiTheme="minorHAnsi" w:hAnsiTheme="minorHAnsi" w:cstheme="minorHAnsi"/>
          <w:b/>
          <w:bCs/>
          <w:sz w:val="22"/>
          <w:szCs w:val="22"/>
        </w:rPr>
        <w:t>Onboarding Manager</w:t>
      </w:r>
      <w:r w:rsidRPr="001D6BE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064773">
        <w:rPr>
          <w:rFonts w:asciiTheme="minorHAnsi" w:hAnsiTheme="minorHAnsi" w:cstheme="minorHAnsi"/>
          <w:sz w:val="22"/>
          <w:szCs w:val="22"/>
        </w:rPr>
        <w:t>(promotion)</w:t>
      </w:r>
      <w:r w:rsidRPr="00064773">
        <w:rPr>
          <w:rFonts w:asciiTheme="minorHAnsi" w:hAnsiTheme="minorHAnsi" w:cstheme="minorHAnsi"/>
          <w:sz w:val="22"/>
          <w:szCs w:val="22"/>
        </w:rPr>
        <w:tab/>
      </w:r>
      <w:r w:rsidRPr="001D6BED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CF3707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1E2FD3" w:rsidR="001E2FD3">
        <w:rPr>
          <w:rFonts w:asciiTheme="minorHAnsi" w:hAnsiTheme="minorHAnsi" w:cstheme="minorHAnsi"/>
          <w:sz w:val="22"/>
          <w:szCs w:val="22"/>
        </w:rPr>
        <w:t>Owned the post-sale customer implementation experience, partnering closely with sales to understand each customer’s goals</w:t>
      </w:r>
      <w:r w:rsidR="00641459">
        <w:rPr>
          <w:rFonts w:asciiTheme="minorHAnsi" w:hAnsiTheme="minorHAnsi" w:cstheme="minorHAnsi"/>
          <w:sz w:val="22"/>
          <w:szCs w:val="22"/>
        </w:rPr>
        <w:t xml:space="preserve"> </w:t>
      </w:r>
      <w:r w:rsidRPr="001E2FD3" w:rsidR="001E2FD3">
        <w:rPr>
          <w:rFonts w:asciiTheme="minorHAnsi" w:hAnsiTheme="minorHAnsi" w:cstheme="minorHAnsi"/>
          <w:sz w:val="22"/>
          <w:szCs w:val="22"/>
        </w:rPr>
        <w:t>and contract</w:t>
      </w:r>
      <w:r w:rsidR="00641459">
        <w:rPr>
          <w:rFonts w:asciiTheme="minorHAnsi" w:hAnsiTheme="minorHAnsi" w:cstheme="minorHAnsi"/>
          <w:sz w:val="22"/>
          <w:szCs w:val="22"/>
        </w:rPr>
        <w:t xml:space="preserve"> </w:t>
      </w:r>
      <w:r w:rsidRPr="001E2FD3" w:rsidR="001E2FD3">
        <w:rPr>
          <w:rFonts w:asciiTheme="minorHAnsi" w:hAnsiTheme="minorHAnsi" w:cstheme="minorHAnsi"/>
          <w:sz w:val="22"/>
          <w:szCs w:val="22"/>
        </w:rPr>
        <w:t>details</w:t>
      </w:r>
      <w:r w:rsidR="00641459">
        <w:rPr>
          <w:rFonts w:asciiTheme="minorHAnsi" w:hAnsiTheme="minorHAnsi" w:cstheme="minorHAnsi"/>
          <w:sz w:val="22"/>
          <w:szCs w:val="22"/>
        </w:rPr>
        <w:t xml:space="preserve">. </w:t>
      </w:r>
      <w:r w:rsidRPr="001E2FD3" w:rsidR="001E2FD3">
        <w:rPr>
          <w:rFonts w:asciiTheme="minorHAnsi" w:hAnsiTheme="minorHAnsi" w:cstheme="minorHAnsi"/>
          <w:sz w:val="22"/>
          <w:szCs w:val="22"/>
        </w:rPr>
        <w:t xml:space="preserve">Led implementation kickoff calls to set expectations, assess customer needs, and align on timelines, roles, and deployment </w:t>
      </w:r>
      <w:r w:rsidR="00641459">
        <w:rPr>
          <w:rFonts w:asciiTheme="minorHAnsi" w:hAnsiTheme="minorHAnsi" w:cstheme="minorHAnsi"/>
          <w:sz w:val="22"/>
          <w:szCs w:val="22"/>
        </w:rPr>
        <w:t xml:space="preserve">with the customer and cross-functional partners. </w:t>
      </w:r>
      <w:r w:rsidR="00F973EC">
        <w:rPr>
          <w:rFonts w:asciiTheme="minorHAnsi" w:hAnsiTheme="minorHAnsi" w:cstheme="minorHAnsi"/>
          <w:sz w:val="22"/>
          <w:szCs w:val="22"/>
        </w:rPr>
        <w:t>Completed formal handoff to support teams, following successful installation and customer readiness.</w:t>
      </w:r>
    </w:p>
    <w:p w:rsidR="001E2FD3" w:rsidP="001E2FD3" w:rsidRDefault="00C41B4B" w14:paraId="042014AC" w14:textId="3DB550EB">
      <w:pPr>
        <w:pStyle w:val="BodyText"/>
        <w:numPr>
          <w:ilvl w:val="0"/>
          <w:numId w:val="21"/>
        </w:numPr>
        <w:spacing w:before="2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Assist clients</w:t>
      </w:r>
      <w:r w:rsidRPr="001E2FD3" w:rsidR="001E2FD3">
        <w:rPr>
          <w:rFonts w:asciiTheme="minorHAnsi" w:hAnsiTheme="minorHAnsi" w:cstheme="minorHAnsi"/>
          <w:sz w:val="22"/>
          <w:szCs w:val="22"/>
        </w:rPr>
        <w:t xml:space="preserve"> through go-live by answering questions, troubleshooting issues, and resolving implementation and adoption challenges.</w:t>
      </w:r>
    </w:p>
    <w:p w:rsidR="00F973EC" w:rsidP="00F973EC" w:rsidRDefault="001E2FD3" w14:paraId="77F9DE6D" w14:textId="1B5ED20D">
      <w:pPr>
        <w:pStyle w:val="NormalWeb"/>
        <w:numPr>
          <w:ilvl w:val="0"/>
          <w:numId w:val="15"/>
        </w:numPr>
        <w:spacing w:before="120" w:beforeAutospacing="0" w:after="0" w:afterAutospacing="0"/>
        <w:ind w:right="-9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1E2FD3">
        <w:rPr>
          <w:rFonts w:asciiTheme="minorHAnsi" w:hAnsiTheme="minorHAnsi" w:cstheme="minorHAnsi"/>
          <w:sz w:val="22"/>
          <w:szCs w:val="22"/>
        </w:rPr>
        <w:t>Delivered remote, webinar-based, and hands-on software training and created Captivate video tutorials to support customer onboarding and adoption.</w:t>
      </w:r>
      <w:r w:rsidRPr="00F973EC" w:rsidR="00F973EC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F973EC">
        <w:rPr>
          <w:rFonts w:ascii="Calibri" w:hAnsi="Calibri" w:cs="Calibri"/>
          <w:color w:val="000000"/>
          <w:sz w:val="22"/>
          <w:szCs w:val="22"/>
        </w:rPr>
        <w:t>Trained 2000+ Veterinary professionals on setup and workflow modules of Practice Information Management Software (PIMS).</w:t>
      </w:r>
    </w:p>
    <w:p w:rsidRPr="00C41B4B" w:rsidR="006F16BC" w:rsidP="00F973EC" w:rsidRDefault="0071614B" w14:paraId="547AEA8A" w14:textId="77777777">
      <w:pPr>
        <w:pStyle w:val="BodyText"/>
        <w:spacing w:before="240"/>
        <w:ind w:left="0" w:firstLine="0"/>
        <w:rPr>
          <w:rFonts w:asciiTheme="minorHAnsi" w:hAnsiTheme="minorHAnsi" w:cstheme="minorHAnsi"/>
          <w:sz w:val="22"/>
          <w:szCs w:val="22"/>
        </w:rPr>
      </w:pPr>
      <w:r w:rsidRPr="00BB46A8">
        <w:rPr>
          <w:rFonts w:asciiTheme="minorHAnsi" w:hAnsiTheme="minorHAnsi" w:cstheme="minorHAnsi"/>
          <w:b/>
          <w:bCs/>
          <w:sz w:val="22"/>
          <w:szCs w:val="22"/>
        </w:rPr>
        <w:t xml:space="preserve">Training and Development Coordinator </w:t>
      </w:r>
      <w:r w:rsidRPr="00064773" w:rsidR="00D07F36">
        <w:rPr>
          <w:rFonts w:asciiTheme="minorHAnsi" w:hAnsiTheme="minorHAnsi" w:cstheme="minorHAnsi"/>
          <w:sz w:val="22"/>
          <w:szCs w:val="22"/>
        </w:rPr>
        <w:t>(promotion)</w:t>
      </w:r>
      <w:r w:rsidRPr="00064773" w:rsidR="00D07F36">
        <w:rPr>
          <w:rFonts w:asciiTheme="minorHAnsi" w:hAnsiTheme="minorHAnsi" w:cstheme="minorHAnsi"/>
          <w:sz w:val="22"/>
          <w:szCs w:val="22"/>
        </w:rPr>
        <w:tab/>
      </w:r>
      <w:r w:rsidRPr="00BB46A8" w:rsidR="00D07F36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CF3707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BB46A8" w:rsidR="00BB46A8">
        <w:rPr>
          <w:rFonts w:asciiTheme="minorHAnsi" w:hAnsiTheme="minorHAnsi" w:cstheme="minorHAnsi"/>
          <w:sz w:val="22"/>
          <w:szCs w:val="22"/>
        </w:rPr>
        <w:t xml:space="preserve">Successfully implemented new </w:t>
      </w:r>
      <w:r w:rsidR="009649CF">
        <w:rPr>
          <w:rFonts w:asciiTheme="minorHAnsi" w:hAnsiTheme="minorHAnsi" w:cstheme="minorHAnsi"/>
          <w:sz w:val="22"/>
          <w:szCs w:val="22"/>
        </w:rPr>
        <w:t xml:space="preserve">veterinary </w:t>
      </w:r>
      <w:r w:rsidRPr="00BB46A8" w:rsidR="00BB46A8">
        <w:rPr>
          <w:rFonts w:asciiTheme="minorHAnsi" w:hAnsiTheme="minorHAnsi" w:cstheme="minorHAnsi"/>
          <w:sz w:val="22"/>
          <w:szCs w:val="22"/>
        </w:rPr>
        <w:t xml:space="preserve">PIMS software by managing pre-live </w:t>
      </w:r>
      <w:r w:rsidR="00F970FB">
        <w:rPr>
          <w:rFonts w:asciiTheme="minorHAnsi" w:hAnsiTheme="minorHAnsi" w:cstheme="minorHAnsi"/>
          <w:sz w:val="22"/>
          <w:szCs w:val="22"/>
        </w:rPr>
        <w:t xml:space="preserve">customer </w:t>
      </w:r>
      <w:r w:rsidRPr="00BB46A8" w:rsidR="00BB46A8">
        <w:rPr>
          <w:rFonts w:asciiTheme="minorHAnsi" w:hAnsiTheme="minorHAnsi" w:cstheme="minorHAnsi"/>
          <w:sz w:val="22"/>
          <w:szCs w:val="22"/>
        </w:rPr>
        <w:t xml:space="preserve">onboarding, </w:t>
      </w:r>
      <w:r w:rsidR="00124582">
        <w:rPr>
          <w:rFonts w:asciiTheme="minorHAnsi" w:hAnsiTheme="minorHAnsi" w:cstheme="minorHAnsi"/>
          <w:sz w:val="22"/>
          <w:szCs w:val="22"/>
        </w:rPr>
        <w:t xml:space="preserve">ensuring customer-specific goals and workflows </w:t>
      </w:r>
      <w:r w:rsidR="00A53EDB">
        <w:rPr>
          <w:rFonts w:asciiTheme="minorHAnsi" w:hAnsiTheme="minorHAnsi" w:cstheme="minorHAnsi"/>
          <w:sz w:val="22"/>
          <w:szCs w:val="22"/>
        </w:rPr>
        <w:t>were communicated clearly</w:t>
      </w:r>
      <w:r w:rsidR="00124582">
        <w:rPr>
          <w:rFonts w:asciiTheme="minorHAnsi" w:hAnsiTheme="minorHAnsi" w:cstheme="minorHAnsi"/>
          <w:sz w:val="22"/>
          <w:szCs w:val="22"/>
        </w:rPr>
        <w:t xml:space="preserve"> to onsite trainers. </w:t>
      </w:r>
      <w:r w:rsidRPr="00C41B4B" w:rsidR="006F16BC">
        <w:rPr>
          <w:rFonts w:asciiTheme="minorHAnsi" w:hAnsiTheme="minorHAnsi" w:cstheme="minorHAnsi"/>
          <w:sz w:val="22"/>
          <w:szCs w:val="22"/>
        </w:rPr>
        <w:t xml:space="preserve">Provided </w:t>
      </w:r>
      <w:r w:rsidR="006F16BC">
        <w:rPr>
          <w:rFonts w:asciiTheme="minorHAnsi" w:hAnsiTheme="minorHAnsi" w:cstheme="minorHAnsi"/>
          <w:sz w:val="22"/>
          <w:szCs w:val="22"/>
        </w:rPr>
        <w:t>sales support by assisting with pre-sales</w:t>
      </w:r>
      <w:r w:rsidRPr="00C41B4B" w:rsidR="006F16BC">
        <w:rPr>
          <w:rFonts w:asciiTheme="minorHAnsi" w:hAnsiTheme="minorHAnsi" w:cstheme="minorHAnsi"/>
          <w:sz w:val="22"/>
          <w:szCs w:val="22"/>
        </w:rPr>
        <w:t xml:space="preserve"> software demonstrations</w:t>
      </w:r>
      <w:r w:rsidR="006F16BC">
        <w:rPr>
          <w:rFonts w:asciiTheme="minorHAnsi" w:hAnsiTheme="minorHAnsi" w:cstheme="minorHAnsi"/>
          <w:sz w:val="22"/>
          <w:szCs w:val="22"/>
        </w:rPr>
        <w:t>.</w:t>
      </w:r>
    </w:p>
    <w:p w:rsidRPr="00124582" w:rsidR="00BB46A8" w:rsidP="00124582" w:rsidRDefault="00124582" w14:paraId="353CC79B" w14:textId="485F535D">
      <w:pPr>
        <w:pStyle w:val="BodyText"/>
        <w:numPr>
          <w:ilvl w:val="0"/>
          <w:numId w:val="20"/>
        </w:numPr>
        <w:spacing w:before="24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Collaborated with </w:t>
      </w:r>
      <w:r w:rsidR="007723C4">
        <w:rPr>
          <w:rFonts w:asciiTheme="minorHAnsi" w:hAnsiTheme="minorHAnsi" w:cstheme="minorHAnsi"/>
          <w:sz w:val="22"/>
          <w:szCs w:val="22"/>
        </w:rPr>
        <w:t>ten</w:t>
      </w:r>
      <w:r>
        <w:rPr>
          <w:rFonts w:asciiTheme="minorHAnsi" w:hAnsiTheme="minorHAnsi" w:cstheme="minorHAnsi"/>
          <w:sz w:val="22"/>
          <w:szCs w:val="22"/>
        </w:rPr>
        <w:t xml:space="preserve"> onsite trainers to design, implement, and refine workflows, </w:t>
      </w:r>
      <w:r w:rsidRPr="00BB46A8" w:rsidR="00BB46A8">
        <w:rPr>
          <w:rFonts w:asciiTheme="minorHAnsi" w:hAnsiTheme="minorHAnsi" w:cstheme="minorHAnsi"/>
          <w:sz w:val="22"/>
          <w:szCs w:val="22"/>
        </w:rPr>
        <w:t xml:space="preserve">assigned targeted training for customer </w:t>
      </w:r>
      <w:r w:rsidRPr="00BB46A8" w:rsidR="00697AFE">
        <w:rPr>
          <w:rFonts w:asciiTheme="minorHAnsi" w:hAnsiTheme="minorHAnsi" w:cstheme="minorHAnsi"/>
          <w:sz w:val="22"/>
          <w:szCs w:val="22"/>
        </w:rPr>
        <w:t>success.</w:t>
      </w:r>
    </w:p>
    <w:p w:rsidRPr="00BC7770" w:rsidR="00124582" w:rsidP="00124582" w:rsidRDefault="00124582" w14:paraId="4D252ED6" w14:textId="7F6AB005">
      <w:pPr>
        <w:pStyle w:val="BodyText"/>
        <w:numPr>
          <w:ilvl w:val="0"/>
          <w:numId w:val="20"/>
        </w:numPr>
        <w:spacing w:before="24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Provided ongoing technical software technical support and module training post-implementation, resolving user </w:t>
      </w:r>
      <w:r w:rsidR="007723C4">
        <w:rPr>
          <w:rFonts w:asciiTheme="minorHAnsi" w:hAnsiTheme="minorHAnsi" w:cstheme="minorHAnsi"/>
          <w:sz w:val="22"/>
          <w:szCs w:val="22"/>
        </w:rPr>
        <w:t>issues,</w:t>
      </w:r>
      <w:r>
        <w:rPr>
          <w:rFonts w:asciiTheme="minorHAnsi" w:hAnsiTheme="minorHAnsi" w:cstheme="minorHAnsi"/>
          <w:sz w:val="22"/>
          <w:szCs w:val="22"/>
        </w:rPr>
        <w:t xml:space="preserve"> and optimizing module adoption.</w:t>
      </w:r>
    </w:p>
    <w:p w:rsidR="00BC7770" w:rsidP="00BC7770" w:rsidRDefault="00BC7770" w14:paraId="27819007" w14:textId="45B4BDD8">
      <w:pPr>
        <w:pStyle w:val="BodyText"/>
        <w:spacing w:before="240"/>
        <w:ind w:left="0" w:right="-187"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BB46A8">
        <w:rPr>
          <w:rFonts w:asciiTheme="minorHAnsi" w:hAnsiTheme="minorHAnsi" w:cstheme="minorHAnsi"/>
          <w:b/>
          <w:bCs/>
          <w:sz w:val="22"/>
          <w:szCs w:val="22"/>
        </w:rPr>
        <w:t>Software Trainer</w:t>
      </w:r>
      <w:r w:rsidRPr="00064773">
        <w:rPr>
          <w:rFonts w:asciiTheme="minorHAnsi" w:hAnsiTheme="minorHAnsi" w:cstheme="minorHAnsi"/>
          <w:sz w:val="22"/>
          <w:szCs w:val="22"/>
        </w:rPr>
        <w:t xml:space="preserve"> (promotion)</w:t>
      </w:r>
      <w:r w:rsidRPr="00BB46A8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BB46A8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BB46A8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BB46A8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064773">
        <w:rPr>
          <w:rFonts w:asciiTheme="minorHAnsi" w:hAnsiTheme="minorHAnsi" w:cstheme="minorHAnsi"/>
          <w:sz w:val="22"/>
          <w:szCs w:val="22"/>
        </w:rPr>
        <w:br/>
      </w:r>
      <w:r w:rsidRPr="00BB46A8">
        <w:rPr>
          <w:rFonts w:asciiTheme="minorHAnsi" w:hAnsiTheme="minorHAnsi" w:cstheme="minorHAnsi"/>
          <w:sz w:val="22"/>
          <w:szCs w:val="22"/>
        </w:rPr>
        <w:t>Trained customers on software setup and usage, led 4-hour intensive setup sessions, and delivered five live presentations to 100+ users at the inaugural customer conference, driving significant user adoption.</w:t>
      </w:r>
      <w:r w:rsidRPr="00645D9C">
        <w:rPr>
          <w:rFonts w:asciiTheme="minorHAnsi" w:hAnsiTheme="minorHAnsi" w:cstheme="minorHAnsi"/>
          <w:b/>
          <w:bCs/>
          <w:sz w:val="22"/>
          <w:szCs w:val="22"/>
        </w:rPr>
        <w:tab/>
      </w:r>
      <w:bookmarkStart w:name="_Hlk213759292" w:id="0"/>
    </w:p>
    <w:p w:rsidRPr="001A6E1C" w:rsidR="00F973EC" w:rsidP="00F973EC" w:rsidRDefault="00BC7770" w14:paraId="1CC94C40" w14:textId="5D15C05F">
      <w:pPr>
        <w:pStyle w:val="BodyText"/>
        <w:spacing w:before="240"/>
        <w:ind w:left="0" w:right="90" w:firstLine="0"/>
        <w:rPr>
          <w:rFonts w:eastAsia="Calibri" w:cs="Calibri" w:asciiTheme="majorHAnsi" w:hAnsiTheme="majorHAnsi"/>
          <w:color w:val="000000"/>
          <w:sz w:val="22"/>
          <w:szCs w:val="22"/>
        </w:rPr>
      </w:pPr>
      <w:r w:rsidRPr="00BB46A8">
        <w:rPr>
          <w:rFonts w:asciiTheme="minorHAnsi" w:hAnsiTheme="minorHAnsi" w:cstheme="minorHAnsi"/>
          <w:b/>
          <w:bCs/>
          <w:sz w:val="22"/>
          <w:szCs w:val="22"/>
        </w:rPr>
        <w:t>Support Technician Consultant</w:t>
      </w:r>
      <w:r w:rsidRPr="00BB46A8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BB46A8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BB46A8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BB46A8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BB46A8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BB46A8">
        <w:rPr>
          <w:rFonts w:asciiTheme="minorHAnsi" w:hAnsiTheme="minorHAnsi" w:cstheme="minorHAnsi"/>
          <w:b/>
          <w:bCs/>
          <w:sz w:val="22"/>
          <w:szCs w:val="22"/>
        </w:rPr>
        <w:tab/>
      </w:r>
      <w:bookmarkEnd w:id="0"/>
      <w:r>
        <w:rPr>
          <w:rFonts w:asciiTheme="minorHAnsi" w:hAnsiTheme="minorHAnsi" w:cstheme="minorHAnsi"/>
          <w:sz w:val="22"/>
          <w:szCs w:val="22"/>
        </w:rPr>
        <w:br/>
      </w:r>
      <w:r w:rsidRPr="001A6E1C" w:rsidR="00F973EC">
        <w:rPr>
          <w:rFonts w:eastAsia="Calibri" w:cs="Calibri" w:asciiTheme="majorHAnsi" w:hAnsiTheme="majorHAnsi"/>
          <w:color w:val="000000"/>
          <w:sz w:val="22"/>
          <w:szCs w:val="22"/>
        </w:rPr>
        <w:t xml:space="preserve">Led </w:t>
      </w:r>
      <w:r w:rsidRPr="001A6E1C" w:rsidR="00DA7F9A">
        <w:rPr>
          <w:rFonts w:eastAsia="Calibri" w:cs="Calibri" w:asciiTheme="majorHAnsi" w:hAnsiTheme="majorHAnsi"/>
          <w:color w:val="000000"/>
          <w:sz w:val="22"/>
          <w:szCs w:val="22"/>
        </w:rPr>
        <w:t>complex</w:t>
      </w:r>
      <w:r w:rsidRPr="001A6E1C" w:rsidR="00F973EC">
        <w:rPr>
          <w:rFonts w:eastAsia="Calibri" w:cs="Calibri" w:asciiTheme="majorHAnsi" w:hAnsiTheme="majorHAnsi"/>
          <w:color w:val="000000"/>
          <w:sz w:val="22"/>
          <w:szCs w:val="22"/>
        </w:rPr>
        <w:t xml:space="preserve"> workflow</w:t>
      </w:r>
      <w:r w:rsidR="00E67DDC">
        <w:rPr>
          <w:rFonts w:eastAsia="Calibri" w:cs="Calibri" w:asciiTheme="majorHAnsi" w:hAnsiTheme="majorHAnsi"/>
          <w:color w:val="000000"/>
          <w:sz w:val="22"/>
          <w:szCs w:val="22"/>
        </w:rPr>
        <w:t xml:space="preserve"> and</w:t>
      </w:r>
      <w:r w:rsidRPr="001A6E1C" w:rsidR="00F973EC">
        <w:rPr>
          <w:rFonts w:eastAsia="Calibri" w:cs="Calibri" w:asciiTheme="majorHAnsi" w:hAnsiTheme="majorHAnsi"/>
          <w:color w:val="000000"/>
          <w:sz w:val="22"/>
          <w:szCs w:val="22"/>
        </w:rPr>
        <w:t xml:space="preserve"> technical phone-based </w:t>
      </w:r>
      <w:r w:rsidR="0035712F">
        <w:rPr>
          <w:rFonts w:eastAsia="Calibri" w:cs="Calibri" w:asciiTheme="majorHAnsi" w:hAnsiTheme="majorHAnsi"/>
          <w:color w:val="000000"/>
          <w:sz w:val="22"/>
          <w:szCs w:val="22"/>
        </w:rPr>
        <w:t>support interactions</w:t>
      </w:r>
      <w:r w:rsidR="00DA7F9A">
        <w:rPr>
          <w:rFonts w:eastAsia="Calibri" w:cs="Calibri" w:asciiTheme="majorHAnsi" w:hAnsiTheme="majorHAnsi"/>
          <w:color w:val="000000"/>
          <w:sz w:val="22"/>
          <w:szCs w:val="22"/>
        </w:rPr>
        <w:t xml:space="preserve">, </w:t>
      </w:r>
      <w:r w:rsidRPr="001A6E1C" w:rsidR="00F973EC">
        <w:rPr>
          <w:rFonts w:eastAsia="Calibri" w:cs="Calibri" w:asciiTheme="majorHAnsi" w:hAnsiTheme="majorHAnsi"/>
          <w:color w:val="000000"/>
          <w:sz w:val="22"/>
          <w:szCs w:val="22"/>
        </w:rPr>
        <w:t>while maintaining a polite</w:t>
      </w:r>
      <w:r w:rsidR="00E67DDC">
        <w:rPr>
          <w:rFonts w:eastAsia="Calibri" w:cs="Calibri" w:asciiTheme="majorHAnsi" w:hAnsiTheme="majorHAnsi"/>
          <w:color w:val="000000"/>
          <w:sz w:val="22"/>
          <w:szCs w:val="22"/>
        </w:rPr>
        <w:t xml:space="preserve">, </w:t>
      </w:r>
      <w:r w:rsidRPr="001A6E1C" w:rsidR="00E67DDC">
        <w:rPr>
          <w:rFonts w:eastAsia="Calibri" w:cs="Calibri" w:asciiTheme="majorHAnsi" w:hAnsiTheme="majorHAnsi"/>
          <w:color w:val="000000"/>
          <w:sz w:val="22"/>
          <w:szCs w:val="22"/>
        </w:rPr>
        <w:t>courteous,</w:t>
      </w:r>
      <w:r w:rsidR="00E67DDC">
        <w:rPr>
          <w:rFonts w:eastAsia="Calibri" w:cs="Calibri" w:asciiTheme="majorHAnsi" w:hAnsiTheme="majorHAnsi"/>
          <w:color w:val="000000"/>
          <w:sz w:val="22"/>
          <w:szCs w:val="22"/>
        </w:rPr>
        <w:t xml:space="preserve"> and respectful </w:t>
      </w:r>
      <w:r w:rsidRPr="001A6E1C" w:rsidR="00E67DDC">
        <w:rPr>
          <w:rFonts w:eastAsia="Calibri" w:cs="Calibri" w:asciiTheme="majorHAnsi" w:hAnsiTheme="majorHAnsi"/>
          <w:color w:val="000000"/>
          <w:sz w:val="22"/>
          <w:szCs w:val="22"/>
        </w:rPr>
        <w:t>disposition</w:t>
      </w:r>
      <w:r w:rsidRPr="001A6E1C" w:rsidR="00F973EC">
        <w:rPr>
          <w:rFonts w:eastAsia="Calibri" w:cs="Calibri" w:asciiTheme="majorHAnsi" w:hAnsiTheme="majorHAnsi"/>
          <w:color w:val="000000"/>
          <w:sz w:val="22"/>
          <w:szCs w:val="22"/>
        </w:rPr>
        <w:t xml:space="preserve">. </w:t>
      </w:r>
    </w:p>
    <w:p w:rsidRPr="001A6E1C" w:rsidR="00F973EC" w:rsidP="00F973EC" w:rsidRDefault="00F973EC" w14:paraId="717EFF00" w14:textId="34F9C30C">
      <w:pPr>
        <w:pStyle w:val="BodyText"/>
        <w:numPr>
          <w:ilvl w:val="0"/>
          <w:numId w:val="22"/>
        </w:numPr>
        <w:spacing w:before="240"/>
        <w:ind w:right="90"/>
        <w:rPr>
          <w:rFonts w:asciiTheme="majorHAnsi" w:hAnsiTheme="majorHAnsi"/>
          <w:sz w:val="22"/>
          <w:szCs w:val="22"/>
        </w:rPr>
      </w:pPr>
      <w:r w:rsidRPr="001A6E1C">
        <w:rPr>
          <w:rFonts w:asciiTheme="majorHAnsi" w:hAnsiTheme="majorHAnsi"/>
          <w:sz w:val="22"/>
          <w:szCs w:val="22"/>
        </w:rPr>
        <w:t xml:space="preserve">Supported 30+ customers daily, using decision making and problem-solving skills to resolve </w:t>
      </w:r>
      <w:r w:rsidR="00DA7F9A">
        <w:rPr>
          <w:rFonts w:asciiTheme="majorHAnsi" w:hAnsiTheme="majorHAnsi"/>
          <w:sz w:val="22"/>
          <w:szCs w:val="22"/>
        </w:rPr>
        <w:t xml:space="preserve">95% of </w:t>
      </w:r>
      <w:r w:rsidRPr="001A6E1C">
        <w:rPr>
          <w:rFonts w:asciiTheme="majorHAnsi" w:hAnsiTheme="majorHAnsi"/>
          <w:sz w:val="22"/>
          <w:szCs w:val="22"/>
        </w:rPr>
        <w:t>inquiries on first contact.</w:t>
      </w:r>
    </w:p>
    <w:p w:rsidRPr="001A6E1C" w:rsidR="00F973EC" w:rsidP="00F973EC" w:rsidRDefault="00F973EC" w14:paraId="30099558" w14:textId="7205E9BD">
      <w:pPr>
        <w:pStyle w:val="BodyText"/>
        <w:numPr>
          <w:ilvl w:val="0"/>
          <w:numId w:val="22"/>
        </w:numPr>
        <w:spacing w:before="240"/>
        <w:ind w:right="90"/>
        <w:rPr>
          <w:rFonts w:asciiTheme="majorHAnsi" w:hAnsiTheme="majorHAnsi"/>
          <w:sz w:val="22"/>
          <w:szCs w:val="22"/>
        </w:rPr>
      </w:pPr>
      <w:r w:rsidRPr="001A6E1C">
        <w:rPr>
          <w:rFonts w:eastAsia="Calibri" w:cs="Calibri" w:asciiTheme="majorHAnsi" w:hAnsiTheme="majorHAnsi"/>
          <w:color w:val="000000"/>
          <w:sz w:val="22"/>
          <w:szCs w:val="22"/>
        </w:rPr>
        <w:t>High customer satisfaction rating per post-call feedback survey, demonstrating excellent customer service skills</w:t>
      </w:r>
      <w:r w:rsidR="00E67DDC">
        <w:rPr>
          <w:rFonts w:eastAsia="Calibri" w:cs="Calibri" w:asciiTheme="majorHAnsi" w:hAnsiTheme="majorHAnsi"/>
          <w:color w:val="000000"/>
          <w:sz w:val="22"/>
          <w:szCs w:val="22"/>
        </w:rPr>
        <w:t>.</w:t>
      </w:r>
    </w:p>
    <w:p w:rsidRPr="00BB46A8" w:rsidR="00832C61" w:rsidP="00F973EC" w:rsidRDefault="00720B1E" w14:paraId="59A0617C" w14:textId="7AB30BA2">
      <w:pPr>
        <w:pStyle w:val="BodyText"/>
        <w:spacing w:before="240"/>
        <w:ind w:left="0" w:firstLine="0"/>
        <w:rPr>
          <w:rFonts w:ascii="Cambria" w:hAnsi="Cambria" w:cs="Gill Sans"/>
          <w:color w:val="365F91" w:themeColor="accent1" w:themeShade="BF"/>
          <w:kern w:val="36"/>
          <w:sz w:val="28"/>
          <w:szCs w:val="28"/>
        </w:rPr>
      </w:pPr>
      <w:r w:rsidRPr="00BB46A8">
        <w:rPr>
          <w:rFonts w:ascii="Cambria" w:hAnsi="Cambria" w:cs="Gill Sans"/>
          <w:color w:val="365F91" w:themeColor="accent1" w:themeShade="BF"/>
          <w:kern w:val="36"/>
          <w:sz w:val="28"/>
          <w:szCs w:val="28"/>
        </w:rPr>
        <w:t>EDUCATION</w:t>
      </w:r>
      <w:r w:rsidRPr="00BB46A8" w:rsidR="00D27936">
        <w:rPr>
          <w:rFonts w:ascii="Cambria" w:hAnsi="Cambria" w:cs="Gill Sans"/>
          <w:color w:val="365F91" w:themeColor="accent1" w:themeShade="BF"/>
          <w:kern w:val="36"/>
          <w:sz w:val="28"/>
          <w:szCs w:val="28"/>
        </w:rPr>
        <w:t xml:space="preserve"> AND TRAINING</w:t>
      </w:r>
    </w:p>
    <w:p w:rsidRPr="00CF3707" w:rsidR="00CF3707" w:rsidP="002226D8" w:rsidRDefault="00CF3707" w14:paraId="30DC67D9" w14:textId="50CB9AE9">
      <w:pPr>
        <w:tabs>
          <w:tab w:val="right" w:pos="9900"/>
        </w:tabs>
        <w:spacing w:before="80"/>
        <w:rPr>
          <w:rFonts w:asciiTheme="minorHAnsi" w:hAnsiTheme="minorHAnsi" w:cstheme="minorHAnsi"/>
          <w:sz w:val="22"/>
          <w:szCs w:val="22"/>
        </w:rPr>
      </w:pPr>
      <w:r w:rsidRPr="00645D9C">
        <w:rPr>
          <w:rFonts w:asciiTheme="minorHAnsi" w:hAnsiTheme="minorHAnsi" w:cstheme="minorHAnsi"/>
          <w:b/>
          <w:bCs/>
          <w:sz w:val="22"/>
          <w:szCs w:val="22"/>
        </w:rPr>
        <w:t xml:space="preserve">Association for Talent Development, </w:t>
      </w:r>
      <w:r w:rsidRPr="00645D9C">
        <w:rPr>
          <w:rFonts w:asciiTheme="minorHAnsi" w:hAnsiTheme="minorHAnsi" w:cstheme="minorHAnsi"/>
          <w:sz w:val="22"/>
          <w:szCs w:val="22"/>
        </w:rPr>
        <w:t xml:space="preserve">ATD </w:t>
      </w:r>
      <w:r>
        <w:rPr>
          <w:rFonts w:asciiTheme="minorHAnsi" w:hAnsiTheme="minorHAnsi" w:cstheme="minorHAnsi"/>
          <w:sz w:val="22"/>
          <w:szCs w:val="22"/>
        </w:rPr>
        <w:t>International Conference and Expo, 2019-2020</w:t>
      </w:r>
    </w:p>
    <w:p w:rsidRPr="00645D9C" w:rsidR="002226D8" w:rsidP="002226D8" w:rsidRDefault="002226D8" w14:paraId="6DD9F9F7" w14:textId="305600C6">
      <w:pPr>
        <w:tabs>
          <w:tab w:val="right" w:pos="9900"/>
        </w:tabs>
        <w:spacing w:before="80"/>
        <w:rPr>
          <w:rFonts w:asciiTheme="minorHAnsi" w:hAnsiTheme="minorHAnsi" w:cstheme="minorHAnsi"/>
          <w:sz w:val="22"/>
          <w:szCs w:val="22"/>
        </w:rPr>
      </w:pPr>
      <w:r w:rsidRPr="00645D9C">
        <w:rPr>
          <w:rFonts w:asciiTheme="minorHAnsi" w:hAnsiTheme="minorHAnsi" w:cstheme="minorHAnsi"/>
          <w:b/>
          <w:bCs/>
          <w:sz w:val="22"/>
          <w:szCs w:val="22"/>
        </w:rPr>
        <w:t xml:space="preserve">Association for Talent Development, </w:t>
      </w:r>
      <w:r w:rsidRPr="00645D9C">
        <w:rPr>
          <w:rFonts w:asciiTheme="minorHAnsi" w:hAnsiTheme="minorHAnsi" w:cstheme="minorHAnsi"/>
          <w:sz w:val="22"/>
          <w:szCs w:val="22"/>
        </w:rPr>
        <w:t>ATD Master Instructional Designer</w:t>
      </w:r>
    </w:p>
    <w:p w:rsidRPr="00645D9C" w:rsidR="002226D8" w:rsidP="002226D8" w:rsidRDefault="002226D8" w14:paraId="5E577B07" w14:textId="2CAAD264">
      <w:pPr>
        <w:tabs>
          <w:tab w:val="right" w:pos="9900"/>
        </w:tabs>
        <w:spacing w:before="80"/>
        <w:rPr>
          <w:rFonts w:asciiTheme="minorHAnsi" w:hAnsiTheme="minorHAnsi" w:cstheme="minorHAnsi"/>
          <w:b/>
          <w:bCs/>
          <w:sz w:val="22"/>
          <w:szCs w:val="22"/>
        </w:rPr>
      </w:pPr>
      <w:r w:rsidRPr="00645D9C">
        <w:rPr>
          <w:rFonts w:asciiTheme="minorHAnsi" w:hAnsiTheme="minorHAnsi" w:cstheme="minorHAnsi"/>
          <w:b/>
          <w:bCs/>
          <w:sz w:val="22"/>
          <w:szCs w:val="22"/>
        </w:rPr>
        <w:t xml:space="preserve">Association for Talent Development, </w:t>
      </w:r>
      <w:r w:rsidRPr="00645D9C">
        <w:rPr>
          <w:rFonts w:asciiTheme="minorHAnsi" w:hAnsiTheme="minorHAnsi" w:cstheme="minorHAnsi"/>
          <w:sz w:val="22"/>
          <w:szCs w:val="22"/>
        </w:rPr>
        <w:t>ATD Master Traine</w:t>
      </w:r>
      <w:r w:rsidR="000C394A">
        <w:rPr>
          <w:rFonts w:asciiTheme="minorHAnsi" w:hAnsiTheme="minorHAnsi" w:cstheme="minorHAnsi"/>
          <w:sz w:val="22"/>
          <w:szCs w:val="22"/>
        </w:rPr>
        <w:t>r</w:t>
      </w:r>
    </w:p>
    <w:p w:rsidRPr="00645D9C" w:rsidR="002226D8" w:rsidP="002226D8" w:rsidRDefault="002226D8" w14:paraId="69BCB8B5" w14:textId="110B2E02">
      <w:pPr>
        <w:tabs>
          <w:tab w:val="right" w:pos="9900"/>
        </w:tabs>
        <w:spacing w:before="80"/>
        <w:rPr>
          <w:rFonts w:asciiTheme="minorHAnsi" w:hAnsiTheme="minorHAnsi" w:cstheme="minorHAnsi"/>
          <w:b/>
          <w:bCs/>
          <w:sz w:val="22"/>
          <w:szCs w:val="22"/>
        </w:rPr>
      </w:pPr>
      <w:r w:rsidRPr="00645D9C">
        <w:rPr>
          <w:rFonts w:asciiTheme="minorHAnsi" w:hAnsiTheme="minorHAnsi" w:cstheme="minorHAnsi"/>
          <w:b/>
          <w:bCs/>
          <w:sz w:val="22"/>
          <w:szCs w:val="22"/>
        </w:rPr>
        <w:t xml:space="preserve">WalkMe, </w:t>
      </w:r>
      <w:r w:rsidRPr="00645D9C">
        <w:rPr>
          <w:rFonts w:asciiTheme="minorHAnsi" w:hAnsiTheme="minorHAnsi" w:cstheme="minorHAnsi"/>
          <w:sz w:val="22"/>
          <w:szCs w:val="22"/>
        </w:rPr>
        <w:t>WalkMe</w:t>
      </w:r>
      <w:r w:rsidR="000C394A">
        <w:rPr>
          <w:rFonts w:asciiTheme="minorHAnsi" w:hAnsiTheme="minorHAnsi" w:cstheme="minorHAnsi"/>
          <w:sz w:val="22"/>
          <w:szCs w:val="22"/>
        </w:rPr>
        <w:t xml:space="preserve"> </w:t>
      </w:r>
      <w:r w:rsidRPr="00645D9C">
        <w:rPr>
          <w:rFonts w:asciiTheme="minorHAnsi" w:hAnsiTheme="minorHAnsi" w:cstheme="minorHAnsi"/>
          <w:sz w:val="22"/>
          <w:szCs w:val="22"/>
        </w:rPr>
        <w:t>Builder</w:t>
      </w:r>
      <w:r w:rsidRPr="00645D9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:rsidRPr="00645D9C" w:rsidR="009454DC" w:rsidP="002226D8" w:rsidRDefault="002226D8" w14:paraId="6298F629" w14:textId="446B76E3">
      <w:pPr>
        <w:tabs>
          <w:tab w:val="right" w:pos="9900"/>
        </w:tabs>
        <w:spacing w:before="80"/>
        <w:rPr>
          <w:rFonts w:asciiTheme="minorHAnsi" w:hAnsiTheme="minorHAnsi" w:cstheme="minorHAnsi"/>
          <w:sz w:val="22"/>
          <w:szCs w:val="22"/>
        </w:rPr>
      </w:pPr>
      <w:r w:rsidRPr="00645D9C">
        <w:rPr>
          <w:rFonts w:asciiTheme="minorHAnsi" w:hAnsiTheme="minorHAnsi" w:cstheme="minorHAnsi"/>
          <w:b/>
          <w:bCs/>
          <w:sz w:val="22"/>
          <w:szCs w:val="22"/>
        </w:rPr>
        <w:t xml:space="preserve">Chippewa Valley Technical College, Eau Claire, WI; </w:t>
      </w:r>
      <w:r w:rsidRPr="00645D9C">
        <w:rPr>
          <w:rFonts w:asciiTheme="minorHAnsi" w:hAnsiTheme="minorHAnsi" w:cstheme="minorHAnsi"/>
          <w:sz w:val="22"/>
          <w:szCs w:val="22"/>
        </w:rPr>
        <w:t>Computer Information Systems Associate Degree</w:t>
      </w:r>
    </w:p>
    <w:sectPr w:rsidRPr="00645D9C" w:rsidR="009454DC" w:rsidSect="00CF3707">
      <w:footerReference w:type="default" r:id="rId9"/>
      <w:pgSz w:w="12240" w:h="15840" w:orient="portrait"/>
      <w:pgMar w:top="720" w:right="720" w:bottom="720" w:left="720" w:header="850" w:footer="28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26B5" w:rsidRDefault="005C26B5" w14:paraId="48615E3E" w14:textId="77777777">
      <w:r>
        <w:separator/>
      </w:r>
    </w:p>
  </w:endnote>
  <w:endnote w:type="continuationSeparator" w:id="0">
    <w:p w:rsidR="005C26B5" w:rsidRDefault="005C26B5" w14:paraId="1403473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">
    <w:altName w:val="Arial"/>
    <w:charset w:val="00"/>
    <w:family w:val="swiss"/>
    <w:pitch w:val="variable"/>
    <w:sig w:usb0="80000A67" w:usb1="00000000" w:usb2="00000000" w:usb3="00000000" w:csb0="000001F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E6E4F" w:rsidRDefault="008E6E4F" w14:paraId="5D015EF4" w14:textId="77777777">
    <w:pPr>
      <w:pStyle w:val="BodyText"/>
      <w:spacing w:before="0"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26B5" w:rsidRDefault="005C26B5" w14:paraId="245AF758" w14:textId="77777777">
      <w:r>
        <w:separator/>
      </w:r>
    </w:p>
  </w:footnote>
  <w:footnote w:type="continuationSeparator" w:id="0">
    <w:p w:rsidR="005C26B5" w:rsidRDefault="005C26B5" w14:paraId="4C1D3D9F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03A3B"/>
    <w:multiLevelType w:val="hybridMultilevel"/>
    <w:tmpl w:val="5D7AA3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E0E415C"/>
    <w:multiLevelType w:val="hybridMultilevel"/>
    <w:tmpl w:val="4BB608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A334B6"/>
    <w:multiLevelType w:val="hybridMultilevel"/>
    <w:tmpl w:val="C3A2CB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7D6F38"/>
    <w:multiLevelType w:val="hybridMultilevel"/>
    <w:tmpl w:val="E892EA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2484441"/>
    <w:multiLevelType w:val="multilevel"/>
    <w:tmpl w:val="6454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EDB2947"/>
    <w:multiLevelType w:val="hybridMultilevel"/>
    <w:tmpl w:val="E44E02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46775E7"/>
    <w:multiLevelType w:val="hybridMultilevel"/>
    <w:tmpl w:val="E32E0F4E"/>
    <w:lvl w:ilvl="0" w:tplc="86EA2912">
      <w:numFmt w:val="bullet"/>
      <w:lvlText w:val=""/>
      <w:lvlJc w:val="left"/>
      <w:pPr>
        <w:ind w:left="1040" w:hanging="360"/>
      </w:pPr>
      <w:rPr>
        <w:rFonts w:hint="default" w:ascii="Symbol" w:hAnsi="Symbol" w:eastAsia="Symbol" w:cs="Symbol"/>
        <w:w w:val="76"/>
        <w:sz w:val="24"/>
        <w:szCs w:val="24"/>
        <w:lang w:val="en-US" w:eastAsia="en-US" w:bidi="en-US"/>
      </w:rPr>
    </w:lvl>
    <w:lvl w:ilvl="1" w:tplc="0170939E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en-US"/>
      </w:rPr>
    </w:lvl>
    <w:lvl w:ilvl="2" w:tplc="97D2FF36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en-US"/>
      </w:rPr>
    </w:lvl>
    <w:lvl w:ilvl="3" w:tplc="6A0AA300"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en-US"/>
      </w:rPr>
    </w:lvl>
    <w:lvl w:ilvl="4" w:tplc="C0FE4482">
      <w:numFmt w:val="bullet"/>
      <w:lvlText w:val="•"/>
      <w:lvlJc w:val="left"/>
      <w:pPr>
        <w:ind w:left="5056" w:hanging="360"/>
      </w:pPr>
      <w:rPr>
        <w:rFonts w:hint="default"/>
        <w:lang w:val="en-US" w:eastAsia="en-US" w:bidi="en-US"/>
      </w:rPr>
    </w:lvl>
    <w:lvl w:ilvl="5" w:tplc="B9E41230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en-US"/>
      </w:rPr>
    </w:lvl>
    <w:lvl w:ilvl="6" w:tplc="3FBC63F4"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en-US"/>
      </w:rPr>
    </w:lvl>
    <w:lvl w:ilvl="7" w:tplc="E8F48394">
      <w:numFmt w:val="bullet"/>
      <w:lvlText w:val="•"/>
      <w:lvlJc w:val="left"/>
      <w:pPr>
        <w:ind w:left="8068" w:hanging="360"/>
      </w:pPr>
      <w:rPr>
        <w:rFonts w:hint="default"/>
        <w:lang w:val="en-US" w:eastAsia="en-US" w:bidi="en-US"/>
      </w:rPr>
    </w:lvl>
    <w:lvl w:ilvl="8" w:tplc="64B034A8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44C50F5E"/>
    <w:multiLevelType w:val="hybridMultilevel"/>
    <w:tmpl w:val="9D44BB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55E728C"/>
    <w:multiLevelType w:val="hybridMultilevel"/>
    <w:tmpl w:val="60506D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1502DA8"/>
    <w:multiLevelType w:val="multilevel"/>
    <w:tmpl w:val="9758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1EB680A"/>
    <w:multiLevelType w:val="multilevel"/>
    <w:tmpl w:val="3CB4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22106F5"/>
    <w:multiLevelType w:val="multilevel"/>
    <w:tmpl w:val="0BB2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5851941"/>
    <w:multiLevelType w:val="hybridMultilevel"/>
    <w:tmpl w:val="30185876"/>
    <w:lvl w:ilvl="0" w:tplc="04090001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3" w15:restartNumberingAfterBreak="0">
    <w:nsid w:val="577B4996"/>
    <w:multiLevelType w:val="multilevel"/>
    <w:tmpl w:val="806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9803D82"/>
    <w:multiLevelType w:val="multilevel"/>
    <w:tmpl w:val="E9CC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EF06276"/>
    <w:multiLevelType w:val="hybridMultilevel"/>
    <w:tmpl w:val="1ED2B0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FDB2459"/>
    <w:multiLevelType w:val="hybridMultilevel"/>
    <w:tmpl w:val="462468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1316B14"/>
    <w:multiLevelType w:val="hybridMultilevel"/>
    <w:tmpl w:val="711CAD04"/>
    <w:lvl w:ilvl="0" w:tplc="0FD6D2D8">
      <w:numFmt w:val="bullet"/>
      <w:lvlText w:val=""/>
      <w:lvlJc w:val="left"/>
      <w:pPr>
        <w:ind w:left="1040" w:hanging="360"/>
      </w:pPr>
      <w:rPr>
        <w:rFonts w:hint="default" w:ascii="Symbol" w:hAnsi="Symbol" w:eastAsia="Symbol" w:cs="Symbol"/>
        <w:w w:val="76"/>
        <w:sz w:val="24"/>
        <w:szCs w:val="24"/>
        <w:lang w:val="en-US" w:eastAsia="en-US" w:bidi="en-US"/>
      </w:rPr>
    </w:lvl>
    <w:lvl w:ilvl="1" w:tplc="2E5833E8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en-US"/>
      </w:rPr>
    </w:lvl>
    <w:lvl w:ilvl="2" w:tplc="996C7208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en-US"/>
      </w:rPr>
    </w:lvl>
    <w:lvl w:ilvl="3" w:tplc="2BD04502"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en-US"/>
      </w:rPr>
    </w:lvl>
    <w:lvl w:ilvl="4" w:tplc="BEE87DF0">
      <w:numFmt w:val="bullet"/>
      <w:lvlText w:val="•"/>
      <w:lvlJc w:val="left"/>
      <w:pPr>
        <w:ind w:left="5056" w:hanging="360"/>
      </w:pPr>
      <w:rPr>
        <w:rFonts w:hint="default"/>
        <w:lang w:val="en-US" w:eastAsia="en-US" w:bidi="en-US"/>
      </w:rPr>
    </w:lvl>
    <w:lvl w:ilvl="5" w:tplc="F81C020A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en-US"/>
      </w:rPr>
    </w:lvl>
    <w:lvl w:ilvl="6" w:tplc="B358AB34"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en-US"/>
      </w:rPr>
    </w:lvl>
    <w:lvl w:ilvl="7" w:tplc="8F5AEDA8">
      <w:numFmt w:val="bullet"/>
      <w:lvlText w:val="•"/>
      <w:lvlJc w:val="left"/>
      <w:pPr>
        <w:ind w:left="8068" w:hanging="360"/>
      </w:pPr>
      <w:rPr>
        <w:rFonts w:hint="default"/>
        <w:lang w:val="en-US" w:eastAsia="en-US" w:bidi="en-US"/>
      </w:rPr>
    </w:lvl>
    <w:lvl w:ilvl="8" w:tplc="DEA29194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667B3E48"/>
    <w:multiLevelType w:val="hybridMultilevel"/>
    <w:tmpl w:val="2082609E"/>
    <w:lvl w:ilvl="0" w:tplc="04090001">
      <w:start w:val="1"/>
      <w:numFmt w:val="bullet"/>
      <w:lvlText w:val=""/>
      <w:lvlJc w:val="left"/>
      <w:pPr>
        <w:ind w:left="76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hint="default" w:ascii="Wingdings" w:hAnsi="Wingdings"/>
      </w:rPr>
    </w:lvl>
  </w:abstractNum>
  <w:abstractNum w:abstractNumId="19" w15:restartNumberingAfterBreak="0">
    <w:nsid w:val="7359771F"/>
    <w:multiLevelType w:val="multilevel"/>
    <w:tmpl w:val="4502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C006201"/>
    <w:multiLevelType w:val="multilevel"/>
    <w:tmpl w:val="FEBA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EF72B9F"/>
    <w:multiLevelType w:val="hybridMultilevel"/>
    <w:tmpl w:val="5ACCC8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1585214">
    <w:abstractNumId w:val="17"/>
  </w:num>
  <w:num w:numId="2" w16cid:durableId="1172526532">
    <w:abstractNumId w:val="3"/>
  </w:num>
  <w:num w:numId="3" w16cid:durableId="1981030817">
    <w:abstractNumId w:val="16"/>
  </w:num>
  <w:num w:numId="4" w16cid:durableId="1452019479">
    <w:abstractNumId w:val="21"/>
  </w:num>
  <w:num w:numId="5" w16cid:durableId="2045404553">
    <w:abstractNumId w:val="0"/>
  </w:num>
  <w:num w:numId="6" w16cid:durableId="1582443402">
    <w:abstractNumId w:val="9"/>
  </w:num>
  <w:num w:numId="7" w16cid:durableId="1589541603">
    <w:abstractNumId w:val="20"/>
  </w:num>
  <w:num w:numId="8" w16cid:durableId="285354241">
    <w:abstractNumId w:val="4"/>
  </w:num>
  <w:num w:numId="9" w16cid:durableId="970091345">
    <w:abstractNumId w:val="19"/>
  </w:num>
  <w:num w:numId="10" w16cid:durableId="1238905837">
    <w:abstractNumId w:val="11"/>
  </w:num>
  <w:num w:numId="11" w16cid:durableId="299265337">
    <w:abstractNumId w:val="10"/>
  </w:num>
  <w:num w:numId="12" w16cid:durableId="952244475">
    <w:abstractNumId w:val="6"/>
  </w:num>
  <w:num w:numId="13" w16cid:durableId="1262295619">
    <w:abstractNumId w:val="2"/>
  </w:num>
  <w:num w:numId="14" w16cid:durableId="1904172613">
    <w:abstractNumId w:val="8"/>
  </w:num>
  <w:num w:numId="15" w16cid:durableId="1025180610">
    <w:abstractNumId w:val="15"/>
  </w:num>
  <w:num w:numId="16" w16cid:durableId="2117020028">
    <w:abstractNumId w:val="5"/>
  </w:num>
  <w:num w:numId="17" w16cid:durableId="646322726">
    <w:abstractNumId w:val="13"/>
  </w:num>
  <w:num w:numId="18" w16cid:durableId="1228150093">
    <w:abstractNumId w:val="12"/>
  </w:num>
  <w:num w:numId="19" w16cid:durableId="1529097079">
    <w:abstractNumId w:val="14"/>
  </w:num>
  <w:num w:numId="20" w16cid:durableId="1784183173">
    <w:abstractNumId w:val="7"/>
  </w:num>
  <w:num w:numId="21" w16cid:durableId="831681587">
    <w:abstractNumId w:val="1"/>
  </w:num>
  <w:num w:numId="22" w16cid:durableId="1106458236">
    <w:abstractNumId w:val="1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2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E4F"/>
    <w:rsid w:val="00004B50"/>
    <w:rsid w:val="00005765"/>
    <w:rsid w:val="00007FD8"/>
    <w:rsid w:val="00011311"/>
    <w:rsid w:val="00012588"/>
    <w:rsid w:val="00020129"/>
    <w:rsid w:val="00020B99"/>
    <w:rsid w:val="000273B4"/>
    <w:rsid w:val="000368E8"/>
    <w:rsid w:val="0004602F"/>
    <w:rsid w:val="00047931"/>
    <w:rsid w:val="000568D7"/>
    <w:rsid w:val="00061669"/>
    <w:rsid w:val="0006396B"/>
    <w:rsid w:val="00063C98"/>
    <w:rsid w:val="00064773"/>
    <w:rsid w:val="000658CF"/>
    <w:rsid w:val="000665C0"/>
    <w:rsid w:val="00072445"/>
    <w:rsid w:val="00081890"/>
    <w:rsid w:val="000926BE"/>
    <w:rsid w:val="00094E74"/>
    <w:rsid w:val="000A1F86"/>
    <w:rsid w:val="000A4499"/>
    <w:rsid w:val="000B0774"/>
    <w:rsid w:val="000B3491"/>
    <w:rsid w:val="000C394A"/>
    <w:rsid w:val="000C6C68"/>
    <w:rsid w:val="000C726B"/>
    <w:rsid w:val="000D1002"/>
    <w:rsid w:val="000D237B"/>
    <w:rsid w:val="000D30B5"/>
    <w:rsid w:val="000D4FC4"/>
    <w:rsid w:val="000D4FD8"/>
    <w:rsid w:val="000F24DD"/>
    <w:rsid w:val="000F5B25"/>
    <w:rsid w:val="001066E2"/>
    <w:rsid w:val="00116120"/>
    <w:rsid w:val="001242C3"/>
    <w:rsid w:val="00124582"/>
    <w:rsid w:val="00127933"/>
    <w:rsid w:val="00140734"/>
    <w:rsid w:val="00146973"/>
    <w:rsid w:val="00147D0B"/>
    <w:rsid w:val="00156BC0"/>
    <w:rsid w:val="00162AF7"/>
    <w:rsid w:val="00165794"/>
    <w:rsid w:val="00165C94"/>
    <w:rsid w:val="00165FE4"/>
    <w:rsid w:val="00175EBF"/>
    <w:rsid w:val="00184617"/>
    <w:rsid w:val="00187377"/>
    <w:rsid w:val="0019075F"/>
    <w:rsid w:val="0019191D"/>
    <w:rsid w:val="001A07D6"/>
    <w:rsid w:val="001A149F"/>
    <w:rsid w:val="001A250C"/>
    <w:rsid w:val="001A777D"/>
    <w:rsid w:val="001B1BFF"/>
    <w:rsid w:val="001B6372"/>
    <w:rsid w:val="001B7C96"/>
    <w:rsid w:val="001C3F28"/>
    <w:rsid w:val="001D319E"/>
    <w:rsid w:val="001D3E52"/>
    <w:rsid w:val="001D5F36"/>
    <w:rsid w:val="001D6BED"/>
    <w:rsid w:val="001E2FD3"/>
    <w:rsid w:val="001E75C9"/>
    <w:rsid w:val="001F6B86"/>
    <w:rsid w:val="00201F45"/>
    <w:rsid w:val="00205AE1"/>
    <w:rsid w:val="00206625"/>
    <w:rsid w:val="002137C3"/>
    <w:rsid w:val="0021537E"/>
    <w:rsid w:val="00215CB3"/>
    <w:rsid w:val="00217570"/>
    <w:rsid w:val="002200E3"/>
    <w:rsid w:val="002226D8"/>
    <w:rsid w:val="00224858"/>
    <w:rsid w:val="002402AA"/>
    <w:rsid w:val="00241290"/>
    <w:rsid w:val="0024173B"/>
    <w:rsid w:val="002430C8"/>
    <w:rsid w:val="0024644B"/>
    <w:rsid w:val="00252038"/>
    <w:rsid w:val="00253427"/>
    <w:rsid w:val="00255FB9"/>
    <w:rsid w:val="00256CD1"/>
    <w:rsid w:val="00260335"/>
    <w:rsid w:val="00260D95"/>
    <w:rsid w:val="00271F5F"/>
    <w:rsid w:val="00274A75"/>
    <w:rsid w:val="00276AE8"/>
    <w:rsid w:val="00280793"/>
    <w:rsid w:val="002811A7"/>
    <w:rsid w:val="00284F63"/>
    <w:rsid w:val="00287D0C"/>
    <w:rsid w:val="00290377"/>
    <w:rsid w:val="0029290A"/>
    <w:rsid w:val="002A3EF8"/>
    <w:rsid w:val="002A4C42"/>
    <w:rsid w:val="002B10D5"/>
    <w:rsid w:val="002B69AF"/>
    <w:rsid w:val="002C5F2A"/>
    <w:rsid w:val="002D3A9B"/>
    <w:rsid w:val="002E00AD"/>
    <w:rsid w:val="002E05C2"/>
    <w:rsid w:val="002E3472"/>
    <w:rsid w:val="002F01AC"/>
    <w:rsid w:val="002F126D"/>
    <w:rsid w:val="00303C78"/>
    <w:rsid w:val="00304CBD"/>
    <w:rsid w:val="00310109"/>
    <w:rsid w:val="00311576"/>
    <w:rsid w:val="0031366D"/>
    <w:rsid w:val="00316991"/>
    <w:rsid w:val="00322781"/>
    <w:rsid w:val="00327142"/>
    <w:rsid w:val="00334D74"/>
    <w:rsid w:val="00346D39"/>
    <w:rsid w:val="00350A62"/>
    <w:rsid w:val="0035712F"/>
    <w:rsid w:val="00362A33"/>
    <w:rsid w:val="003637E9"/>
    <w:rsid w:val="00375B60"/>
    <w:rsid w:val="00377E65"/>
    <w:rsid w:val="0039769E"/>
    <w:rsid w:val="003A0566"/>
    <w:rsid w:val="003A66FE"/>
    <w:rsid w:val="003B44F7"/>
    <w:rsid w:val="003C1F59"/>
    <w:rsid w:val="003C3C23"/>
    <w:rsid w:val="003D2F2F"/>
    <w:rsid w:val="003E1D3C"/>
    <w:rsid w:val="003E23B9"/>
    <w:rsid w:val="003E69EA"/>
    <w:rsid w:val="003F0990"/>
    <w:rsid w:val="003F130D"/>
    <w:rsid w:val="003F432C"/>
    <w:rsid w:val="003F43C3"/>
    <w:rsid w:val="0040545F"/>
    <w:rsid w:val="00406947"/>
    <w:rsid w:val="004205FC"/>
    <w:rsid w:val="004225E3"/>
    <w:rsid w:val="00422C88"/>
    <w:rsid w:val="00426650"/>
    <w:rsid w:val="004323DE"/>
    <w:rsid w:val="00436B6F"/>
    <w:rsid w:val="00437C5C"/>
    <w:rsid w:val="00442958"/>
    <w:rsid w:val="00444583"/>
    <w:rsid w:val="00445608"/>
    <w:rsid w:val="00456009"/>
    <w:rsid w:val="00461842"/>
    <w:rsid w:val="0046463D"/>
    <w:rsid w:val="00472FD6"/>
    <w:rsid w:val="0047617E"/>
    <w:rsid w:val="0047714E"/>
    <w:rsid w:val="00492C6F"/>
    <w:rsid w:val="00497A0C"/>
    <w:rsid w:val="004A362F"/>
    <w:rsid w:val="004D290A"/>
    <w:rsid w:val="004D29E3"/>
    <w:rsid w:val="004E1637"/>
    <w:rsid w:val="004E250C"/>
    <w:rsid w:val="004E539D"/>
    <w:rsid w:val="004F5CC7"/>
    <w:rsid w:val="0050096D"/>
    <w:rsid w:val="00502FB0"/>
    <w:rsid w:val="00506F8A"/>
    <w:rsid w:val="0051030A"/>
    <w:rsid w:val="00511481"/>
    <w:rsid w:val="0051456A"/>
    <w:rsid w:val="00514928"/>
    <w:rsid w:val="00522221"/>
    <w:rsid w:val="00524E50"/>
    <w:rsid w:val="00536014"/>
    <w:rsid w:val="00536D3B"/>
    <w:rsid w:val="005421DA"/>
    <w:rsid w:val="00545DEB"/>
    <w:rsid w:val="005526E4"/>
    <w:rsid w:val="00553BB4"/>
    <w:rsid w:val="0055444B"/>
    <w:rsid w:val="00561604"/>
    <w:rsid w:val="0056269B"/>
    <w:rsid w:val="00581534"/>
    <w:rsid w:val="0058500F"/>
    <w:rsid w:val="00586A6B"/>
    <w:rsid w:val="00595CCD"/>
    <w:rsid w:val="00596508"/>
    <w:rsid w:val="005A3C44"/>
    <w:rsid w:val="005A7C27"/>
    <w:rsid w:val="005B583A"/>
    <w:rsid w:val="005C26B5"/>
    <w:rsid w:val="005C71BE"/>
    <w:rsid w:val="005D1264"/>
    <w:rsid w:val="005D2BE2"/>
    <w:rsid w:val="005E765B"/>
    <w:rsid w:val="005F00E5"/>
    <w:rsid w:val="005F3383"/>
    <w:rsid w:val="005F70FF"/>
    <w:rsid w:val="00605F3A"/>
    <w:rsid w:val="00607172"/>
    <w:rsid w:val="0061193B"/>
    <w:rsid w:val="0061498F"/>
    <w:rsid w:val="00622D35"/>
    <w:rsid w:val="00641459"/>
    <w:rsid w:val="00642C05"/>
    <w:rsid w:val="00645C7A"/>
    <w:rsid w:val="00645D9C"/>
    <w:rsid w:val="00651E35"/>
    <w:rsid w:val="00654F62"/>
    <w:rsid w:val="00655940"/>
    <w:rsid w:val="006560BD"/>
    <w:rsid w:val="00664EC9"/>
    <w:rsid w:val="006775C7"/>
    <w:rsid w:val="00680335"/>
    <w:rsid w:val="00681AB3"/>
    <w:rsid w:val="00683425"/>
    <w:rsid w:val="006839EE"/>
    <w:rsid w:val="00694DED"/>
    <w:rsid w:val="00697AFE"/>
    <w:rsid w:val="006A626D"/>
    <w:rsid w:val="006B7FF5"/>
    <w:rsid w:val="006C2AB0"/>
    <w:rsid w:val="006C3534"/>
    <w:rsid w:val="006D035B"/>
    <w:rsid w:val="006D679E"/>
    <w:rsid w:val="006E1483"/>
    <w:rsid w:val="006F16BC"/>
    <w:rsid w:val="006F266F"/>
    <w:rsid w:val="00703884"/>
    <w:rsid w:val="00707F7C"/>
    <w:rsid w:val="00713BCD"/>
    <w:rsid w:val="00713D5F"/>
    <w:rsid w:val="0071614B"/>
    <w:rsid w:val="00720B1E"/>
    <w:rsid w:val="00721357"/>
    <w:rsid w:val="00723776"/>
    <w:rsid w:val="0074328B"/>
    <w:rsid w:val="00745CF2"/>
    <w:rsid w:val="00746518"/>
    <w:rsid w:val="007555EC"/>
    <w:rsid w:val="00764838"/>
    <w:rsid w:val="00770E5A"/>
    <w:rsid w:val="007723C4"/>
    <w:rsid w:val="00774C63"/>
    <w:rsid w:val="007751A3"/>
    <w:rsid w:val="007816F3"/>
    <w:rsid w:val="0078216A"/>
    <w:rsid w:val="00792D9B"/>
    <w:rsid w:val="00795512"/>
    <w:rsid w:val="007C34A7"/>
    <w:rsid w:val="007C58A0"/>
    <w:rsid w:val="007D3CA6"/>
    <w:rsid w:val="007D40F0"/>
    <w:rsid w:val="007E4A3F"/>
    <w:rsid w:val="007F1F95"/>
    <w:rsid w:val="007F7336"/>
    <w:rsid w:val="00802113"/>
    <w:rsid w:val="008242F3"/>
    <w:rsid w:val="0083174D"/>
    <w:rsid w:val="00831E2C"/>
    <w:rsid w:val="00832C61"/>
    <w:rsid w:val="00832EAD"/>
    <w:rsid w:val="00843AA6"/>
    <w:rsid w:val="008462A5"/>
    <w:rsid w:val="00851407"/>
    <w:rsid w:val="00851CF2"/>
    <w:rsid w:val="00856B56"/>
    <w:rsid w:val="008576BD"/>
    <w:rsid w:val="00857B58"/>
    <w:rsid w:val="00866B4E"/>
    <w:rsid w:val="00880378"/>
    <w:rsid w:val="008816EA"/>
    <w:rsid w:val="0088516D"/>
    <w:rsid w:val="008975E0"/>
    <w:rsid w:val="008A068A"/>
    <w:rsid w:val="008A0E5E"/>
    <w:rsid w:val="008A461C"/>
    <w:rsid w:val="008B17B5"/>
    <w:rsid w:val="008B3A5D"/>
    <w:rsid w:val="008B3D28"/>
    <w:rsid w:val="008C7829"/>
    <w:rsid w:val="008D11FF"/>
    <w:rsid w:val="008D2F08"/>
    <w:rsid w:val="008D3744"/>
    <w:rsid w:val="008E0A07"/>
    <w:rsid w:val="008E6E4F"/>
    <w:rsid w:val="0090135D"/>
    <w:rsid w:val="00913C78"/>
    <w:rsid w:val="009225B2"/>
    <w:rsid w:val="00933FE9"/>
    <w:rsid w:val="009454DC"/>
    <w:rsid w:val="00946599"/>
    <w:rsid w:val="009539C4"/>
    <w:rsid w:val="009649CF"/>
    <w:rsid w:val="009711ED"/>
    <w:rsid w:val="0097356F"/>
    <w:rsid w:val="009778D0"/>
    <w:rsid w:val="009B711B"/>
    <w:rsid w:val="009C06BD"/>
    <w:rsid w:val="009C0F5A"/>
    <w:rsid w:val="009C0FD9"/>
    <w:rsid w:val="009D09B9"/>
    <w:rsid w:val="009D5198"/>
    <w:rsid w:val="009E0FA2"/>
    <w:rsid w:val="009E23AD"/>
    <w:rsid w:val="009E30E4"/>
    <w:rsid w:val="009E3172"/>
    <w:rsid w:val="009E57CC"/>
    <w:rsid w:val="009F4F77"/>
    <w:rsid w:val="009F7500"/>
    <w:rsid w:val="00A01F9E"/>
    <w:rsid w:val="00A12A88"/>
    <w:rsid w:val="00A14624"/>
    <w:rsid w:val="00A156B8"/>
    <w:rsid w:val="00A17C19"/>
    <w:rsid w:val="00A2020D"/>
    <w:rsid w:val="00A232F0"/>
    <w:rsid w:val="00A279F0"/>
    <w:rsid w:val="00A27D24"/>
    <w:rsid w:val="00A303DB"/>
    <w:rsid w:val="00A334A9"/>
    <w:rsid w:val="00A36EF4"/>
    <w:rsid w:val="00A53EDB"/>
    <w:rsid w:val="00A67BB6"/>
    <w:rsid w:val="00A706CD"/>
    <w:rsid w:val="00A7392E"/>
    <w:rsid w:val="00A75951"/>
    <w:rsid w:val="00AA0FA0"/>
    <w:rsid w:val="00AA2F99"/>
    <w:rsid w:val="00AC02C4"/>
    <w:rsid w:val="00AC0C65"/>
    <w:rsid w:val="00AC16FC"/>
    <w:rsid w:val="00AC265F"/>
    <w:rsid w:val="00AC474C"/>
    <w:rsid w:val="00AD19B3"/>
    <w:rsid w:val="00AD5B46"/>
    <w:rsid w:val="00AF41E5"/>
    <w:rsid w:val="00AF70A9"/>
    <w:rsid w:val="00B02991"/>
    <w:rsid w:val="00B039E5"/>
    <w:rsid w:val="00B10656"/>
    <w:rsid w:val="00B21CAF"/>
    <w:rsid w:val="00B278EA"/>
    <w:rsid w:val="00B31F25"/>
    <w:rsid w:val="00B32BC3"/>
    <w:rsid w:val="00B34AAF"/>
    <w:rsid w:val="00B3783C"/>
    <w:rsid w:val="00B44945"/>
    <w:rsid w:val="00B55CE8"/>
    <w:rsid w:val="00B66DD9"/>
    <w:rsid w:val="00B7408D"/>
    <w:rsid w:val="00B74D32"/>
    <w:rsid w:val="00B817B0"/>
    <w:rsid w:val="00BA365C"/>
    <w:rsid w:val="00BA6477"/>
    <w:rsid w:val="00BB1C5F"/>
    <w:rsid w:val="00BB1EDA"/>
    <w:rsid w:val="00BB46A8"/>
    <w:rsid w:val="00BC384D"/>
    <w:rsid w:val="00BC65BC"/>
    <w:rsid w:val="00BC67D2"/>
    <w:rsid w:val="00BC7770"/>
    <w:rsid w:val="00BD0CFC"/>
    <w:rsid w:val="00BD536D"/>
    <w:rsid w:val="00BE19E7"/>
    <w:rsid w:val="00BE3266"/>
    <w:rsid w:val="00BE771A"/>
    <w:rsid w:val="00C00A26"/>
    <w:rsid w:val="00C12DEC"/>
    <w:rsid w:val="00C13556"/>
    <w:rsid w:val="00C13ADB"/>
    <w:rsid w:val="00C21CDA"/>
    <w:rsid w:val="00C237E6"/>
    <w:rsid w:val="00C25024"/>
    <w:rsid w:val="00C3003F"/>
    <w:rsid w:val="00C31906"/>
    <w:rsid w:val="00C4092C"/>
    <w:rsid w:val="00C41B4B"/>
    <w:rsid w:val="00C4290E"/>
    <w:rsid w:val="00C5053A"/>
    <w:rsid w:val="00C52AAE"/>
    <w:rsid w:val="00C6042C"/>
    <w:rsid w:val="00C64744"/>
    <w:rsid w:val="00C74A6F"/>
    <w:rsid w:val="00C93BF6"/>
    <w:rsid w:val="00C97942"/>
    <w:rsid w:val="00CA1F22"/>
    <w:rsid w:val="00CA52E6"/>
    <w:rsid w:val="00CA7B5C"/>
    <w:rsid w:val="00CB40C6"/>
    <w:rsid w:val="00CB52F0"/>
    <w:rsid w:val="00CC3CCD"/>
    <w:rsid w:val="00CC578A"/>
    <w:rsid w:val="00CC7199"/>
    <w:rsid w:val="00CD1ABE"/>
    <w:rsid w:val="00CE0E86"/>
    <w:rsid w:val="00CE4DD8"/>
    <w:rsid w:val="00CE7886"/>
    <w:rsid w:val="00CF20F2"/>
    <w:rsid w:val="00CF3707"/>
    <w:rsid w:val="00CF3C06"/>
    <w:rsid w:val="00CF796E"/>
    <w:rsid w:val="00D0229A"/>
    <w:rsid w:val="00D07F36"/>
    <w:rsid w:val="00D11944"/>
    <w:rsid w:val="00D13AF7"/>
    <w:rsid w:val="00D229A6"/>
    <w:rsid w:val="00D23D96"/>
    <w:rsid w:val="00D25111"/>
    <w:rsid w:val="00D2641B"/>
    <w:rsid w:val="00D266C3"/>
    <w:rsid w:val="00D26E5B"/>
    <w:rsid w:val="00D270EF"/>
    <w:rsid w:val="00D27936"/>
    <w:rsid w:val="00D425B1"/>
    <w:rsid w:val="00D428F8"/>
    <w:rsid w:val="00D4569D"/>
    <w:rsid w:val="00D52F29"/>
    <w:rsid w:val="00D530DF"/>
    <w:rsid w:val="00D6022E"/>
    <w:rsid w:val="00D671EB"/>
    <w:rsid w:val="00D91644"/>
    <w:rsid w:val="00DA011F"/>
    <w:rsid w:val="00DA4857"/>
    <w:rsid w:val="00DA60C4"/>
    <w:rsid w:val="00DA6A50"/>
    <w:rsid w:val="00DA7F9A"/>
    <w:rsid w:val="00DB17CA"/>
    <w:rsid w:val="00DB7447"/>
    <w:rsid w:val="00DB77E5"/>
    <w:rsid w:val="00DC5CD4"/>
    <w:rsid w:val="00DD0C1B"/>
    <w:rsid w:val="00DD15B9"/>
    <w:rsid w:val="00DD3E18"/>
    <w:rsid w:val="00DF17ED"/>
    <w:rsid w:val="00DF4DD7"/>
    <w:rsid w:val="00E01720"/>
    <w:rsid w:val="00E10516"/>
    <w:rsid w:val="00E155E0"/>
    <w:rsid w:val="00E16890"/>
    <w:rsid w:val="00E21109"/>
    <w:rsid w:val="00E226BD"/>
    <w:rsid w:val="00E368DC"/>
    <w:rsid w:val="00E51233"/>
    <w:rsid w:val="00E57426"/>
    <w:rsid w:val="00E604B1"/>
    <w:rsid w:val="00E646FC"/>
    <w:rsid w:val="00E65624"/>
    <w:rsid w:val="00E67DDC"/>
    <w:rsid w:val="00E75130"/>
    <w:rsid w:val="00E753B5"/>
    <w:rsid w:val="00E76762"/>
    <w:rsid w:val="00E826A3"/>
    <w:rsid w:val="00E8607C"/>
    <w:rsid w:val="00E86A21"/>
    <w:rsid w:val="00E915B1"/>
    <w:rsid w:val="00E92ECE"/>
    <w:rsid w:val="00E93041"/>
    <w:rsid w:val="00E953E5"/>
    <w:rsid w:val="00EA598C"/>
    <w:rsid w:val="00EB17BD"/>
    <w:rsid w:val="00EB2B94"/>
    <w:rsid w:val="00EB48FF"/>
    <w:rsid w:val="00EC174E"/>
    <w:rsid w:val="00EC3BA0"/>
    <w:rsid w:val="00EE2407"/>
    <w:rsid w:val="00EE3CEF"/>
    <w:rsid w:val="00EE4859"/>
    <w:rsid w:val="00EF5BA4"/>
    <w:rsid w:val="00F14CF3"/>
    <w:rsid w:val="00F35115"/>
    <w:rsid w:val="00F40E22"/>
    <w:rsid w:val="00F43180"/>
    <w:rsid w:val="00F45C7C"/>
    <w:rsid w:val="00F525E2"/>
    <w:rsid w:val="00F57D00"/>
    <w:rsid w:val="00F63FB9"/>
    <w:rsid w:val="00F6743D"/>
    <w:rsid w:val="00F766A9"/>
    <w:rsid w:val="00F77F1C"/>
    <w:rsid w:val="00F835A1"/>
    <w:rsid w:val="00F8785E"/>
    <w:rsid w:val="00F8792A"/>
    <w:rsid w:val="00F95E56"/>
    <w:rsid w:val="00F970FB"/>
    <w:rsid w:val="00F973EC"/>
    <w:rsid w:val="00FA379F"/>
    <w:rsid w:val="00FB0593"/>
    <w:rsid w:val="00FC6997"/>
    <w:rsid w:val="00FD0A1D"/>
    <w:rsid w:val="00FD0FCF"/>
    <w:rsid w:val="00FD3C82"/>
    <w:rsid w:val="00FF3392"/>
    <w:rsid w:val="776BE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95CCE0"/>
  <w15:docId w15:val="{72A7DB6A-ADE9-BF49-9B84-52F6546738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1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9B711B"/>
    <w:pPr>
      <w:widowControl/>
      <w:autoSpaceDE/>
      <w:autoSpaceDN/>
    </w:pPr>
    <w:rPr>
      <w:rFonts w:ascii="Times New Roman" w:hAnsi="Times New Roman" w:eastAsia="Times New Roman" w:cs="Times New Roman"/>
      <w:sz w:val="24"/>
      <w:szCs w:val="24"/>
    </w:rPr>
  </w:style>
  <w:style w:type="paragraph" w:styleId="Heading1">
    <w:name w:val="heading 1"/>
    <w:basedOn w:val="Normal"/>
    <w:uiPriority w:val="1"/>
    <w:qFormat/>
    <w:pPr>
      <w:spacing w:before="1"/>
      <w:ind w:left="140"/>
      <w:outlineLvl w:val="0"/>
    </w:pPr>
    <w:rPr>
      <w:rFonts w:ascii="Arial" w:hAnsi="Arial" w:eastAsia="Arial" w:cs="Arial"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55"/>
      <w:ind w:left="140"/>
      <w:outlineLvl w:val="1"/>
    </w:pPr>
    <w:rPr>
      <w:rFonts w:ascii="Arial" w:hAnsi="Arial" w:eastAsia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180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180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3"/>
      <w:ind w:left="1047" w:hanging="360"/>
    </w:pPr>
  </w:style>
  <w:style w:type="paragraph" w:styleId="ListParagraph">
    <w:name w:val="List Paragraph"/>
    <w:basedOn w:val="Normal"/>
    <w:uiPriority w:val="1"/>
    <w:qFormat/>
    <w:pPr>
      <w:spacing w:before="33"/>
      <w:ind w:left="1047" w:hanging="360"/>
    </w:pPr>
  </w:style>
  <w:style w:type="paragraph" w:styleId="TableParagraph" w:customStyle="1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462A5"/>
    <w:rPr>
      <w:color w:val="0000FF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8462A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24858"/>
    <w:pPr>
      <w:widowControl/>
      <w:autoSpaceDE/>
      <w:autoSpaceDN/>
    </w:pPr>
    <w:rPr>
      <w:sz w:val="24"/>
      <w:szCs w:val="24"/>
    </w:rPr>
  </w:style>
  <w:style w:type="character" w:styleId="background-details" w:customStyle="1">
    <w:name w:val="background-details"/>
    <w:basedOn w:val="DefaultParagraphFont"/>
    <w:rsid w:val="007C34A7"/>
  </w:style>
  <w:style w:type="paragraph" w:styleId="Header">
    <w:name w:val="header"/>
    <w:basedOn w:val="Normal"/>
    <w:link w:val="HeaderChar"/>
    <w:uiPriority w:val="99"/>
    <w:unhideWhenUsed/>
    <w:rsid w:val="0028079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80793"/>
    <w:rPr>
      <w:rFonts w:ascii="Times New Roman" w:hAnsi="Times New Roman" w:eastAsia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8079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80793"/>
    <w:rPr>
      <w:rFonts w:ascii="Times New Roman" w:hAnsi="Times New Roman" w:eastAsia="Times New Roman" w:cs="Times New Roman"/>
      <w:lang w:bidi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43180"/>
    <w:rPr>
      <w:rFonts w:asciiTheme="majorHAnsi" w:hAnsiTheme="majorHAnsi" w:eastAsiaTheme="majorEastAsia" w:cstheme="majorBidi"/>
      <w:color w:val="243F60" w:themeColor="accent1" w:themeShade="7F"/>
      <w:sz w:val="24"/>
      <w:szCs w:val="24"/>
      <w:lang w:bidi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43180"/>
    <w:rPr>
      <w:rFonts w:asciiTheme="majorHAnsi" w:hAnsiTheme="majorHAnsi" w:eastAsiaTheme="majorEastAsia" w:cstheme="majorBidi"/>
      <w:i/>
      <w:iCs/>
      <w:color w:val="365F91" w:themeColor="accent1" w:themeShade="BF"/>
      <w:lang w:bidi="en-US"/>
    </w:rPr>
  </w:style>
  <w:style w:type="character" w:styleId="visually-hidden" w:customStyle="1">
    <w:name w:val="visually-hidden"/>
    <w:basedOn w:val="DefaultParagraphFont"/>
    <w:rsid w:val="00F43180"/>
  </w:style>
  <w:style w:type="character" w:styleId="pv-entitysecondary-title" w:customStyle="1">
    <w:name w:val="pv-entity__secondary-title"/>
    <w:basedOn w:val="DefaultParagraphFont"/>
    <w:rsid w:val="00F43180"/>
  </w:style>
  <w:style w:type="character" w:styleId="pv-entitybullet-item" w:customStyle="1">
    <w:name w:val="pv-entity__bullet-item"/>
    <w:basedOn w:val="DefaultParagraphFont"/>
    <w:rsid w:val="00F43180"/>
  </w:style>
  <w:style w:type="paragraph" w:styleId="pv-entitydescription" w:customStyle="1">
    <w:name w:val="pv-entity__description"/>
    <w:basedOn w:val="Normal"/>
    <w:rsid w:val="00F43180"/>
    <w:pPr>
      <w:spacing w:before="100" w:beforeAutospacing="1" w:after="100" w:afterAutospacing="1"/>
    </w:pPr>
  </w:style>
  <w:style w:type="paragraph" w:styleId="Default" w:customStyle="1">
    <w:name w:val="Default"/>
    <w:rsid w:val="00595CCD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styleId="ilfuvd" w:customStyle="1">
    <w:name w:val="ilfuvd"/>
    <w:basedOn w:val="DefaultParagraphFont"/>
    <w:rsid w:val="00BC67D2"/>
  </w:style>
  <w:style w:type="character" w:styleId="st" w:customStyle="1">
    <w:name w:val="st"/>
    <w:basedOn w:val="DefaultParagraphFont"/>
    <w:rsid w:val="00DD0C1B"/>
  </w:style>
  <w:style w:type="character" w:styleId="Emphasis">
    <w:name w:val="Emphasis"/>
    <w:basedOn w:val="DefaultParagraphFont"/>
    <w:uiPriority w:val="20"/>
    <w:qFormat/>
    <w:rsid w:val="00DD0C1B"/>
    <w:rPr>
      <w:i/>
      <w:iCs/>
    </w:rPr>
  </w:style>
  <w:style w:type="paragraph" w:styleId="NormalWeb">
    <w:name w:val="Normal (Web)"/>
    <w:basedOn w:val="Normal"/>
    <w:uiPriority w:val="99"/>
    <w:unhideWhenUsed/>
    <w:rsid w:val="00D23D96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2811A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45608"/>
    <w:pPr>
      <w:widowControl/>
      <w:autoSpaceDE/>
      <w:autoSpaceDN/>
    </w:pPr>
    <w:rPr>
      <w:kern w:val="2"/>
      <w:sz w:val="24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C394A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0C394A"/>
    <w:rPr>
      <w:rFonts w:ascii="Times New Roman" w:hAnsi="Times New Roman"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C39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mmschlewitz@gmail.com" TargetMode="Externa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69C249-F6D0-2D45-BBE7-5A047EAEC23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Michele Caldwell</dc:creator>
  <keywords/>
  <dc:description/>
  <lastModifiedBy>Melissa Meixner Schlewitz</lastModifiedBy>
  <revision>6</revision>
  <lastPrinted>2018-06-13T23:49:00.0000000Z</lastPrinted>
  <dcterms:created xsi:type="dcterms:W3CDTF">2026-01-02T17:15:00.0000000Z</dcterms:created>
  <dcterms:modified xsi:type="dcterms:W3CDTF">2026-01-15T17:11:38.6641468Z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2017-03-08T10:00:00Z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2018-05-15T10:00:00Z</vt:filetime>
  </property>
  <property fmtid="{D5CDD505-2E9C-101B-9397-08002B2CF9AE}" pid="5" name="GrammarlyDocumentId">
    <vt:lpwstr>64c5bc37-d50b-4243-93e2-ce1210a70a6b</vt:lpwstr>
  </property>
</Properties>
</file>