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149F4" w14:textId="279941A3" w:rsidR="00423D78" w:rsidRDefault="00423D78" w:rsidP="008846EF">
      <w:pPr>
        <w:pStyle w:val="Title"/>
        <w:ind w:left="0"/>
        <w:rPr>
          <w:rFonts w:cs="Arial"/>
          <w:color w:val="000000" w:themeColor="text1"/>
          <w:sz w:val="32"/>
          <w:szCs w:val="32"/>
        </w:rPr>
      </w:pPr>
      <w:bookmarkStart w:id="0" w:name="OLE_LINK3"/>
      <w:bookmarkStart w:id="1" w:name="OLE_LINK4"/>
      <w:r w:rsidRPr="008846EF">
        <w:rPr>
          <w:rFonts w:cs="Arial"/>
          <w:color w:val="000000" w:themeColor="text1"/>
          <w:sz w:val="32"/>
          <w:szCs w:val="32"/>
        </w:rPr>
        <w:t>Sales Report</w:t>
      </w:r>
      <w:bookmarkStart w:id="2" w:name="_GoBack"/>
      <w:bookmarkEnd w:id="0"/>
      <w:bookmarkEnd w:id="1"/>
      <w:bookmarkEnd w:id="2"/>
    </w:p>
    <w:p w14:paraId="3D77DA50" w14:textId="77777777" w:rsidR="008846EF" w:rsidRPr="008846EF" w:rsidRDefault="008846EF" w:rsidP="008846EF">
      <w:pPr>
        <w:pStyle w:val="Title"/>
        <w:spacing w:before="0" w:after="0"/>
        <w:ind w:left="0"/>
        <w:rPr>
          <w:rFonts w:cs="Arial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2998"/>
        <w:gridCol w:w="3037"/>
        <w:gridCol w:w="3013"/>
      </w:tblGrid>
      <w:tr w:rsidR="008846EF" w:rsidRPr="008846EF" w14:paraId="3F1AB604" w14:textId="77777777" w:rsidTr="004A7EE7">
        <w:tc>
          <w:tcPr>
            <w:tcW w:w="3327" w:type="dxa"/>
          </w:tcPr>
          <w:p w14:paraId="708F0907" w14:textId="77777777" w:rsidR="00423D78" w:rsidRPr="008846EF" w:rsidRDefault="00423D78" w:rsidP="004A7EE7">
            <w:pPr>
              <w:ind w:left="0"/>
              <w:rPr>
                <w:rFonts w:cs="Arial"/>
                <w:b/>
                <w:bCs/>
                <w:color w:val="000000" w:themeColor="text1"/>
                <w:sz w:val="28"/>
                <w:szCs w:val="28"/>
              </w:rPr>
            </w:pPr>
            <w:bookmarkStart w:id="3" w:name="OLE_LINK1"/>
            <w:r w:rsidRPr="008846EF">
              <w:rPr>
                <w:rFonts w:cs="Arial"/>
                <w:b/>
                <w:bCs/>
                <w:color w:val="000000" w:themeColor="text1"/>
                <w:sz w:val="28"/>
                <w:szCs w:val="28"/>
              </w:rPr>
              <w:t>Product Name</w:t>
            </w:r>
          </w:p>
        </w:tc>
        <w:tc>
          <w:tcPr>
            <w:tcW w:w="3337" w:type="dxa"/>
          </w:tcPr>
          <w:p w14:paraId="3A5A4742" w14:textId="77777777" w:rsidR="00423D78" w:rsidRPr="008846EF" w:rsidRDefault="00423D78" w:rsidP="004A7EE7">
            <w:pPr>
              <w:ind w:left="0"/>
              <w:rPr>
                <w:rFonts w:cs="Arial"/>
                <w:b/>
                <w:bCs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b/>
                <w:bCs/>
                <w:color w:val="000000" w:themeColor="text1"/>
                <w:sz w:val="28"/>
                <w:szCs w:val="28"/>
              </w:rPr>
              <w:t>Sale Date</w:t>
            </w:r>
          </w:p>
        </w:tc>
        <w:tc>
          <w:tcPr>
            <w:tcW w:w="3330" w:type="dxa"/>
          </w:tcPr>
          <w:p w14:paraId="346C703D" w14:textId="77777777" w:rsidR="00423D78" w:rsidRPr="008846EF" w:rsidRDefault="00423D78" w:rsidP="004A7EE7">
            <w:pPr>
              <w:ind w:left="0"/>
              <w:rPr>
                <w:rFonts w:cs="Arial"/>
                <w:b/>
                <w:bCs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b/>
                <w:bCs/>
                <w:color w:val="000000" w:themeColor="text1"/>
                <w:sz w:val="28"/>
                <w:szCs w:val="28"/>
              </w:rPr>
              <w:t>Sale Quantity</w:t>
            </w:r>
          </w:p>
        </w:tc>
      </w:tr>
      <w:tr w:rsidR="008846EF" w:rsidRPr="008846EF" w14:paraId="66586141" w14:textId="77777777" w:rsidTr="004A7EE7">
        <w:tc>
          <w:tcPr>
            <w:tcW w:w="3327" w:type="dxa"/>
          </w:tcPr>
          <w:p w14:paraId="7EC599D5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Pants</w:t>
            </w:r>
          </w:p>
        </w:tc>
        <w:tc>
          <w:tcPr>
            <w:tcW w:w="3337" w:type="dxa"/>
          </w:tcPr>
          <w:p w14:paraId="7DAB6D2C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9/1/2017</w:t>
            </w:r>
          </w:p>
        </w:tc>
        <w:tc>
          <w:tcPr>
            <w:tcW w:w="3330" w:type="dxa"/>
          </w:tcPr>
          <w:p w14:paraId="3488274C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50</w:t>
            </w:r>
          </w:p>
        </w:tc>
      </w:tr>
      <w:tr w:rsidR="008846EF" w:rsidRPr="008846EF" w14:paraId="54171629" w14:textId="77777777" w:rsidTr="004A7EE7">
        <w:tc>
          <w:tcPr>
            <w:tcW w:w="3327" w:type="dxa"/>
          </w:tcPr>
          <w:p w14:paraId="6797E1DD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Shirt</w:t>
            </w:r>
          </w:p>
        </w:tc>
        <w:tc>
          <w:tcPr>
            <w:tcW w:w="3337" w:type="dxa"/>
          </w:tcPr>
          <w:p w14:paraId="48C0C0AA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10/1/2017</w:t>
            </w:r>
          </w:p>
        </w:tc>
        <w:tc>
          <w:tcPr>
            <w:tcW w:w="3330" w:type="dxa"/>
          </w:tcPr>
          <w:p w14:paraId="25AC0A62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8846EF" w:rsidRPr="008846EF" w14:paraId="7DEA5027" w14:textId="77777777" w:rsidTr="004A7EE7">
        <w:tc>
          <w:tcPr>
            <w:tcW w:w="3327" w:type="dxa"/>
          </w:tcPr>
          <w:p w14:paraId="14BA0474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Shirt</w:t>
            </w:r>
          </w:p>
        </w:tc>
        <w:tc>
          <w:tcPr>
            <w:tcW w:w="3337" w:type="dxa"/>
          </w:tcPr>
          <w:p w14:paraId="3F499CA6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12/1/2017</w:t>
            </w:r>
          </w:p>
        </w:tc>
        <w:tc>
          <w:tcPr>
            <w:tcW w:w="3330" w:type="dxa"/>
          </w:tcPr>
          <w:p w14:paraId="060B633A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50</w:t>
            </w:r>
          </w:p>
        </w:tc>
      </w:tr>
      <w:tr w:rsidR="008846EF" w:rsidRPr="008846EF" w14:paraId="7C0B53AF" w14:textId="77777777" w:rsidTr="004A7EE7">
        <w:tc>
          <w:tcPr>
            <w:tcW w:w="3327" w:type="dxa"/>
          </w:tcPr>
          <w:p w14:paraId="2111EF31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Pants</w:t>
            </w:r>
          </w:p>
        </w:tc>
        <w:tc>
          <w:tcPr>
            <w:tcW w:w="3337" w:type="dxa"/>
          </w:tcPr>
          <w:p w14:paraId="4811EA91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15/2/2017</w:t>
            </w:r>
          </w:p>
        </w:tc>
        <w:tc>
          <w:tcPr>
            <w:tcW w:w="3330" w:type="dxa"/>
          </w:tcPr>
          <w:p w14:paraId="72608641" w14:textId="77777777" w:rsidR="00423D78" w:rsidRPr="008846EF" w:rsidRDefault="00423D78" w:rsidP="004A7EE7">
            <w:pPr>
              <w:ind w:left="0"/>
              <w:rPr>
                <w:rFonts w:cs="Arial"/>
                <w:color w:val="000000" w:themeColor="text1"/>
                <w:sz w:val="28"/>
                <w:szCs w:val="28"/>
              </w:rPr>
            </w:pPr>
            <w:r w:rsidRPr="008846EF">
              <w:rPr>
                <w:rFonts w:cs="Arial"/>
                <w:color w:val="000000" w:themeColor="text1"/>
                <w:sz w:val="28"/>
                <w:szCs w:val="28"/>
              </w:rPr>
              <w:t>75</w:t>
            </w:r>
          </w:p>
        </w:tc>
      </w:tr>
      <w:bookmarkEnd w:id="3"/>
    </w:tbl>
    <w:p w14:paraId="59966C50" w14:textId="77777777" w:rsidR="00423D78" w:rsidRPr="008846EF" w:rsidRDefault="00423D78" w:rsidP="008846EF">
      <w:pPr>
        <w:ind w:left="0"/>
        <w:rPr>
          <w:rFonts w:cs="Arial"/>
          <w:color w:val="000000" w:themeColor="text1"/>
        </w:rPr>
      </w:pPr>
    </w:p>
    <w:sectPr w:rsidR="00423D78" w:rsidRPr="008846EF" w:rsidSect="00880F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33A56" w14:textId="77777777" w:rsidR="00B26216" w:rsidRDefault="00B26216" w:rsidP="00423D78">
      <w:r>
        <w:separator/>
      </w:r>
    </w:p>
  </w:endnote>
  <w:endnote w:type="continuationSeparator" w:id="0">
    <w:p w14:paraId="474AD8A4" w14:textId="77777777" w:rsidR="00B26216" w:rsidRDefault="00B26216" w:rsidP="0042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hosphate Inline">
    <w:panose1 w:val="02000506050000020004"/>
    <w:charset w:val="00"/>
    <w:family w:val="swiss"/>
    <w:pitch w:val="variable"/>
    <w:sig w:usb0="A00000EF" w:usb1="5000204B" w:usb2="0000004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07842" w14:textId="77777777" w:rsidR="00B26216" w:rsidRDefault="00B26216" w:rsidP="00423D78">
      <w:r>
        <w:separator/>
      </w:r>
    </w:p>
  </w:footnote>
  <w:footnote w:type="continuationSeparator" w:id="0">
    <w:p w14:paraId="0C60A743" w14:textId="77777777" w:rsidR="00B26216" w:rsidRDefault="00B26216" w:rsidP="00423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3A0B3" w14:textId="77777777" w:rsidR="00423D78" w:rsidRPr="0054100D" w:rsidRDefault="00423D78" w:rsidP="00423D78">
    <w:pPr>
      <w:ind w:left="0"/>
      <w:rPr>
        <w:rFonts w:ascii="Phosphate Inline" w:hAnsi="Phosphate Inline"/>
        <w:sz w:val="72"/>
        <w:szCs w:val="72"/>
      </w:rPr>
    </w:pPr>
    <w:r w:rsidRPr="0054100D">
      <w:rPr>
        <w:rFonts w:ascii="Phosphate Inline" w:hAnsi="Phosphate Inline"/>
        <w:sz w:val="72"/>
        <w:szCs w:val="72"/>
      </w:rPr>
      <w:t>Sales Company</w:t>
    </w:r>
  </w:p>
  <w:p w14:paraId="43B8C1B4" w14:textId="77777777" w:rsidR="00423D78" w:rsidRDefault="00423D78" w:rsidP="00423D78">
    <w:pPr>
      <w:ind w:left="0"/>
    </w:pPr>
    <w:r w:rsidRPr="0054100D">
      <w:rPr>
        <w:rFonts w:ascii="Phosphate Inline" w:hAnsi="Phosphate Inline"/>
        <w:sz w:val="28"/>
        <w:szCs w:val="28"/>
      </w:rPr>
      <w:t>The Best Sales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78"/>
    <w:rsid w:val="00423D78"/>
    <w:rsid w:val="007F0DE7"/>
    <w:rsid w:val="00880FBD"/>
    <w:rsid w:val="008846EF"/>
    <w:rsid w:val="00B26216"/>
    <w:rsid w:val="00F4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8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D78"/>
    <w:pPr>
      <w:ind w:left="360"/>
    </w:pPr>
    <w:rPr>
      <w:rFonts w:ascii="Arial" w:eastAsia="Times New Roman" w:hAnsi="Arial" w:cs="Times New Roman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D78"/>
    <w:pPr>
      <w:tabs>
        <w:tab w:val="center" w:pos="4680"/>
        <w:tab w:val="right" w:pos="9360"/>
      </w:tabs>
      <w:ind w:left="0"/>
    </w:pPr>
    <w:rPr>
      <w:rFonts w:asciiTheme="minorHAnsi" w:eastAsiaTheme="minorHAnsi" w:hAnsiTheme="minorHAnsi" w:cstheme="minorBidi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423D78"/>
  </w:style>
  <w:style w:type="paragraph" w:styleId="Footer">
    <w:name w:val="footer"/>
    <w:basedOn w:val="Normal"/>
    <w:link w:val="FooterChar"/>
    <w:uiPriority w:val="99"/>
    <w:unhideWhenUsed/>
    <w:rsid w:val="00423D78"/>
    <w:pPr>
      <w:tabs>
        <w:tab w:val="center" w:pos="4680"/>
        <w:tab w:val="right" w:pos="9360"/>
      </w:tabs>
      <w:ind w:left="0"/>
    </w:pPr>
    <w:rPr>
      <w:rFonts w:asciiTheme="minorHAnsi" w:eastAsiaTheme="minorHAnsi" w:hAnsiTheme="minorHAnsi" w:cstheme="minorBidi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23D78"/>
  </w:style>
  <w:style w:type="paragraph" w:styleId="Title">
    <w:name w:val="Title"/>
    <w:basedOn w:val="Normal"/>
    <w:link w:val="TitleChar"/>
    <w:qFormat/>
    <w:rsid w:val="00423D78"/>
    <w:pPr>
      <w:spacing w:before="240" w:after="60"/>
      <w:outlineLvl w:val="0"/>
    </w:pPr>
    <w:rPr>
      <w:b/>
      <w:color w:val="ED7D31" w:themeColor="accent2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423D78"/>
    <w:rPr>
      <w:rFonts w:ascii="Arial" w:eastAsia="Times New Roman" w:hAnsi="Arial" w:cs="Times New Roman"/>
      <w:b/>
      <w:color w:val="ED7D31" w:themeColor="accent2"/>
      <w:kern w:val="28"/>
      <w:sz w:val="40"/>
      <w:szCs w:val="20"/>
      <w:lang w:bidi="he-IL"/>
    </w:rPr>
  </w:style>
  <w:style w:type="table" w:styleId="TableGrid">
    <w:name w:val="Table Grid"/>
    <w:basedOn w:val="TableNormal"/>
    <w:rsid w:val="00423D78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Mordechai Schmutter</dc:creator>
  <cp:keywords/>
  <dc:description/>
  <cp:lastModifiedBy>Mordechai Schmutter</cp:lastModifiedBy>
  <cp:revision>2</cp:revision>
  <dcterms:created xsi:type="dcterms:W3CDTF">2017-06-02T17:00:00Z</dcterms:created>
  <dcterms:modified xsi:type="dcterms:W3CDTF">2017-06-02T17:08:00Z</dcterms:modified>
</cp:coreProperties>
</file>