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3FF" w:rsidRPr="00251E36" w:rsidRDefault="00A003FF" w:rsidP="00251E36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nstantia" w:hAnsi="Constantia"/>
          <w:sz w:val="24"/>
          <w:szCs w:val="24"/>
        </w:rPr>
      </w:pPr>
      <w:bookmarkStart w:id="0" w:name="page1"/>
      <w:bookmarkEnd w:id="0"/>
      <w:r w:rsidRPr="00251E36">
        <w:rPr>
          <w:rFonts w:ascii="Constantia" w:hAnsi="Constantia"/>
          <w:bCs/>
          <w:sz w:val="40"/>
          <w:szCs w:val="40"/>
        </w:rPr>
        <w:t>BRAC UNIVERSITY</w:t>
      </w:r>
    </w:p>
    <w:p w:rsidR="00A003FF" w:rsidRPr="00251E36" w:rsidRDefault="00A003FF" w:rsidP="00251E36">
      <w:pPr>
        <w:widowControl w:val="0"/>
        <w:autoSpaceDE w:val="0"/>
        <w:autoSpaceDN w:val="0"/>
        <w:adjustRightInd w:val="0"/>
        <w:spacing w:after="0" w:line="15" w:lineRule="exact"/>
        <w:ind w:left="360"/>
        <w:jc w:val="center"/>
        <w:rPr>
          <w:rFonts w:ascii="Constantia" w:hAnsi="Constantia"/>
          <w:sz w:val="24"/>
          <w:szCs w:val="24"/>
        </w:rPr>
      </w:pPr>
    </w:p>
    <w:p w:rsidR="00A003FF" w:rsidRPr="00251E36" w:rsidRDefault="00A003FF" w:rsidP="00251E36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nstantia" w:hAnsi="Constantia"/>
          <w:sz w:val="24"/>
          <w:szCs w:val="24"/>
        </w:rPr>
      </w:pPr>
      <w:r w:rsidRPr="00251E36">
        <w:rPr>
          <w:rFonts w:ascii="Constantia" w:hAnsi="Constantia"/>
          <w:bCs/>
          <w:sz w:val="24"/>
          <w:szCs w:val="24"/>
        </w:rPr>
        <w:t>Department of Computer Science and Engineering</w:t>
      </w:r>
    </w:p>
    <w:p w:rsidR="00A003FF" w:rsidRPr="00251E36" w:rsidRDefault="00A003FF" w:rsidP="00251E36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nstantia" w:hAnsi="Constantia"/>
          <w:sz w:val="24"/>
          <w:szCs w:val="24"/>
        </w:rPr>
      </w:pPr>
      <w:r w:rsidRPr="00251E36">
        <w:rPr>
          <w:rFonts w:ascii="Constantia" w:hAnsi="Constantia"/>
          <w:bCs/>
          <w:sz w:val="24"/>
          <w:szCs w:val="24"/>
        </w:rPr>
        <w:t>CSE420: Compiler Design</w:t>
      </w:r>
    </w:p>
    <w:p w:rsidR="00A003FF" w:rsidRPr="00251E36" w:rsidRDefault="00A003FF" w:rsidP="00251E36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nstantia" w:hAnsi="Constantia"/>
          <w:sz w:val="24"/>
          <w:szCs w:val="24"/>
        </w:rPr>
      </w:pPr>
      <w:r w:rsidRPr="00251E36">
        <w:rPr>
          <w:rFonts w:ascii="Constantia" w:hAnsi="Constantia"/>
          <w:bCs/>
          <w:sz w:val="24"/>
          <w:szCs w:val="24"/>
        </w:rPr>
        <w:t>Quiz 0</w:t>
      </w:r>
      <w:r w:rsidR="00251E36" w:rsidRPr="00251E36">
        <w:rPr>
          <w:rFonts w:ascii="Constantia" w:hAnsi="Constantia"/>
          <w:bCs/>
          <w:sz w:val="24"/>
          <w:szCs w:val="24"/>
        </w:rPr>
        <w:t>3</w:t>
      </w:r>
      <w:r w:rsidRPr="00251E36">
        <w:rPr>
          <w:rFonts w:ascii="Constantia" w:hAnsi="Constantia"/>
          <w:bCs/>
          <w:sz w:val="24"/>
          <w:szCs w:val="24"/>
        </w:rPr>
        <w:t xml:space="preserve">, </w:t>
      </w:r>
      <w:proofErr w:type="gramStart"/>
      <w:r w:rsidRPr="00251E36">
        <w:rPr>
          <w:rFonts w:ascii="Constantia" w:hAnsi="Constantia"/>
          <w:bCs/>
          <w:sz w:val="24"/>
          <w:szCs w:val="24"/>
        </w:rPr>
        <w:t>Fall</w:t>
      </w:r>
      <w:proofErr w:type="gramEnd"/>
      <w:r w:rsidRPr="00251E36">
        <w:rPr>
          <w:rFonts w:ascii="Constantia" w:hAnsi="Constantia"/>
          <w:bCs/>
          <w:sz w:val="24"/>
          <w:szCs w:val="24"/>
        </w:rPr>
        <w:t xml:space="preserve"> 2015</w:t>
      </w:r>
    </w:p>
    <w:p w:rsidR="00A003FF" w:rsidRPr="00251E36" w:rsidRDefault="00A003FF" w:rsidP="00251E36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nstantia" w:hAnsi="Constantia"/>
          <w:sz w:val="24"/>
          <w:szCs w:val="24"/>
        </w:rPr>
      </w:pPr>
      <w:r w:rsidRPr="00251E36">
        <w:rPr>
          <w:rFonts w:ascii="Constantia" w:hAnsi="Constantia"/>
          <w:bCs/>
          <w:sz w:val="24"/>
          <w:szCs w:val="24"/>
        </w:rPr>
        <w:t>Duration: 1.</w:t>
      </w:r>
      <w:r w:rsidR="00251E36">
        <w:rPr>
          <w:rFonts w:ascii="Constantia" w:hAnsi="Constantia"/>
          <w:bCs/>
          <w:sz w:val="24"/>
          <w:szCs w:val="24"/>
        </w:rPr>
        <w:t>0</w:t>
      </w:r>
      <w:r w:rsidRPr="00251E36">
        <w:rPr>
          <w:rFonts w:ascii="Constantia" w:hAnsi="Constantia"/>
          <w:bCs/>
          <w:sz w:val="24"/>
          <w:szCs w:val="24"/>
        </w:rPr>
        <w:t>0 hours, Total Marks: 3</w:t>
      </w:r>
      <w:r w:rsidR="00251E36">
        <w:rPr>
          <w:rFonts w:ascii="Constantia" w:hAnsi="Constantia"/>
          <w:bCs/>
          <w:sz w:val="24"/>
          <w:szCs w:val="24"/>
        </w:rPr>
        <w:t>0</w:t>
      </w:r>
    </w:p>
    <w:p w:rsidR="00A003FF" w:rsidRPr="00251E36" w:rsidRDefault="00A003FF" w:rsidP="00251E36">
      <w:pPr>
        <w:widowControl w:val="0"/>
        <w:autoSpaceDE w:val="0"/>
        <w:autoSpaceDN w:val="0"/>
        <w:adjustRightInd w:val="0"/>
        <w:spacing w:after="0" w:line="271" w:lineRule="exact"/>
        <w:ind w:left="360"/>
        <w:rPr>
          <w:rFonts w:ascii="Constantia" w:hAnsi="Constantia"/>
          <w:sz w:val="24"/>
          <w:szCs w:val="24"/>
        </w:rPr>
      </w:pPr>
      <w:r w:rsidRPr="00251E36">
        <w:rPr>
          <w:rFonts w:ascii="Constantia" w:hAnsi="Constant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108585</wp:posOffset>
                </wp:positionV>
                <wp:extent cx="6200775" cy="81915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4B7A7" id="Rectangle 4" o:spid="_x0000_s1026" style="position:absolute;margin-left:14.3pt;margin-top:8.55pt;width:488.2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"/>
            </w:pict>
          </mc:Fallback>
        </mc:AlternateContent>
      </w:r>
      <w:r w:rsidRPr="00251E36">
        <w:rPr>
          <w:rFonts w:ascii="Constantia" w:hAnsi="Constant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108585</wp:posOffset>
                </wp:positionV>
                <wp:extent cx="6191250" cy="8191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3FF" w:rsidRPr="00470D05" w:rsidRDefault="00A003FF" w:rsidP="00A003FF">
                            <w:pPr>
                              <w:rPr>
                                <w:b/>
                              </w:rPr>
                            </w:pPr>
                            <w:r w:rsidRPr="00470D05">
                              <w:rPr>
                                <w:b/>
                              </w:rPr>
                              <w:t>Student Name:</w:t>
                            </w:r>
                          </w:p>
                          <w:p w:rsidR="00A003FF" w:rsidRPr="00470D05" w:rsidRDefault="00A003FF" w:rsidP="00A003FF">
                            <w:pPr>
                              <w:rPr>
                                <w:b/>
                              </w:rPr>
                            </w:pPr>
                            <w:r w:rsidRPr="00470D05">
                              <w:rPr>
                                <w:b/>
                              </w:rPr>
                              <w:t>Student ID:</w:t>
                            </w:r>
                          </w:p>
                          <w:p w:rsidR="00A003FF" w:rsidRPr="00470D05" w:rsidRDefault="00A003FF" w:rsidP="00A003FF">
                            <w:pPr>
                              <w:rPr>
                                <w:b/>
                              </w:rPr>
                            </w:pPr>
                            <w:r w:rsidRPr="00470D05">
                              <w:rPr>
                                <w:b/>
                              </w:rPr>
                              <w:t>Section: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.3pt;margin-top:8.55pt;width:487.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">
                <v:textbox>
                  <w:txbxContent>
                    <w:p w:rsidR="00A003FF" w:rsidRPr="00470D05" w:rsidRDefault="00A003FF" w:rsidP="00A003FF">
                      <w:pPr>
                        <w:rPr>
                          <w:b/>
                        </w:rPr>
                      </w:pPr>
                      <w:r w:rsidRPr="00470D05">
                        <w:rPr>
                          <w:b/>
                        </w:rPr>
                        <w:t>Student Name:</w:t>
                      </w:r>
                    </w:p>
                    <w:p w:rsidR="00A003FF" w:rsidRPr="00470D05" w:rsidRDefault="00A003FF" w:rsidP="00A003FF">
                      <w:pPr>
                        <w:rPr>
                          <w:b/>
                        </w:rPr>
                      </w:pPr>
                      <w:r w:rsidRPr="00470D05">
                        <w:rPr>
                          <w:b/>
                        </w:rPr>
                        <w:t>Student ID:</w:t>
                      </w:r>
                    </w:p>
                    <w:p w:rsidR="00A003FF" w:rsidRPr="00470D05" w:rsidRDefault="00A003FF" w:rsidP="00A003FF">
                      <w:pPr>
                        <w:rPr>
                          <w:b/>
                        </w:rPr>
                      </w:pPr>
                      <w:r w:rsidRPr="00470D05">
                        <w:rPr>
                          <w:b/>
                        </w:rPr>
                        <w:t>Section:</w:t>
                      </w:r>
                    </w:p>
                  </w:txbxContent>
                </v:textbox>
              </v:shape>
            </w:pict>
          </mc:Fallback>
        </mc:AlternateContent>
      </w:r>
    </w:p>
    <w:p w:rsidR="00A003FF" w:rsidRPr="00251E36" w:rsidRDefault="00A003FF" w:rsidP="00251E36">
      <w:pPr>
        <w:widowControl w:val="0"/>
        <w:autoSpaceDE w:val="0"/>
        <w:autoSpaceDN w:val="0"/>
        <w:adjustRightInd w:val="0"/>
        <w:spacing w:after="0" w:line="281" w:lineRule="exact"/>
        <w:ind w:left="360"/>
        <w:rPr>
          <w:rFonts w:ascii="Constantia" w:hAnsi="Constantia"/>
          <w:sz w:val="24"/>
          <w:szCs w:val="24"/>
        </w:rPr>
      </w:pPr>
    </w:p>
    <w:p w:rsidR="00A003FF" w:rsidRPr="00251E36" w:rsidRDefault="00A003FF" w:rsidP="00251E3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tantia" w:hAnsi="Constantia"/>
          <w:sz w:val="24"/>
          <w:szCs w:val="24"/>
        </w:rPr>
      </w:pPr>
    </w:p>
    <w:p w:rsidR="00A003FF" w:rsidRPr="00251E36" w:rsidRDefault="00A003FF" w:rsidP="00251E3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tantia" w:hAnsi="Constantia"/>
          <w:sz w:val="24"/>
          <w:szCs w:val="24"/>
        </w:rPr>
      </w:pPr>
      <w:bookmarkStart w:id="1" w:name="_GoBack"/>
      <w:bookmarkEnd w:id="1"/>
    </w:p>
    <w:p w:rsidR="00A003FF" w:rsidRPr="00251E36" w:rsidRDefault="00A003FF" w:rsidP="00251E3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tantia" w:hAnsi="Constantia"/>
          <w:sz w:val="24"/>
          <w:szCs w:val="24"/>
        </w:rPr>
      </w:pPr>
    </w:p>
    <w:p w:rsidR="00A003FF" w:rsidRPr="00251E36" w:rsidRDefault="00A003FF" w:rsidP="00251E3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tantia" w:hAnsi="Constantia"/>
          <w:sz w:val="24"/>
          <w:szCs w:val="24"/>
        </w:rPr>
      </w:pPr>
    </w:p>
    <w:p w:rsidR="00202233" w:rsidRPr="00251E36" w:rsidRDefault="00F37D4C" w:rsidP="00F37D4C">
      <w:pPr>
        <w:pStyle w:val="ListParagraph"/>
        <w:numPr>
          <w:ilvl w:val="0"/>
          <w:numId w:val="1"/>
        </w:numPr>
        <w:rPr>
          <w:rFonts w:ascii="Constantia" w:hAnsi="Constantia" w:cs="Times New Roman"/>
          <w:bCs/>
          <w:sz w:val="28"/>
          <w:szCs w:val="28"/>
        </w:rPr>
      </w:pPr>
      <w:r w:rsidRPr="00251E36">
        <w:rPr>
          <w:rFonts w:ascii="Constantia" w:hAnsi="Constantia" w:cs="Times New Roman"/>
          <w:bCs/>
          <w:sz w:val="28"/>
          <w:szCs w:val="28"/>
        </w:rPr>
        <w:t>With the help of an example describe the “next-use” algorithm.</w:t>
      </w:r>
      <w:r w:rsidRPr="00251E36">
        <w:rPr>
          <w:rFonts w:ascii="Constantia" w:hAnsi="Constantia" w:cs="Times New Roman"/>
          <w:bCs/>
          <w:sz w:val="28"/>
          <w:szCs w:val="28"/>
        </w:rPr>
        <w:t>[4]</w:t>
      </w:r>
    </w:p>
    <w:p w:rsidR="00F37D4C" w:rsidRPr="00251E36" w:rsidRDefault="00F37D4C">
      <w:pPr>
        <w:rPr>
          <w:rFonts w:ascii="Constantia" w:hAnsi="Constantia" w:cs="Times New Roman"/>
          <w:bCs/>
          <w:sz w:val="28"/>
          <w:szCs w:val="28"/>
        </w:rPr>
      </w:pPr>
    </w:p>
    <w:p w:rsidR="00C9794A" w:rsidRPr="00251E36" w:rsidRDefault="00C9794A">
      <w:pPr>
        <w:rPr>
          <w:rFonts w:ascii="Constantia" w:hAnsi="Constantia" w:cs="Times New Roman"/>
          <w:bCs/>
          <w:sz w:val="28"/>
          <w:szCs w:val="28"/>
        </w:rPr>
      </w:pPr>
    </w:p>
    <w:p w:rsidR="00C9794A" w:rsidRPr="00251E36" w:rsidRDefault="00C9794A">
      <w:pPr>
        <w:rPr>
          <w:rFonts w:ascii="Constantia" w:hAnsi="Constantia" w:cs="Times New Roman"/>
          <w:bCs/>
          <w:sz w:val="28"/>
          <w:szCs w:val="28"/>
        </w:rPr>
      </w:pPr>
    </w:p>
    <w:p w:rsidR="00C9794A" w:rsidRPr="00251E36" w:rsidRDefault="00C9794A">
      <w:pPr>
        <w:rPr>
          <w:rFonts w:ascii="Constantia" w:hAnsi="Constantia" w:cs="Times New Roman"/>
          <w:bCs/>
          <w:sz w:val="28"/>
          <w:szCs w:val="28"/>
        </w:rPr>
      </w:pPr>
    </w:p>
    <w:p w:rsidR="00C9794A" w:rsidRPr="00251E36" w:rsidRDefault="00C9794A">
      <w:pPr>
        <w:rPr>
          <w:rFonts w:ascii="Constantia" w:hAnsi="Constantia" w:cs="Times New Roman"/>
          <w:bCs/>
          <w:sz w:val="28"/>
          <w:szCs w:val="28"/>
        </w:rPr>
      </w:pPr>
    </w:p>
    <w:p w:rsidR="00C9794A" w:rsidRPr="00251E36" w:rsidRDefault="00C9794A">
      <w:pPr>
        <w:rPr>
          <w:rFonts w:ascii="Constantia" w:hAnsi="Constantia" w:cs="Times New Roman"/>
          <w:bCs/>
          <w:sz w:val="28"/>
          <w:szCs w:val="28"/>
        </w:rPr>
      </w:pPr>
    </w:p>
    <w:p w:rsidR="00C9794A" w:rsidRPr="00251E36" w:rsidRDefault="00C9794A">
      <w:pPr>
        <w:rPr>
          <w:rFonts w:ascii="Constantia" w:hAnsi="Constantia" w:cs="Times New Roman"/>
          <w:bCs/>
          <w:sz w:val="28"/>
          <w:szCs w:val="28"/>
        </w:rPr>
      </w:pPr>
    </w:p>
    <w:p w:rsidR="00C9794A" w:rsidRPr="00251E36" w:rsidRDefault="00C9794A">
      <w:pPr>
        <w:rPr>
          <w:rFonts w:ascii="Constantia" w:hAnsi="Constantia" w:cs="Times New Roman"/>
          <w:bCs/>
          <w:sz w:val="28"/>
          <w:szCs w:val="28"/>
        </w:rPr>
      </w:pPr>
    </w:p>
    <w:p w:rsidR="00C9794A" w:rsidRPr="00251E36" w:rsidRDefault="00C9794A">
      <w:pPr>
        <w:rPr>
          <w:rFonts w:ascii="Constantia" w:hAnsi="Constantia" w:cs="Times New Roman"/>
          <w:bCs/>
          <w:sz w:val="28"/>
          <w:szCs w:val="28"/>
        </w:rPr>
      </w:pPr>
    </w:p>
    <w:p w:rsidR="00C9794A" w:rsidRPr="00251E36" w:rsidRDefault="00C9794A">
      <w:pPr>
        <w:rPr>
          <w:rFonts w:ascii="Constantia" w:hAnsi="Constantia" w:cs="Times New Roman"/>
          <w:bCs/>
          <w:sz w:val="28"/>
          <w:szCs w:val="28"/>
        </w:rPr>
      </w:pPr>
    </w:p>
    <w:p w:rsidR="00C9794A" w:rsidRPr="00251E36" w:rsidRDefault="00C9794A">
      <w:pPr>
        <w:rPr>
          <w:rFonts w:ascii="Constantia" w:hAnsi="Constantia" w:cs="Times New Roman"/>
          <w:bCs/>
          <w:sz w:val="28"/>
          <w:szCs w:val="28"/>
        </w:rPr>
      </w:pPr>
    </w:p>
    <w:p w:rsidR="00C9794A" w:rsidRPr="00251E36" w:rsidRDefault="00C9794A">
      <w:pPr>
        <w:rPr>
          <w:rFonts w:ascii="Constantia" w:hAnsi="Constantia" w:cs="Times New Roman"/>
          <w:bCs/>
          <w:sz w:val="28"/>
          <w:szCs w:val="28"/>
        </w:rPr>
      </w:pPr>
    </w:p>
    <w:p w:rsidR="00C9794A" w:rsidRPr="00251E36" w:rsidRDefault="00C9794A">
      <w:pPr>
        <w:rPr>
          <w:rFonts w:ascii="Constantia" w:hAnsi="Constantia" w:cs="Times New Roman"/>
          <w:bCs/>
          <w:sz w:val="28"/>
          <w:szCs w:val="28"/>
        </w:rPr>
      </w:pPr>
    </w:p>
    <w:p w:rsidR="00C9794A" w:rsidRPr="00251E36" w:rsidRDefault="00C9794A">
      <w:pPr>
        <w:rPr>
          <w:rFonts w:ascii="Constantia" w:hAnsi="Constantia" w:cs="Times New Roman"/>
          <w:bCs/>
          <w:sz w:val="28"/>
          <w:szCs w:val="28"/>
        </w:rPr>
      </w:pPr>
    </w:p>
    <w:p w:rsidR="00C9794A" w:rsidRPr="00251E36" w:rsidRDefault="00C9794A">
      <w:pPr>
        <w:rPr>
          <w:rFonts w:ascii="Constantia" w:hAnsi="Constantia" w:cs="Times New Roman"/>
          <w:bCs/>
          <w:sz w:val="28"/>
          <w:szCs w:val="28"/>
        </w:rPr>
      </w:pPr>
    </w:p>
    <w:p w:rsidR="00C9794A" w:rsidRPr="00251E36" w:rsidRDefault="00C9794A">
      <w:pPr>
        <w:rPr>
          <w:rFonts w:ascii="Constantia" w:hAnsi="Constantia" w:cs="Times New Roman"/>
          <w:bCs/>
          <w:sz w:val="28"/>
          <w:szCs w:val="28"/>
        </w:rPr>
      </w:pPr>
    </w:p>
    <w:p w:rsidR="00C9794A" w:rsidRPr="00251E36" w:rsidRDefault="00C9794A">
      <w:pPr>
        <w:rPr>
          <w:rFonts w:ascii="Constantia" w:hAnsi="Constantia" w:cs="Times New Roman"/>
          <w:bCs/>
          <w:sz w:val="28"/>
          <w:szCs w:val="28"/>
        </w:rPr>
      </w:pPr>
    </w:p>
    <w:p w:rsidR="00F37D4C" w:rsidRPr="00251E36" w:rsidRDefault="00F37D4C" w:rsidP="00F37D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Cs/>
          <w:sz w:val="28"/>
          <w:szCs w:val="28"/>
        </w:rPr>
      </w:pPr>
      <w:r w:rsidRPr="00251E36">
        <w:rPr>
          <w:rFonts w:ascii="Constantia" w:hAnsi="Constantia" w:cs="Times New Roman"/>
          <w:bCs/>
          <w:sz w:val="28"/>
          <w:szCs w:val="28"/>
        </w:rPr>
        <w:lastRenderedPageBreak/>
        <w:t>Consider a hypothetical machine with four registers R1, R2, R3, R4 and six addressing</w:t>
      </w:r>
      <w:r w:rsidRPr="00251E36">
        <w:rPr>
          <w:rFonts w:ascii="Constantia" w:hAnsi="Constantia" w:cs="Times New Roman"/>
          <w:bCs/>
          <w:sz w:val="28"/>
          <w:szCs w:val="28"/>
        </w:rPr>
        <w:t xml:space="preserve"> </w:t>
      </w:r>
      <w:r w:rsidRPr="00251E36">
        <w:rPr>
          <w:rFonts w:ascii="Constantia" w:hAnsi="Constantia" w:cs="Times New Roman"/>
          <w:bCs/>
          <w:sz w:val="28"/>
          <w:szCs w:val="28"/>
        </w:rPr>
        <w:t>modes with the following costs.</w:t>
      </w:r>
    </w:p>
    <w:p w:rsidR="00F37D4C" w:rsidRPr="00251E36" w:rsidRDefault="00F37D4C" w:rsidP="00F37D4C">
      <w:pPr>
        <w:pStyle w:val="ListParagraph"/>
        <w:autoSpaceDE w:val="0"/>
        <w:autoSpaceDN w:val="0"/>
        <w:adjustRightInd w:val="0"/>
        <w:spacing w:before="120" w:after="120" w:line="240" w:lineRule="auto"/>
        <w:jc w:val="center"/>
        <w:rPr>
          <w:rFonts w:ascii="Constantia" w:hAnsi="Constantia" w:cs="Times New Roman"/>
          <w:bCs/>
          <w:sz w:val="28"/>
          <w:szCs w:val="28"/>
        </w:rPr>
      </w:pPr>
      <w:r w:rsidRPr="00251E36">
        <w:rPr>
          <w:rFonts w:ascii="Constantia" w:hAnsi="Constantia" w:cs="Times New Roman"/>
          <w:bCs/>
          <w:noProof/>
          <w:sz w:val="28"/>
          <w:szCs w:val="28"/>
        </w:rPr>
        <w:drawing>
          <wp:inline distT="0" distB="0" distL="0" distR="0">
            <wp:extent cx="2305050" cy="1282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66" cy="128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4C" w:rsidRPr="00251E36" w:rsidRDefault="00F37D4C" w:rsidP="00F37D4C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Times New Roman"/>
          <w:bCs/>
          <w:sz w:val="28"/>
          <w:szCs w:val="28"/>
        </w:rPr>
      </w:pPr>
      <w:r w:rsidRPr="00251E36">
        <w:rPr>
          <w:rFonts w:ascii="Constantia" w:hAnsi="Constantia" w:cs="Times New Roman"/>
          <w:bCs/>
          <w:sz w:val="28"/>
          <w:szCs w:val="28"/>
        </w:rPr>
        <w:t>Now use an efficient algorithm to generate code for the ta</w:t>
      </w:r>
      <w:r w:rsidRPr="00251E36">
        <w:rPr>
          <w:rFonts w:ascii="Constantia" w:hAnsi="Constantia" w:cs="Times New Roman"/>
          <w:bCs/>
          <w:sz w:val="28"/>
          <w:szCs w:val="28"/>
        </w:rPr>
        <w:t xml:space="preserve">rget machine from the following </w:t>
      </w:r>
      <w:r w:rsidRPr="00251E36">
        <w:rPr>
          <w:rFonts w:ascii="Constantia" w:hAnsi="Constantia" w:cs="Times New Roman"/>
          <w:bCs/>
          <w:sz w:val="28"/>
          <w:szCs w:val="28"/>
        </w:rPr>
        <w:t>block of 3-address codes:</w:t>
      </w:r>
    </w:p>
    <w:p w:rsidR="00F37D4C" w:rsidRPr="00251E36" w:rsidRDefault="00F37D4C" w:rsidP="00F37D4C">
      <w:pPr>
        <w:autoSpaceDE w:val="0"/>
        <w:autoSpaceDN w:val="0"/>
        <w:adjustRightInd w:val="0"/>
        <w:spacing w:after="0" w:line="240" w:lineRule="auto"/>
        <w:ind w:left="1440"/>
        <w:rPr>
          <w:rFonts w:ascii="Constantia" w:hAnsi="Constantia" w:cs="Courier"/>
          <w:bCs/>
          <w:sz w:val="28"/>
          <w:szCs w:val="28"/>
        </w:rPr>
      </w:pPr>
      <w:proofErr w:type="gramStart"/>
      <w:r w:rsidRPr="00251E36">
        <w:rPr>
          <w:rFonts w:ascii="Constantia" w:hAnsi="Constantia" w:cs="Courier"/>
          <w:bCs/>
          <w:sz w:val="28"/>
          <w:szCs w:val="28"/>
        </w:rPr>
        <w:t>t1 :</w:t>
      </w:r>
      <w:proofErr w:type="gramEnd"/>
      <w:r w:rsidRPr="00251E36">
        <w:rPr>
          <w:rFonts w:ascii="Constantia" w:hAnsi="Constantia" w:cs="Courier"/>
          <w:bCs/>
          <w:sz w:val="28"/>
          <w:szCs w:val="28"/>
        </w:rPr>
        <w:t>= a + b</w:t>
      </w:r>
    </w:p>
    <w:p w:rsidR="00F37D4C" w:rsidRPr="00251E36" w:rsidRDefault="00F37D4C" w:rsidP="00F37D4C">
      <w:pPr>
        <w:autoSpaceDE w:val="0"/>
        <w:autoSpaceDN w:val="0"/>
        <w:adjustRightInd w:val="0"/>
        <w:spacing w:after="0" w:line="240" w:lineRule="auto"/>
        <w:ind w:left="1440"/>
        <w:rPr>
          <w:rFonts w:ascii="Constantia" w:hAnsi="Constantia" w:cs="Courier"/>
          <w:bCs/>
          <w:sz w:val="28"/>
          <w:szCs w:val="28"/>
        </w:rPr>
      </w:pPr>
      <w:proofErr w:type="gramStart"/>
      <w:r w:rsidRPr="00251E36">
        <w:rPr>
          <w:rFonts w:ascii="Constantia" w:hAnsi="Constantia" w:cs="Courier"/>
          <w:bCs/>
          <w:sz w:val="28"/>
          <w:szCs w:val="28"/>
        </w:rPr>
        <w:t>t2 :</w:t>
      </w:r>
      <w:proofErr w:type="gramEnd"/>
      <w:r w:rsidRPr="00251E36">
        <w:rPr>
          <w:rFonts w:ascii="Constantia" w:hAnsi="Constantia" w:cs="Courier"/>
          <w:bCs/>
          <w:sz w:val="28"/>
          <w:szCs w:val="28"/>
        </w:rPr>
        <w:t>= t1 * c</w:t>
      </w:r>
    </w:p>
    <w:p w:rsidR="00F37D4C" w:rsidRPr="00251E36" w:rsidRDefault="00F37D4C" w:rsidP="00F37D4C">
      <w:pPr>
        <w:autoSpaceDE w:val="0"/>
        <w:autoSpaceDN w:val="0"/>
        <w:adjustRightInd w:val="0"/>
        <w:spacing w:after="0" w:line="240" w:lineRule="auto"/>
        <w:ind w:left="1440"/>
        <w:rPr>
          <w:rFonts w:ascii="Constantia" w:hAnsi="Constantia" w:cs="Courier"/>
          <w:bCs/>
          <w:sz w:val="28"/>
          <w:szCs w:val="28"/>
        </w:rPr>
      </w:pPr>
      <w:proofErr w:type="gramStart"/>
      <w:r w:rsidRPr="00251E36">
        <w:rPr>
          <w:rFonts w:ascii="Constantia" w:hAnsi="Constantia" w:cs="Courier"/>
          <w:bCs/>
          <w:sz w:val="28"/>
          <w:szCs w:val="28"/>
        </w:rPr>
        <w:t>t3 :</w:t>
      </w:r>
      <w:proofErr w:type="gramEnd"/>
      <w:r w:rsidRPr="00251E36">
        <w:rPr>
          <w:rFonts w:ascii="Constantia" w:hAnsi="Constantia" w:cs="Courier"/>
          <w:bCs/>
          <w:sz w:val="28"/>
          <w:szCs w:val="28"/>
        </w:rPr>
        <w:t>= t2 – t1</w:t>
      </w:r>
    </w:p>
    <w:p w:rsidR="00F37D4C" w:rsidRPr="00251E36" w:rsidRDefault="00F37D4C" w:rsidP="00F37D4C">
      <w:pPr>
        <w:autoSpaceDE w:val="0"/>
        <w:autoSpaceDN w:val="0"/>
        <w:adjustRightInd w:val="0"/>
        <w:spacing w:after="0" w:line="240" w:lineRule="auto"/>
        <w:ind w:left="1440"/>
        <w:rPr>
          <w:rFonts w:ascii="Constantia" w:hAnsi="Constantia" w:cs="Courier"/>
          <w:bCs/>
          <w:sz w:val="28"/>
          <w:szCs w:val="28"/>
        </w:rPr>
      </w:pPr>
      <w:proofErr w:type="gramStart"/>
      <w:r w:rsidRPr="00251E36">
        <w:rPr>
          <w:rFonts w:ascii="Constantia" w:hAnsi="Constantia" w:cs="Courier"/>
          <w:bCs/>
          <w:sz w:val="28"/>
          <w:szCs w:val="28"/>
        </w:rPr>
        <w:t>b</w:t>
      </w:r>
      <w:proofErr w:type="gramEnd"/>
      <w:r w:rsidRPr="00251E36">
        <w:rPr>
          <w:rFonts w:ascii="Constantia" w:hAnsi="Constantia" w:cs="Courier"/>
          <w:bCs/>
          <w:sz w:val="28"/>
          <w:szCs w:val="28"/>
        </w:rPr>
        <w:t xml:space="preserve"> := t3</w:t>
      </w:r>
    </w:p>
    <w:p w:rsidR="00F37D4C" w:rsidRPr="00251E36" w:rsidRDefault="00F37D4C" w:rsidP="00F37D4C">
      <w:pPr>
        <w:autoSpaceDE w:val="0"/>
        <w:autoSpaceDN w:val="0"/>
        <w:adjustRightInd w:val="0"/>
        <w:spacing w:before="120" w:after="120" w:line="240" w:lineRule="auto"/>
        <w:ind w:left="720"/>
        <w:rPr>
          <w:rFonts w:ascii="Constantia" w:hAnsi="Constantia" w:cs="Times New Roman"/>
          <w:bCs/>
          <w:sz w:val="28"/>
          <w:szCs w:val="28"/>
        </w:rPr>
      </w:pPr>
      <w:r w:rsidRPr="00251E36">
        <w:rPr>
          <w:rFonts w:ascii="Constantia" w:hAnsi="Constantia" w:cs="Times New Roman"/>
          <w:bCs/>
          <w:sz w:val="28"/>
          <w:szCs w:val="28"/>
        </w:rPr>
        <w:t>Calculate the cost of generated code</w:t>
      </w:r>
      <w:r w:rsidRPr="00251E36">
        <w:rPr>
          <w:rFonts w:ascii="Constantia" w:hAnsi="Constantia" w:cs="Times New Roman"/>
          <w:bCs/>
          <w:sz w:val="28"/>
          <w:szCs w:val="28"/>
        </w:rPr>
        <w:t>. [</w:t>
      </w:r>
      <w:r w:rsidR="00251E36">
        <w:rPr>
          <w:rFonts w:ascii="Constantia" w:hAnsi="Constantia" w:cs="Times New Roman"/>
          <w:bCs/>
          <w:sz w:val="28"/>
          <w:szCs w:val="28"/>
        </w:rPr>
        <w:t>2+2</w:t>
      </w:r>
      <w:r w:rsidRPr="00251E36">
        <w:rPr>
          <w:rFonts w:ascii="Constantia" w:hAnsi="Constantia" w:cs="Times New Roman"/>
          <w:bCs/>
          <w:sz w:val="28"/>
          <w:szCs w:val="28"/>
        </w:rPr>
        <w:t>]</w:t>
      </w:r>
    </w:p>
    <w:p w:rsidR="00F37D4C" w:rsidRPr="00251E36" w:rsidRDefault="00F37D4C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Cs/>
          <w:sz w:val="28"/>
          <w:szCs w:val="28"/>
        </w:rPr>
      </w:pPr>
      <w:r w:rsidRPr="00251E36">
        <w:rPr>
          <w:rFonts w:ascii="Constantia" w:hAnsi="Constantia" w:cs="Times New Roman"/>
          <w:bCs/>
          <w:sz w:val="28"/>
          <w:szCs w:val="28"/>
        </w:rPr>
        <w:lastRenderedPageBreak/>
        <w:t>Consider the code segment below: [</w:t>
      </w:r>
      <w:r w:rsidR="00251E36">
        <w:rPr>
          <w:rFonts w:ascii="Constantia" w:hAnsi="Constantia" w:cs="Times New Roman"/>
          <w:bCs/>
          <w:iCs/>
          <w:sz w:val="28"/>
          <w:szCs w:val="28"/>
        </w:rPr>
        <w:t>3</w:t>
      </w:r>
      <w:r w:rsidRPr="00251E36">
        <w:rPr>
          <w:rFonts w:ascii="Constantia" w:hAnsi="Constantia" w:cs="Times New Roman"/>
          <w:bCs/>
          <w:iCs/>
          <w:sz w:val="28"/>
          <w:szCs w:val="28"/>
        </w:rPr>
        <w:t>+</w:t>
      </w:r>
      <w:r w:rsidR="00251E36">
        <w:rPr>
          <w:rFonts w:ascii="Constantia" w:hAnsi="Constantia" w:cs="Times New Roman"/>
          <w:bCs/>
          <w:iCs/>
          <w:sz w:val="28"/>
          <w:szCs w:val="28"/>
        </w:rPr>
        <w:t>3</w:t>
      </w:r>
      <w:r w:rsidRPr="00251E36">
        <w:rPr>
          <w:rFonts w:ascii="Constantia" w:hAnsi="Constantia" w:cs="Times New Roman"/>
          <w:bCs/>
          <w:sz w:val="28"/>
          <w:szCs w:val="28"/>
        </w:rPr>
        <w:t>]</w:t>
      </w:r>
    </w:p>
    <w:p w:rsidR="007422A4" w:rsidRPr="00251E36" w:rsidRDefault="007422A4" w:rsidP="007422A4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Courier"/>
          <w:bCs/>
          <w:sz w:val="28"/>
          <w:szCs w:val="28"/>
        </w:rPr>
      </w:pPr>
      <w:r w:rsidRPr="00251E36">
        <w:rPr>
          <w:rFonts w:ascii="Constantia" w:hAnsi="Constantia" w:cs="Courier"/>
          <w:bCs/>
          <w:noProof/>
          <w:sz w:val="28"/>
          <w:szCs w:val="28"/>
        </w:rPr>
        <w:drawing>
          <wp:inline distT="0" distB="0" distL="0" distR="0">
            <wp:extent cx="4371975" cy="125615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380" cy="126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2A4" w:rsidRPr="00251E36" w:rsidRDefault="007422A4" w:rsidP="007422A4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Times New Roman"/>
          <w:bCs/>
          <w:sz w:val="28"/>
          <w:szCs w:val="28"/>
        </w:rPr>
      </w:pPr>
      <w:proofErr w:type="spellStart"/>
      <w:r w:rsidRPr="00251E36">
        <w:rPr>
          <w:rFonts w:ascii="Constantia" w:hAnsi="Constantia" w:cs="Times New Roman"/>
          <w:bCs/>
          <w:sz w:val="28"/>
          <w:szCs w:val="28"/>
        </w:rPr>
        <w:t>i</w:t>
      </w:r>
      <w:proofErr w:type="spellEnd"/>
      <w:r w:rsidRPr="00251E36">
        <w:rPr>
          <w:rFonts w:ascii="Constantia" w:hAnsi="Constantia" w:cs="Times New Roman"/>
          <w:bCs/>
          <w:sz w:val="28"/>
          <w:szCs w:val="28"/>
        </w:rPr>
        <w:t>. Construct a flow graph.</w:t>
      </w: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ind w:left="720"/>
        <w:rPr>
          <w:rFonts w:ascii="Constantia" w:hAnsi="Constantia" w:cs="Courier"/>
          <w:bCs/>
          <w:sz w:val="28"/>
          <w:szCs w:val="28"/>
        </w:rPr>
      </w:pPr>
      <w:r w:rsidRPr="00251E36">
        <w:rPr>
          <w:rFonts w:ascii="Constantia" w:hAnsi="Constantia" w:cs="Times New Roman"/>
          <w:bCs/>
          <w:sz w:val="28"/>
          <w:szCs w:val="28"/>
        </w:rPr>
        <w:t>ii. Find the live variables at the end of each block.</w:t>
      </w: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251E36" w:rsidRPr="00251E36" w:rsidRDefault="00251E36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251E36" w:rsidRPr="00251E36" w:rsidRDefault="00251E36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251E36" w:rsidRPr="00251E36" w:rsidRDefault="00251E36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251E36" w:rsidRPr="00251E36" w:rsidRDefault="00251E36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251E36" w:rsidRPr="00251E36" w:rsidRDefault="00251E36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251E36" w:rsidRPr="00251E36" w:rsidRDefault="00251E36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251E36" w:rsidRPr="00251E36" w:rsidRDefault="00251E36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251E36" w:rsidRPr="00251E36" w:rsidRDefault="00251E36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251E36" w:rsidRPr="00251E36" w:rsidRDefault="00251E36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7422A4" w:rsidRPr="00251E36" w:rsidRDefault="007422A4" w:rsidP="00F37D4C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Courier"/>
          <w:bCs/>
          <w:sz w:val="28"/>
          <w:szCs w:val="28"/>
        </w:rPr>
      </w:pPr>
    </w:p>
    <w:p w:rsidR="00F37D4C" w:rsidRPr="00251E36" w:rsidRDefault="00F37D4C" w:rsidP="00F37D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  <w:r w:rsidRPr="00251E36">
        <w:rPr>
          <w:rFonts w:ascii="Constantia" w:hAnsi="Constantia" w:cs="Times New Roman"/>
          <w:bCs/>
          <w:sz w:val="28"/>
          <w:szCs w:val="28"/>
        </w:rPr>
        <w:t>Define “Call Graph” with appropriate example. [2]</w:t>
      </w: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251E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  <w:r w:rsidRPr="00251E36">
        <w:rPr>
          <w:rFonts w:ascii="Constantia" w:hAnsi="Constantia" w:cs="Times New Roman"/>
          <w:bCs/>
          <w:sz w:val="28"/>
          <w:szCs w:val="28"/>
        </w:rPr>
        <w:t>Define Display registers with example. [2]</w:t>
      </w: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F37D4C" w:rsidRPr="00251E36" w:rsidRDefault="00F37D4C" w:rsidP="00F37D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  <w:r w:rsidRPr="00251E36">
        <w:rPr>
          <w:rFonts w:ascii="Constantia" w:hAnsi="Constantia" w:cs="Times New Roman"/>
          <w:bCs/>
          <w:sz w:val="28"/>
          <w:szCs w:val="28"/>
        </w:rPr>
        <w:lastRenderedPageBreak/>
        <w:t>Draw the blo</w:t>
      </w:r>
      <w:r w:rsidR="00251E36">
        <w:rPr>
          <w:rFonts w:ascii="Constantia" w:hAnsi="Constantia" w:cs="Times New Roman"/>
          <w:bCs/>
          <w:sz w:val="28"/>
          <w:szCs w:val="28"/>
        </w:rPr>
        <w:t>ck diagram of activation record</w:t>
      </w:r>
      <w:r w:rsidRPr="00251E36">
        <w:rPr>
          <w:rFonts w:ascii="Constantia" w:hAnsi="Constantia" w:cs="Times New Roman"/>
          <w:bCs/>
          <w:sz w:val="28"/>
          <w:szCs w:val="28"/>
        </w:rPr>
        <w:t>. [</w:t>
      </w:r>
      <w:r w:rsidR="00251E36">
        <w:rPr>
          <w:rFonts w:ascii="Constantia" w:hAnsi="Constantia" w:cs="Times New Roman"/>
          <w:bCs/>
          <w:sz w:val="28"/>
          <w:szCs w:val="28"/>
        </w:rPr>
        <w:t>4</w:t>
      </w:r>
      <w:r w:rsidRPr="00251E36">
        <w:rPr>
          <w:rFonts w:ascii="Constantia" w:hAnsi="Constantia" w:cs="Times New Roman"/>
          <w:bCs/>
          <w:sz w:val="28"/>
          <w:szCs w:val="28"/>
        </w:rPr>
        <w:t>]</w:t>
      </w: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tantia" w:hAnsi="Constantia" w:cs="Times New Roman"/>
          <w:bCs/>
          <w:sz w:val="28"/>
          <w:szCs w:val="28"/>
        </w:rPr>
      </w:pPr>
      <w:r w:rsidRPr="00251E36">
        <w:rPr>
          <w:rFonts w:ascii="Constantia" w:hAnsi="Constantia" w:cs="Times New Roman"/>
          <w:bCs/>
          <w:sz w:val="28"/>
          <w:szCs w:val="28"/>
        </w:rPr>
        <w:lastRenderedPageBreak/>
        <w:t>Consider the following fragment of intermediate code:</w:t>
      </w:r>
    </w:p>
    <w:p w:rsidR="007422A4" w:rsidRPr="00251E36" w:rsidRDefault="007422A4" w:rsidP="007422A4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urier"/>
          <w:bCs/>
          <w:sz w:val="28"/>
          <w:szCs w:val="28"/>
        </w:rPr>
      </w:pPr>
      <w:r w:rsidRPr="00251E36">
        <w:rPr>
          <w:rFonts w:ascii="Constantia" w:hAnsi="Constantia" w:cs="Courier"/>
          <w:bCs/>
          <w:sz w:val="28"/>
          <w:szCs w:val="28"/>
        </w:rPr>
        <w:t>y = w</w:t>
      </w:r>
    </w:p>
    <w:p w:rsidR="007422A4" w:rsidRPr="00251E36" w:rsidRDefault="007422A4" w:rsidP="007422A4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urier"/>
          <w:bCs/>
          <w:sz w:val="28"/>
          <w:szCs w:val="28"/>
        </w:rPr>
      </w:pPr>
      <w:r w:rsidRPr="00251E36">
        <w:rPr>
          <w:rFonts w:ascii="Constantia" w:hAnsi="Constantia" w:cs="Courier"/>
          <w:bCs/>
          <w:sz w:val="28"/>
          <w:szCs w:val="28"/>
        </w:rPr>
        <w:t>z = 4</w:t>
      </w:r>
    </w:p>
    <w:p w:rsidR="007422A4" w:rsidRPr="00251E36" w:rsidRDefault="007422A4" w:rsidP="007422A4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urier"/>
          <w:bCs/>
          <w:sz w:val="28"/>
          <w:szCs w:val="28"/>
        </w:rPr>
      </w:pPr>
      <w:r w:rsidRPr="00251E36">
        <w:rPr>
          <w:rFonts w:ascii="Constantia" w:hAnsi="Constantia" w:cs="Courier"/>
          <w:bCs/>
          <w:sz w:val="28"/>
          <w:szCs w:val="28"/>
        </w:rPr>
        <w:t>v = y * y</w:t>
      </w:r>
    </w:p>
    <w:p w:rsidR="007422A4" w:rsidRPr="00251E36" w:rsidRDefault="007422A4" w:rsidP="007422A4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urier"/>
          <w:bCs/>
          <w:sz w:val="28"/>
          <w:szCs w:val="28"/>
        </w:rPr>
      </w:pPr>
      <w:r w:rsidRPr="00251E36">
        <w:rPr>
          <w:rFonts w:ascii="Constantia" w:hAnsi="Constantia" w:cs="Courier"/>
          <w:bCs/>
          <w:sz w:val="28"/>
          <w:szCs w:val="28"/>
        </w:rPr>
        <w:t>u = z + 2</w:t>
      </w:r>
    </w:p>
    <w:p w:rsidR="007422A4" w:rsidRPr="00251E36" w:rsidRDefault="007422A4" w:rsidP="007422A4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urier"/>
          <w:bCs/>
          <w:sz w:val="28"/>
          <w:szCs w:val="28"/>
        </w:rPr>
      </w:pPr>
      <w:r w:rsidRPr="00251E36">
        <w:rPr>
          <w:rFonts w:ascii="Constantia" w:hAnsi="Constantia" w:cs="Courier"/>
          <w:bCs/>
          <w:sz w:val="28"/>
          <w:szCs w:val="28"/>
        </w:rPr>
        <w:t xml:space="preserve">r = w ** 2 </w:t>
      </w:r>
    </w:p>
    <w:p w:rsidR="007422A4" w:rsidRPr="00251E36" w:rsidRDefault="007422A4" w:rsidP="007422A4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urier"/>
          <w:bCs/>
          <w:sz w:val="28"/>
          <w:szCs w:val="28"/>
        </w:rPr>
      </w:pPr>
      <w:r w:rsidRPr="00251E36">
        <w:rPr>
          <w:rFonts w:ascii="Constantia" w:hAnsi="Constantia" w:cs="Courier"/>
          <w:bCs/>
          <w:sz w:val="28"/>
          <w:szCs w:val="28"/>
        </w:rPr>
        <w:t>t = r * v</w:t>
      </w:r>
    </w:p>
    <w:p w:rsidR="007422A4" w:rsidRPr="00251E36" w:rsidRDefault="007422A4" w:rsidP="007422A4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urier"/>
          <w:bCs/>
          <w:sz w:val="28"/>
          <w:szCs w:val="28"/>
        </w:rPr>
      </w:pPr>
      <w:r w:rsidRPr="00251E36">
        <w:rPr>
          <w:rFonts w:ascii="Constantia" w:hAnsi="Constantia" w:cs="Courier"/>
          <w:bCs/>
          <w:sz w:val="28"/>
          <w:szCs w:val="28"/>
        </w:rPr>
        <w:t>s = u * t</w:t>
      </w:r>
    </w:p>
    <w:p w:rsidR="007422A4" w:rsidRPr="00251E36" w:rsidRDefault="007422A4" w:rsidP="007422A4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Times New Roman"/>
          <w:bCs/>
          <w:sz w:val="28"/>
          <w:szCs w:val="28"/>
        </w:rPr>
      </w:pPr>
      <w:r w:rsidRPr="00251E36">
        <w:rPr>
          <w:rFonts w:ascii="Constantia" w:hAnsi="Constantia" w:cs="Times New Roman"/>
          <w:bCs/>
          <w:sz w:val="28"/>
          <w:szCs w:val="28"/>
        </w:rPr>
        <w:t xml:space="preserve">Assume the only variable live at the exit is </w:t>
      </w:r>
      <w:r w:rsidRPr="00251E36">
        <w:rPr>
          <w:rFonts w:ascii="Constantia" w:hAnsi="Constantia" w:cs="Times New Roman"/>
          <w:bCs/>
          <w:iCs/>
          <w:sz w:val="28"/>
          <w:szCs w:val="28"/>
        </w:rPr>
        <w:t>s</w:t>
      </w:r>
      <w:r w:rsidRPr="00251E36">
        <w:rPr>
          <w:rFonts w:ascii="Constantia" w:hAnsi="Constantia" w:cs="Times New Roman"/>
          <w:bCs/>
          <w:sz w:val="28"/>
          <w:szCs w:val="28"/>
        </w:rPr>
        <w:t>. Show the result of applying constant</w:t>
      </w:r>
      <w:r w:rsidRPr="00251E36">
        <w:rPr>
          <w:rFonts w:ascii="Constantia" w:hAnsi="Constantia" w:cs="Times New Roman"/>
          <w:bCs/>
          <w:sz w:val="28"/>
          <w:szCs w:val="28"/>
        </w:rPr>
        <w:t xml:space="preserve"> </w:t>
      </w:r>
      <w:r w:rsidRPr="00251E36">
        <w:rPr>
          <w:rFonts w:ascii="Constantia" w:hAnsi="Constantia" w:cs="Times New Roman"/>
          <w:bCs/>
          <w:sz w:val="28"/>
          <w:szCs w:val="28"/>
        </w:rPr>
        <w:t>propagation, algebraic simplification, common sub-expression</w:t>
      </w:r>
      <w:r w:rsidRPr="00251E36">
        <w:rPr>
          <w:rFonts w:ascii="Constantia" w:hAnsi="Constantia" w:cs="Times New Roman"/>
          <w:bCs/>
          <w:sz w:val="28"/>
          <w:szCs w:val="28"/>
        </w:rPr>
        <w:t xml:space="preserve"> elimination, constant folding, </w:t>
      </w:r>
      <w:r w:rsidRPr="00251E36">
        <w:rPr>
          <w:rFonts w:ascii="Constantia" w:hAnsi="Constantia" w:cs="Times New Roman"/>
          <w:bCs/>
          <w:sz w:val="28"/>
          <w:szCs w:val="28"/>
        </w:rPr>
        <w:t>copy propagation and dead code elimination as much as possible to this code. You should</w:t>
      </w:r>
      <w:r w:rsidRPr="00251E36">
        <w:rPr>
          <w:rFonts w:ascii="Constantia" w:hAnsi="Constantia" w:cs="Times New Roman"/>
          <w:bCs/>
          <w:sz w:val="28"/>
          <w:szCs w:val="28"/>
        </w:rPr>
        <w:t xml:space="preserve"> </w:t>
      </w:r>
      <w:r w:rsidRPr="00251E36">
        <w:rPr>
          <w:rFonts w:ascii="Constantia" w:hAnsi="Constantia" w:cs="Times New Roman"/>
          <w:bCs/>
          <w:sz w:val="28"/>
          <w:szCs w:val="28"/>
        </w:rPr>
        <w:t>explain the changes in each step.</w:t>
      </w:r>
      <w:r w:rsidRPr="00251E36">
        <w:rPr>
          <w:rFonts w:ascii="Constantia" w:hAnsi="Constantia" w:cs="Times New Roman"/>
          <w:bCs/>
          <w:sz w:val="28"/>
          <w:szCs w:val="28"/>
        </w:rPr>
        <w:t xml:space="preserve"> [6]</w:t>
      </w: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251E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32"/>
          <w:szCs w:val="28"/>
        </w:rPr>
      </w:pPr>
      <w:r w:rsidRPr="00251E36">
        <w:rPr>
          <w:rFonts w:ascii="Constantia" w:hAnsi="Constantia" w:cs="Times New Roman"/>
          <w:bCs/>
          <w:sz w:val="28"/>
          <w:szCs w:val="24"/>
        </w:rPr>
        <w:lastRenderedPageBreak/>
        <w:t>What is meant by dead code? Give examples.</w:t>
      </w:r>
      <w:r w:rsidRPr="00251E36">
        <w:rPr>
          <w:rFonts w:ascii="Constantia" w:hAnsi="Constantia" w:cs="Times New Roman"/>
          <w:bCs/>
          <w:sz w:val="28"/>
          <w:szCs w:val="24"/>
        </w:rPr>
        <w:t>[2]</w:t>
      </w: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7422A4" w:rsidRPr="00251E36" w:rsidRDefault="007422A4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251E36" w:rsidRPr="00251E36" w:rsidRDefault="00251E36" w:rsidP="007422A4">
      <w:pPr>
        <w:autoSpaceDE w:val="0"/>
        <w:autoSpaceDN w:val="0"/>
        <w:adjustRightInd w:val="0"/>
        <w:spacing w:before="120" w:after="120" w:line="240" w:lineRule="auto"/>
        <w:rPr>
          <w:rFonts w:ascii="Constantia" w:hAnsi="Constantia" w:cs="Times New Roman"/>
          <w:bCs/>
          <w:sz w:val="28"/>
          <w:szCs w:val="28"/>
        </w:rPr>
      </w:pPr>
    </w:p>
    <w:p w:rsidR="00F37D4C" w:rsidRPr="00251E36" w:rsidRDefault="00F37D4C" w:rsidP="00F37D4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Times New Roman"/>
          <w:bCs/>
          <w:sz w:val="28"/>
          <w:szCs w:val="28"/>
        </w:rPr>
      </w:pPr>
    </w:p>
    <w:p w:rsidR="00F37D4C" w:rsidRPr="00251E36" w:rsidRDefault="00F37D4C">
      <w:pPr>
        <w:rPr>
          <w:rFonts w:ascii="Constantia" w:hAnsi="Constantia" w:cs="Times New Roman"/>
          <w:bCs/>
          <w:sz w:val="28"/>
          <w:szCs w:val="28"/>
        </w:rPr>
      </w:pPr>
    </w:p>
    <w:p w:rsidR="00F37D4C" w:rsidRPr="00251E36" w:rsidRDefault="00F37D4C">
      <w:pPr>
        <w:rPr>
          <w:rFonts w:ascii="Constantia" w:hAnsi="Constantia" w:cs="Times New Roman"/>
          <w:bCs/>
          <w:sz w:val="28"/>
          <w:szCs w:val="28"/>
        </w:rPr>
      </w:pPr>
    </w:p>
    <w:p w:rsidR="00F37D4C" w:rsidRPr="00251E36" w:rsidRDefault="00F37D4C">
      <w:pPr>
        <w:rPr>
          <w:rFonts w:ascii="Constantia" w:hAnsi="Constantia" w:cs="Times New Roman"/>
          <w:bCs/>
          <w:sz w:val="28"/>
          <w:szCs w:val="28"/>
        </w:rPr>
      </w:pPr>
    </w:p>
    <w:p w:rsidR="00F37D4C" w:rsidRPr="00251E36" w:rsidRDefault="00F37D4C">
      <w:pPr>
        <w:rPr>
          <w:rFonts w:ascii="Constantia" w:hAnsi="Constantia" w:cs="Times New Roman"/>
          <w:bCs/>
          <w:sz w:val="28"/>
          <w:szCs w:val="28"/>
        </w:rPr>
      </w:pPr>
    </w:p>
    <w:p w:rsidR="00F37D4C" w:rsidRPr="00251E36" w:rsidRDefault="00F37D4C">
      <w:pPr>
        <w:rPr>
          <w:rFonts w:ascii="Constantia" w:hAnsi="Constantia"/>
          <w:sz w:val="28"/>
          <w:szCs w:val="28"/>
        </w:rPr>
      </w:pPr>
    </w:p>
    <w:sectPr w:rsidR="00F37D4C" w:rsidRPr="0025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16963"/>
    <w:multiLevelType w:val="hybridMultilevel"/>
    <w:tmpl w:val="5C689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81F2A"/>
    <w:multiLevelType w:val="hybridMultilevel"/>
    <w:tmpl w:val="5C689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F119E"/>
    <w:multiLevelType w:val="hybridMultilevel"/>
    <w:tmpl w:val="5C689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4C"/>
    <w:rsid w:val="00251E36"/>
    <w:rsid w:val="00416915"/>
    <w:rsid w:val="007422A4"/>
    <w:rsid w:val="00A003FF"/>
    <w:rsid w:val="00C26A36"/>
    <w:rsid w:val="00C9794A"/>
    <w:rsid w:val="00F3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C1BE9-0EFF-45E2-85FD-8772ACB8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 Anjum</dc:creator>
  <cp:keywords/>
  <dc:description/>
  <cp:lastModifiedBy>Iffat Anjum</cp:lastModifiedBy>
  <cp:revision>2</cp:revision>
  <dcterms:created xsi:type="dcterms:W3CDTF">2015-11-25T03:47:00Z</dcterms:created>
  <dcterms:modified xsi:type="dcterms:W3CDTF">2015-11-25T04:47:00Z</dcterms:modified>
</cp:coreProperties>
</file>