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03,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responsibilities of caller and callee in the creation of an activation record. [3.5]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Draw the block diagram of basic storage allocation. [2.5]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Consider a hypothetical machine with two registers R1, [R2] and six addressing modes with the following costs.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2314566" cy="12876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66" cy="128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the total cost of following code segment. 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a=b+c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aram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call s,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the following code segment: [5+5+2]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2381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the control flow graph by defining each individual basic block.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Use set and Define set of each basic block.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the Live set for each consecutive block.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