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"/>
        <w:tblpPr w:leftFromText="180" w:rightFromText="180" w:vertAnchor="text" w:horzAnchor="page" w:tblpX="337" w:tblpY="-1126"/>
        <w:tblW w:w="2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78"/>
        <w:gridCol w:w="540"/>
      </w:tblGrid>
      <w:tr w:rsidR="00585C69" w:rsidRPr="00585C69" w:rsidTr="00585C69">
        <w:trPr>
          <w:cnfStyle w:val="000000100000"/>
        </w:trPr>
        <w:tc>
          <w:tcPr>
            <w:tcW w:w="2178" w:type="dxa"/>
          </w:tcPr>
          <w:p w:rsidR="00585C69" w:rsidRPr="00585C69" w:rsidRDefault="00585C69" w:rsidP="00585C69">
            <w:pPr>
              <w:pStyle w:val="normal0"/>
              <w:rPr>
                <w:rFonts w:asciiTheme="minorHAnsi" w:hAnsiTheme="minorHAnsi" w:cstheme="minorHAnsi"/>
              </w:rPr>
            </w:pPr>
            <w:r w:rsidRPr="00585C69">
              <w:rPr>
                <w:rFonts w:asciiTheme="minorHAnsi" w:eastAsia="Calibri" w:hAnsiTheme="minorHAnsi" w:cstheme="minorHAnsi"/>
                <w:sz w:val="28"/>
                <w:szCs w:val="28"/>
              </w:rPr>
              <w:t>No. of Pages</w:t>
            </w:r>
          </w:p>
        </w:tc>
        <w:tc>
          <w:tcPr>
            <w:tcW w:w="540" w:type="dxa"/>
          </w:tcPr>
          <w:p w:rsidR="00585C69" w:rsidRPr="00585C69" w:rsidRDefault="00585C69" w:rsidP="00585C69">
            <w:pPr>
              <w:pStyle w:val="normal0"/>
              <w:rPr>
                <w:rFonts w:asciiTheme="minorHAnsi" w:hAnsiTheme="minorHAnsi" w:cstheme="minorHAnsi"/>
              </w:rPr>
            </w:pPr>
            <w:r w:rsidRPr="00585C69">
              <w:rPr>
                <w:rFonts w:asciiTheme="minorHAnsi" w:eastAsia="Calibri" w:hAnsiTheme="minorHAnsi" w:cstheme="minorHAnsi"/>
                <w:sz w:val="28"/>
                <w:szCs w:val="28"/>
              </w:rPr>
              <w:t>5</w:t>
            </w:r>
          </w:p>
        </w:tc>
      </w:tr>
      <w:tr w:rsidR="00585C69" w:rsidRPr="00585C69" w:rsidTr="00585C69">
        <w:trPr>
          <w:cnfStyle w:val="000000010000"/>
        </w:trPr>
        <w:tc>
          <w:tcPr>
            <w:tcW w:w="2178" w:type="dxa"/>
          </w:tcPr>
          <w:p w:rsidR="00585C69" w:rsidRPr="00585C69" w:rsidRDefault="00585C69" w:rsidP="00585C69">
            <w:pPr>
              <w:pStyle w:val="normal0"/>
              <w:rPr>
                <w:rFonts w:asciiTheme="minorHAnsi" w:hAnsiTheme="minorHAnsi" w:cstheme="minorHAnsi"/>
              </w:rPr>
            </w:pPr>
            <w:r w:rsidRPr="00585C69">
              <w:rPr>
                <w:rFonts w:asciiTheme="minorHAnsi" w:eastAsia="Calibri" w:hAnsiTheme="minorHAnsi" w:cstheme="minorHAnsi"/>
                <w:sz w:val="28"/>
                <w:szCs w:val="28"/>
              </w:rPr>
              <w:t>No. of Questions</w:t>
            </w:r>
          </w:p>
        </w:tc>
        <w:tc>
          <w:tcPr>
            <w:tcW w:w="540" w:type="dxa"/>
          </w:tcPr>
          <w:p w:rsidR="00585C69" w:rsidRPr="00585C69" w:rsidRDefault="00585C69" w:rsidP="00585C69">
            <w:pPr>
              <w:pStyle w:val="normal0"/>
              <w:rPr>
                <w:rFonts w:asciiTheme="minorHAnsi" w:hAnsiTheme="minorHAnsi" w:cstheme="minorHAnsi"/>
              </w:rPr>
            </w:pPr>
            <w:r w:rsidRPr="00585C69">
              <w:rPr>
                <w:rFonts w:asciiTheme="minorHAnsi" w:eastAsia="Calibri" w:hAnsiTheme="minorHAnsi" w:cstheme="minorHAnsi"/>
                <w:sz w:val="28"/>
                <w:szCs w:val="28"/>
              </w:rPr>
              <w:t>9</w:t>
            </w:r>
          </w:p>
        </w:tc>
      </w:tr>
    </w:tbl>
    <w:p w:rsidR="00773253" w:rsidRPr="00585C69" w:rsidRDefault="009E00A3">
      <w:pPr>
        <w:pStyle w:val="normal0"/>
        <w:tabs>
          <w:tab w:val="center" w:pos="4680"/>
          <w:tab w:val="right" w:pos="9360"/>
        </w:tabs>
        <w:spacing w:line="240" w:lineRule="auto"/>
        <w:rPr>
          <w:rFonts w:asciiTheme="minorHAnsi" w:hAnsiTheme="minorHAnsi" w:cstheme="minorHAnsi"/>
        </w:rPr>
      </w:pPr>
      <w:r w:rsidRPr="00585C69">
        <w:rPr>
          <w:rFonts w:asciiTheme="minorHAnsi" w:eastAsia="Calibri" w:hAnsiTheme="minorHAnsi" w:cstheme="minorHAnsi"/>
          <w:b/>
          <w:sz w:val="24"/>
          <w:szCs w:val="24"/>
        </w:rPr>
        <w:t>Student Name: _________________________________________ ID: ____________________</w:t>
      </w:r>
    </w:p>
    <w:p w:rsidR="00773253" w:rsidRPr="00585C69" w:rsidRDefault="009E00A3" w:rsidP="00585C69">
      <w:pPr>
        <w:pStyle w:val="normal0"/>
        <w:jc w:val="center"/>
        <w:rPr>
          <w:rFonts w:asciiTheme="minorHAnsi" w:hAnsiTheme="minorHAnsi" w:cstheme="minorHAnsi"/>
        </w:rPr>
      </w:pPr>
      <w:r w:rsidRPr="00585C69">
        <w:rPr>
          <w:rFonts w:asciiTheme="minorHAnsi" w:eastAsia="Calibri" w:hAnsiTheme="minorHAnsi" w:cstheme="minorHAnsi"/>
          <w:b/>
          <w:sz w:val="32"/>
          <w:szCs w:val="32"/>
        </w:rPr>
        <w:t>Department of Computer Science and Engineering</w:t>
      </w:r>
    </w:p>
    <w:p w:rsidR="00773253" w:rsidRPr="00585C69" w:rsidRDefault="009E00A3" w:rsidP="00585C69">
      <w:pPr>
        <w:pStyle w:val="normal0"/>
        <w:jc w:val="center"/>
        <w:rPr>
          <w:rFonts w:asciiTheme="minorHAnsi" w:hAnsiTheme="minorHAnsi" w:cstheme="minorHAnsi"/>
        </w:rPr>
      </w:pPr>
      <w:r w:rsidRPr="00585C69">
        <w:rPr>
          <w:rFonts w:asciiTheme="minorHAnsi" w:eastAsia="Calibri" w:hAnsiTheme="minorHAnsi" w:cstheme="minorHAnsi"/>
          <w:b/>
          <w:sz w:val="32"/>
          <w:szCs w:val="32"/>
        </w:rPr>
        <w:t>Final Examination FALL 2015</w:t>
      </w:r>
    </w:p>
    <w:p w:rsidR="00773253" w:rsidRPr="00585C69" w:rsidRDefault="009E00A3" w:rsidP="00585C69">
      <w:pPr>
        <w:pStyle w:val="normal0"/>
        <w:jc w:val="center"/>
        <w:rPr>
          <w:rFonts w:asciiTheme="minorHAnsi" w:hAnsiTheme="minorHAnsi" w:cstheme="minorHAnsi"/>
        </w:rPr>
      </w:pPr>
      <w:r w:rsidRPr="00585C69">
        <w:rPr>
          <w:rFonts w:asciiTheme="minorHAnsi" w:eastAsia="Calibri" w:hAnsiTheme="minorHAnsi" w:cstheme="minorHAnsi"/>
          <w:b/>
          <w:sz w:val="32"/>
          <w:szCs w:val="32"/>
        </w:rPr>
        <w:t>CSE420: Compiler Design</w:t>
      </w:r>
    </w:p>
    <w:p w:rsidR="00773253" w:rsidRPr="00585C69" w:rsidRDefault="009E00A3" w:rsidP="00585C69">
      <w:pPr>
        <w:pStyle w:val="normal0"/>
        <w:jc w:val="center"/>
        <w:rPr>
          <w:rFonts w:asciiTheme="minorHAnsi" w:hAnsiTheme="minorHAnsi" w:cstheme="minorHAnsi"/>
        </w:rPr>
      </w:pPr>
      <w:r w:rsidRPr="00585C69">
        <w:rPr>
          <w:rFonts w:asciiTheme="minorHAnsi" w:eastAsia="Calibri" w:hAnsiTheme="minorHAnsi" w:cstheme="minorHAnsi"/>
          <w:b/>
          <w:sz w:val="32"/>
          <w:szCs w:val="32"/>
        </w:rPr>
        <w:t xml:space="preserve">Total Marks: 60 </w:t>
      </w:r>
      <w:proofErr w:type="gramStart"/>
      <w:r w:rsidRPr="00585C69">
        <w:rPr>
          <w:rFonts w:asciiTheme="minorHAnsi" w:eastAsia="Calibri" w:hAnsiTheme="minorHAnsi" w:cstheme="minorHAnsi"/>
          <w:b/>
          <w:sz w:val="32"/>
          <w:szCs w:val="32"/>
        </w:rPr>
        <w:t>Time</w:t>
      </w:r>
      <w:proofErr w:type="gramEnd"/>
      <w:r w:rsidRPr="00585C69">
        <w:rPr>
          <w:rFonts w:asciiTheme="minorHAnsi" w:eastAsia="Calibri" w:hAnsiTheme="minorHAnsi" w:cstheme="minorHAnsi"/>
          <w:b/>
          <w:sz w:val="32"/>
          <w:szCs w:val="32"/>
        </w:rPr>
        <w:t xml:space="preserve"> Allowed: 2.15 Hour</w:t>
      </w:r>
    </w:p>
    <w:tbl>
      <w:tblPr>
        <w:tblStyle w:val="a0"/>
        <w:tblW w:w="9245" w:type="dxa"/>
        <w:tblInd w:w="-23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/>
      </w:tblPr>
      <w:tblGrid>
        <w:gridCol w:w="9245"/>
      </w:tblGrid>
      <w:tr w:rsidR="00773253" w:rsidRPr="00585C69" w:rsidTr="00773253">
        <w:trPr>
          <w:cnfStyle w:val="100000000000"/>
        </w:trPr>
        <w:tc>
          <w:tcPr>
            <w:cnfStyle w:val="001000000100"/>
            <w:tcW w:w="9245" w:type="dxa"/>
            <w:tcBorders>
              <w:top w:val="single" w:sz="24" w:space="0" w:color="000000"/>
              <w:bottom w:val="single" w:sz="24" w:space="0" w:color="000000"/>
            </w:tcBorders>
            <w:shd w:val="clear" w:color="auto" w:fill="F2F2F2"/>
          </w:tcPr>
          <w:p w:rsidR="00773253" w:rsidRPr="00585C69" w:rsidRDefault="009E00A3">
            <w:pPr>
              <w:pStyle w:val="normal0"/>
              <w:numPr>
                <w:ilvl w:val="0"/>
                <w:numId w:val="2"/>
              </w:numPr>
              <w:ind w:hanging="3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85C69">
              <w:rPr>
                <w:rFonts w:asciiTheme="minorHAnsi" w:eastAsia="Calibri" w:hAnsiTheme="minorHAnsi" w:cstheme="minorHAnsi"/>
                <w:b w:val="0"/>
                <w:sz w:val="24"/>
                <w:szCs w:val="24"/>
              </w:rPr>
              <w:t xml:space="preserve">You HAVE TO RETURN this question paper and the answer script at the end of the exam. Your script will not be checked unless you do so. </w:t>
            </w:r>
          </w:p>
          <w:p w:rsidR="00773253" w:rsidRPr="00585C69" w:rsidRDefault="009E00A3">
            <w:pPr>
              <w:pStyle w:val="normal0"/>
              <w:numPr>
                <w:ilvl w:val="0"/>
                <w:numId w:val="2"/>
              </w:numPr>
              <w:ind w:hanging="360"/>
              <w:jc w:val="both"/>
              <w:rPr>
                <w:rFonts w:asciiTheme="minorHAnsi" w:hAnsiTheme="minorHAnsi" w:cstheme="minorHAnsi"/>
              </w:rPr>
            </w:pPr>
            <w:r w:rsidRPr="00585C69">
              <w:rPr>
                <w:rFonts w:asciiTheme="minorHAnsi" w:eastAsia="Calibri" w:hAnsiTheme="minorHAnsi" w:cstheme="minorHAnsi"/>
                <w:b w:val="0"/>
                <w:sz w:val="24"/>
                <w:szCs w:val="24"/>
              </w:rPr>
              <w:t xml:space="preserve">You are not allowed to communicate with any other candidate in any way what so ever. </w:t>
            </w:r>
          </w:p>
        </w:tc>
      </w:tr>
    </w:tbl>
    <w:p w:rsidR="00773253" w:rsidRPr="00462AF1" w:rsidRDefault="009E00A3" w:rsidP="003C1699">
      <w:pPr>
        <w:pStyle w:val="normal0"/>
        <w:spacing w:before="120" w:after="120"/>
        <w:rPr>
          <w:rFonts w:asciiTheme="minorHAnsi" w:hAnsiTheme="minorHAnsi" w:cstheme="minorHAnsi"/>
          <w:sz w:val="24"/>
          <w:szCs w:val="24"/>
        </w:rPr>
      </w:pPr>
      <w:r w:rsidRPr="00462AF1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Section 01 (There are 4 questions, ans</w:t>
      </w:r>
      <w:r w:rsidR="004E1D10" w:rsidRPr="00462AF1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wer any 3 out of them) [3</w:t>
      </w:r>
      <w:r w:rsidRPr="00462AF1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0</w:t>
      </w:r>
      <w:r w:rsidR="004E1D10" w:rsidRPr="00462AF1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 xml:space="preserve"> points</w:t>
      </w:r>
      <w:r w:rsidRPr="00462AF1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]</w:t>
      </w:r>
    </w:p>
    <w:p w:rsidR="00773253" w:rsidRPr="00462AF1" w:rsidRDefault="00E23EFE" w:rsidP="00E23EFE">
      <w:pPr>
        <w:pStyle w:val="normal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</w:t>
      </w:r>
      <w:proofErr w:type="gramStart"/>
      <w:r w:rsidR="0089201D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="0089201D">
        <w:rPr>
          <w:rFonts w:asciiTheme="minorHAnsi" w:hAnsiTheme="minorHAnsi" w:cstheme="minorHAnsi"/>
          <w:sz w:val="24"/>
          <w:szCs w:val="24"/>
        </w:rPr>
        <w:t xml:space="preserve">) </w:t>
      </w:r>
      <w:r w:rsidR="009E00A3" w:rsidRPr="00462AF1">
        <w:rPr>
          <w:rFonts w:asciiTheme="minorHAnsi" w:hAnsiTheme="minorHAnsi" w:cstheme="minorHAnsi"/>
          <w:sz w:val="24"/>
          <w:szCs w:val="24"/>
        </w:rPr>
        <w:t>Convert the following NFA to an equivalent DFA using the subset construction methodology.</w:t>
      </w:r>
      <w:r w:rsidR="00585C69" w:rsidRPr="00462AF1">
        <w:rPr>
          <w:rFonts w:asciiTheme="minorHAnsi" w:hAnsiTheme="minorHAnsi" w:cstheme="minorHAnsi"/>
          <w:sz w:val="24"/>
          <w:szCs w:val="24"/>
        </w:rPr>
        <w:t xml:space="preserve"> </w:t>
      </w:r>
      <w:r w:rsidR="009E00A3" w:rsidRPr="00462AF1">
        <w:rPr>
          <w:rFonts w:asciiTheme="minorHAnsi" w:hAnsiTheme="minorHAnsi" w:cstheme="minorHAnsi"/>
          <w:b/>
          <w:sz w:val="24"/>
          <w:szCs w:val="24"/>
        </w:rPr>
        <w:t>[</w:t>
      </w:r>
      <w:r w:rsidR="0089201D">
        <w:rPr>
          <w:rFonts w:asciiTheme="minorHAnsi" w:hAnsiTheme="minorHAnsi" w:cstheme="minorHAnsi"/>
          <w:b/>
          <w:sz w:val="24"/>
          <w:szCs w:val="24"/>
        </w:rPr>
        <w:t>8</w:t>
      </w:r>
      <w:r w:rsidR="009E00A3" w:rsidRPr="00462AF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E00A3" w:rsidRPr="00462AF1">
        <w:rPr>
          <w:rFonts w:asciiTheme="minorHAnsi" w:hAnsiTheme="minorHAnsi" w:cstheme="minorHAnsi"/>
          <w:b/>
          <w:sz w:val="24"/>
          <w:szCs w:val="24"/>
        </w:rPr>
        <w:t>points]</w:t>
      </w:r>
    </w:p>
    <w:p w:rsidR="00773253" w:rsidRDefault="009E00A3" w:rsidP="003C1699">
      <w:pPr>
        <w:pStyle w:val="normal0"/>
        <w:rPr>
          <w:rFonts w:asciiTheme="minorHAnsi" w:hAnsiTheme="minorHAnsi" w:cstheme="minorHAnsi"/>
          <w:sz w:val="24"/>
          <w:szCs w:val="24"/>
        </w:rPr>
      </w:pPr>
      <w:r w:rsidRPr="00462AF1">
        <w:rPr>
          <w:rFonts w:asciiTheme="minorHAnsi" w:hAnsiTheme="minorHAnsi" w:cstheme="minorHAnsi"/>
          <w:noProof/>
          <w:sz w:val="24"/>
          <w:szCs w:val="24"/>
        </w:rPr>
        <w:drawing>
          <wp:inline distT="114300" distB="114300" distL="114300" distR="114300">
            <wp:extent cx="5069785" cy="993913"/>
            <wp:effectExtent l="1905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0083" cy="993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01D" w:rsidRPr="00462AF1" w:rsidRDefault="00E23EFE" w:rsidP="0089201D">
      <w:pPr>
        <w:pStyle w:val="normal0"/>
        <w:spacing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="0089201D">
        <w:rPr>
          <w:rFonts w:asciiTheme="minorHAnsi" w:hAnsiTheme="minorHAnsi" w:cstheme="minorHAnsi"/>
          <w:sz w:val="24"/>
          <w:szCs w:val="24"/>
        </w:rPr>
        <w:t xml:space="preserve"> b) Define display register with proper example. [2 points]</w:t>
      </w:r>
    </w:p>
    <w:p w:rsidR="00773253" w:rsidRPr="00462AF1" w:rsidRDefault="00585C69">
      <w:pPr>
        <w:pStyle w:val="normal0"/>
        <w:rPr>
          <w:rFonts w:asciiTheme="minorHAnsi" w:hAnsiTheme="minorHAnsi" w:cstheme="minorHAnsi"/>
          <w:sz w:val="24"/>
          <w:szCs w:val="24"/>
        </w:rPr>
      </w:pPr>
      <w:r w:rsidRPr="00462AF1">
        <w:rPr>
          <w:rFonts w:asciiTheme="minorHAnsi" w:eastAsia="Times New Roman" w:hAnsiTheme="minorHAnsi" w:cstheme="minorHAnsi"/>
          <w:sz w:val="24"/>
          <w:szCs w:val="24"/>
        </w:rPr>
        <w:t>2</w:t>
      </w:r>
      <w:r w:rsidR="009E00A3" w:rsidRPr="00462AF1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  <w:r w:rsidR="009E00A3" w:rsidRPr="00462AF1">
        <w:rPr>
          <w:rFonts w:asciiTheme="minorHAnsi" w:eastAsia="Cambria" w:hAnsiTheme="minorHAnsi" w:cstheme="minorHAnsi"/>
          <w:sz w:val="24"/>
          <w:szCs w:val="24"/>
        </w:rPr>
        <w:t>A syntax directed definition for deriving the decimal value of a binary number is:</w:t>
      </w:r>
    </w:p>
    <w:p w:rsidR="00773253" w:rsidRPr="00462AF1" w:rsidRDefault="009E00A3">
      <w:pPr>
        <w:pStyle w:val="normal0"/>
        <w:ind w:left="720"/>
        <w:rPr>
          <w:rFonts w:asciiTheme="minorHAnsi" w:hAnsiTheme="minorHAnsi" w:cstheme="minorHAnsi"/>
          <w:sz w:val="24"/>
          <w:szCs w:val="24"/>
        </w:rPr>
      </w:pPr>
      <w:r w:rsidRPr="00462AF1">
        <w:rPr>
          <w:rFonts w:asciiTheme="minorHAnsi" w:hAnsiTheme="minorHAnsi" w:cstheme="minorHAnsi"/>
          <w:noProof/>
          <w:sz w:val="24"/>
          <w:szCs w:val="24"/>
        </w:rPr>
        <w:drawing>
          <wp:inline distT="114300" distB="114300" distL="114300" distR="114300">
            <wp:extent cx="3741917" cy="1327868"/>
            <wp:effectExtent l="1905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4803" cy="1328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253" w:rsidRPr="00462AF1" w:rsidRDefault="0089201D">
      <w:pPr>
        <w:pStyle w:val="normal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mbria" w:hAnsiTheme="minorHAnsi" w:cstheme="minorHAnsi"/>
          <w:sz w:val="24"/>
          <w:szCs w:val="24"/>
        </w:rPr>
        <w:t xml:space="preserve">     </w:t>
      </w:r>
      <w:r w:rsidR="009E00A3" w:rsidRPr="00462AF1">
        <w:rPr>
          <w:rFonts w:asciiTheme="minorHAnsi" w:eastAsia="Cambria" w:hAnsiTheme="minorHAnsi" w:cstheme="minorHAnsi"/>
          <w:sz w:val="24"/>
          <w:szCs w:val="24"/>
        </w:rPr>
        <w:t xml:space="preserve">a) Draw an annotated parse tree for the sentence: 101.101 </w:t>
      </w:r>
      <w:r w:rsidR="009E00A3" w:rsidRPr="00462AF1">
        <w:rPr>
          <w:rFonts w:asciiTheme="minorHAnsi" w:eastAsia="Cambria" w:hAnsiTheme="minorHAnsi" w:cstheme="minorHAnsi"/>
          <w:b/>
          <w:sz w:val="24"/>
          <w:szCs w:val="24"/>
        </w:rPr>
        <w:t>[6 points]</w:t>
      </w:r>
    </w:p>
    <w:p w:rsidR="00773253" w:rsidRPr="00462AF1" w:rsidRDefault="0089201D" w:rsidP="003C1699">
      <w:pPr>
        <w:pStyle w:val="normal0"/>
        <w:spacing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mbria" w:hAnsiTheme="minorHAnsi" w:cstheme="minorHAnsi"/>
          <w:sz w:val="24"/>
          <w:szCs w:val="24"/>
        </w:rPr>
        <w:t xml:space="preserve">     </w:t>
      </w:r>
      <w:r w:rsidR="009E00A3" w:rsidRPr="00462AF1">
        <w:rPr>
          <w:rFonts w:asciiTheme="minorHAnsi" w:eastAsia="Cambria" w:hAnsiTheme="minorHAnsi" w:cstheme="minorHAnsi"/>
          <w:sz w:val="24"/>
          <w:szCs w:val="24"/>
        </w:rPr>
        <w:t xml:space="preserve">b) Draw the dependency </w:t>
      </w:r>
      <w:r w:rsidR="00585C69" w:rsidRPr="00462AF1">
        <w:rPr>
          <w:rFonts w:asciiTheme="minorHAnsi" w:eastAsia="Cambria" w:hAnsiTheme="minorHAnsi" w:cstheme="minorHAnsi"/>
          <w:sz w:val="24"/>
          <w:szCs w:val="24"/>
        </w:rPr>
        <w:t xml:space="preserve">graph (separately) for the parse tree of (a) </w:t>
      </w:r>
      <w:r w:rsidR="00585C69" w:rsidRPr="00462AF1">
        <w:rPr>
          <w:rFonts w:asciiTheme="minorHAnsi" w:eastAsia="Cambria" w:hAnsiTheme="minorHAnsi" w:cstheme="minorHAnsi"/>
          <w:b/>
          <w:sz w:val="24"/>
          <w:szCs w:val="24"/>
        </w:rPr>
        <w:t>[</w:t>
      </w:r>
      <w:r w:rsidR="009E00A3" w:rsidRPr="00462AF1">
        <w:rPr>
          <w:rFonts w:asciiTheme="minorHAnsi" w:eastAsia="Cambria" w:hAnsiTheme="minorHAnsi" w:cstheme="minorHAnsi"/>
          <w:b/>
          <w:sz w:val="24"/>
          <w:szCs w:val="24"/>
        </w:rPr>
        <w:t>4 points]</w:t>
      </w:r>
    </w:p>
    <w:p w:rsidR="00773253" w:rsidRPr="00462AF1" w:rsidRDefault="00E23EFE">
      <w:pPr>
        <w:pStyle w:val="normal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3. </w:t>
      </w:r>
      <w:r w:rsidR="009E00A3" w:rsidRPr="00462AF1">
        <w:rPr>
          <w:rFonts w:asciiTheme="minorHAnsi" w:eastAsia="Times New Roman" w:hAnsiTheme="minorHAnsi" w:cstheme="minorHAnsi"/>
          <w:sz w:val="24"/>
          <w:szCs w:val="24"/>
        </w:rPr>
        <w:t xml:space="preserve">Consider </w:t>
      </w:r>
      <w:r w:rsidR="009E00A3" w:rsidRPr="00462AF1">
        <w:rPr>
          <w:rFonts w:asciiTheme="minorHAnsi" w:eastAsia="Times New Roman" w:hAnsiTheme="minorHAnsi" w:cstheme="minorHAnsi"/>
          <w:sz w:val="24"/>
          <w:szCs w:val="24"/>
        </w:rPr>
        <w:t xml:space="preserve">the following sequence of 3-address codes: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585C69" w:rsidRPr="00462AF1" w:rsidTr="004E1D10">
        <w:tc>
          <w:tcPr>
            <w:tcW w:w="4788" w:type="dxa"/>
          </w:tcPr>
          <w:p w:rsidR="00585C69" w:rsidRPr="00462AF1" w:rsidRDefault="003C1699" w:rsidP="004E1D10">
            <w:pPr>
              <w:pStyle w:val="normal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462AF1">
              <w:rPr>
                <w:sz w:val="24"/>
                <w:szCs w:val="24"/>
              </w:rPr>
              <w:object w:dxaOrig="7440" w:dyaOrig="39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3.4pt;height:87.05pt" o:ole="">
                  <v:imagedata r:id="rId7" o:title=""/>
                </v:shape>
                <o:OLEObject Type="Embed" ProgID="PBrush" ShapeID="_x0000_i1025" DrawAspect="Content" ObjectID="_1532376690" r:id="rId8"/>
              </w:object>
            </w:r>
          </w:p>
        </w:tc>
        <w:tc>
          <w:tcPr>
            <w:tcW w:w="4788" w:type="dxa"/>
          </w:tcPr>
          <w:p w:rsidR="00585C69" w:rsidRPr="00462AF1" w:rsidRDefault="003C1699">
            <w:pPr>
              <w:pStyle w:val="normal0"/>
              <w:rPr>
                <w:rFonts w:asciiTheme="minorHAnsi" w:hAnsiTheme="minorHAnsi" w:cstheme="minorHAnsi"/>
                <w:sz w:val="24"/>
                <w:szCs w:val="24"/>
              </w:rPr>
            </w:pPr>
            <w:r w:rsidRPr="00462AF1">
              <w:rPr>
                <w:sz w:val="24"/>
                <w:szCs w:val="24"/>
              </w:rPr>
              <w:object w:dxaOrig="7350" w:dyaOrig="3465">
                <v:shape id="_x0000_i1026" type="#_x0000_t75" style="width:169.65pt;height:80.15pt" o:ole="">
                  <v:imagedata r:id="rId9" o:title=""/>
                </v:shape>
                <o:OLEObject Type="Embed" ProgID="PBrush" ShapeID="_x0000_i1026" DrawAspect="Content" ObjectID="_1532376691" r:id="rId10"/>
              </w:object>
            </w:r>
          </w:p>
        </w:tc>
      </w:tr>
    </w:tbl>
    <w:p w:rsidR="004E1D10" w:rsidRPr="00462AF1" w:rsidRDefault="009E00A3" w:rsidP="00E23EFE">
      <w:pPr>
        <w:pStyle w:val="normal0"/>
        <w:numPr>
          <w:ilvl w:val="0"/>
          <w:numId w:val="4"/>
        </w:numPr>
        <w:ind w:hanging="90"/>
        <w:contextualSpacing/>
        <w:rPr>
          <w:rFonts w:asciiTheme="minorHAnsi" w:hAnsiTheme="minorHAnsi" w:cstheme="minorHAnsi"/>
          <w:sz w:val="24"/>
          <w:szCs w:val="24"/>
        </w:rPr>
      </w:pPr>
      <w:r w:rsidRPr="00462AF1">
        <w:rPr>
          <w:rFonts w:asciiTheme="minorHAnsi" w:hAnsiTheme="minorHAnsi" w:cstheme="minorHAnsi"/>
          <w:sz w:val="24"/>
          <w:szCs w:val="24"/>
        </w:rPr>
        <w:t xml:space="preserve">Draw the control flow graph by defining each individual basic block. </w:t>
      </w:r>
      <w:r w:rsidRPr="00462AF1">
        <w:rPr>
          <w:rFonts w:asciiTheme="minorHAnsi" w:hAnsiTheme="minorHAnsi" w:cstheme="minorHAnsi"/>
          <w:b/>
          <w:sz w:val="24"/>
          <w:szCs w:val="24"/>
        </w:rPr>
        <w:t>[</w:t>
      </w:r>
      <w:r w:rsidR="00585C69" w:rsidRPr="00462AF1">
        <w:rPr>
          <w:rFonts w:asciiTheme="minorHAnsi" w:hAnsiTheme="minorHAnsi" w:cstheme="minorHAnsi"/>
          <w:b/>
          <w:sz w:val="24"/>
          <w:szCs w:val="24"/>
        </w:rPr>
        <w:t>3</w:t>
      </w:r>
      <w:r w:rsidRPr="00462AF1">
        <w:rPr>
          <w:rFonts w:asciiTheme="minorHAnsi" w:hAnsiTheme="minorHAnsi" w:cstheme="minorHAnsi"/>
          <w:b/>
          <w:sz w:val="24"/>
          <w:szCs w:val="24"/>
        </w:rPr>
        <w:t xml:space="preserve"> points]</w:t>
      </w:r>
    </w:p>
    <w:p w:rsidR="004E1D10" w:rsidRPr="00462AF1" w:rsidRDefault="009E00A3" w:rsidP="00E23EFE">
      <w:pPr>
        <w:pStyle w:val="normal0"/>
        <w:numPr>
          <w:ilvl w:val="0"/>
          <w:numId w:val="4"/>
        </w:numPr>
        <w:ind w:hanging="90"/>
        <w:contextualSpacing/>
        <w:rPr>
          <w:rFonts w:asciiTheme="minorHAnsi" w:hAnsiTheme="minorHAnsi" w:cstheme="minorHAnsi"/>
          <w:sz w:val="24"/>
          <w:szCs w:val="24"/>
        </w:rPr>
      </w:pPr>
      <w:r w:rsidRPr="00462AF1">
        <w:rPr>
          <w:rFonts w:asciiTheme="minorHAnsi" w:hAnsiTheme="minorHAnsi" w:cstheme="minorHAnsi"/>
          <w:sz w:val="24"/>
          <w:szCs w:val="24"/>
        </w:rPr>
        <w:t xml:space="preserve">Provide Use set and Define set of each basic block. </w:t>
      </w:r>
      <w:r w:rsidRPr="00462AF1">
        <w:rPr>
          <w:rFonts w:asciiTheme="minorHAnsi" w:hAnsiTheme="minorHAnsi" w:cstheme="minorHAnsi"/>
          <w:b/>
          <w:sz w:val="24"/>
          <w:szCs w:val="24"/>
        </w:rPr>
        <w:t>[</w:t>
      </w:r>
      <w:r w:rsidR="00585C69" w:rsidRPr="00462AF1">
        <w:rPr>
          <w:rFonts w:asciiTheme="minorHAnsi" w:hAnsiTheme="minorHAnsi" w:cstheme="minorHAnsi"/>
          <w:b/>
          <w:sz w:val="24"/>
          <w:szCs w:val="24"/>
        </w:rPr>
        <w:t>3</w:t>
      </w:r>
      <w:r w:rsidRPr="00462AF1">
        <w:rPr>
          <w:rFonts w:asciiTheme="minorHAnsi" w:hAnsiTheme="minorHAnsi" w:cstheme="minorHAnsi"/>
          <w:b/>
          <w:sz w:val="24"/>
          <w:szCs w:val="24"/>
        </w:rPr>
        <w:t xml:space="preserve"> points]</w:t>
      </w:r>
    </w:p>
    <w:p w:rsidR="00773253" w:rsidRPr="00462AF1" w:rsidRDefault="009E00A3" w:rsidP="00E23EFE">
      <w:pPr>
        <w:pStyle w:val="normal0"/>
        <w:numPr>
          <w:ilvl w:val="0"/>
          <w:numId w:val="4"/>
        </w:numPr>
        <w:ind w:hanging="90"/>
        <w:contextualSpacing/>
        <w:rPr>
          <w:rFonts w:asciiTheme="minorHAnsi" w:hAnsiTheme="minorHAnsi" w:cstheme="minorHAnsi"/>
          <w:sz w:val="24"/>
          <w:szCs w:val="24"/>
        </w:rPr>
      </w:pPr>
      <w:r w:rsidRPr="00462AF1">
        <w:rPr>
          <w:rFonts w:asciiTheme="minorHAnsi" w:hAnsiTheme="minorHAnsi" w:cstheme="minorHAnsi"/>
          <w:sz w:val="24"/>
          <w:szCs w:val="24"/>
        </w:rPr>
        <w:lastRenderedPageBreak/>
        <w:t xml:space="preserve">Calculate the Live set for each consecutive block. </w:t>
      </w:r>
      <w:r w:rsidRPr="00462AF1">
        <w:rPr>
          <w:rFonts w:asciiTheme="minorHAnsi" w:hAnsiTheme="minorHAnsi" w:cstheme="minorHAnsi"/>
          <w:b/>
          <w:sz w:val="24"/>
          <w:szCs w:val="24"/>
        </w:rPr>
        <w:t>[2 points]</w:t>
      </w:r>
    </w:p>
    <w:p w:rsidR="00773253" w:rsidRPr="00462AF1" w:rsidRDefault="004E1D10" w:rsidP="00E23EFE">
      <w:pPr>
        <w:pStyle w:val="normal0"/>
        <w:numPr>
          <w:ilvl w:val="0"/>
          <w:numId w:val="4"/>
        </w:numPr>
        <w:ind w:hanging="90"/>
        <w:contextualSpacing/>
        <w:rPr>
          <w:rFonts w:asciiTheme="minorHAnsi" w:hAnsiTheme="minorHAnsi" w:cstheme="minorHAnsi"/>
          <w:sz w:val="24"/>
          <w:szCs w:val="24"/>
        </w:rPr>
      </w:pPr>
      <w:r w:rsidRPr="00462AF1">
        <w:rPr>
          <w:rFonts w:asciiTheme="minorHAnsi" w:hAnsiTheme="minorHAnsi" w:cstheme="minorHAnsi"/>
          <w:sz w:val="24"/>
          <w:szCs w:val="24"/>
        </w:rPr>
        <w:t xml:space="preserve">What do you understand by dead code? </w:t>
      </w:r>
      <w:r w:rsidRPr="00462AF1">
        <w:rPr>
          <w:rFonts w:asciiTheme="minorHAnsi" w:hAnsiTheme="minorHAnsi" w:cstheme="minorHAnsi"/>
          <w:b/>
          <w:sz w:val="24"/>
          <w:szCs w:val="24"/>
        </w:rPr>
        <w:t>[2 points]</w:t>
      </w:r>
    </w:p>
    <w:p w:rsidR="00773253" w:rsidRPr="00462AF1" w:rsidRDefault="009E00A3" w:rsidP="003C1699">
      <w:pPr>
        <w:pStyle w:val="normal0"/>
        <w:rPr>
          <w:rFonts w:asciiTheme="minorHAnsi" w:hAnsiTheme="minorHAnsi" w:cstheme="minorHAnsi"/>
          <w:sz w:val="24"/>
          <w:szCs w:val="24"/>
        </w:rPr>
      </w:pPr>
      <w:r w:rsidRPr="00462AF1">
        <w:rPr>
          <w:rFonts w:asciiTheme="minorHAnsi" w:eastAsia="Times New Roman" w:hAnsiTheme="minorHAnsi" w:cstheme="minorHAnsi"/>
          <w:sz w:val="24"/>
          <w:szCs w:val="24"/>
        </w:rPr>
        <w:t xml:space="preserve">    4.  </w:t>
      </w:r>
      <w:r w:rsidRPr="00462AF1">
        <w:rPr>
          <w:rFonts w:asciiTheme="minorHAnsi" w:eastAsia="Cambria" w:hAnsiTheme="minorHAnsi" w:cstheme="minorHAnsi"/>
          <w:sz w:val="24"/>
          <w:szCs w:val="24"/>
        </w:rPr>
        <w:t xml:space="preserve">With the help of following code segment describe the “next-use” algorithm. </w:t>
      </w:r>
      <w:r w:rsidRPr="00462AF1">
        <w:rPr>
          <w:rFonts w:asciiTheme="minorHAnsi" w:eastAsia="Cambria" w:hAnsiTheme="minorHAnsi" w:cstheme="minorHAnsi"/>
          <w:b/>
          <w:sz w:val="24"/>
          <w:szCs w:val="24"/>
        </w:rPr>
        <w:t>[10 points]</w:t>
      </w:r>
    </w:p>
    <w:p w:rsidR="00773253" w:rsidRPr="00462AF1" w:rsidRDefault="009E00A3" w:rsidP="004E1D10">
      <w:pPr>
        <w:pStyle w:val="normal0"/>
        <w:jc w:val="center"/>
        <w:rPr>
          <w:rFonts w:asciiTheme="minorHAnsi" w:hAnsiTheme="minorHAnsi" w:cstheme="minorHAnsi"/>
          <w:sz w:val="24"/>
          <w:szCs w:val="24"/>
        </w:rPr>
      </w:pPr>
      <w:r w:rsidRPr="00462AF1">
        <w:rPr>
          <w:rFonts w:asciiTheme="minorHAnsi" w:hAnsiTheme="minorHAnsi" w:cstheme="minorHAnsi"/>
          <w:noProof/>
          <w:sz w:val="24"/>
          <w:szCs w:val="24"/>
        </w:rPr>
        <w:drawing>
          <wp:inline distT="114300" distB="114300" distL="114300" distR="114300">
            <wp:extent cx="3288693" cy="1558456"/>
            <wp:effectExtent l="19050" t="0" r="6957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709" cy="1559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253" w:rsidRPr="00462AF1" w:rsidRDefault="009E00A3" w:rsidP="003C1699">
      <w:pPr>
        <w:pStyle w:val="normal0"/>
        <w:tabs>
          <w:tab w:val="left" w:pos="720"/>
        </w:tabs>
        <w:spacing w:after="120"/>
        <w:rPr>
          <w:rFonts w:asciiTheme="minorHAnsi" w:hAnsiTheme="minorHAnsi" w:cstheme="minorHAnsi"/>
          <w:sz w:val="24"/>
          <w:szCs w:val="24"/>
        </w:rPr>
      </w:pPr>
      <w:r w:rsidRPr="00462AF1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Section 02: (T</w:t>
      </w:r>
      <w:r w:rsidR="004E1D10" w:rsidRPr="00462AF1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here are 2 questions, answer only</w:t>
      </w:r>
      <w:r w:rsidRPr="00462AF1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 xml:space="preserve"> 1 out of them) [12 points]</w:t>
      </w:r>
    </w:p>
    <w:p w:rsidR="00773253" w:rsidRPr="00585C69" w:rsidRDefault="009E00A3">
      <w:pPr>
        <w:pStyle w:val="normal0"/>
        <w:rPr>
          <w:rFonts w:asciiTheme="minorHAnsi" w:hAnsiTheme="minorHAnsi" w:cstheme="minorHAnsi"/>
        </w:rPr>
      </w:pPr>
      <w:r w:rsidRPr="00585C69">
        <w:rPr>
          <w:rFonts w:asciiTheme="minorHAnsi" w:eastAsia="Times New Roman" w:hAnsiTheme="minorHAnsi" w:cstheme="minorHAnsi"/>
          <w:sz w:val="24"/>
          <w:szCs w:val="24"/>
        </w:rPr>
        <w:t>1.</w:t>
      </w:r>
      <w:r w:rsidR="004E1D1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85C69">
        <w:rPr>
          <w:rFonts w:asciiTheme="minorHAnsi" w:eastAsia="Times New Roman" w:hAnsiTheme="minorHAnsi" w:cstheme="minorHAnsi"/>
          <w:sz w:val="24"/>
          <w:szCs w:val="24"/>
        </w:rPr>
        <w:t>Considering the alphabet Σ = {0,1} construct a Deterministic-Finite Automat</w:t>
      </w:r>
      <w:r w:rsidRPr="00585C69">
        <w:rPr>
          <w:rFonts w:asciiTheme="minorHAnsi" w:eastAsia="Times New Roman" w:hAnsiTheme="minorHAnsi" w:cstheme="minorHAnsi"/>
          <w:sz w:val="24"/>
          <w:szCs w:val="24"/>
        </w:rPr>
        <w:t xml:space="preserve">on (DFA) using the first-, last- and follow-pos sets that is able to recognize the sentences generated by the regular expression (1*01*0)*(1|(01))*. </w:t>
      </w:r>
      <w:r w:rsidRPr="004E1D10">
        <w:rPr>
          <w:rFonts w:asciiTheme="minorHAnsi" w:eastAsia="Times New Roman" w:hAnsiTheme="minorHAnsi" w:cstheme="minorHAnsi"/>
          <w:b/>
          <w:sz w:val="24"/>
          <w:szCs w:val="24"/>
        </w:rPr>
        <w:t>[1</w:t>
      </w:r>
      <w:r w:rsidR="004E1D10" w:rsidRPr="004E1D10">
        <w:rPr>
          <w:rFonts w:asciiTheme="minorHAnsi" w:eastAsia="Times New Roman" w:hAnsiTheme="minorHAnsi" w:cstheme="minorHAnsi"/>
          <w:b/>
          <w:sz w:val="24"/>
          <w:szCs w:val="24"/>
        </w:rPr>
        <w:t>2</w:t>
      </w:r>
      <w:r w:rsidRPr="004E1D10">
        <w:rPr>
          <w:rFonts w:asciiTheme="minorHAnsi" w:eastAsia="Times New Roman" w:hAnsiTheme="minorHAnsi" w:cstheme="minorHAnsi"/>
          <w:b/>
          <w:sz w:val="24"/>
          <w:szCs w:val="24"/>
        </w:rPr>
        <w:t xml:space="preserve"> points]</w:t>
      </w:r>
    </w:p>
    <w:p w:rsidR="00773253" w:rsidRPr="00585C69" w:rsidRDefault="009E00A3" w:rsidP="003C1699">
      <w:pPr>
        <w:pStyle w:val="normal0"/>
        <w:spacing w:before="120"/>
        <w:rPr>
          <w:rFonts w:asciiTheme="minorHAnsi" w:hAnsiTheme="minorHAnsi" w:cstheme="minorHAnsi"/>
        </w:rPr>
      </w:pPr>
      <w:r w:rsidRPr="00585C69">
        <w:rPr>
          <w:rFonts w:asciiTheme="minorHAnsi" w:eastAsia="Times New Roman" w:hAnsiTheme="minorHAnsi" w:cstheme="minorHAnsi"/>
          <w:sz w:val="24"/>
          <w:szCs w:val="24"/>
        </w:rPr>
        <w:t xml:space="preserve">2. </w:t>
      </w:r>
      <w:proofErr w:type="gramStart"/>
      <w:r w:rsidRPr="00585C69">
        <w:rPr>
          <w:rFonts w:asciiTheme="minorHAnsi" w:eastAsia="Times New Roman" w:hAnsiTheme="minorHAnsi" w:cstheme="minorHAnsi"/>
          <w:sz w:val="24"/>
          <w:szCs w:val="24"/>
        </w:rPr>
        <w:t>a</w:t>
      </w:r>
      <w:proofErr w:type="gramEnd"/>
      <w:r w:rsidRPr="00585C69">
        <w:rPr>
          <w:rFonts w:asciiTheme="minorHAnsi" w:eastAsia="Times New Roman" w:hAnsiTheme="minorHAnsi" w:cstheme="minorHAnsi"/>
          <w:sz w:val="24"/>
          <w:szCs w:val="24"/>
        </w:rPr>
        <w:t xml:space="preserve">) Convert the following DFA to RE. </w:t>
      </w:r>
      <w:r w:rsidRPr="004E1D10">
        <w:rPr>
          <w:rFonts w:asciiTheme="minorHAnsi" w:eastAsia="Times New Roman" w:hAnsiTheme="minorHAnsi" w:cstheme="minorHAnsi"/>
          <w:b/>
          <w:sz w:val="24"/>
          <w:szCs w:val="24"/>
        </w:rPr>
        <w:t>[4 points]</w:t>
      </w:r>
    </w:p>
    <w:p w:rsidR="00773253" w:rsidRPr="00585C69" w:rsidRDefault="009E00A3" w:rsidP="004E1D10">
      <w:pPr>
        <w:pStyle w:val="normal0"/>
        <w:ind w:left="720"/>
        <w:rPr>
          <w:rFonts w:asciiTheme="minorHAnsi" w:hAnsiTheme="minorHAnsi" w:cstheme="minorHAnsi"/>
        </w:rPr>
      </w:pPr>
      <w:r w:rsidRPr="00585C69">
        <w:rPr>
          <w:rFonts w:asciiTheme="minorHAnsi" w:hAnsiTheme="minorHAnsi" w:cstheme="minorHAnsi"/>
          <w:noProof/>
        </w:rPr>
        <w:drawing>
          <wp:inline distT="114300" distB="114300" distL="114300" distR="114300">
            <wp:extent cx="1269061" cy="1033669"/>
            <wp:effectExtent l="19050" t="0" r="7289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339" cy="1037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253" w:rsidRPr="004E1D10" w:rsidRDefault="004E1D10" w:rsidP="004E1D10">
      <w:pPr>
        <w:pStyle w:val="normal0"/>
        <w:rPr>
          <w:rFonts w:asciiTheme="minorHAnsi" w:hAnsiTheme="minorHAnsi" w:cstheme="minorHAnsi"/>
          <w:b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</w:t>
      </w:r>
      <w:r w:rsidR="009E00A3" w:rsidRPr="00585C69">
        <w:rPr>
          <w:rFonts w:asciiTheme="minorHAnsi" w:eastAsia="Times New Roman" w:hAnsiTheme="minorHAnsi" w:cstheme="minorHAnsi"/>
          <w:sz w:val="24"/>
          <w:szCs w:val="24"/>
        </w:rPr>
        <w:t xml:space="preserve">b) What do you understand by Common </w:t>
      </w:r>
      <w:r w:rsidRPr="00585C69">
        <w:rPr>
          <w:rFonts w:asciiTheme="minorHAnsi" w:eastAsia="Times New Roman" w:hAnsiTheme="minorHAnsi" w:cstheme="minorHAnsi"/>
          <w:sz w:val="24"/>
          <w:szCs w:val="24"/>
        </w:rPr>
        <w:t>Sub expression</w:t>
      </w:r>
      <w:r w:rsidR="009E00A3" w:rsidRPr="00585C69">
        <w:rPr>
          <w:rFonts w:asciiTheme="minorHAnsi" w:eastAsia="Times New Roman" w:hAnsiTheme="minorHAnsi" w:cstheme="minorHAnsi"/>
          <w:sz w:val="24"/>
          <w:szCs w:val="24"/>
        </w:rPr>
        <w:t xml:space="preserve"> Elimination? </w:t>
      </w:r>
      <w:r w:rsidR="009E00A3" w:rsidRPr="004E1D10">
        <w:rPr>
          <w:rFonts w:asciiTheme="minorHAnsi" w:eastAsia="Times New Roman" w:hAnsiTheme="minorHAnsi" w:cstheme="minorHAnsi"/>
          <w:b/>
          <w:sz w:val="24"/>
          <w:szCs w:val="24"/>
        </w:rPr>
        <w:t>[2 points]</w:t>
      </w:r>
    </w:p>
    <w:p w:rsidR="00773253" w:rsidRPr="00585C69" w:rsidRDefault="004E1D10" w:rsidP="004E1D10">
      <w:pPr>
        <w:pStyle w:val="normal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</w:t>
      </w:r>
      <w:r w:rsidR="009E00A3" w:rsidRPr="00585C69">
        <w:rPr>
          <w:rFonts w:asciiTheme="minorHAnsi" w:eastAsia="Times New Roman" w:hAnsiTheme="minorHAnsi" w:cstheme="minorHAnsi"/>
          <w:sz w:val="24"/>
          <w:szCs w:val="24"/>
        </w:rPr>
        <w:t xml:space="preserve">c) What </w:t>
      </w:r>
      <w:r>
        <w:rPr>
          <w:rFonts w:asciiTheme="minorHAnsi" w:eastAsia="Times New Roman" w:hAnsiTheme="minorHAnsi" w:cstheme="minorHAnsi"/>
          <w:sz w:val="24"/>
          <w:szCs w:val="24"/>
        </w:rPr>
        <w:t>are the i</w:t>
      </w:r>
      <w:r w:rsidRPr="004E1D10">
        <w:rPr>
          <w:rFonts w:asciiTheme="minorHAnsi" w:eastAsia="Times New Roman" w:hAnsiTheme="minorHAnsi" w:cstheme="minorHAnsi"/>
          <w:sz w:val="24"/>
          <w:szCs w:val="24"/>
        </w:rPr>
        <w:t xml:space="preserve">ntermediate </w:t>
      </w:r>
      <w:r>
        <w:rPr>
          <w:rFonts w:asciiTheme="minorHAnsi" w:eastAsia="Times New Roman" w:hAnsiTheme="minorHAnsi" w:cstheme="minorHAnsi"/>
          <w:sz w:val="24"/>
          <w:szCs w:val="24"/>
        </w:rPr>
        <w:t>l</w:t>
      </w:r>
      <w:r w:rsidRPr="004E1D10">
        <w:rPr>
          <w:rFonts w:asciiTheme="minorHAnsi" w:eastAsia="Times New Roman" w:hAnsiTheme="minorHAnsi" w:cstheme="minorHAnsi"/>
          <w:sz w:val="24"/>
          <w:szCs w:val="24"/>
        </w:rPr>
        <w:t xml:space="preserve">anguages </w:t>
      </w:r>
      <w:r>
        <w:rPr>
          <w:rFonts w:asciiTheme="minorHAnsi" w:eastAsia="Times New Roman" w:hAnsiTheme="minorHAnsi" w:cstheme="minorHAnsi"/>
          <w:sz w:val="24"/>
          <w:szCs w:val="24"/>
        </w:rPr>
        <w:t>t</w:t>
      </w:r>
      <w:r w:rsidRPr="004E1D10">
        <w:rPr>
          <w:rFonts w:asciiTheme="minorHAnsi" w:eastAsia="Times New Roman" w:hAnsiTheme="minorHAnsi" w:cstheme="minorHAnsi"/>
          <w:sz w:val="24"/>
          <w:szCs w:val="24"/>
        </w:rPr>
        <w:t>ypes</w:t>
      </w:r>
      <w:r>
        <w:rPr>
          <w:rFonts w:asciiTheme="minorHAnsi" w:eastAsia="Times New Roman" w:hAnsiTheme="minorHAnsi" w:cstheme="minorHAnsi"/>
          <w:sz w:val="24"/>
          <w:szCs w:val="24"/>
        </w:rPr>
        <w:t>?</w:t>
      </w:r>
      <w:r w:rsidR="009E00A3" w:rsidRPr="00585C6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9E00A3" w:rsidRPr="003C1699">
        <w:rPr>
          <w:rFonts w:asciiTheme="minorHAnsi" w:eastAsia="Times New Roman" w:hAnsiTheme="minorHAnsi" w:cstheme="minorHAnsi"/>
          <w:b/>
          <w:sz w:val="24"/>
          <w:szCs w:val="24"/>
        </w:rPr>
        <w:t>[2 points]</w:t>
      </w:r>
    </w:p>
    <w:p w:rsidR="00773253" w:rsidRPr="00585C69" w:rsidRDefault="003C1699" w:rsidP="003C1699">
      <w:pPr>
        <w:pStyle w:val="normal0"/>
        <w:spacing w:after="12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</w:t>
      </w:r>
      <w:r w:rsidR="009E00A3" w:rsidRPr="00585C69">
        <w:rPr>
          <w:rFonts w:asciiTheme="minorHAnsi" w:eastAsia="Times New Roman" w:hAnsiTheme="minorHAnsi" w:cstheme="minorHAnsi"/>
          <w:sz w:val="24"/>
          <w:szCs w:val="24"/>
        </w:rPr>
        <w:t>d) What is back</w:t>
      </w:r>
      <w:r>
        <w:rPr>
          <w:rFonts w:asciiTheme="minorHAnsi" w:eastAsia="Times New Roman" w:hAnsiTheme="minorHAnsi" w:cstheme="minorHAnsi"/>
          <w:sz w:val="24"/>
          <w:szCs w:val="24"/>
        </w:rPr>
        <w:t>-</w:t>
      </w:r>
      <w:r w:rsidR="009E00A3" w:rsidRPr="00585C69">
        <w:rPr>
          <w:rFonts w:asciiTheme="minorHAnsi" w:eastAsia="Times New Roman" w:hAnsiTheme="minorHAnsi" w:cstheme="minorHAnsi"/>
          <w:sz w:val="24"/>
          <w:szCs w:val="24"/>
        </w:rPr>
        <w:t>patching? What is the advantage of back</w:t>
      </w:r>
      <w:r>
        <w:rPr>
          <w:rFonts w:asciiTheme="minorHAnsi" w:eastAsia="Times New Roman" w:hAnsiTheme="minorHAnsi" w:cstheme="minorHAnsi"/>
          <w:sz w:val="24"/>
          <w:szCs w:val="24"/>
        </w:rPr>
        <w:t>-</w:t>
      </w:r>
      <w:r w:rsidR="009E00A3" w:rsidRPr="00585C69">
        <w:rPr>
          <w:rFonts w:asciiTheme="minorHAnsi" w:eastAsia="Times New Roman" w:hAnsiTheme="minorHAnsi" w:cstheme="minorHAnsi"/>
          <w:sz w:val="24"/>
          <w:szCs w:val="24"/>
        </w:rPr>
        <w:t>patching? Define the functions and lists used in back</w:t>
      </w:r>
      <w:r>
        <w:rPr>
          <w:rFonts w:asciiTheme="minorHAnsi" w:eastAsia="Times New Roman" w:hAnsiTheme="minorHAnsi" w:cstheme="minorHAnsi"/>
          <w:sz w:val="24"/>
          <w:szCs w:val="24"/>
        </w:rPr>
        <w:t>-</w:t>
      </w:r>
      <w:r w:rsidR="009E00A3" w:rsidRPr="00585C69">
        <w:rPr>
          <w:rFonts w:asciiTheme="minorHAnsi" w:eastAsia="Times New Roman" w:hAnsiTheme="minorHAnsi" w:cstheme="minorHAnsi"/>
          <w:sz w:val="24"/>
          <w:szCs w:val="24"/>
        </w:rPr>
        <w:t>patching.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9E00A3" w:rsidRPr="003C1699">
        <w:rPr>
          <w:rFonts w:asciiTheme="minorHAnsi" w:eastAsia="Times New Roman" w:hAnsiTheme="minorHAnsi" w:cstheme="minorHAnsi"/>
          <w:b/>
          <w:sz w:val="24"/>
          <w:szCs w:val="24"/>
        </w:rPr>
        <w:t>[4 points</w:t>
      </w:r>
      <w:r w:rsidR="009E00A3" w:rsidRPr="003C1699">
        <w:rPr>
          <w:rFonts w:asciiTheme="minorHAnsi" w:eastAsia="Times New Roman" w:hAnsiTheme="minorHAnsi" w:cstheme="minorHAnsi"/>
          <w:b/>
          <w:sz w:val="24"/>
          <w:szCs w:val="24"/>
        </w:rPr>
        <w:t>]</w:t>
      </w:r>
    </w:p>
    <w:p w:rsidR="00773253" w:rsidRPr="00462AF1" w:rsidRDefault="009E00A3" w:rsidP="003C1699">
      <w:pPr>
        <w:pStyle w:val="normal0"/>
        <w:spacing w:after="120"/>
        <w:rPr>
          <w:rFonts w:asciiTheme="minorHAnsi" w:hAnsiTheme="minorHAnsi" w:cstheme="minorHAnsi"/>
          <w:sz w:val="24"/>
          <w:szCs w:val="24"/>
        </w:rPr>
      </w:pPr>
      <w:r w:rsidRPr="00462AF1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Section 03: [18 points]</w:t>
      </w:r>
    </w:p>
    <w:p w:rsidR="00773253" w:rsidRPr="003C1699" w:rsidRDefault="009E00A3">
      <w:pPr>
        <w:pStyle w:val="normal0"/>
        <w:rPr>
          <w:rFonts w:asciiTheme="minorHAnsi" w:eastAsia="Times New Roman" w:hAnsiTheme="minorHAnsi" w:cstheme="minorHAnsi"/>
          <w:sz w:val="24"/>
          <w:szCs w:val="24"/>
        </w:rPr>
      </w:pPr>
      <w:r w:rsidRPr="003C1699">
        <w:rPr>
          <w:rFonts w:asciiTheme="minorHAnsi" w:eastAsia="Times New Roman" w:hAnsiTheme="minorHAnsi" w:cstheme="minorHAnsi"/>
          <w:sz w:val="24"/>
          <w:szCs w:val="24"/>
        </w:rPr>
        <w:t xml:space="preserve">Consider the Context-Free Grammar (CFG) depicted below where “begin”, “end” and “x” are all terminal symbols of the grammar and “Stat” is considered the starting symbol for this grammar. </w:t>
      </w:r>
    </w:p>
    <w:p w:rsidR="00773253" w:rsidRPr="003C1699" w:rsidRDefault="009E00A3">
      <w:pPr>
        <w:pStyle w:val="normal0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3C1699">
        <w:rPr>
          <w:rFonts w:asciiTheme="minorHAnsi" w:eastAsia="Times New Roman" w:hAnsiTheme="minorHAnsi" w:cstheme="minorHAnsi"/>
          <w:sz w:val="24"/>
          <w:szCs w:val="24"/>
        </w:rPr>
        <w:drawing>
          <wp:inline distT="114300" distB="114300" distL="114300" distR="114300">
            <wp:extent cx="1738188" cy="628153"/>
            <wp:effectExtent l="1905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6018" cy="630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253" w:rsidRPr="003C1699" w:rsidRDefault="009E00A3">
      <w:pPr>
        <w:pStyle w:val="normal0"/>
        <w:rPr>
          <w:rFonts w:asciiTheme="minorHAnsi" w:eastAsia="Times New Roman" w:hAnsiTheme="minorHAnsi" w:cstheme="minorHAnsi"/>
          <w:sz w:val="24"/>
          <w:szCs w:val="24"/>
        </w:rPr>
      </w:pPr>
      <w:r w:rsidRPr="003C1699">
        <w:rPr>
          <w:rFonts w:asciiTheme="minorHAnsi" w:eastAsia="Times New Roman" w:hAnsiTheme="minorHAnsi" w:cstheme="minorHAnsi"/>
          <w:sz w:val="24"/>
          <w:szCs w:val="24"/>
        </w:rPr>
        <w:t>For this grammar answer the fo</w:t>
      </w:r>
      <w:r w:rsidRPr="003C1699">
        <w:rPr>
          <w:rFonts w:asciiTheme="minorHAnsi" w:eastAsia="Times New Roman" w:hAnsiTheme="minorHAnsi" w:cstheme="minorHAnsi"/>
          <w:sz w:val="24"/>
          <w:szCs w:val="24"/>
        </w:rPr>
        <w:t>llowing questions:</w:t>
      </w:r>
    </w:p>
    <w:p w:rsidR="00773253" w:rsidRPr="003C1699" w:rsidRDefault="009E00A3">
      <w:pPr>
        <w:pStyle w:val="normal0"/>
        <w:rPr>
          <w:rFonts w:asciiTheme="minorHAnsi" w:eastAsia="Times New Roman" w:hAnsiTheme="minorHAnsi" w:cstheme="minorHAnsi"/>
          <w:sz w:val="24"/>
          <w:szCs w:val="24"/>
        </w:rPr>
      </w:pPr>
      <w:r w:rsidRPr="003C1699">
        <w:rPr>
          <w:rFonts w:asciiTheme="minorHAnsi" w:eastAsia="Times New Roman" w:hAnsiTheme="minorHAnsi" w:cstheme="minorHAnsi"/>
          <w:sz w:val="24"/>
          <w:szCs w:val="24"/>
        </w:rPr>
        <w:t xml:space="preserve">a) Compute the set of </w:t>
      </w:r>
      <w:proofErr w:type="gramStart"/>
      <w:r w:rsidRPr="003C1699">
        <w:rPr>
          <w:rFonts w:asciiTheme="minorHAnsi" w:eastAsia="Times New Roman" w:hAnsiTheme="minorHAnsi" w:cstheme="minorHAnsi"/>
          <w:sz w:val="24"/>
          <w:szCs w:val="24"/>
        </w:rPr>
        <w:t>LR(</w:t>
      </w:r>
      <w:proofErr w:type="gramEnd"/>
      <w:r w:rsidRPr="003C1699">
        <w:rPr>
          <w:rFonts w:asciiTheme="minorHAnsi" w:eastAsia="Times New Roman" w:hAnsiTheme="minorHAnsi" w:cstheme="minorHAnsi"/>
          <w:sz w:val="24"/>
          <w:szCs w:val="24"/>
        </w:rPr>
        <w:t xml:space="preserve">1) items for this grammar and draw the corresponding DFA. </w:t>
      </w:r>
      <w:r w:rsidRPr="003C1699">
        <w:rPr>
          <w:rFonts w:asciiTheme="minorHAnsi" w:eastAsia="Times New Roman" w:hAnsiTheme="minorHAnsi" w:cstheme="minorHAnsi"/>
          <w:b/>
          <w:sz w:val="24"/>
          <w:szCs w:val="24"/>
        </w:rPr>
        <w:t>[8 points]</w:t>
      </w:r>
    </w:p>
    <w:p w:rsidR="00773253" w:rsidRPr="003C1699" w:rsidRDefault="009E00A3">
      <w:pPr>
        <w:pStyle w:val="normal0"/>
        <w:rPr>
          <w:rFonts w:asciiTheme="minorHAnsi" w:eastAsia="Times New Roman" w:hAnsiTheme="minorHAnsi" w:cstheme="minorHAnsi"/>
          <w:sz w:val="24"/>
          <w:szCs w:val="24"/>
        </w:rPr>
      </w:pPr>
      <w:r w:rsidRPr="003C1699">
        <w:rPr>
          <w:rFonts w:asciiTheme="minorHAnsi" w:eastAsia="Times New Roman" w:hAnsiTheme="minorHAnsi" w:cstheme="minorHAnsi"/>
          <w:sz w:val="24"/>
          <w:szCs w:val="24"/>
        </w:rPr>
        <w:t xml:space="preserve">b) Construct the corresponding LR parsing table. </w:t>
      </w:r>
      <w:r w:rsidRPr="003C1699">
        <w:rPr>
          <w:rFonts w:asciiTheme="minorHAnsi" w:eastAsia="Times New Roman" w:hAnsiTheme="minorHAnsi" w:cstheme="minorHAnsi"/>
          <w:b/>
          <w:sz w:val="24"/>
          <w:szCs w:val="24"/>
        </w:rPr>
        <w:t>[</w:t>
      </w:r>
      <w:r w:rsidR="003C1699" w:rsidRPr="003C1699">
        <w:rPr>
          <w:rFonts w:asciiTheme="minorHAnsi" w:eastAsia="Times New Roman" w:hAnsiTheme="minorHAnsi" w:cstheme="minorHAnsi"/>
          <w:b/>
          <w:sz w:val="24"/>
          <w:szCs w:val="24"/>
        </w:rPr>
        <w:t>4</w:t>
      </w:r>
      <w:r w:rsidRPr="003C1699">
        <w:rPr>
          <w:rFonts w:asciiTheme="minorHAnsi" w:eastAsia="Times New Roman" w:hAnsiTheme="minorHAnsi" w:cstheme="minorHAnsi"/>
          <w:b/>
          <w:sz w:val="24"/>
          <w:szCs w:val="24"/>
        </w:rPr>
        <w:t xml:space="preserve"> points]</w:t>
      </w:r>
    </w:p>
    <w:p w:rsidR="00773253" w:rsidRDefault="009E00A3">
      <w:pPr>
        <w:pStyle w:val="normal0"/>
        <w:rPr>
          <w:rFonts w:asciiTheme="minorHAnsi" w:eastAsia="Times New Roman" w:hAnsiTheme="minorHAnsi" w:cstheme="minorHAnsi"/>
          <w:sz w:val="24"/>
          <w:szCs w:val="24"/>
        </w:rPr>
      </w:pPr>
      <w:r w:rsidRPr="003C1699">
        <w:rPr>
          <w:rFonts w:asciiTheme="minorHAnsi" w:eastAsia="Times New Roman" w:hAnsiTheme="minorHAnsi" w:cstheme="minorHAnsi"/>
          <w:sz w:val="24"/>
          <w:szCs w:val="24"/>
        </w:rPr>
        <w:t>c) Show the stack contents, the input and the rules used during parsing for the inp</w:t>
      </w:r>
      <w:r w:rsidRPr="003C1699">
        <w:rPr>
          <w:rFonts w:asciiTheme="minorHAnsi" w:eastAsia="Times New Roman" w:hAnsiTheme="minorHAnsi" w:cstheme="minorHAnsi"/>
          <w:sz w:val="24"/>
          <w:szCs w:val="24"/>
        </w:rPr>
        <w:t xml:space="preserve">ut string “begin begin x end </w:t>
      </w:r>
      <w:proofErr w:type="spellStart"/>
      <w:r w:rsidRPr="003C1699">
        <w:rPr>
          <w:rFonts w:asciiTheme="minorHAnsi" w:eastAsia="Times New Roman" w:hAnsiTheme="minorHAnsi" w:cstheme="minorHAnsi"/>
          <w:sz w:val="24"/>
          <w:szCs w:val="24"/>
        </w:rPr>
        <w:t>end</w:t>
      </w:r>
      <w:proofErr w:type="spellEnd"/>
      <w:r w:rsidRPr="003C1699">
        <w:rPr>
          <w:rFonts w:asciiTheme="minorHAnsi" w:eastAsia="Times New Roman" w:hAnsiTheme="minorHAnsi" w:cstheme="minorHAnsi"/>
          <w:sz w:val="24"/>
          <w:szCs w:val="24"/>
        </w:rPr>
        <w:t xml:space="preserve"> $”. </w:t>
      </w:r>
      <w:r w:rsidRPr="003C1699">
        <w:rPr>
          <w:rFonts w:asciiTheme="minorHAnsi" w:eastAsia="Times New Roman" w:hAnsiTheme="minorHAnsi" w:cstheme="minorHAnsi"/>
          <w:b/>
          <w:sz w:val="24"/>
          <w:szCs w:val="24"/>
        </w:rPr>
        <w:t>[</w:t>
      </w:r>
      <w:r w:rsidR="003C1699" w:rsidRPr="003C1699">
        <w:rPr>
          <w:rFonts w:asciiTheme="minorHAnsi" w:eastAsia="Times New Roman" w:hAnsiTheme="minorHAnsi" w:cstheme="minorHAnsi"/>
          <w:b/>
          <w:sz w:val="24"/>
          <w:szCs w:val="24"/>
        </w:rPr>
        <w:t>4</w:t>
      </w:r>
      <w:r w:rsidRPr="003C1699">
        <w:rPr>
          <w:rFonts w:asciiTheme="minorHAnsi" w:eastAsia="Times New Roman" w:hAnsiTheme="minorHAnsi" w:cstheme="minorHAnsi"/>
          <w:b/>
          <w:sz w:val="24"/>
          <w:szCs w:val="24"/>
        </w:rPr>
        <w:t xml:space="preserve"> points]</w:t>
      </w:r>
    </w:p>
    <w:p w:rsidR="00773253" w:rsidRPr="00E23EFE" w:rsidRDefault="003C1699">
      <w:pPr>
        <w:pStyle w:val="normal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d) Define Register Descriptor and Variable Descriptor. </w:t>
      </w:r>
      <w:r w:rsidRPr="003C1699">
        <w:rPr>
          <w:rFonts w:asciiTheme="minorHAnsi" w:eastAsia="Times New Roman" w:hAnsiTheme="minorHAnsi" w:cstheme="minorHAnsi"/>
          <w:b/>
          <w:sz w:val="24"/>
          <w:szCs w:val="24"/>
        </w:rPr>
        <w:t>[2 points]</w:t>
      </w:r>
    </w:p>
    <w:sectPr w:rsidR="00773253" w:rsidRPr="00E23EFE" w:rsidSect="007732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303C4"/>
    <w:multiLevelType w:val="multilevel"/>
    <w:tmpl w:val="2E48E67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5E291DB2"/>
    <w:multiLevelType w:val="multilevel"/>
    <w:tmpl w:val="E52AFA00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nsid w:val="64833422"/>
    <w:multiLevelType w:val="multilevel"/>
    <w:tmpl w:val="817AAA20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3">
    <w:nsid w:val="67267145"/>
    <w:multiLevelType w:val="hybridMultilevel"/>
    <w:tmpl w:val="4798DE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773253"/>
    <w:rsid w:val="003C1699"/>
    <w:rsid w:val="00462AF1"/>
    <w:rsid w:val="004E1D10"/>
    <w:rsid w:val="00585C69"/>
    <w:rsid w:val="006C6C7D"/>
    <w:rsid w:val="00773253"/>
    <w:rsid w:val="0089201D"/>
    <w:rsid w:val="009E00A3"/>
    <w:rsid w:val="00E23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7325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7325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7325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7325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7325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7325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73253"/>
  </w:style>
  <w:style w:type="paragraph" w:styleId="Title">
    <w:name w:val="Title"/>
    <w:basedOn w:val="normal0"/>
    <w:next w:val="normal0"/>
    <w:rsid w:val="00773253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773253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77325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77325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77325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C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C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C6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iffat</dc:creator>
  <cp:lastModifiedBy>iffat</cp:lastModifiedBy>
  <cp:revision>2</cp:revision>
  <dcterms:created xsi:type="dcterms:W3CDTF">2016-08-10T17:25:00Z</dcterms:created>
  <dcterms:modified xsi:type="dcterms:W3CDTF">2016-08-10T17:25:00Z</dcterms:modified>
</cp:coreProperties>
</file>