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40"/>
      </w:tblGrid>
      <w:tr w:rsidR="00243EF4" w:rsidRPr="00A61B31" w:rsidTr="00E03977">
        <w:tc>
          <w:tcPr>
            <w:tcW w:w="2178" w:type="dxa"/>
          </w:tcPr>
          <w:p w:rsidR="00243EF4" w:rsidRPr="00A61B31" w:rsidRDefault="00243EF4" w:rsidP="00E03977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bookmarkStart w:id="0" w:name="_GoBack" w:colFirst="2" w:colLast="2"/>
            <w:r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No</w:t>
            </w:r>
            <w:r w:rsidR="00E03977"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.</w:t>
            </w:r>
            <w:r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 xml:space="preserve"> of </w:t>
            </w:r>
            <w:r w:rsidR="00E03977"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P</w:t>
            </w:r>
            <w:r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ages</w:t>
            </w:r>
          </w:p>
        </w:tc>
        <w:tc>
          <w:tcPr>
            <w:tcW w:w="540" w:type="dxa"/>
          </w:tcPr>
          <w:p w:rsidR="00243EF4" w:rsidRPr="00A61B31" w:rsidRDefault="00542BFD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2</w:t>
            </w:r>
          </w:p>
        </w:tc>
      </w:tr>
      <w:tr w:rsidR="00243EF4" w:rsidRPr="00A61B31" w:rsidTr="00E03977">
        <w:tc>
          <w:tcPr>
            <w:tcW w:w="2178" w:type="dxa"/>
          </w:tcPr>
          <w:p w:rsidR="00243EF4" w:rsidRPr="00A61B31" w:rsidRDefault="00243EF4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No</w:t>
            </w:r>
            <w:r w:rsidR="00E03977"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. of Q</w:t>
            </w:r>
            <w:r w:rsidRPr="00A61B31">
              <w:rPr>
                <w:rFonts w:asciiTheme="minorHAnsi" w:eastAsia="Cambria" w:hAnsiTheme="minorHAnsi" w:cstheme="minorHAnsi"/>
                <w:sz w:val="28"/>
                <w:szCs w:val="28"/>
              </w:rPr>
              <w:t>uestions</w:t>
            </w:r>
          </w:p>
        </w:tc>
        <w:tc>
          <w:tcPr>
            <w:tcW w:w="540" w:type="dxa"/>
          </w:tcPr>
          <w:p w:rsidR="00243EF4" w:rsidRPr="00A61B31" w:rsidRDefault="00B37097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>
              <w:rPr>
                <w:rFonts w:asciiTheme="minorHAnsi" w:eastAsia="Cambria" w:hAnsiTheme="minorHAnsi" w:cstheme="minorHAnsi"/>
                <w:sz w:val="28"/>
                <w:szCs w:val="28"/>
              </w:rPr>
              <w:t>8</w:t>
            </w:r>
          </w:p>
        </w:tc>
      </w:tr>
      <w:bookmarkEnd w:id="0"/>
    </w:tbl>
    <w:p w:rsidR="00B37097" w:rsidRDefault="00B37097" w:rsidP="00E03977">
      <w:pPr>
        <w:pStyle w:val="Header"/>
        <w:rPr>
          <w:rFonts w:asciiTheme="minorHAnsi" w:hAnsiTheme="minorHAnsi" w:cstheme="minorHAnsi"/>
          <w:sz w:val="28"/>
          <w:szCs w:val="28"/>
        </w:rPr>
      </w:pPr>
    </w:p>
    <w:p w:rsidR="00E03977" w:rsidRPr="00A61B31" w:rsidRDefault="00A61B31" w:rsidP="00B37097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Student Name: _</w:t>
      </w:r>
      <w:r w:rsidR="00E03977" w:rsidRPr="00A61B31">
        <w:rPr>
          <w:rFonts w:asciiTheme="minorHAnsi" w:hAnsiTheme="minorHAnsi" w:cstheme="minorHAnsi"/>
          <w:b/>
          <w:sz w:val="28"/>
          <w:szCs w:val="28"/>
        </w:rPr>
        <w:t>____________________________ID:____________________</w:t>
      </w:r>
    </w:p>
    <w:p w:rsidR="00542BFD" w:rsidRPr="00A61B31" w:rsidRDefault="00542BFD" w:rsidP="00542BFD">
      <w:pPr>
        <w:contextualSpacing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  <w:r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       </w:t>
      </w:r>
    </w:p>
    <w:p w:rsidR="00E03977" w:rsidRPr="00A61B31" w:rsidRDefault="00E03977" w:rsidP="00542BFD">
      <w:pPr>
        <w:contextualSpacing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  <w:r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</w:t>
      </w:r>
      <w:r w:rsidR="00542BFD"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       </w:t>
      </w:r>
      <w:r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>Department of Computer Science and Engineering</w:t>
      </w:r>
    </w:p>
    <w:p w:rsidR="00E03977" w:rsidRPr="00A61B31" w:rsidRDefault="00A61B31" w:rsidP="00E03977">
      <w:pPr>
        <w:ind w:left="720"/>
        <w:contextualSpacing/>
        <w:jc w:val="center"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Makeup </w:t>
      </w:r>
      <w:r w:rsidR="00E03977"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>Midterm Examination FALL 2015</w:t>
      </w:r>
      <w:r w:rsidR="002621A7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</w:t>
      </w:r>
    </w:p>
    <w:p w:rsidR="00E03977" w:rsidRPr="00A61B31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sz w:val="28"/>
          <w:szCs w:val="28"/>
        </w:rPr>
      </w:pPr>
      <w:r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>CSE420: Compiler Design</w:t>
      </w:r>
    </w:p>
    <w:p w:rsidR="00243EF4" w:rsidRPr="00A61B31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  <w:r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Total Marks: </w:t>
      </w:r>
      <w:r w:rsidR="005A7D48"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>40</w:t>
      </w:r>
      <w:r w:rsidRPr="00A61B31">
        <w:rPr>
          <w:rFonts w:asciiTheme="minorHAnsi" w:eastAsia="Cambria" w:hAnsiTheme="minorHAnsi" w:cstheme="minorHAnsi"/>
          <w:b/>
          <w:bCs/>
          <w:sz w:val="28"/>
          <w:szCs w:val="28"/>
        </w:rPr>
        <w:t xml:space="preserve"> Time Allowed: 1 Hour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245"/>
      </w:tblGrid>
      <w:tr w:rsidR="00E03977" w:rsidRPr="00A61B31" w:rsidTr="00E03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2F2F2" w:themeFill="background1" w:themeFillShade="F2"/>
          </w:tcPr>
          <w:p w:rsidR="00E03977" w:rsidRPr="00A61B31" w:rsidRDefault="00E03977" w:rsidP="00E03977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61B31">
              <w:rPr>
                <w:rFonts w:asciiTheme="minorHAnsi" w:hAnsiTheme="minorHAnsi" w:cstheme="minorHAnsi"/>
                <w:sz w:val="28"/>
                <w:szCs w:val="28"/>
              </w:rPr>
              <w:t xml:space="preserve">You </w:t>
            </w:r>
            <w:r w:rsidRPr="00A61B31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HAVE TO RETURN </w:t>
            </w:r>
            <w:r w:rsidRPr="00A61B31">
              <w:rPr>
                <w:rFonts w:asciiTheme="minorHAnsi" w:hAnsiTheme="minorHAnsi" w:cstheme="minorHAnsi"/>
                <w:sz w:val="28"/>
                <w:szCs w:val="28"/>
              </w:rPr>
              <w:t xml:space="preserve">this question paper and the answer script at the end of the exam. Your script will not be checked unless you do so. </w:t>
            </w:r>
          </w:p>
          <w:p w:rsidR="00E03977" w:rsidRPr="00A61B31" w:rsidRDefault="00E03977" w:rsidP="00E03977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61B31">
              <w:rPr>
                <w:rFonts w:asciiTheme="minorHAnsi" w:hAnsiTheme="minorHAnsi" w:cstheme="minorHAnsi"/>
                <w:sz w:val="28"/>
                <w:szCs w:val="28"/>
              </w:rPr>
              <w:t xml:space="preserve">You are not allowed to communicate with any other candidate in any way what so ever. </w:t>
            </w:r>
          </w:p>
        </w:tc>
      </w:tr>
    </w:tbl>
    <w:p w:rsidR="002E2B1B" w:rsidRPr="00A61B31" w:rsidRDefault="002E2B1B">
      <w:pPr>
        <w:rPr>
          <w:rFonts w:asciiTheme="minorHAnsi" w:hAnsiTheme="minorHAnsi" w:cstheme="minorHAnsi"/>
          <w:sz w:val="28"/>
          <w:szCs w:val="28"/>
        </w:rPr>
      </w:pPr>
    </w:p>
    <w:p w:rsidR="006F1128" w:rsidRPr="00A61B31" w:rsidRDefault="006F1128" w:rsidP="006F1128">
      <w:pPr>
        <w:contextualSpacing/>
        <w:jc w:val="center"/>
        <w:rPr>
          <w:rFonts w:asciiTheme="minorHAnsi" w:eastAsia="Cambria" w:hAnsiTheme="minorHAnsi" w:cstheme="minorHAnsi"/>
          <w:b/>
          <w:sz w:val="28"/>
          <w:szCs w:val="28"/>
          <w:u w:val="single"/>
        </w:rPr>
      </w:pPr>
      <w:r w:rsidRPr="00A61B31">
        <w:rPr>
          <w:rFonts w:asciiTheme="minorHAnsi" w:eastAsia="Cambria" w:hAnsiTheme="minorHAnsi" w:cstheme="minorHAnsi"/>
          <w:b/>
          <w:sz w:val="28"/>
          <w:szCs w:val="28"/>
          <w:u w:val="single"/>
        </w:rPr>
        <w:t>Section A</w:t>
      </w:r>
    </w:p>
    <w:p w:rsidR="006F1128" w:rsidRPr="00A61B31" w:rsidRDefault="006F1128" w:rsidP="006F1128">
      <w:pPr>
        <w:contextualSpacing/>
        <w:jc w:val="center"/>
        <w:rPr>
          <w:rFonts w:asciiTheme="minorHAnsi" w:eastAsia="Cambria" w:hAnsiTheme="minorHAnsi" w:cstheme="minorHAnsi"/>
          <w:b/>
          <w:sz w:val="28"/>
          <w:szCs w:val="28"/>
          <w:u w:val="single"/>
        </w:rPr>
      </w:pPr>
    </w:p>
    <w:p w:rsidR="002E2B1B" w:rsidRPr="00A61B31" w:rsidRDefault="00542BFD" w:rsidP="00542BFD">
      <w:pPr>
        <w:contextualSpacing/>
        <w:rPr>
          <w:rFonts w:asciiTheme="minorHAnsi" w:eastAsia="Cambria" w:hAnsiTheme="minorHAnsi" w:cstheme="minorHAnsi"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1. 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What would the transition diagram (TD) for 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strings containing each vowel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, in their 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strict lexicographical order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, look like? </w:t>
      </w:r>
      <w:r w:rsidR="0029187A" w:rsidRPr="00A61B31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          </w:t>
      </w:r>
      <w:r w:rsidR="00E03977" w:rsidRPr="00A61B31">
        <w:rPr>
          <w:rFonts w:asciiTheme="minorHAnsi" w:eastAsia="Cambria" w:hAnsiTheme="minorHAnsi" w:cstheme="minorHAnsi"/>
          <w:sz w:val="28"/>
          <w:szCs w:val="28"/>
        </w:rPr>
        <w:t>[4]</w:t>
      </w:r>
    </w:p>
    <w:p w:rsidR="00243EF4" w:rsidRPr="00A61B31" w:rsidRDefault="00243EF4" w:rsidP="00243EF4">
      <w:pPr>
        <w:pStyle w:val="ListParagraph"/>
        <w:rPr>
          <w:rFonts w:asciiTheme="minorHAnsi" w:eastAsia="Cambria" w:hAnsiTheme="minorHAnsi" w:cstheme="minorHAnsi"/>
          <w:sz w:val="28"/>
          <w:szCs w:val="28"/>
        </w:rPr>
      </w:pPr>
    </w:p>
    <w:p w:rsidR="00243EF4" w:rsidRPr="00A61B31" w:rsidRDefault="00A00306" w:rsidP="00A00306">
      <w:pPr>
        <w:rPr>
          <w:rFonts w:asciiTheme="minorHAnsi" w:eastAsia="Cambria" w:hAnsiTheme="minorHAnsi" w:cstheme="minorHAnsi"/>
          <w:sz w:val="28"/>
          <w:szCs w:val="28"/>
        </w:rPr>
      </w:pPr>
      <w:r w:rsidRPr="00A61B31">
        <w:rPr>
          <w:rFonts w:asciiTheme="minorHAnsi" w:hAnsiTheme="minorHAnsi" w:cstheme="minorHAnsi"/>
          <w:bCs/>
          <w:sz w:val="28"/>
          <w:szCs w:val="28"/>
        </w:rPr>
        <w:t xml:space="preserve">2. </w:t>
      </w:r>
      <w:r w:rsidR="00543D14" w:rsidRPr="00A61B31">
        <w:rPr>
          <w:rFonts w:asciiTheme="minorHAnsi" w:hAnsiTheme="minorHAnsi" w:cstheme="minorHAnsi"/>
          <w:bCs/>
          <w:sz w:val="28"/>
          <w:szCs w:val="28"/>
        </w:rPr>
        <w:t xml:space="preserve"> Define </w:t>
      </w:r>
      <w:r w:rsidR="00543D14" w:rsidRPr="00A61B31">
        <w:rPr>
          <w:rFonts w:asciiTheme="minorHAnsi" w:hAnsiTheme="minorHAnsi" w:cstheme="minorHAnsi"/>
          <w:b/>
          <w:bCs/>
          <w:sz w:val="28"/>
          <w:szCs w:val="28"/>
        </w:rPr>
        <w:t>Analysis-Synthesis model</w:t>
      </w:r>
      <w:r w:rsidR="00543D14" w:rsidRPr="00A61B31">
        <w:rPr>
          <w:rFonts w:asciiTheme="minorHAnsi" w:hAnsiTheme="minorHAnsi" w:cstheme="minorHAnsi"/>
          <w:bCs/>
          <w:sz w:val="28"/>
          <w:szCs w:val="28"/>
        </w:rPr>
        <w:t xml:space="preserve"> of compilation</w:t>
      </w:r>
      <w:r w:rsidR="00243EF4" w:rsidRPr="00A61B31">
        <w:rPr>
          <w:rFonts w:asciiTheme="minorHAnsi" w:hAnsiTheme="minorHAnsi" w:cstheme="minorHAnsi"/>
          <w:bCs/>
          <w:sz w:val="28"/>
          <w:szCs w:val="28"/>
        </w:rPr>
        <w:t xml:space="preserve">? </w:t>
      </w:r>
      <w:r w:rsidR="0029187A" w:rsidRPr="00A61B31">
        <w:rPr>
          <w:rFonts w:asciiTheme="minorHAnsi" w:hAnsiTheme="minorHAnsi" w:cstheme="minorHAnsi"/>
          <w:bCs/>
          <w:sz w:val="28"/>
          <w:szCs w:val="28"/>
        </w:rPr>
        <w:t xml:space="preserve">               </w:t>
      </w:r>
      <w:r w:rsidR="00D42356" w:rsidRPr="00A61B31">
        <w:rPr>
          <w:rFonts w:asciiTheme="minorHAnsi" w:hAnsiTheme="minorHAnsi" w:cstheme="minorHAnsi"/>
          <w:bCs/>
          <w:sz w:val="28"/>
          <w:szCs w:val="28"/>
        </w:rPr>
        <w:t xml:space="preserve">                           </w:t>
      </w:r>
      <w:r w:rsidR="00E03977" w:rsidRPr="00A61B31">
        <w:rPr>
          <w:rFonts w:asciiTheme="minorHAnsi" w:hAnsiTheme="minorHAnsi" w:cstheme="minorHAnsi"/>
          <w:bCs/>
          <w:sz w:val="28"/>
          <w:szCs w:val="28"/>
        </w:rPr>
        <w:t>[2]</w:t>
      </w:r>
    </w:p>
    <w:p w:rsidR="002E2B1B" w:rsidRPr="00A61B31" w:rsidRDefault="002E2B1B">
      <w:pPr>
        <w:rPr>
          <w:rFonts w:asciiTheme="minorHAnsi" w:hAnsiTheme="minorHAnsi" w:cstheme="minorHAnsi"/>
          <w:sz w:val="28"/>
          <w:szCs w:val="28"/>
        </w:rPr>
      </w:pPr>
    </w:p>
    <w:p w:rsidR="002E2B1B" w:rsidRPr="00A61B31" w:rsidRDefault="00A00306" w:rsidP="00A00306">
      <w:pPr>
        <w:contextualSpacing/>
        <w:rPr>
          <w:rFonts w:asciiTheme="minorHAnsi" w:eastAsia="Cambria" w:hAnsiTheme="minorHAnsi" w:cstheme="minorHAnsi"/>
          <w:color w:val="323232"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3. 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Convert following NFA to DFA using 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subset construction methodology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. </w:t>
      </w:r>
      <w:r w:rsidR="00D42356" w:rsidRPr="00A61B31">
        <w:rPr>
          <w:rFonts w:asciiTheme="minorHAnsi" w:eastAsia="Cambria" w:hAnsiTheme="minorHAnsi" w:cstheme="minorHAnsi"/>
          <w:sz w:val="28"/>
          <w:szCs w:val="28"/>
        </w:rPr>
        <w:t xml:space="preserve">   </w:t>
      </w:r>
      <w:r w:rsidR="00E03977" w:rsidRPr="00A61B31">
        <w:rPr>
          <w:rFonts w:asciiTheme="minorHAnsi" w:eastAsia="Cambria" w:hAnsiTheme="minorHAnsi" w:cstheme="minorHAnsi"/>
          <w:sz w:val="28"/>
          <w:szCs w:val="28"/>
        </w:rPr>
        <w:t>[</w:t>
      </w:r>
      <w:r w:rsidR="006F1128" w:rsidRPr="00A61B31">
        <w:rPr>
          <w:rFonts w:asciiTheme="minorHAnsi" w:eastAsia="Cambria" w:hAnsiTheme="minorHAnsi" w:cstheme="minorHAnsi"/>
          <w:sz w:val="28"/>
          <w:szCs w:val="28"/>
        </w:rPr>
        <w:t>8</w:t>
      </w:r>
      <w:r w:rsidR="00E03977" w:rsidRPr="00A61B31">
        <w:rPr>
          <w:rFonts w:asciiTheme="minorHAnsi" w:eastAsia="Cambria" w:hAnsiTheme="minorHAnsi" w:cstheme="minorHAnsi"/>
          <w:sz w:val="28"/>
          <w:szCs w:val="28"/>
        </w:rPr>
        <w:t>]</w:t>
      </w:r>
    </w:p>
    <w:p w:rsidR="002E2B1B" w:rsidRPr="00A61B31" w:rsidRDefault="00543D14">
      <w:pPr>
        <w:jc w:val="center"/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161999" cy="2971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05" cy="297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56" w:rsidRPr="00A61B31" w:rsidRDefault="00D42356" w:rsidP="00A00306">
      <w:pPr>
        <w:autoSpaceDE w:val="0"/>
        <w:autoSpaceDN w:val="0"/>
        <w:adjustRightInd w:val="0"/>
        <w:spacing w:line="240" w:lineRule="auto"/>
        <w:rPr>
          <w:rFonts w:asciiTheme="minorHAnsi" w:eastAsia="Cambria" w:hAnsiTheme="minorHAnsi" w:cstheme="minorHAnsi"/>
          <w:sz w:val="28"/>
          <w:szCs w:val="28"/>
        </w:rPr>
      </w:pPr>
    </w:p>
    <w:p w:rsidR="00D42356" w:rsidRPr="00A61B31" w:rsidRDefault="00D42356" w:rsidP="00A00306">
      <w:pPr>
        <w:autoSpaceDE w:val="0"/>
        <w:autoSpaceDN w:val="0"/>
        <w:adjustRightInd w:val="0"/>
        <w:spacing w:line="240" w:lineRule="auto"/>
        <w:rPr>
          <w:rFonts w:asciiTheme="minorHAnsi" w:eastAsia="Cambria" w:hAnsiTheme="minorHAnsi" w:cstheme="minorHAnsi"/>
          <w:sz w:val="28"/>
          <w:szCs w:val="28"/>
        </w:rPr>
      </w:pPr>
    </w:p>
    <w:p w:rsidR="00D42356" w:rsidRPr="00A61B31" w:rsidRDefault="00D42356" w:rsidP="00A00306">
      <w:pPr>
        <w:autoSpaceDE w:val="0"/>
        <w:autoSpaceDN w:val="0"/>
        <w:adjustRightInd w:val="0"/>
        <w:spacing w:line="240" w:lineRule="auto"/>
        <w:rPr>
          <w:rFonts w:asciiTheme="minorHAnsi" w:eastAsia="Cambria" w:hAnsiTheme="minorHAnsi" w:cstheme="minorHAnsi"/>
          <w:sz w:val="28"/>
          <w:szCs w:val="28"/>
        </w:rPr>
      </w:pPr>
    </w:p>
    <w:p w:rsidR="00A00306" w:rsidRPr="00A61B31" w:rsidRDefault="00A00306" w:rsidP="00A00306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4. </w:t>
      </w:r>
      <w:r w:rsidRPr="00A61B31">
        <w:rPr>
          <w:rFonts w:asciiTheme="minorHAnsi" w:hAnsiTheme="minorHAnsi" w:cstheme="minorHAnsi"/>
          <w:bCs/>
          <w:sz w:val="28"/>
          <w:szCs w:val="28"/>
        </w:rPr>
        <w:t>Consider the following grammar:</w:t>
      </w:r>
      <w:r w:rsidR="00A61B31" w:rsidRPr="00A61B31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 w:rsidR="00A61B31">
        <w:rPr>
          <w:rFonts w:asciiTheme="minorHAnsi" w:hAnsiTheme="minorHAnsi" w:cstheme="minorHAnsi"/>
          <w:bCs/>
          <w:iCs/>
          <w:sz w:val="28"/>
          <w:szCs w:val="28"/>
        </w:rPr>
        <w:t xml:space="preserve">                                                                  </w:t>
      </w:r>
      <w:r w:rsidR="00A61B31" w:rsidRPr="00A61B31">
        <w:rPr>
          <w:rFonts w:asciiTheme="minorHAnsi" w:hAnsiTheme="minorHAnsi" w:cstheme="minorHAnsi"/>
          <w:bCs/>
          <w:iCs/>
          <w:sz w:val="28"/>
          <w:szCs w:val="28"/>
        </w:rPr>
        <w:t>[3 + 3</w:t>
      </w:r>
      <w:r w:rsidR="00A61B31" w:rsidRPr="00A61B31">
        <w:rPr>
          <w:rFonts w:asciiTheme="minorHAnsi" w:hAnsiTheme="minorHAnsi" w:cstheme="minorHAnsi"/>
          <w:bCs/>
          <w:sz w:val="28"/>
          <w:szCs w:val="28"/>
        </w:rPr>
        <w:t>]</w:t>
      </w:r>
      <w:r w:rsidR="00A61B31" w:rsidRPr="00A61B31">
        <w:rPr>
          <w:rFonts w:asciiTheme="minorHAnsi" w:hAnsiTheme="minorHAnsi" w:cstheme="minorHAnsi"/>
          <w:bCs/>
          <w:iCs/>
          <w:sz w:val="28"/>
          <w:szCs w:val="28"/>
        </w:rPr>
        <w:t xml:space="preserve">             </w:t>
      </w:r>
    </w:p>
    <w:p w:rsidR="00D42356" w:rsidRPr="00A61B31" w:rsidRDefault="00D42356" w:rsidP="00D42356">
      <w:pPr>
        <w:pStyle w:val="ListParagraph"/>
        <w:spacing w:line="240" w:lineRule="auto"/>
        <w:rPr>
          <w:rFonts w:eastAsia="Times New Roman"/>
          <w:color w:val="auto"/>
          <w:sz w:val="28"/>
          <w:szCs w:val="28"/>
        </w:rPr>
      </w:pPr>
      <w:r w:rsidRPr="00A61B31">
        <w:rPr>
          <w:rFonts w:asciiTheme="minorHAnsi" w:eastAsia="Cambria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9B89CF" wp14:editId="2702BF17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190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1F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8pt;margin-top:7.65pt;width:17.2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A61B31">
        <w:rPr>
          <w:rFonts w:eastAsia="Times New Roman"/>
          <w:color w:val="auto"/>
          <w:sz w:val="28"/>
          <w:szCs w:val="28"/>
        </w:rPr>
        <w:t>S      SS+ | SS* | a</w:t>
      </w:r>
    </w:p>
    <w:p w:rsidR="00A00306" w:rsidRPr="00A61B31" w:rsidRDefault="00A00306" w:rsidP="00A003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8"/>
          <w:szCs w:val="28"/>
        </w:rPr>
      </w:pPr>
      <w:r w:rsidRPr="00A61B31">
        <w:rPr>
          <w:rFonts w:asciiTheme="minorHAnsi" w:hAnsiTheme="minorHAnsi" w:cstheme="minorHAnsi"/>
          <w:bCs/>
          <w:sz w:val="28"/>
          <w:szCs w:val="28"/>
        </w:rPr>
        <w:t xml:space="preserve">Do a </w:t>
      </w:r>
      <w:r w:rsidRPr="00A61B31">
        <w:rPr>
          <w:rFonts w:asciiTheme="minorHAnsi" w:hAnsiTheme="minorHAnsi" w:cstheme="minorHAnsi"/>
          <w:b/>
          <w:bCs/>
          <w:sz w:val="28"/>
          <w:szCs w:val="28"/>
        </w:rPr>
        <w:t>top-down</w:t>
      </w:r>
      <w:r w:rsidRPr="00A61B31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A61B31">
        <w:rPr>
          <w:rFonts w:asciiTheme="minorHAnsi" w:hAnsiTheme="minorHAnsi" w:cstheme="minorHAnsi"/>
          <w:b/>
          <w:bCs/>
          <w:sz w:val="28"/>
          <w:szCs w:val="28"/>
        </w:rPr>
        <w:t xml:space="preserve">leftmost </w:t>
      </w:r>
      <w:r w:rsidRPr="00A61B31">
        <w:rPr>
          <w:rFonts w:asciiTheme="minorHAnsi" w:hAnsiTheme="minorHAnsi" w:cstheme="minorHAnsi"/>
          <w:bCs/>
          <w:sz w:val="28"/>
          <w:szCs w:val="28"/>
        </w:rPr>
        <w:t>derivation of “</w:t>
      </w:r>
      <w:proofErr w:type="spellStart"/>
      <w:proofErr w:type="gramStart"/>
      <w:r w:rsidR="00D42356" w:rsidRPr="00A61B31">
        <w:rPr>
          <w:sz w:val="28"/>
          <w:szCs w:val="28"/>
        </w:rPr>
        <w:t>aa</w:t>
      </w:r>
      <w:proofErr w:type="spellEnd"/>
      <w:proofErr w:type="gramEnd"/>
      <w:r w:rsidR="00D42356" w:rsidRPr="00A61B31">
        <w:rPr>
          <w:sz w:val="28"/>
          <w:szCs w:val="28"/>
        </w:rPr>
        <w:t xml:space="preserve"> + a*</w:t>
      </w:r>
      <w:r w:rsidRPr="00A61B31">
        <w:rPr>
          <w:rFonts w:asciiTheme="minorHAnsi" w:hAnsiTheme="minorHAnsi" w:cstheme="minorHAnsi"/>
          <w:bCs/>
          <w:sz w:val="28"/>
          <w:szCs w:val="28"/>
        </w:rPr>
        <w:t>”.</w:t>
      </w:r>
    </w:p>
    <w:p w:rsidR="00A00306" w:rsidRPr="00A61B31" w:rsidRDefault="00A00306" w:rsidP="00A003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8"/>
          <w:szCs w:val="28"/>
        </w:rPr>
      </w:pPr>
      <w:r w:rsidRPr="00A61B31">
        <w:rPr>
          <w:rFonts w:asciiTheme="minorHAnsi" w:hAnsiTheme="minorHAnsi" w:cstheme="minorHAnsi"/>
          <w:bCs/>
          <w:sz w:val="28"/>
          <w:szCs w:val="28"/>
        </w:rPr>
        <w:t xml:space="preserve">Do a </w:t>
      </w:r>
      <w:r w:rsidRPr="00A61B31">
        <w:rPr>
          <w:rFonts w:asciiTheme="minorHAnsi" w:hAnsiTheme="minorHAnsi" w:cstheme="minorHAnsi"/>
          <w:b/>
          <w:bCs/>
          <w:sz w:val="28"/>
          <w:szCs w:val="28"/>
        </w:rPr>
        <w:t>bottom-up</w:t>
      </w:r>
      <w:r w:rsidRPr="00A61B31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A61B31">
        <w:rPr>
          <w:rFonts w:asciiTheme="minorHAnsi" w:hAnsiTheme="minorHAnsi" w:cstheme="minorHAnsi"/>
          <w:b/>
          <w:bCs/>
          <w:sz w:val="28"/>
          <w:szCs w:val="28"/>
        </w:rPr>
        <w:t xml:space="preserve">rightmost </w:t>
      </w:r>
      <w:r w:rsidR="00D42356" w:rsidRPr="00A61B31">
        <w:rPr>
          <w:rFonts w:asciiTheme="minorHAnsi" w:hAnsiTheme="minorHAnsi" w:cstheme="minorHAnsi"/>
          <w:bCs/>
          <w:sz w:val="28"/>
          <w:szCs w:val="28"/>
        </w:rPr>
        <w:t xml:space="preserve">parse tree </w:t>
      </w:r>
      <w:r w:rsidRPr="00A61B31">
        <w:rPr>
          <w:rFonts w:asciiTheme="minorHAnsi" w:hAnsiTheme="minorHAnsi" w:cstheme="minorHAnsi"/>
          <w:bCs/>
          <w:sz w:val="28"/>
          <w:szCs w:val="28"/>
        </w:rPr>
        <w:t>of “</w:t>
      </w:r>
      <w:proofErr w:type="spellStart"/>
      <w:proofErr w:type="gramStart"/>
      <w:r w:rsidR="00D42356" w:rsidRPr="00A61B31">
        <w:rPr>
          <w:sz w:val="28"/>
          <w:szCs w:val="28"/>
        </w:rPr>
        <w:t>aa</w:t>
      </w:r>
      <w:proofErr w:type="spellEnd"/>
      <w:proofErr w:type="gramEnd"/>
      <w:r w:rsidR="00D42356" w:rsidRPr="00A61B31">
        <w:rPr>
          <w:sz w:val="28"/>
          <w:szCs w:val="28"/>
        </w:rPr>
        <w:t xml:space="preserve"> + a*</w:t>
      </w:r>
      <w:r w:rsidRPr="00A61B31">
        <w:rPr>
          <w:rFonts w:asciiTheme="minorHAnsi" w:hAnsiTheme="minorHAnsi" w:cstheme="minorHAnsi"/>
          <w:bCs/>
          <w:sz w:val="28"/>
          <w:szCs w:val="28"/>
        </w:rPr>
        <w:t>”.</w:t>
      </w:r>
      <w:r w:rsidR="00FB0121" w:rsidRPr="00A61B31">
        <w:rPr>
          <w:rFonts w:asciiTheme="minorHAnsi" w:hAnsiTheme="minorHAnsi" w:cstheme="minorHAnsi"/>
          <w:bCs/>
          <w:sz w:val="28"/>
          <w:szCs w:val="28"/>
        </w:rPr>
        <w:tab/>
      </w:r>
      <w:r w:rsidR="00FB0121" w:rsidRPr="00A61B31">
        <w:rPr>
          <w:rFonts w:asciiTheme="minorHAnsi" w:hAnsiTheme="minorHAnsi" w:cstheme="minorHAnsi"/>
          <w:bCs/>
          <w:sz w:val="28"/>
          <w:szCs w:val="28"/>
        </w:rPr>
        <w:tab/>
      </w:r>
      <w:r w:rsidR="00FB0121" w:rsidRPr="00A61B31">
        <w:rPr>
          <w:rFonts w:asciiTheme="minorHAnsi" w:hAnsiTheme="minorHAnsi" w:cstheme="minorHAnsi"/>
          <w:bCs/>
          <w:sz w:val="28"/>
          <w:szCs w:val="28"/>
        </w:rPr>
        <w:tab/>
      </w:r>
      <w:r w:rsidR="00FB0121" w:rsidRPr="00A61B31">
        <w:rPr>
          <w:rFonts w:asciiTheme="minorHAnsi" w:hAnsiTheme="minorHAnsi" w:cstheme="minorHAnsi"/>
          <w:bCs/>
          <w:iCs/>
          <w:sz w:val="28"/>
          <w:szCs w:val="28"/>
        </w:rPr>
        <w:t xml:space="preserve">      </w:t>
      </w:r>
    </w:p>
    <w:p w:rsidR="00A00306" w:rsidRPr="00A61B31" w:rsidRDefault="00A00306" w:rsidP="00A00306">
      <w:pPr>
        <w:contextualSpacing/>
        <w:rPr>
          <w:rFonts w:asciiTheme="minorHAnsi" w:eastAsia="Cambria" w:hAnsiTheme="minorHAnsi" w:cstheme="minorHAnsi"/>
          <w:sz w:val="28"/>
          <w:szCs w:val="28"/>
        </w:rPr>
      </w:pPr>
    </w:p>
    <w:p w:rsidR="00542BFD" w:rsidRPr="00A61B31" w:rsidRDefault="00A00306" w:rsidP="00A00306">
      <w:pPr>
        <w:contextualSpacing/>
        <w:rPr>
          <w:rFonts w:asciiTheme="minorHAnsi" w:eastAsia="Cambria" w:hAnsiTheme="minorHAnsi" w:cstheme="minorHAnsi"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5. </w:t>
      </w:r>
      <w:r w:rsidR="0029187A" w:rsidRPr="00A61B31">
        <w:rPr>
          <w:rFonts w:asciiTheme="minorHAnsi" w:eastAsia="Cambria" w:hAnsiTheme="minorHAnsi" w:cstheme="minorHAnsi"/>
          <w:sz w:val="28"/>
          <w:szCs w:val="28"/>
        </w:rPr>
        <w:t xml:space="preserve">Define </w:t>
      </w:r>
      <w:r w:rsidR="00984D48" w:rsidRPr="00A61B31">
        <w:rPr>
          <w:rFonts w:asciiTheme="minorHAnsi" w:eastAsia="Cambria" w:hAnsiTheme="minorHAnsi" w:cstheme="minorHAnsi"/>
          <w:b/>
          <w:sz w:val="28"/>
          <w:szCs w:val="28"/>
        </w:rPr>
        <w:t>Handle</w:t>
      </w:r>
      <w:r w:rsidR="0029187A" w:rsidRPr="00A61B31">
        <w:rPr>
          <w:rFonts w:asciiTheme="minorHAnsi" w:eastAsia="Cambria" w:hAnsiTheme="minorHAnsi" w:cstheme="minorHAnsi"/>
          <w:sz w:val="28"/>
          <w:szCs w:val="28"/>
        </w:rPr>
        <w:t>.</w:t>
      </w:r>
      <w:r w:rsidR="00542BFD" w:rsidRPr="00A61B31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29187A" w:rsidRPr="00A61B31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                                                 </w:t>
      </w:r>
      <w:r w:rsidR="00984D48" w:rsidRPr="00A61B31">
        <w:rPr>
          <w:rFonts w:asciiTheme="minorHAnsi" w:eastAsia="Cambria" w:hAnsiTheme="minorHAnsi" w:cstheme="minorHAnsi"/>
          <w:sz w:val="28"/>
          <w:szCs w:val="28"/>
        </w:rPr>
        <w:t xml:space="preserve">           </w:t>
      </w:r>
      <w:r w:rsidR="00542BFD" w:rsidRPr="00A61B31">
        <w:rPr>
          <w:rFonts w:asciiTheme="minorHAnsi" w:eastAsia="Cambria" w:hAnsiTheme="minorHAnsi" w:cstheme="minorHAnsi"/>
          <w:sz w:val="28"/>
          <w:szCs w:val="28"/>
        </w:rPr>
        <w:t>[</w:t>
      </w:r>
      <w:r w:rsidR="0029187A" w:rsidRPr="00A61B31">
        <w:rPr>
          <w:rFonts w:asciiTheme="minorHAnsi" w:eastAsia="Cambria" w:hAnsiTheme="minorHAnsi" w:cstheme="minorHAnsi"/>
          <w:sz w:val="28"/>
          <w:szCs w:val="28"/>
        </w:rPr>
        <w:t>2</w:t>
      </w:r>
      <w:r w:rsidR="00542BFD" w:rsidRPr="00A61B31">
        <w:rPr>
          <w:rFonts w:asciiTheme="minorHAnsi" w:eastAsia="Cambria" w:hAnsiTheme="minorHAnsi" w:cstheme="minorHAnsi"/>
          <w:sz w:val="28"/>
          <w:szCs w:val="28"/>
        </w:rPr>
        <w:t>]</w:t>
      </w:r>
    </w:p>
    <w:p w:rsidR="00542BFD" w:rsidRPr="00A61B31" w:rsidRDefault="00542BFD">
      <w:pPr>
        <w:rPr>
          <w:rFonts w:asciiTheme="minorHAnsi" w:eastAsia="Cambria" w:hAnsiTheme="minorHAnsi" w:cstheme="minorHAnsi"/>
          <w:sz w:val="28"/>
          <w:szCs w:val="28"/>
        </w:rPr>
      </w:pPr>
    </w:p>
    <w:p w:rsidR="002E2B1B" w:rsidRPr="00A61B31" w:rsidRDefault="00A00306">
      <w:pPr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>6.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Left factor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following grammar:</w:t>
      </w:r>
      <w:r w:rsidR="00A61B31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                           </w:t>
      </w:r>
      <w:r w:rsidR="00A61B31" w:rsidRPr="00A61B31">
        <w:rPr>
          <w:rFonts w:asciiTheme="minorHAnsi" w:eastAsia="Cambria" w:hAnsiTheme="minorHAnsi" w:cstheme="minorHAnsi"/>
          <w:sz w:val="28"/>
          <w:szCs w:val="28"/>
        </w:rPr>
        <w:t xml:space="preserve"> [1+1]</w:t>
      </w:r>
      <w:r w:rsidR="00A61B31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</w:t>
      </w:r>
    </w:p>
    <w:p w:rsidR="002E2B1B" w:rsidRPr="00A61B31" w:rsidRDefault="00F82AD4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>A -&gt; α β | α γ</w:t>
      </w:r>
    </w:p>
    <w:p w:rsidR="00984D48" w:rsidRPr="00984D48" w:rsidRDefault="00ED6CF1" w:rsidP="00984D48">
      <w:pPr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        Remove </w:t>
      </w:r>
      <w:r w:rsidRPr="00A61B31">
        <w:rPr>
          <w:rFonts w:asciiTheme="minorHAnsi" w:eastAsia="Cambria" w:hAnsiTheme="minorHAnsi" w:cstheme="minorHAnsi"/>
          <w:b/>
          <w:sz w:val="28"/>
          <w:szCs w:val="28"/>
        </w:rPr>
        <w:t>Left recursion</w:t>
      </w: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 from following grammar:</w:t>
      </w:r>
    </w:p>
    <w:p w:rsidR="00984D48" w:rsidRPr="00984D48" w:rsidRDefault="00984D48" w:rsidP="00984D48">
      <w:pPr>
        <w:autoSpaceDE w:val="0"/>
        <w:autoSpaceDN w:val="0"/>
        <w:adjustRightInd w:val="0"/>
        <w:spacing w:line="240" w:lineRule="auto"/>
        <w:ind w:left="720" w:right="-360"/>
        <w:jc w:val="both"/>
        <w:rPr>
          <w:rFonts w:ascii="Times New Roman" w:hAnsi="Times New Roman" w:cs="Times New Roman"/>
          <w:sz w:val="28"/>
          <w:szCs w:val="28"/>
        </w:rPr>
      </w:pPr>
      <w:r w:rsidRPr="00984D48">
        <w:rPr>
          <w:rFonts w:ascii="Times New Roman" w:hAnsi="Times New Roman" w:cs="Times New Roman"/>
          <w:sz w:val="28"/>
          <w:szCs w:val="28"/>
        </w:rPr>
        <w:t xml:space="preserve"> A -&gt; A + B | B </w:t>
      </w:r>
    </w:p>
    <w:p w:rsidR="00542BFD" w:rsidRPr="00A61B31" w:rsidRDefault="00984D48" w:rsidP="00984D48">
      <w:pPr>
        <w:ind w:firstLine="720"/>
        <w:rPr>
          <w:rFonts w:asciiTheme="minorHAnsi" w:eastAsia="Cambria" w:hAnsiTheme="minorHAnsi" w:cstheme="minorHAnsi"/>
          <w:sz w:val="28"/>
          <w:szCs w:val="28"/>
        </w:rPr>
      </w:pPr>
      <w:r w:rsidRPr="00A61B31">
        <w:rPr>
          <w:rFonts w:ascii="Times New Roman" w:hAnsi="Times New Roman" w:cs="Times New Roman"/>
          <w:sz w:val="28"/>
          <w:szCs w:val="28"/>
        </w:rPr>
        <w:t xml:space="preserve"> B -&gt; </w:t>
      </w:r>
      <w:proofErr w:type="spellStart"/>
      <w:r w:rsidRPr="00A61B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1B31">
        <w:rPr>
          <w:rFonts w:ascii="Times New Roman" w:hAnsi="Times New Roman" w:cs="Times New Roman"/>
          <w:sz w:val="28"/>
          <w:szCs w:val="28"/>
        </w:rPr>
        <w:t xml:space="preserve"> | (A)                                                                                                                </w:t>
      </w:r>
    </w:p>
    <w:p w:rsidR="006F1128" w:rsidRPr="00A61B31" w:rsidRDefault="006F1128" w:rsidP="00A00306">
      <w:pPr>
        <w:ind w:firstLine="720"/>
        <w:rPr>
          <w:rFonts w:asciiTheme="minorHAnsi" w:hAnsiTheme="minorHAnsi" w:cstheme="minorHAnsi"/>
          <w:sz w:val="28"/>
          <w:szCs w:val="28"/>
        </w:rPr>
      </w:pPr>
    </w:p>
    <w:p w:rsidR="00A00306" w:rsidRPr="00A61B31" w:rsidRDefault="006F1128" w:rsidP="006F1128">
      <w:pPr>
        <w:ind w:firstLine="720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61B31">
        <w:rPr>
          <w:rFonts w:asciiTheme="minorHAnsi" w:hAnsiTheme="minorHAnsi" w:cstheme="minorHAnsi"/>
          <w:b/>
          <w:sz w:val="28"/>
          <w:szCs w:val="28"/>
          <w:u w:val="single"/>
        </w:rPr>
        <w:t>Section B</w:t>
      </w:r>
    </w:p>
    <w:p w:rsidR="006F1128" w:rsidRPr="00A61B31" w:rsidRDefault="006F1128" w:rsidP="006F1128">
      <w:pPr>
        <w:ind w:firstLine="720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2E2B1B" w:rsidRPr="00A61B31" w:rsidRDefault="00A00306">
      <w:pPr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Theme="minorHAnsi" w:eastAsia="Cambria" w:hAnsiTheme="minorHAnsi" w:cstheme="minorHAnsi"/>
          <w:sz w:val="28"/>
          <w:szCs w:val="28"/>
        </w:rPr>
        <w:t>7.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Determine the </w:t>
      </w:r>
      <w:proofErr w:type="gramStart"/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LR(</w:t>
      </w:r>
      <w:proofErr w:type="gramEnd"/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1) automation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and 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parse table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for following grammar. </w:t>
      </w:r>
      <w:r w:rsidR="00FB0121" w:rsidRPr="00A61B31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</w:t>
      </w:r>
    </w:p>
    <w:p w:rsidR="00F82AD4" w:rsidRPr="00A61B31" w:rsidRDefault="00F82AD4" w:rsidP="00F82AD4">
      <w:pPr>
        <w:pStyle w:val="Default"/>
        <w:ind w:left="720"/>
        <w:rPr>
          <w:sz w:val="28"/>
          <w:szCs w:val="28"/>
        </w:rPr>
      </w:pPr>
      <w:r w:rsidRPr="00A61B31">
        <w:rPr>
          <w:sz w:val="28"/>
          <w:szCs w:val="28"/>
        </w:rPr>
        <w:t xml:space="preserve">S → A </w:t>
      </w:r>
    </w:p>
    <w:p w:rsidR="00F82AD4" w:rsidRPr="00F82AD4" w:rsidRDefault="00F82AD4" w:rsidP="00F82A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82AD4">
        <w:rPr>
          <w:rFonts w:ascii="Times New Roman" w:hAnsi="Times New Roman" w:cs="Times New Roman"/>
          <w:sz w:val="28"/>
          <w:szCs w:val="28"/>
        </w:rPr>
        <w:t xml:space="preserve">S → </w:t>
      </w:r>
      <w:proofErr w:type="spellStart"/>
      <w:r w:rsidRPr="00F82AD4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F82A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AD4" w:rsidRPr="00F82AD4" w:rsidRDefault="00F82AD4" w:rsidP="00F82A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82AD4">
        <w:rPr>
          <w:rFonts w:ascii="Times New Roman" w:hAnsi="Times New Roman" w:cs="Times New Roman"/>
          <w:sz w:val="28"/>
          <w:szCs w:val="28"/>
        </w:rPr>
        <w:t xml:space="preserve">A → </w:t>
      </w:r>
      <w:proofErr w:type="spellStart"/>
      <w:r w:rsidRPr="00F82AD4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F82A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AD4" w:rsidRPr="00F82AD4" w:rsidRDefault="00F82AD4" w:rsidP="00F82A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82AD4">
        <w:rPr>
          <w:rFonts w:ascii="Times New Roman" w:hAnsi="Times New Roman" w:cs="Times New Roman"/>
          <w:sz w:val="28"/>
          <w:szCs w:val="28"/>
        </w:rPr>
        <w:t xml:space="preserve">A → B </w:t>
      </w:r>
    </w:p>
    <w:p w:rsidR="00243EF4" w:rsidRPr="00A61B31" w:rsidRDefault="00F82AD4" w:rsidP="00F82AD4">
      <w:pPr>
        <w:ind w:left="720"/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="Times New Roman" w:hAnsi="Times New Roman" w:cs="Times New Roman"/>
          <w:sz w:val="28"/>
          <w:szCs w:val="28"/>
        </w:rPr>
        <w:t xml:space="preserve">B → b </w:t>
      </w:r>
      <w:r w:rsidR="00FB0121" w:rsidRPr="00A61B31">
        <w:rPr>
          <w:rFonts w:asciiTheme="minorHAnsi" w:eastAsia="Cambria" w:hAnsiTheme="minorHAnsi" w:cstheme="minorHAnsi"/>
          <w:sz w:val="28"/>
          <w:szCs w:val="28"/>
        </w:rPr>
        <w:t xml:space="preserve">       </w:t>
      </w:r>
      <w:r w:rsidRPr="00A61B31">
        <w:rPr>
          <w:rFonts w:asciiTheme="minorHAnsi" w:eastAsia="Cambria" w:hAnsiTheme="minorHAnsi" w:cstheme="minorHAnsi"/>
          <w:sz w:val="28"/>
          <w:szCs w:val="28"/>
        </w:rPr>
        <w:t xml:space="preserve">                                                                                                     </w:t>
      </w:r>
      <w:r w:rsidR="00FB0121" w:rsidRPr="00A61B31">
        <w:rPr>
          <w:rFonts w:asciiTheme="minorHAnsi" w:eastAsia="Cambria" w:hAnsiTheme="minorHAnsi" w:cstheme="minorHAnsi"/>
          <w:sz w:val="28"/>
          <w:szCs w:val="28"/>
        </w:rPr>
        <w:t>[5+5]</w:t>
      </w:r>
    </w:p>
    <w:p w:rsidR="002E2B1B" w:rsidRPr="00A61B31" w:rsidRDefault="00B3709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8.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Parse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input string </w:t>
      </w:r>
      <w:r w:rsidR="005A7D48" w:rsidRPr="00A61B31">
        <w:rPr>
          <w:rFonts w:asciiTheme="minorHAnsi" w:eastAsia="Cambria" w:hAnsiTheme="minorHAnsi" w:cstheme="minorHAnsi"/>
          <w:sz w:val="28"/>
          <w:szCs w:val="28"/>
        </w:rPr>
        <w:t>“</w:t>
      </w:r>
      <w:proofErr w:type="spellStart"/>
      <w:r w:rsidR="00FB0121" w:rsidRPr="00A61B31">
        <w:rPr>
          <w:rFonts w:asciiTheme="minorHAnsi" w:eastAsia="Cambria" w:hAnsiTheme="minorHAnsi" w:cstheme="minorHAnsi"/>
          <w:b/>
          <w:sz w:val="28"/>
          <w:szCs w:val="28"/>
        </w:rPr>
        <w:t>b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a</w:t>
      </w:r>
      <w:r w:rsidR="00F82AD4" w:rsidRPr="00A61B31">
        <w:rPr>
          <w:rFonts w:asciiTheme="minorHAnsi" w:eastAsia="Cambria" w:hAnsiTheme="minorHAnsi" w:cstheme="minorHAnsi"/>
          <w:b/>
          <w:sz w:val="28"/>
          <w:szCs w:val="28"/>
        </w:rPr>
        <w:t>a</w:t>
      </w:r>
      <w:r w:rsidR="00ED6CF1" w:rsidRPr="00A61B31">
        <w:rPr>
          <w:rFonts w:asciiTheme="minorHAnsi" w:eastAsia="Cambria" w:hAnsiTheme="minorHAnsi" w:cstheme="minorHAnsi"/>
          <w:b/>
          <w:sz w:val="28"/>
          <w:szCs w:val="28"/>
        </w:rPr>
        <w:t>ab</w:t>
      </w:r>
      <w:proofErr w:type="spellEnd"/>
      <w:r w:rsidR="005A7D48" w:rsidRPr="00A61B31">
        <w:rPr>
          <w:rFonts w:asciiTheme="minorHAnsi" w:eastAsia="Cambria" w:hAnsiTheme="minorHAnsi" w:cstheme="minorHAnsi"/>
          <w:b/>
          <w:sz w:val="28"/>
          <w:szCs w:val="28"/>
        </w:rPr>
        <w:t>”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 xml:space="preserve"> using foll</w:t>
      </w:r>
      <w:r w:rsidR="00243EF4" w:rsidRPr="00A61B31">
        <w:rPr>
          <w:rFonts w:asciiTheme="minorHAnsi" w:eastAsia="Cambria" w:hAnsiTheme="minorHAnsi" w:cstheme="minorHAnsi"/>
          <w:sz w:val="28"/>
          <w:szCs w:val="28"/>
        </w:rPr>
        <w:t>owing grammar and parsing table</w:t>
      </w:r>
      <w:r w:rsidR="00E03977" w:rsidRPr="00A61B31">
        <w:rPr>
          <w:rFonts w:asciiTheme="minorHAnsi" w:eastAsia="Cambria" w:hAnsiTheme="minorHAnsi" w:cstheme="minorHAnsi"/>
          <w:sz w:val="28"/>
          <w:szCs w:val="28"/>
        </w:rPr>
        <w:t>:</w:t>
      </w:r>
      <w:r w:rsidR="00ED6CF1" w:rsidRPr="00A61B31">
        <w:rPr>
          <w:rFonts w:asciiTheme="minorHAnsi" w:eastAsia="Cambria" w:hAnsiTheme="minorHAnsi" w:cstheme="minorHAnsi"/>
          <w:sz w:val="28"/>
          <w:szCs w:val="28"/>
        </w:rPr>
        <w:tab/>
        <w:t xml:space="preserve">  </w:t>
      </w:r>
    </w:p>
    <w:p w:rsidR="002E2B1B" w:rsidRPr="00A61B31" w:rsidRDefault="00ED6CF1">
      <w:pPr>
        <w:ind w:left="720"/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>
            <wp:extent cx="866775" cy="681990"/>
            <wp:effectExtent l="0" t="0" r="9525" b="381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266" cy="68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43EF4" w:rsidRPr="00A61B31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</w:t>
      </w:r>
      <w:r w:rsidR="00FB0121" w:rsidRPr="00A61B31">
        <w:rPr>
          <w:rFonts w:asciiTheme="minorHAnsi" w:hAnsiTheme="minorHAnsi" w:cstheme="minorHAnsi"/>
          <w:sz w:val="28"/>
          <w:szCs w:val="28"/>
        </w:rPr>
        <w:t xml:space="preserve">      </w:t>
      </w:r>
      <w:r w:rsidR="00243EF4" w:rsidRPr="00A61B31">
        <w:rPr>
          <w:rFonts w:asciiTheme="minorHAnsi" w:hAnsiTheme="minorHAnsi" w:cstheme="minorHAnsi"/>
          <w:sz w:val="28"/>
          <w:szCs w:val="28"/>
        </w:rPr>
        <w:t xml:space="preserve"> </w:t>
      </w:r>
      <w:r w:rsidR="00FB0121" w:rsidRPr="00A61B31">
        <w:rPr>
          <w:rFonts w:asciiTheme="minorHAnsi" w:hAnsiTheme="minorHAnsi" w:cstheme="minorHAnsi"/>
          <w:sz w:val="28"/>
          <w:szCs w:val="28"/>
        </w:rPr>
        <w:t xml:space="preserve"> </w:t>
      </w:r>
      <w:r w:rsidR="005A7D48" w:rsidRPr="00A61B31">
        <w:rPr>
          <w:rFonts w:asciiTheme="minorHAnsi" w:eastAsia="Cambria" w:hAnsiTheme="minorHAnsi" w:cstheme="minorHAnsi"/>
          <w:sz w:val="28"/>
          <w:szCs w:val="28"/>
        </w:rPr>
        <w:t>[6]</w:t>
      </w:r>
    </w:p>
    <w:p w:rsidR="002E2B1B" w:rsidRPr="00A61B31" w:rsidRDefault="00ED6CF1">
      <w:pPr>
        <w:jc w:val="center"/>
        <w:rPr>
          <w:rFonts w:asciiTheme="minorHAnsi" w:hAnsiTheme="minorHAnsi" w:cstheme="minorHAnsi"/>
          <w:sz w:val="28"/>
          <w:szCs w:val="28"/>
        </w:rPr>
      </w:pPr>
      <w:r w:rsidRPr="00A61B31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>
            <wp:extent cx="3771900" cy="273367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320" cy="2733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2B1B" w:rsidRPr="00A61B31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227" w:rsidRDefault="00E34227" w:rsidP="00243EF4">
      <w:pPr>
        <w:spacing w:line="240" w:lineRule="auto"/>
      </w:pPr>
      <w:r>
        <w:separator/>
      </w:r>
    </w:p>
  </w:endnote>
  <w:endnote w:type="continuationSeparator" w:id="0">
    <w:p w:rsidR="00E34227" w:rsidRDefault="00E34227" w:rsidP="0024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74450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37097" w:rsidRDefault="00B370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A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0A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7097" w:rsidRDefault="00B37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227" w:rsidRDefault="00E34227" w:rsidP="00243EF4">
      <w:pPr>
        <w:spacing w:line="240" w:lineRule="auto"/>
      </w:pPr>
      <w:r>
        <w:separator/>
      </w:r>
    </w:p>
  </w:footnote>
  <w:footnote w:type="continuationSeparator" w:id="0">
    <w:p w:rsidR="00E34227" w:rsidRDefault="00E34227" w:rsidP="00243E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0F07"/>
    <w:multiLevelType w:val="hybridMultilevel"/>
    <w:tmpl w:val="52FA96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A193F"/>
    <w:multiLevelType w:val="hybridMultilevel"/>
    <w:tmpl w:val="2334F562"/>
    <w:lvl w:ilvl="0" w:tplc="7312F9C8">
      <w:start w:val="2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250C8C"/>
    <w:multiLevelType w:val="hybridMultilevel"/>
    <w:tmpl w:val="C33C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82F7B"/>
    <w:multiLevelType w:val="multilevel"/>
    <w:tmpl w:val="035AE29C"/>
    <w:lvl w:ilvl="0">
      <w:start w:val="1"/>
      <w:numFmt w:val="decimal"/>
      <w:lvlText w:val="%1)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>
    <w:nsid w:val="6047617E"/>
    <w:multiLevelType w:val="hybridMultilevel"/>
    <w:tmpl w:val="1B54C9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32725"/>
    <w:multiLevelType w:val="multilevel"/>
    <w:tmpl w:val="035AE29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2B1B"/>
    <w:rsid w:val="00243EF4"/>
    <w:rsid w:val="002621A7"/>
    <w:rsid w:val="0029187A"/>
    <w:rsid w:val="002E2B1B"/>
    <w:rsid w:val="00414434"/>
    <w:rsid w:val="004268C0"/>
    <w:rsid w:val="00542BFD"/>
    <w:rsid w:val="00543D14"/>
    <w:rsid w:val="005A7D48"/>
    <w:rsid w:val="006F1128"/>
    <w:rsid w:val="008F36FF"/>
    <w:rsid w:val="00984D48"/>
    <w:rsid w:val="00A00306"/>
    <w:rsid w:val="00A61B31"/>
    <w:rsid w:val="00B37097"/>
    <w:rsid w:val="00C00A1D"/>
    <w:rsid w:val="00D42356"/>
    <w:rsid w:val="00E03977"/>
    <w:rsid w:val="00E34227"/>
    <w:rsid w:val="00ED6CF1"/>
    <w:rsid w:val="00F82AD4"/>
    <w:rsid w:val="00FB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EA47D-F985-4174-BAA6-EED95938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E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EF4"/>
  </w:style>
  <w:style w:type="paragraph" w:styleId="Footer">
    <w:name w:val="footer"/>
    <w:basedOn w:val="Normal"/>
    <w:link w:val="FooterChar"/>
    <w:uiPriority w:val="99"/>
    <w:unhideWhenUsed/>
    <w:rsid w:val="00243E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EF4"/>
  </w:style>
  <w:style w:type="table" w:styleId="TableGrid">
    <w:name w:val="Table Grid"/>
    <w:basedOn w:val="TableNormal"/>
    <w:uiPriority w:val="39"/>
    <w:rsid w:val="00243E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E039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E0397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 Anjum</cp:lastModifiedBy>
  <cp:revision>11</cp:revision>
  <cp:lastPrinted>2015-11-02T05:50:00Z</cp:lastPrinted>
  <dcterms:created xsi:type="dcterms:W3CDTF">2015-10-20T03:53:00Z</dcterms:created>
  <dcterms:modified xsi:type="dcterms:W3CDTF">2015-11-04T07:56:00Z</dcterms:modified>
</cp:coreProperties>
</file>