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5C6" w:rsidRPr="00F04B79" w:rsidRDefault="006715C6" w:rsidP="00F17E94">
      <w:pPr>
        <w:pStyle w:val="Default"/>
        <w:jc w:val="center"/>
        <w:rPr>
          <w:rFonts w:ascii="Times New Roman" w:hAnsi="Times New Roman" w:cs="Times New Roman"/>
          <w:b/>
          <w:bCs/>
          <w:sz w:val="52"/>
          <w:szCs w:val="52"/>
        </w:rPr>
      </w:pPr>
      <w:r w:rsidRPr="00F04B79">
        <w:rPr>
          <w:rFonts w:ascii="Times New Roman" w:hAnsi="Times New Roman" w:cs="Times New Roman"/>
          <w:b/>
          <w:bCs/>
          <w:noProof/>
          <w:sz w:val="52"/>
          <w:szCs w:val="52"/>
        </w:rPr>
        <w:drawing>
          <wp:anchor distT="0" distB="0" distL="114300" distR="114300" simplePos="0" relativeHeight="251659264" behindDoc="0" locked="0" layoutInCell="1" allowOverlap="1">
            <wp:simplePos x="0" y="0"/>
            <wp:positionH relativeFrom="column">
              <wp:posOffset>-600075</wp:posOffset>
            </wp:positionH>
            <wp:positionV relativeFrom="paragraph">
              <wp:posOffset>-685800</wp:posOffset>
            </wp:positionV>
            <wp:extent cx="1095375" cy="1006475"/>
            <wp:effectExtent l="19050" t="19050" r="28575" b="22743"/>
            <wp:wrapNone/>
            <wp:docPr id="2" name="Picture 1" descr="C:\Users\lutful.kabi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tful.kabir\Desktop\download.png"/>
                    <pic:cNvPicPr>
                      <a:picLocks noChangeAspect="1" noChangeArrowheads="1"/>
                    </pic:cNvPicPr>
                  </pic:nvPicPr>
                  <pic:blipFill>
                    <a:blip r:embed="rId6"/>
                    <a:srcRect/>
                    <a:stretch>
                      <a:fillRect/>
                    </a:stretch>
                  </pic:blipFill>
                  <pic:spPr bwMode="auto">
                    <a:xfrm>
                      <a:off x="0" y="0"/>
                      <a:ext cx="1095375" cy="1005957"/>
                    </a:xfrm>
                    <a:prstGeom prst="rect">
                      <a:avLst/>
                    </a:prstGeom>
                    <a:noFill/>
                    <a:ln w="9525">
                      <a:solidFill>
                        <a:schemeClr val="tx1"/>
                      </a:solidFill>
                      <a:miter lim="800000"/>
                      <a:headEnd/>
                      <a:tailEnd/>
                    </a:ln>
                  </pic:spPr>
                </pic:pic>
              </a:graphicData>
            </a:graphic>
          </wp:anchor>
        </w:drawing>
      </w:r>
      <w:r w:rsidR="00295186">
        <w:rPr>
          <w:rFonts w:ascii="Times New Roman" w:hAnsi="Times New Roman" w:cs="Times New Roman"/>
          <w:b/>
          <w:bCs/>
          <w:sz w:val="52"/>
          <w:szCs w:val="52"/>
        </w:rPr>
        <w:t xml:space="preserve"> </w:t>
      </w:r>
      <w:bookmarkStart w:id="0" w:name="_GoBack"/>
      <w:bookmarkEnd w:id="0"/>
    </w:p>
    <w:p w:rsidR="006715C6" w:rsidRPr="00F04B79" w:rsidRDefault="006715C6" w:rsidP="00F17E94">
      <w:pPr>
        <w:pStyle w:val="Default"/>
        <w:jc w:val="center"/>
        <w:rPr>
          <w:rFonts w:ascii="Times New Roman" w:hAnsi="Times New Roman" w:cs="Times New Roman"/>
          <w:b/>
          <w:bCs/>
          <w:sz w:val="52"/>
          <w:szCs w:val="52"/>
        </w:rPr>
      </w:pPr>
    </w:p>
    <w:p w:rsidR="00F17E94" w:rsidRPr="00F04B79" w:rsidRDefault="00F17E94" w:rsidP="00F17E94">
      <w:pPr>
        <w:pStyle w:val="Default"/>
        <w:jc w:val="center"/>
        <w:rPr>
          <w:rFonts w:ascii="Times New Roman" w:hAnsi="Times New Roman" w:cs="Times New Roman"/>
          <w:sz w:val="52"/>
          <w:szCs w:val="52"/>
        </w:rPr>
      </w:pPr>
      <w:r w:rsidRPr="00F04B79">
        <w:rPr>
          <w:rFonts w:ascii="Times New Roman" w:hAnsi="Times New Roman" w:cs="Times New Roman"/>
          <w:b/>
          <w:bCs/>
          <w:sz w:val="52"/>
          <w:szCs w:val="52"/>
        </w:rPr>
        <w:t>DEPARTMENT OF COMPUTER SCIENCE AND ENGINEERING</w:t>
      </w:r>
    </w:p>
    <w:p w:rsidR="00F17E94" w:rsidRPr="00F04B79" w:rsidRDefault="00F17E94" w:rsidP="00F17E94">
      <w:pPr>
        <w:pStyle w:val="Default"/>
        <w:jc w:val="center"/>
        <w:rPr>
          <w:rFonts w:ascii="Times New Roman" w:hAnsi="Times New Roman" w:cs="Times New Roman"/>
          <w:sz w:val="23"/>
          <w:szCs w:val="23"/>
        </w:rPr>
      </w:pPr>
      <w:r w:rsidRPr="00F04B79">
        <w:rPr>
          <w:rFonts w:ascii="Times New Roman" w:hAnsi="Times New Roman" w:cs="Times New Roman"/>
          <w:b/>
          <w:bCs/>
          <w:sz w:val="23"/>
          <w:szCs w:val="23"/>
        </w:rPr>
        <w:t>CSE 230 – DISCRETE MATHEMATICS</w:t>
      </w:r>
    </w:p>
    <w:p w:rsidR="00F17E94" w:rsidRPr="00F04B79" w:rsidRDefault="00F17E94" w:rsidP="00F17E94">
      <w:pPr>
        <w:pStyle w:val="Default"/>
        <w:jc w:val="center"/>
        <w:rPr>
          <w:rFonts w:ascii="Times New Roman" w:hAnsi="Times New Roman" w:cs="Times New Roman"/>
          <w:sz w:val="23"/>
          <w:szCs w:val="23"/>
        </w:rPr>
      </w:pPr>
      <w:r w:rsidRPr="00F04B79">
        <w:rPr>
          <w:rFonts w:ascii="Times New Roman" w:hAnsi="Times New Roman" w:cs="Times New Roman"/>
          <w:i/>
          <w:iCs/>
          <w:sz w:val="23"/>
          <w:szCs w:val="23"/>
        </w:rPr>
        <w:t>In this course we learn about the mathematical foundations of Computer Science, essential knowledge for anyone who wants to work at the frontiers of modern day Computer Science</w:t>
      </w:r>
    </w:p>
    <w:p w:rsidR="00F17E94" w:rsidRPr="00F04B79" w:rsidRDefault="00392E43" w:rsidP="00EB2993">
      <w:pPr>
        <w:pStyle w:val="Default"/>
        <w:jc w:val="center"/>
        <w:rPr>
          <w:rFonts w:ascii="Times New Roman" w:hAnsi="Times New Roman" w:cs="Times New Roman"/>
          <w:b/>
          <w:sz w:val="28"/>
          <w:szCs w:val="23"/>
        </w:rPr>
      </w:pPr>
      <w:r>
        <w:rPr>
          <w:rFonts w:ascii="Times New Roman" w:hAnsi="Times New Roman" w:cs="Times New Roman"/>
          <w:sz w:val="23"/>
          <w:szCs w:val="23"/>
        </w:rPr>
        <w:t xml:space="preserve">                                                                                                                                                     </w:t>
      </w:r>
    </w:p>
    <w:p w:rsidR="00F17E94" w:rsidRDefault="00937AE0" w:rsidP="00EB2993">
      <w:pPr>
        <w:pStyle w:val="Default"/>
        <w:jc w:val="center"/>
        <w:rPr>
          <w:rFonts w:ascii="Times New Roman" w:hAnsi="Times New Roman" w:cs="Times New Roman"/>
          <w:b/>
          <w:sz w:val="28"/>
          <w:szCs w:val="23"/>
        </w:rPr>
      </w:pPr>
      <w:r>
        <w:rPr>
          <w:rFonts w:ascii="Times New Roman" w:hAnsi="Times New Roman" w:cs="Times New Roman"/>
          <w:b/>
          <w:sz w:val="28"/>
          <w:szCs w:val="23"/>
        </w:rPr>
        <w:t>Sec 03</w:t>
      </w:r>
      <w:r w:rsidR="00F17E94" w:rsidRPr="00F04B79">
        <w:rPr>
          <w:rFonts w:ascii="Times New Roman" w:hAnsi="Times New Roman" w:cs="Times New Roman"/>
          <w:b/>
          <w:sz w:val="28"/>
          <w:szCs w:val="23"/>
        </w:rPr>
        <w:t xml:space="preserve">: </w:t>
      </w:r>
      <w:r w:rsidR="00C63D27" w:rsidRPr="00F04B79">
        <w:rPr>
          <w:rFonts w:ascii="Times New Roman" w:hAnsi="Times New Roman" w:cs="Times New Roman"/>
          <w:b/>
          <w:sz w:val="28"/>
          <w:szCs w:val="23"/>
        </w:rPr>
        <w:t>[</w:t>
      </w:r>
      <w:r>
        <w:rPr>
          <w:rFonts w:ascii="Times New Roman" w:hAnsi="Times New Roman" w:cs="Times New Roman"/>
          <w:b/>
          <w:sz w:val="28"/>
          <w:szCs w:val="23"/>
        </w:rPr>
        <w:t>Mon, Wed</w:t>
      </w:r>
      <w:r w:rsidR="00C63D27" w:rsidRPr="00F04B79">
        <w:rPr>
          <w:rFonts w:ascii="Times New Roman" w:hAnsi="Times New Roman" w:cs="Times New Roman"/>
          <w:b/>
          <w:sz w:val="28"/>
          <w:szCs w:val="23"/>
        </w:rPr>
        <w:t>]</w:t>
      </w:r>
      <w:r>
        <w:rPr>
          <w:rFonts w:ascii="Times New Roman" w:hAnsi="Times New Roman" w:cs="Times New Roman"/>
          <w:b/>
          <w:sz w:val="28"/>
          <w:szCs w:val="23"/>
        </w:rPr>
        <w:t xml:space="preserve"> 8.00 – 9.20 AM, Room: UB10303</w:t>
      </w:r>
    </w:p>
    <w:p w:rsidR="004D1BF0" w:rsidRDefault="00937AE0" w:rsidP="00937AE0">
      <w:pPr>
        <w:pStyle w:val="Default"/>
        <w:jc w:val="center"/>
        <w:rPr>
          <w:rFonts w:ascii="Times New Roman" w:hAnsi="Times New Roman" w:cs="Times New Roman"/>
          <w:b/>
          <w:sz w:val="28"/>
          <w:szCs w:val="23"/>
        </w:rPr>
      </w:pPr>
      <w:r>
        <w:rPr>
          <w:rFonts w:ascii="Times New Roman" w:hAnsi="Times New Roman" w:cs="Times New Roman"/>
          <w:b/>
          <w:sz w:val="28"/>
          <w:szCs w:val="23"/>
        </w:rPr>
        <w:t>Sec 04</w:t>
      </w:r>
      <w:r w:rsidRPr="00F04B79">
        <w:rPr>
          <w:rFonts w:ascii="Times New Roman" w:hAnsi="Times New Roman" w:cs="Times New Roman"/>
          <w:b/>
          <w:sz w:val="28"/>
          <w:szCs w:val="23"/>
        </w:rPr>
        <w:t>: [</w:t>
      </w:r>
      <w:r>
        <w:rPr>
          <w:rFonts w:ascii="Times New Roman" w:hAnsi="Times New Roman" w:cs="Times New Roman"/>
          <w:b/>
          <w:sz w:val="28"/>
          <w:szCs w:val="23"/>
        </w:rPr>
        <w:t>Mon, Wed</w:t>
      </w:r>
      <w:r w:rsidRPr="00F04B79">
        <w:rPr>
          <w:rFonts w:ascii="Times New Roman" w:hAnsi="Times New Roman" w:cs="Times New Roman"/>
          <w:b/>
          <w:sz w:val="28"/>
          <w:szCs w:val="23"/>
        </w:rPr>
        <w:t>]</w:t>
      </w:r>
      <w:r>
        <w:rPr>
          <w:rFonts w:ascii="Times New Roman" w:hAnsi="Times New Roman" w:cs="Times New Roman"/>
          <w:b/>
          <w:sz w:val="28"/>
          <w:szCs w:val="23"/>
        </w:rPr>
        <w:t xml:space="preserve"> 2.00 – 3.20 PM, Room: UB10304 &amp; UB30101</w:t>
      </w:r>
    </w:p>
    <w:p w:rsidR="00937AE0" w:rsidRPr="00F04B79" w:rsidRDefault="00937AE0" w:rsidP="00937AE0">
      <w:pPr>
        <w:pStyle w:val="Default"/>
        <w:jc w:val="center"/>
        <w:rPr>
          <w:rFonts w:ascii="Times New Roman" w:hAnsi="Times New Roman" w:cs="Times New Roman"/>
          <w:b/>
          <w:sz w:val="28"/>
          <w:szCs w:val="23"/>
        </w:rPr>
      </w:pPr>
    </w:p>
    <w:p w:rsidR="004D1BF0" w:rsidRDefault="00F17E94" w:rsidP="00937AE0">
      <w:pPr>
        <w:pStyle w:val="Default"/>
        <w:jc w:val="center"/>
        <w:rPr>
          <w:rFonts w:ascii="Times New Roman" w:hAnsi="Times New Roman" w:cs="Times New Roman"/>
          <w:b/>
          <w:sz w:val="28"/>
          <w:szCs w:val="23"/>
        </w:rPr>
      </w:pPr>
      <w:r w:rsidRPr="00F04B79">
        <w:rPr>
          <w:rFonts w:ascii="Times New Roman" w:hAnsi="Times New Roman" w:cs="Times New Roman"/>
          <w:b/>
          <w:sz w:val="28"/>
          <w:szCs w:val="23"/>
        </w:rPr>
        <w:t>In</w:t>
      </w:r>
      <w:r w:rsidR="004D1BF0">
        <w:rPr>
          <w:rFonts w:ascii="Times New Roman" w:hAnsi="Times New Roman" w:cs="Times New Roman"/>
          <w:b/>
          <w:sz w:val="28"/>
          <w:szCs w:val="23"/>
        </w:rPr>
        <w:t>structor: Masuma Akter Rumi (MAA)</w:t>
      </w:r>
    </w:p>
    <w:p w:rsidR="00F17E94" w:rsidRPr="00F04B79" w:rsidRDefault="004D1BF0" w:rsidP="00EB2993">
      <w:pPr>
        <w:pStyle w:val="Default"/>
        <w:jc w:val="center"/>
        <w:rPr>
          <w:rFonts w:ascii="Times New Roman" w:hAnsi="Times New Roman" w:cs="Times New Roman"/>
          <w:b/>
          <w:sz w:val="28"/>
          <w:szCs w:val="23"/>
        </w:rPr>
      </w:pPr>
      <w:r>
        <w:rPr>
          <w:rFonts w:ascii="Times New Roman" w:hAnsi="Times New Roman" w:cs="Times New Roman"/>
          <w:b/>
          <w:sz w:val="28"/>
          <w:szCs w:val="23"/>
        </w:rPr>
        <w:t>masumarumi</w:t>
      </w:r>
      <w:r w:rsidR="00F17E94" w:rsidRPr="00F04B79">
        <w:rPr>
          <w:rFonts w:ascii="Times New Roman" w:hAnsi="Times New Roman" w:cs="Times New Roman"/>
          <w:b/>
          <w:sz w:val="28"/>
          <w:szCs w:val="23"/>
        </w:rPr>
        <w:t>@bracu.ac.bd</w:t>
      </w:r>
    </w:p>
    <w:p w:rsidR="00F17E94" w:rsidRPr="00F04B79" w:rsidRDefault="00F17E94"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I. Rationale: </w:t>
      </w:r>
    </w:p>
    <w:p w:rsidR="00F17E94" w:rsidRPr="00F04B79" w:rsidRDefault="00F17E94" w:rsidP="00EB2993">
      <w:pPr>
        <w:pStyle w:val="Default"/>
        <w:jc w:val="both"/>
        <w:rPr>
          <w:rFonts w:ascii="Times New Roman" w:hAnsi="Times New Roman" w:cs="Times New Roman"/>
          <w:sz w:val="23"/>
          <w:szCs w:val="23"/>
        </w:rPr>
      </w:pPr>
      <w:r w:rsidRPr="00F04B79">
        <w:rPr>
          <w:rFonts w:ascii="Times New Roman" w:hAnsi="Times New Roman" w:cs="Times New Roman"/>
          <w:sz w:val="23"/>
          <w:szCs w:val="23"/>
        </w:rPr>
        <w:t xml:space="preserve">Discrete Mathematics is a field of Pure Mathematics, out of which the entire field of Computer Science as we know it today was born. Computer Science is not just about programming languages, software and hardware. The true abilities and limitations of computers cannot be appreciated until we look at mathematical roots behind these machines, and learn to mathematically analyze and even predict the performance of computer programs using knowledge of logic, set theory and statistics. This course serves as a starting point where we look at all the different domains of mathematics that come together to enrich Computer Science. </w:t>
      </w:r>
    </w:p>
    <w:p w:rsidR="00EB2993" w:rsidRPr="00F04B79" w:rsidRDefault="00EB2993" w:rsidP="00EB2993">
      <w:pPr>
        <w:pStyle w:val="Default"/>
        <w:jc w:val="both"/>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II. Course Aims and Outcomes: </w:t>
      </w:r>
    </w:p>
    <w:p w:rsidR="00F17E94" w:rsidRPr="00F04B79" w:rsidRDefault="00F17E94" w:rsidP="00C63D27">
      <w:pPr>
        <w:pStyle w:val="Default"/>
        <w:jc w:val="both"/>
        <w:rPr>
          <w:rFonts w:ascii="Times New Roman" w:hAnsi="Times New Roman" w:cs="Times New Roman"/>
          <w:sz w:val="23"/>
          <w:szCs w:val="23"/>
        </w:rPr>
      </w:pPr>
      <w:r w:rsidRPr="00F04B79">
        <w:rPr>
          <w:rFonts w:ascii="Times New Roman" w:hAnsi="Times New Roman" w:cs="Times New Roman"/>
          <w:b/>
          <w:bCs/>
          <w:i/>
          <w:iCs/>
          <w:sz w:val="23"/>
          <w:szCs w:val="23"/>
        </w:rPr>
        <w:t xml:space="preserve">Aims </w:t>
      </w:r>
    </w:p>
    <w:p w:rsidR="00F17E94" w:rsidRPr="00F04B79" w:rsidRDefault="00F17E94" w:rsidP="00C63D27">
      <w:pPr>
        <w:pStyle w:val="Default"/>
        <w:jc w:val="both"/>
        <w:rPr>
          <w:rFonts w:ascii="Times New Roman" w:hAnsi="Times New Roman" w:cs="Times New Roman"/>
          <w:sz w:val="23"/>
          <w:szCs w:val="23"/>
        </w:rPr>
      </w:pPr>
      <w:r w:rsidRPr="00F04B79">
        <w:rPr>
          <w:rFonts w:ascii="Times New Roman" w:hAnsi="Times New Roman" w:cs="Times New Roman"/>
          <w:sz w:val="23"/>
          <w:szCs w:val="23"/>
        </w:rPr>
        <w:t xml:space="preserve">Students will learn the mathematical tools needed to analyze computer programs, predict their expected runtime, and verify different computational techniques. These skills will be further developed in more advanced courses like Algorithms and Theory of Computation. </w:t>
      </w:r>
    </w:p>
    <w:p w:rsidR="00C63D27" w:rsidRPr="00F04B79" w:rsidRDefault="00C63D27" w:rsidP="00C63D27">
      <w:pPr>
        <w:pStyle w:val="Default"/>
        <w:jc w:val="both"/>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i/>
          <w:iCs/>
          <w:sz w:val="23"/>
          <w:szCs w:val="23"/>
          <w:u w:val="single"/>
        </w:rPr>
        <w:t xml:space="preserve">Specific Learning Outcomes: </w:t>
      </w: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By the end of this course, students will be able to: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a) Follow steps of logical reasoning and be able to communicate using Formal Logic </w:t>
      </w:r>
      <w:r w:rsidR="00392E43">
        <w:rPr>
          <w:rFonts w:ascii="Times New Roman" w:hAnsi="Times New Roman" w:cs="Times New Roman"/>
          <w:sz w:val="23"/>
          <w:szCs w:val="23"/>
        </w:rPr>
        <w:t xml:space="preserve">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b) Understand how to construct mathematical proofs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c) Understand fundamentals of Set Theory and functions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d) Learn an arsenal of different proof techniques </w:t>
      </w:r>
    </w:p>
    <w:p w:rsidR="00F17E94" w:rsidRPr="00F04B79" w:rsidRDefault="00F17E94"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e) Understand the basics of combinatorics and probability theory </w:t>
      </w:r>
    </w:p>
    <w:p w:rsidR="00F17E94" w:rsidRPr="004D1BF0" w:rsidRDefault="00F17E94" w:rsidP="00F17E94">
      <w:pPr>
        <w:pStyle w:val="Default"/>
        <w:pageBreakBefore/>
        <w:rPr>
          <w:rFonts w:ascii="Times New Roman" w:hAnsi="Times New Roman" w:cs="Times New Roman"/>
          <w:color w:val="auto"/>
          <w:sz w:val="23"/>
          <w:szCs w:val="23"/>
          <w:u w:val="single"/>
        </w:rPr>
      </w:pPr>
      <w:r w:rsidRPr="004D1BF0">
        <w:rPr>
          <w:rFonts w:ascii="Times New Roman" w:hAnsi="Times New Roman" w:cs="Times New Roman"/>
          <w:b/>
          <w:bCs/>
          <w:color w:val="auto"/>
          <w:sz w:val="23"/>
          <w:szCs w:val="23"/>
          <w:u w:val="single"/>
        </w:rPr>
        <w:lastRenderedPageBreak/>
        <w:t xml:space="preserve">III. Format and Procedures: </w:t>
      </w:r>
    </w:p>
    <w:p w:rsidR="00F17E94" w:rsidRPr="00F04B79" w:rsidRDefault="00F17E94" w:rsidP="00C63D27">
      <w:pPr>
        <w:pStyle w:val="Default"/>
        <w:jc w:val="both"/>
        <w:rPr>
          <w:rFonts w:ascii="Times New Roman" w:hAnsi="Times New Roman" w:cs="Times New Roman"/>
          <w:color w:val="auto"/>
          <w:sz w:val="23"/>
          <w:szCs w:val="23"/>
        </w:rPr>
      </w:pPr>
      <w:r w:rsidRPr="00F04B79">
        <w:rPr>
          <w:rFonts w:ascii="Times New Roman" w:hAnsi="Times New Roman" w:cs="Times New Roman"/>
          <w:color w:val="auto"/>
          <w:sz w:val="23"/>
          <w:szCs w:val="23"/>
        </w:rPr>
        <w:t xml:space="preserve">The course is structured as two lectures per week, each of duration 80 minutes. There is no separate lab or tutorial component. </w:t>
      </w:r>
    </w:p>
    <w:p w:rsidR="00F17E94" w:rsidRPr="00F04B79" w:rsidRDefault="00F17E94" w:rsidP="00C63D27">
      <w:pPr>
        <w:pStyle w:val="Default"/>
        <w:jc w:val="both"/>
        <w:rPr>
          <w:rFonts w:ascii="Times New Roman" w:hAnsi="Times New Roman" w:cs="Times New Roman"/>
          <w:color w:val="auto"/>
          <w:sz w:val="23"/>
          <w:szCs w:val="23"/>
        </w:rPr>
      </w:pPr>
      <w:r w:rsidRPr="00F04B79">
        <w:rPr>
          <w:rFonts w:ascii="Times New Roman" w:hAnsi="Times New Roman" w:cs="Times New Roman"/>
          <w:color w:val="auto"/>
          <w:sz w:val="23"/>
          <w:szCs w:val="23"/>
        </w:rPr>
        <w:t xml:space="preserve">Students are expected to be punctual in class, and participate actively through questions and discussion. Bear in mind that participation will be a big portion of your final grade, and simply attending the lectures without any visible engagement will not be of much help. All students are expected to be civil and ensure an environment where everyone feels safe to voice their questions and comments. </w:t>
      </w:r>
    </w:p>
    <w:p w:rsidR="00C63D27" w:rsidRPr="00F04B79" w:rsidRDefault="00C63D27" w:rsidP="00F17E94">
      <w:pPr>
        <w:pStyle w:val="Default"/>
        <w:rPr>
          <w:rFonts w:ascii="Times New Roman" w:hAnsi="Times New Roman" w:cs="Times New Roman"/>
          <w:color w:val="auto"/>
          <w:sz w:val="23"/>
          <w:szCs w:val="23"/>
        </w:rPr>
      </w:pPr>
    </w:p>
    <w:p w:rsidR="00F17E94" w:rsidRPr="004D1BF0" w:rsidRDefault="00F17E94" w:rsidP="00F17E94">
      <w:pPr>
        <w:pStyle w:val="Default"/>
        <w:rPr>
          <w:rFonts w:ascii="Times New Roman" w:hAnsi="Times New Roman" w:cs="Times New Roman"/>
          <w:color w:val="auto"/>
          <w:sz w:val="23"/>
          <w:szCs w:val="23"/>
          <w:u w:val="single"/>
        </w:rPr>
      </w:pPr>
      <w:r w:rsidRPr="004D1BF0">
        <w:rPr>
          <w:rFonts w:ascii="Times New Roman" w:hAnsi="Times New Roman" w:cs="Times New Roman"/>
          <w:b/>
          <w:bCs/>
          <w:color w:val="auto"/>
          <w:sz w:val="23"/>
          <w:szCs w:val="23"/>
          <w:u w:val="single"/>
        </w:rPr>
        <w:t xml:space="preserve">IV. My Stance (Need a short section here on teaching/learning methods to be used) </w:t>
      </w:r>
    </w:p>
    <w:p w:rsidR="00F17E94" w:rsidRPr="00F04B79" w:rsidRDefault="00F17E94" w:rsidP="00C63D27">
      <w:pPr>
        <w:pStyle w:val="Default"/>
        <w:jc w:val="both"/>
        <w:rPr>
          <w:rFonts w:ascii="Times New Roman" w:hAnsi="Times New Roman" w:cs="Times New Roman"/>
          <w:color w:val="auto"/>
          <w:sz w:val="23"/>
          <w:szCs w:val="23"/>
        </w:rPr>
      </w:pPr>
      <w:r w:rsidRPr="00F04B79">
        <w:rPr>
          <w:rFonts w:ascii="Times New Roman" w:hAnsi="Times New Roman" w:cs="Times New Roman"/>
          <w:color w:val="auto"/>
          <w:sz w:val="23"/>
          <w:szCs w:val="23"/>
        </w:rPr>
        <w:t xml:space="preserve">Given the densely mathematical nature of the course, most of the classes will be modeled as lectures given by the instructor, juxtaposed with questions and clarifications from the students. Students will be required to do a significant amount of reading. For best results, students should read the textbook prior to coming to class, participate actively in the lecture, and revise the topics once they go back from class. A list of topics to be covered, along with an expected timeline, will be provided in class in order to facilitate this. Details about the textbook will be discussed in class. </w:t>
      </w:r>
    </w:p>
    <w:p w:rsidR="00C63D27" w:rsidRPr="00F04B79" w:rsidRDefault="00C63D27" w:rsidP="00C63D27">
      <w:pPr>
        <w:pStyle w:val="Default"/>
        <w:jc w:val="both"/>
        <w:rPr>
          <w:rFonts w:ascii="Times New Roman" w:hAnsi="Times New Roman" w:cs="Times New Roman"/>
          <w:color w:val="auto"/>
          <w:sz w:val="23"/>
          <w:szCs w:val="23"/>
        </w:rPr>
      </w:pPr>
    </w:p>
    <w:p w:rsidR="00F17E94" w:rsidRPr="004D1BF0" w:rsidRDefault="00F17E94" w:rsidP="00F17E94">
      <w:pPr>
        <w:pStyle w:val="Default"/>
        <w:rPr>
          <w:rFonts w:ascii="Times New Roman" w:hAnsi="Times New Roman" w:cs="Times New Roman"/>
          <w:color w:val="auto"/>
          <w:sz w:val="23"/>
          <w:szCs w:val="23"/>
          <w:u w:val="single"/>
        </w:rPr>
      </w:pPr>
      <w:r w:rsidRPr="004D1BF0">
        <w:rPr>
          <w:rFonts w:ascii="Times New Roman" w:hAnsi="Times New Roman" w:cs="Times New Roman"/>
          <w:b/>
          <w:bCs/>
          <w:color w:val="auto"/>
          <w:sz w:val="23"/>
          <w:szCs w:val="23"/>
          <w:u w:val="single"/>
        </w:rPr>
        <w:t xml:space="preserve">V. Course Requirements: </w:t>
      </w:r>
    </w:p>
    <w:p w:rsidR="00F17E94" w:rsidRPr="00F04B79" w:rsidRDefault="00F17E94" w:rsidP="006715C6">
      <w:pPr>
        <w:pStyle w:val="Default"/>
        <w:jc w:val="both"/>
        <w:rPr>
          <w:rFonts w:ascii="Times New Roman" w:hAnsi="Times New Roman" w:cs="Times New Roman"/>
          <w:color w:val="auto"/>
          <w:sz w:val="23"/>
          <w:szCs w:val="23"/>
        </w:rPr>
      </w:pPr>
      <w:r w:rsidRPr="00F04B79">
        <w:rPr>
          <w:rFonts w:ascii="Times New Roman" w:hAnsi="Times New Roman" w:cs="Times New Roman"/>
          <w:b/>
          <w:bCs/>
          <w:color w:val="auto"/>
          <w:sz w:val="23"/>
          <w:szCs w:val="23"/>
        </w:rPr>
        <w:t xml:space="preserve">1. </w:t>
      </w:r>
      <w:r w:rsidRPr="00F04B79">
        <w:rPr>
          <w:rFonts w:ascii="Times New Roman" w:hAnsi="Times New Roman" w:cs="Times New Roman"/>
          <w:color w:val="auto"/>
          <w:sz w:val="23"/>
          <w:szCs w:val="23"/>
        </w:rPr>
        <w:t xml:space="preserve">Class attendance and participation policy: While attending lectures and being punctual is mandatory, just passively sitting in class will not be conductive to learning. Students are expected to ask questions and are encouraged to have discussions in class about the material being covered. This will be done a lot more productively if students read the textbook prior to coming to class, and also review material already covered in class once they are back home. </w:t>
      </w:r>
    </w:p>
    <w:p w:rsidR="006715C6" w:rsidRPr="00F04B79" w:rsidRDefault="006715C6" w:rsidP="00F17E94">
      <w:pPr>
        <w:pStyle w:val="Default"/>
        <w:rPr>
          <w:rFonts w:ascii="Times New Roman" w:hAnsi="Times New Roman" w:cs="Times New Roman"/>
          <w:color w:val="auto"/>
          <w:sz w:val="23"/>
          <w:szCs w:val="23"/>
        </w:rPr>
      </w:pPr>
    </w:p>
    <w:p w:rsidR="00F17E94" w:rsidRDefault="00F17E94" w:rsidP="00F17E94">
      <w:pPr>
        <w:pStyle w:val="Default"/>
        <w:rPr>
          <w:rFonts w:ascii="Times New Roman" w:hAnsi="Times New Roman" w:cs="Times New Roman"/>
          <w:color w:val="auto"/>
          <w:sz w:val="23"/>
          <w:szCs w:val="23"/>
        </w:rPr>
      </w:pPr>
      <w:r w:rsidRPr="00F04B79">
        <w:rPr>
          <w:rFonts w:ascii="Times New Roman" w:hAnsi="Times New Roman" w:cs="Times New Roman"/>
          <w:b/>
          <w:bCs/>
          <w:color w:val="auto"/>
          <w:sz w:val="23"/>
          <w:szCs w:val="23"/>
        </w:rPr>
        <w:t xml:space="preserve">2. </w:t>
      </w:r>
      <w:r w:rsidRPr="00F04B79">
        <w:rPr>
          <w:rFonts w:ascii="Times New Roman" w:hAnsi="Times New Roman" w:cs="Times New Roman"/>
          <w:color w:val="auto"/>
          <w:sz w:val="23"/>
          <w:szCs w:val="23"/>
        </w:rPr>
        <w:t xml:space="preserve">Course readings: </w:t>
      </w:r>
    </w:p>
    <w:p w:rsidR="00937AE0" w:rsidRPr="00F04B79" w:rsidRDefault="00937AE0" w:rsidP="00F17E94">
      <w:pPr>
        <w:pStyle w:val="Default"/>
        <w:rPr>
          <w:rFonts w:ascii="Times New Roman" w:hAnsi="Times New Roman" w:cs="Times New Roman"/>
          <w:color w:val="auto"/>
          <w:sz w:val="23"/>
          <w:szCs w:val="23"/>
        </w:rPr>
      </w:pPr>
    </w:p>
    <w:p w:rsidR="00F17E94" w:rsidRDefault="00F17E94" w:rsidP="006715C6">
      <w:pPr>
        <w:pStyle w:val="Default"/>
        <w:jc w:val="both"/>
        <w:rPr>
          <w:rFonts w:ascii="Times New Roman" w:hAnsi="Times New Roman" w:cs="Times New Roman"/>
          <w:b/>
          <w:color w:val="auto"/>
          <w:sz w:val="28"/>
          <w:szCs w:val="28"/>
          <w:u w:val="single"/>
        </w:rPr>
      </w:pPr>
      <w:r w:rsidRPr="00937AE0">
        <w:rPr>
          <w:rFonts w:ascii="Times New Roman" w:hAnsi="Times New Roman" w:cs="Times New Roman"/>
          <w:b/>
          <w:bCs/>
          <w:color w:val="auto"/>
          <w:sz w:val="28"/>
          <w:szCs w:val="28"/>
          <w:u w:val="single"/>
        </w:rPr>
        <w:t xml:space="preserve">a) </w:t>
      </w:r>
      <w:r w:rsidRPr="00937AE0">
        <w:rPr>
          <w:rFonts w:ascii="Times New Roman" w:hAnsi="Times New Roman" w:cs="Times New Roman"/>
          <w:b/>
          <w:color w:val="auto"/>
          <w:sz w:val="28"/>
          <w:szCs w:val="28"/>
          <w:u w:val="single"/>
        </w:rPr>
        <w:t xml:space="preserve">Discrete Mathematics and Its Applications – Kenneth H. Rosen, McGraw Hill, 6th International Edition </w:t>
      </w:r>
    </w:p>
    <w:p w:rsidR="00937AE0" w:rsidRPr="00937AE0" w:rsidRDefault="00937AE0" w:rsidP="006715C6">
      <w:pPr>
        <w:pStyle w:val="Default"/>
        <w:jc w:val="both"/>
        <w:rPr>
          <w:rFonts w:ascii="Times New Roman" w:hAnsi="Times New Roman" w:cs="Times New Roman"/>
          <w:b/>
          <w:color w:val="auto"/>
          <w:sz w:val="28"/>
          <w:szCs w:val="28"/>
          <w:u w:val="single"/>
        </w:rPr>
      </w:pPr>
    </w:p>
    <w:p w:rsidR="00C63D27"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b/>
          <w:bCs/>
          <w:color w:val="auto"/>
          <w:sz w:val="23"/>
          <w:szCs w:val="23"/>
        </w:rPr>
        <w:t xml:space="preserve">(b) </w:t>
      </w:r>
      <w:r w:rsidRPr="00F04B79">
        <w:rPr>
          <w:rFonts w:ascii="Times New Roman" w:hAnsi="Times New Roman" w:cs="Times New Roman"/>
          <w:color w:val="auto"/>
          <w:sz w:val="23"/>
          <w:szCs w:val="23"/>
        </w:rPr>
        <w:t xml:space="preserve">There is a full online course with videos available on YouTube, at </w:t>
      </w:r>
      <w:r w:rsidRPr="00F04B79">
        <w:rPr>
          <w:rFonts w:ascii="Times New Roman" w:hAnsi="Times New Roman" w:cs="Times New Roman"/>
          <w:color w:val="0000FF"/>
          <w:sz w:val="23"/>
          <w:szCs w:val="23"/>
        </w:rPr>
        <w:t>https://www.youtube.com/watch?v=pKjrK-yEYFI&amp;list=PLYx-Huwyr19hDr9_9eZ4RJVEUlqvgfWBj</w:t>
      </w:r>
      <w:r w:rsidRPr="00F04B79">
        <w:rPr>
          <w:rFonts w:ascii="Times New Roman" w:hAnsi="Times New Roman" w:cs="Times New Roman"/>
          <w:sz w:val="23"/>
          <w:szCs w:val="23"/>
        </w:rPr>
        <w:t xml:space="preserve"> </w:t>
      </w:r>
    </w:p>
    <w:p w:rsidR="00F17E94" w:rsidRPr="00F04B79" w:rsidRDefault="00F17E94" w:rsidP="006715C6">
      <w:pPr>
        <w:pStyle w:val="Default"/>
        <w:jc w:val="both"/>
        <w:rPr>
          <w:rFonts w:ascii="Times New Roman" w:hAnsi="Times New Roman" w:cs="Times New Roman"/>
          <w:sz w:val="23"/>
          <w:szCs w:val="23"/>
        </w:rPr>
      </w:pPr>
      <w:r w:rsidRPr="00F04B79">
        <w:rPr>
          <w:rFonts w:ascii="Times New Roman" w:hAnsi="Times New Roman" w:cs="Times New Roman"/>
          <w:sz w:val="23"/>
          <w:szCs w:val="23"/>
        </w:rPr>
        <w:t xml:space="preserve">Students who have difficulty reading and comprehending English text are especially encouraged to peruse these lectures as a supplementary resource. It should be emphasized that these video lectures are not a substitute for coming to class, merely an additional resource. </w:t>
      </w:r>
    </w:p>
    <w:p w:rsidR="006715C6" w:rsidRPr="00F04B79" w:rsidRDefault="006715C6"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VI. Grading Procedures: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b/>
          <w:bCs/>
          <w:sz w:val="23"/>
          <w:szCs w:val="23"/>
        </w:rPr>
        <w:t xml:space="preserve">a) </w:t>
      </w:r>
      <w:r w:rsidR="006715C6" w:rsidRPr="00F04B79">
        <w:rPr>
          <w:rFonts w:ascii="Times New Roman" w:hAnsi="Times New Roman" w:cs="Times New Roman"/>
          <w:sz w:val="23"/>
          <w:szCs w:val="23"/>
        </w:rPr>
        <w:t>Final – 4</w:t>
      </w:r>
      <w:r w:rsidRPr="00F04B79">
        <w:rPr>
          <w:rFonts w:ascii="Times New Roman" w:hAnsi="Times New Roman" w:cs="Times New Roman"/>
          <w:sz w:val="23"/>
          <w:szCs w:val="23"/>
        </w:rPr>
        <w:t xml:space="preserve">0%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b/>
          <w:bCs/>
          <w:sz w:val="23"/>
          <w:szCs w:val="23"/>
        </w:rPr>
        <w:t xml:space="preserve">b) </w:t>
      </w:r>
      <w:r w:rsidR="00F04B79">
        <w:rPr>
          <w:rFonts w:ascii="Times New Roman" w:hAnsi="Times New Roman" w:cs="Times New Roman"/>
          <w:sz w:val="23"/>
          <w:szCs w:val="23"/>
        </w:rPr>
        <w:t>Midterm – 25</w:t>
      </w:r>
      <w:r w:rsidRPr="00F04B79">
        <w:rPr>
          <w:rFonts w:ascii="Times New Roman" w:hAnsi="Times New Roman" w:cs="Times New Roman"/>
          <w:sz w:val="23"/>
          <w:szCs w:val="23"/>
        </w:rPr>
        <w:t xml:space="preserve">%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b/>
          <w:bCs/>
          <w:sz w:val="23"/>
          <w:szCs w:val="23"/>
        </w:rPr>
        <w:t xml:space="preserve">c) </w:t>
      </w:r>
      <w:r w:rsidR="004D1BF0">
        <w:rPr>
          <w:rFonts w:ascii="Times New Roman" w:hAnsi="Times New Roman" w:cs="Times New Roman"/>
          <w:sz w:val="23"/>
          <w:szCs w:val="23"/>
        </w:rPr>
        <w:t>Quiz – 20</w:t>
      </w:r>
      <w:r w:rsidRPr="00F04B79">
        <w:rPr>
          <w:rFonts w:ascii="Times New Roman" w:hAnsi="Times New Roman" w:cs="Times New Roman"/>
          <w:sz w:val="23"/>
          <w:szCs w:val="23"/>
        </w:rPr>
        <w:t xml:space="preserve">%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b/>
          <w:bCs/>
          <w:sz w:val="23"/>
          <w:szCs w:val="23"/>
        </w:rPr>
        <w:t xml:space="preserve">d) </w:t>
      </w:r>
      <w:r w:rsidR="006715C6" w:rsidRPr="00F04B79">
        <w:rPr>
          <w:rFonts w:ascii="Times New Roman" w:hAnsi="Times New Roman" w:cs="Times New Roman"/>
          <w:sz w:val="23"/>
          <w:szCs w:val="23"/>
        </w:rPr>
        <w:t>Homework – 1</w:t>
      </w:r>
      <w:r w:rsidRPr="00F04B79">
        <w:rPr>
          <w:rFonts w:ascii="Times New Roman" w:hAnsi="Times New Roman" w:cs="Times New Roman"/>
          <w:sz w:val="23"/>
          <w:szCs w:val="23"/>
        </w:rPr>
        <w:t xml:space="preserve">0%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b/>
          <w:bCs/>
          <w:sz w:val="23"/>
          <w:szCs w:val="23"/>
        </w:rPr>
        <w:t xml:space="preserve">e) </w:t>
      </w:r>
      <w:r w:rsidR="00C63D27" w:rsidRPr="00F04B79">
        <w:rPr>
          <w:rFonts w:ascii="Times New Roman" w:hAnsi="Times New Roman" w:cs="Times New Roman"/>
          <w:sz w:val="23"/>
          <w:szCs w:val="23"/>
        </w:rPr>
        <w:t>Attendance</w:t>
      </w:r>
      <w:r w:rsidR="004D1BF0">
        <w:rPr>
          <w:rFonts w:ascii="Times New Roman" w:hAnsi="Times New Roman" w:cs="Times New Roman"/>
          <w:sz w:val="23"/>
          <w:szCs w:val="23"/>
        </w:rPr>
        <w:t xml:space="preserve"> – 5</w:t>
      </w:r>
      <w:r w:rsidRPr="00F04B79">
        <w:rPr>
          <w:rFonts w:ascii="Times New Roman" w:hAnsi="Times New Roman" w:cs="Times New Roman"/>
          <w:sz w:val="23"/>
          <w:szCs w:val="23"/>
        </w:rPr>
        <w:t xml:space="preserve">% </w:t>
      </w:r>
    </w:p>
    <w:p w:rsidR="00F17E94" w:rsidRPr="00F04B79" w:rsidRDefault="00F17E94" w:rsidP="00F17E94">
      <w:pPr>
        <w:pStyle w:val="Default"/>
        <w:rPr>
          <w:rFonts w:ascii="Times New Roman" w:hAnsi="Times New Roman" w:cs="Times New Roman"/>
          <w:sz w:val="23"/>
          <w:szCs w:val="23"/>
        </w:rPr>
      </w:pPr>
    </w:p>
    <w:p w:rsidR="006715C6" w:rsidRPr="00F04B79" w:rsidRDefault="006715C6" w:rsidP="00F17E94">
      <w:pPr>
        <w:pStyle w:val="Default"/>
        <w:rPr>
          <w:rFonts w:ascii="Times New Roman" w:hAnsi="Times New Roman" w:cs="Times New Roman"/>
          <w:sz w:val="23"/>
          <w:szCs w:val="23"/>
        </w:rPr>
      </w:pPr>
    </w:p>
    <w:p w:rsidR="00DA3B38" w:rsidRDefault="00DA3B38" w:rsidP="00F17E94">
      <w:pPr>
        <w:pStyle w:val="Default"/>
        <w:rPr>
          <w:rFonts w:ascii="Times New Roman" w:hAnsi="Times New Roman" w:cs="Times New Roman"/>
          <w:sz w:val="23"/>
          <w:szCs w:val="23"/>
        </w:rPr>
      </w:pPr>
    </w:p>
    <w:p w:rsidR="00DA3B38" w:rsidRPr="00F04B79" w:rsidRDefault="00DA3B38" w:rsidP="00F17E94">
      <w:pPr>
        <w:pStyle w:val="Default"/>
        <w:rPr>
          <w:rFonts w:ascii="Times New Roman" w:hAnsi="Times New Roman" w:cs="Times New Roman"/>
          <w:sz w:val="23"/>
          <w:szCs w:val="23"/>
        </w:rPr>
      </w:pPr>
    </w:p>
    <w:p w:rsidR="006715C6" w:rsidRPr="00F04B79" w:rsidRDefault="006715C6"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VII. Academic Integrity </w:t>
      </w:r>
    </w:p>
    <w:p w:rsidR="00F17E94" w:rsidRPr="00F04B79" w:rsidRDefault="00F17E94" w:rsidP="006715C6">
      <w:pPr>
        <w:pStyle w:val="Default"/>
        <w:jc w:val="both"/>
        <w:rPr>
          <w:rFonts w:ascii="Times New Roman" w:hAnsi="Times New Roman" w:cs="Times New Roman"/>
          <w:sz w:val="23"/>
          <w:szCs w:val="23"/>
        </w:rPr>
      </w:pPr>
      <w:r w:rsidRPr="00F04B79">
        <w:rPr>
          <w:rFonts w:ascii="Times New Roman" w:hAnsi="Times New Roman" w:cs="Times New Roman"/>
          <w:sz w:val="23"/>
          <w:szCs w:val="23"/>
        </w:rPr>
        <w:t>Each student in this course is expected to abide by the BRAC University Code of Academic Integrity. Any work submitted by a student in this course for academic credit wi</w:t>
      </w:r>
      <w:r w:rsidR="006715C6" w:rsidRPr="00F04B79">
        <w:rPr>
          <w:rFonts w:ascii="Times New Roman" w:hAnsi="Times New Roman" w:cs="Times New Roman"/>
          <w:sz w:val="23"/>
          <w:szCs w:val="23"/>
        </w:rPr>
        <w:t xml:space="preserve">ll be the student's own work. </w:t>
      </w:r>
    </w:p>
    <w:p w:rsidR="006715C6" w:rsidRPr="00F04B79" w:rsidRDefault="006715C6" w:rsidP="006715C6">
      <w:pPr>
        <w:pStyle w:val="Default"/>
        <w:jc w:val="both"/>
        <w:rPr>
          <w:rFonts w:ascii="Times New Roman" w:hAnsi="Times New Roman" w:cs="Times New Roman"/>
          <w:sz w:val="23"/>
          <w:szCs w:val="23"/>
        </w:rPr>
      </w:pPr>
    </w:p>
    <w:p w:rsidR="006715C6" w:rsidRPr="00F04B79"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r w:rsidRPr="006715C6">
        <w:rPr>
          <w:rFonts w:ascii="Times New Roman" w:hAnsi="Times New Roman" w:cs="Times New Roman"/>
          <w:color w:val="000000"/>
          <w:sz w:val="23"/>
          <w:szCs w:val="23"/>
        </w:rPr>
        <w:t xml:space="preserve">You are encouraged to study together and to discuss information and concepts covered in lecture with other students. You can help out or receive help from other students in the form of consultation and guidance. However, this permissible cooperation should never involve one student having possession of a copy of all or part of work done by someone else, in the form of an e-mail, an e-mail attachment file, or any form electronic or hard copy. </w:t>
      </w:r>
    </w:p>
    <w:p w:rsidR="006715C6" w:rsidRPr="006715C6"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p>
    <w:p w:rsidR="006715C6" w:rsidRPr="00F04B79"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r w:rsidRPr="006715C6">
        <w:rPr>
          <w:rFonts w:ascii="Times New Roman" w:hAnsi="Times New Roman" w:cs="Times New Roman"/>
          <w:color w:val="000000"/>
          <w:sz w:val="23"/>
          <w:szCs w:val="23"/>
        </w:rPr>
        <w:t xml:space="preserve">If copying occurs, both the student who copied work and the student who gave material to be copied will both automatically receive a zero for the assignment. Penalty for violation of this Code can also be extended to include failure of the course and University disciplinary action. </w:t>
      </w:r>
    </w:p>
    <w:p w:rsidR="006715C6" w:rsidRPr="006715C6"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p>
    <w:p w:rsidR="006715C6" w:rsidRPr="00F04B79" w:rsidRDefault="006715C6" w:rsidP="006715C6">
      <w:pPr>
        <w:pStyle w:val="Default"/>
        <w:jc w:val="both"/>
        <w:rPr>
          <w:rFonts w:ascii="Times New Roman" w:hAnsi="Times New Roman" w:cs="Times New Roman"/>
          <w:sz w:val="23"/>
          <w:szCs w:val="23"/>
        </w:rPr>
      </w:pPr>
      <w:r w:rsidRPr="00F04B79">
        <w:rPr>
          <w:rFonts w:ascii="Times New Roman" w:hAnsi="Times New Roman" w:cs="Times New Roman"/>
          <w:sz w:val="23"/>
          <w:szCs w:val="23"/>
        </w:rPr>
        <w:t>During examinations, you must do your own work. Talking or discussion is not permitted during the examinations, and you may not compare answers, copy from others, or collaborate in any way. Any collaborative behavior during the examinations will result in failure of the exam, and may lead to failure of the course and University disciplinary action.</w:t>
      </w:r>
    </w:p>
    <w:p w:rsidR="00F04B79" w:rsidRPr="00F04B79" w:rsidRDefault="00F04B79" w:rsidP="00F17E94">
      <w:pPr>
        <w:pStyle w:val="Default"/>
        <w:rPr>
          <w:rFonts w:ascii="Times New Roman" w:hAnsi="Times New Roman" w:cs="Times New Roman"/>
          <w:color w:val="auto"/>
        </w:rPr>
      </w:pPr>
    </w:p>
    <w:p w:rsidR="00B51A12" w:rsidRPr="004D1BF0" w:rsidRDefault="00F04B79" w:rsidP="00F04B79">
      <w:pPr>
        <w:pStyle w:val="Default"/>
        <w:rPr>
          <w:rFonts w:ascii="Times New Roman" w:hAnsi="Times New Roman" w:cs="Times New Roman"/>
          <w:b/>
          <w:bCs/>
          <w:sz w:val="23"/>
          <w:szCs w:val="23"/>
          <w:u w:val="single"/>
        </w:rPr>
      </w:pPr>
      <w:r w:rsidRPr="004D1BF0">
        <w:rPr>
          <w:rFonts w:ascii="Times New Roman" w:hAnsi="Times New Roman" w:cs="Times New Roman"/>
          <w:b/>
          <w:bCs/>
          <w:sz w:val="23"/>
          <w:szCs w:val="23"/>
          <w:u w:val="single"/>
        </w:rPr>
        <w:t>IX. Tentative Course Contents</w:t>
      </w:r>
    </w:p>
    <w:p w:rsidR="00F04B79" w:rsidRPr="00F04B79" w:rsidRDefault="00F04B79" w:rsidP="00F04B79">
      <w:pPr>
        <w:pStyle w:val="Default"/>
        <w:rPr>
          <w:rFonts w:ascii="Times New Roman" w:hAnsi="Times New Roman" w:cs="Times New Roman"/>
          <w:b/>
          <w:bCs/>
          <w:sz w:val="23"/>
          <w:szCs w:val="23"/>
        </w:rPr>
      </w:pPr>
    </w:p>
    <w:p w:rsidR="00F04B79" w:rsidRDefault="00140798" w:rsidP="00891311">
      <w:pPr>
        <w:pStyle w:val="Default"/>
        <w:jc w:val="both"/>
        <w:rPr>
          <w:rFonts w:ascii="Times New Roman" w:hAnsi="Times New Roman" w:cs="Times New Roman"/>
          <w:bCs/>
          <w:sz w:val="48"/>
          <w:szCs w:val="23"/>
        </w:rPr>
      </w:pPr>
      <w:r>
        <w:rPr>
          <w:rFonts w:ascii="Times New Roman" w:hAnsi="Times New Roman" w:cs="Times New Roman"/>
          <w:bCs/>
          <w:sz w:val="48"/>
          <w:szCs w:val="23"/>
        </w:rPr>
        <w:t xml:space="preserve">Chapter: 1, 2, </w:t>
      </w:r>
      <w:r w:rsidR="00F04B79" w:rsidRPr="00891311">
        <w:rPr>
          <w:rFonts w:ascii="Times New Roman" w:hAnsi="Times New Roman" w:cs="Times New Roman"/>
          <w:bCs/>
          <w:sz w:val="48"/>
          <w:szCs w:val="23"/>
        </w:rPr>
        <w:t>5, 6, 7, 8, 9, 10</w:t>
      </w:r>
      <w:r w:rsidR="00891311" w:rsidRPr="00891311">
        <w:rPr>
          <w:rFonts w:ascii="Times New Roman" w:hAnsi="Times New Roman" w:cs="Times New Roman"/>
          <w:bCs/>
          <w:sz w:val="48"/>
          <w:szCs w:val="23"/>
        </w:rPr>
        <w:t>.</w:t>
      </w:r>
      <w:r w:rsidR="00F04B79" w:rsidRPr="00891311">
        <w:rPr>
          <w:rFonts w:ascii="Times New Roman" w:hAnsi="Times New Roman" w:cs="Times New Roman"/>
          <w:bCs/>
          <w:sz w:val="48"/>
          <w:szCs w:val="23"/>
        </w:rPr>
        <w:t xml:space="preserve"> </w:t>
      </w:r>
    </w:p>
    <w:p w:rsidR="00140798" w:rsidRDefault="00140798" w:rsidP="00140798">
      <w:pPr>
        <w:jc w:val="cente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510"/>
        <w:gridCol w:w="5190"/>
        <w:gridCol w:w="3645"/>
      </w:tblGrid>
      <w:tr w:rsidR="00140798" w:rsidRPr="00DA3B38" w:rsidTr="00140798">
        <w:trPr>
          <w:trHeight w:val="285"/>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p>
        </w:tc>
        <w:tc>
          <w:tcPr>
            <w:tcW w:w="5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Topics</w:t>
            </w:r>
          </w:p>
        </w:tc>
        <w:tc>
          <w:tcPr>
            <w:tcW w:w="3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Readings</w:t>
            </w:r>
          </w:p>
        </w:tc>
      </w:tr>
      <w:tr w:rsidR="00140798" w:rsidRPr="00DA3B38" w:rsidTr="00140798">
        <w:trPr>
          <w:trHeight w:val="708"/>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w:t>
            </w:r>
          </w:p>
        </w:tc>
        <w:tc>
          <w:tcPr>
            <w:tcW w:w="51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D94796" w:rsidRPr="00D94796" w:rsidRDefault="00D94796" w:rsidP="00D94796">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01(08.01.2017)</w:t>
            </w:r>
          </w:p>
        </w:tc>
        <w:tc>
          <w:tcPr>
            <w:tcW w:w="3645" w:type="dxa"/>
            <w:tcBorders>
              <w:top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Introduction to Discrete Mathematics</w:t>
            </w:r>
          </w:p>
        </w:tc>
      </w:tr>
      <w:tr w:rsidR="00140798" w:rsidRPr="00DA3B38" w:rsidTr="00776A1A">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w:t>
            </w:r>
          </w:p>
        </w:tc>
        <w:tc>
          <w:tcPr>
            <w:tcW w:w="51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D94796" w:rsidRDefault="00D94796" w:rsidP="0014079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02(10.01.2017)</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Basics of Propositional Logic</w:t>
            </w:r>
          </w:p>
        </w:tc>
        <w:tc>
          <w:tcPr>
            <w:tcW w:w="3645" w:type="dxa"/>
            <w:tcBorders>
              <w:top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1, Sections 1.1</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3</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September 18</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Propositional Equivalences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1, Sections 1.2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4</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September 20</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Propositional Equivalences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ind w:left="45"/>
              <w:jc w:val="center"/>
              <w:rPr>
                <w:rFonts w:ascii="Times New Roman" w:hAnsi="Times New Roman" w:cs="Times New Roman"/>
              </w:rPr>
            </w:pPr>
            <w:r w:rsidRPr="00DA3B38">
              <w:rPr>
                <w:rFonts w:ascii="Times New Roman" w:eastAsia="Times New Roman" w:hAnsi="Times New Roman" w:cs="Times New Roman"/>
                <w:b/>
              </w:rPr>
              <w:t>Chapter 1, Sections 1.2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lastRenderedPageBreak/>
              <w:t>5</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September 24</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Predicates and Quantifiers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ind w:left="45"/>
              <w:jc w:val="center"/>
              <w:rPr>
                <w:rFonts w:ascii="Times New Roman" w:hAnsi="Times New Roman" w:cs="Times New Roman"/>
              </w:rPr>
            </w:pPr>
            <w:r w:rsidRPr="00DA3B38">
              <w:rPr>
                <w:rFonts w:ascii="Times New Roman" w:eastAsia="Times New Roman" w:hAnsi="Times New Roman" w:cs="Times New Roman"/>
                <w:b/>
              </w:rPr>
              <w:t>Chapter 1, Sections 1.3</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6</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September 25</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 1</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7</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September 27</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Introduction to Proofs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1, Section 1.6</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8</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October 02</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 xml:space="preserve">Functions, Sequences and Summations    </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2, Sections 2.1, 2.2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9</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October 04</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 xml:space="preserve">Functions, Sequences and Summations  </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2, Sections 2.3, 2.4</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10</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October 09</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Function Exercises</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11</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October 16</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The basics of Counting, The pigeonhole principle</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5, Section 5.1,5.2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12</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October 18</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Permutations and Combinations, Binomial Coefficients</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5, Section 5.3,5.4</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13</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October 23</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 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14</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eastAsia="Times New Roman" w:hAnsi="Times New Roman" w:cs="Times New Roman"/>
                <w:b/>
              </w:rPr>
            </w:pPr>
            <w:r w:rsidRPr="00DA3B38">
              <w:rPr>
                <w:rFonts w:ascii="Times New Roman" w:eastAsia="Times New Roman" w:hAnsi="Times New Roman" w:cs="Times New Roman"/>
                <w:b/>
              </w:rPr>
              <w:t>October 25</w:t>
            </w:r>
          </w:p>
          <w:p w:rsidR="00554B35" w:rsidRPr="00DA3B38" w:rsidRDefault="00554B35"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An introduction to discrete probability, Probability theory</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6, Section 6.1,6.2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14</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November 01</w:t>
            </w:r>
          </w:p>
          <w:p w:rsidR="00140798" w:rsidRPr="00DA3B38" w:rsidRDefault="00554B35"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Conditional Probability and Bayes’ Theorem</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6, Section 6.3</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15</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554B35">
            <w:pPr>
              <w:spacing w:line="240" w:lineRule="auto"/>
              <w:jc w:val="center"/>
              <w:rPr>
                <w:rFonts w:ascii="Times New Roman" w:hAnsi="Times New Roman" w:cs="Times New Roman"/>
              </w:rPr>
            </w:pPr>
            <w:r w:rsidRPr="00DA3B38">
              <w:rPr>
                <w:rFonts w:ascii="Times New Roman" w:eastAsia="Times New Roman" w:hAnsi="Times New Roman" w:cs="Times New Roman"/>
                <w:b/>
              </w:rPr>
              <w:t>November 06</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w:t>
            </w:r>
            <w:r w:rsidR="00BF04B8">
              <w:rPr>
                <w:rFonts w:ascii="Times New Roman" w:eastAsia="Times New Roman" w:hAnsi="Times New Roman" w:cs="Times New Roman"/>
                <w:b/>
              </w:rPr>
              <w:t>3</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lastRenderedPageBreak/>
              <w:t>16</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Default="00140798" w:rsidP="00140798">
            <w:pPr>
              <w:spacing w:line="240" w:lineRule="auto"/>
              <w:jc w:val="center"/>
              <w:rPr>
                <w:rFonts w:ascii="Times New Roman" w:eastAsia="Times New Roman" w:hAnsi="Times New Roman" w:cs="Times New Roman"/>
                <w:b/>
              </w:rPr>
            </w:pPr>
            <w:r w:rsidRPr="00DA3B38">
              <w:rPr>
                <w:rFonts w:ascii="Times New Roman" w:eastAsia="Times New Roman" w:hAnsi="Times New Roman" w:cs="Times New Roman"/>
                <w:b/>
              </w:rPr>
              <w:t>November 08</w:t>
            </w:r>
          </w:p>
          <w:p w:rsidR="007E48F7"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Graphs</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Default="00140798" w:rsidP="00140798">
            <w:pPr>
              <w:spacing w:line="240" w:lineRule="auto"/>
              <w:jc w:val="center"/>
              <w:rPr>
                <w:rFonts w:ascii="Times New Roman" w:eastAsia="Times New Roman" w:hAnsi="Times New Roman" w:cs="Times New Roman"/>
                <w:b/>
              </w:rPr>
            </w:pPr>
            <w:r w:rsidRPr="00DA3B38">
              <w:rPr>
                <w:rFonts w:ascii="Times New Roman" w:eastAsia="Times New Roman" w:hAnsi="Times New Roman" w:cs="Times New Roman"/>
                <w:b/>
              </w:rPr>
              <w:t>Graph</w:t>
            </w:r>
            <w:r w:rsidR="007E48F7">
              <w:rPr>
                <w:rFonts w:ascii="Times New Roman" w:eastAsia="Times New Roman" w:hAnsi="Times New Roman" w:cs="Times New Roman"/>
                <w:b/>
              </w:rPr>
              <w:t>s &amp; Graphs Models, Basic Terminology, Representation of graphs</w:t>
            </w:r>
          </w:p>
          <w:p w:rsidR="007E48F7" w:rsidRDefault="007E48F7" w:rsidP="00140798">
            <w:pPr>
              <w:spacing w:line="240" w:lineRule="auto"/>
              <w:jc w:val="center"/>
              <w:rPr>
                <w:rFonts w:ascii="Times New Roman" w:eastAsia="Times New Roman" w:hAnsi="Times New Roman" w:cs="Times New Roman"/>
                <w:b/>
              </w:rPr>
            </w:pPr>
          </w:p>
          <w:p w:rsidR="007E48F7" w:rsidRPr="00DA3B38" w:rsidRDefault="007E48F7" w:rsidP="007E48F7">
            <w:pPr>
              <w:spacing w:line="240" w:lineRule="auto"/>
              <w:rPr>
                <w:rFonts w:ascii="Times New Roman" w:hAnsi="Times New Roman" w:cs="Times New Roman"/>
              </w:rPr>
            </w:pP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17</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Default="00140798" w:rsidP="00140798">
            <w:pPr>
              <w:spacing w:line="240" w:lineRule="auto"/>
              <w:jc w:val="center"/>
              <w:rPr>
                <w:rFonts w:ascii="Times New Roman" w:eastAsia="Times New Roman" w:hAnsi="Times New Roman" w:cs="Times New Roman"/>
                <w:b/>
              </w:rPr>
            </w:pPr>
            <w:r w:rsidRPr="00DA3B38">
              <w:rPr>
                <w:rFonts w:ascii="Times New Roman" w:eastAsia="Times New Roman" w:hAnsi="Times New Roman" w:cs="Times New Roman"/>
                <w:b/>
              </w:rPr>
              <w:t>November 13</w:t>
            </w:r>
          </w:p>
          <w:p w:rsidR="007E48F7" w:rsidRPr="00DA3B38" w:rsidRDefault="007E48F7"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Graph</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7E48F7" w:rsidRDefault="007E48F7" w:rsidP="00140798">
            <w:pPr>
              <w:spacing w:line="240" w:lineRule="auto"/>
              <w:jc w:val="center"/>
              <w:rPr>
                <w:rFonts w:ascii="Times New Roman" w:hAnsi="Times New Roman" w:cs="Times New Roman"/>
                <w:b/>
              </w:rPr>
            </w:pPr>
            <w:r w:rsidRPr="007E48F7">
              <w:rPr>
                <w:rFonts w:ascii="Times New Roman" w:hAnsi="Times New Roman" w:cs="Times New Roman"/>
                <w:b/>
              </w:rPr>
              <w:t>Connectivity, Euler and Hamilton Path, Shortest Path Problem</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18</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Default="00140798" w:rsidP="00140798">
            <w:pPr>
              <w:spacing w:line="240" w:lineRule="auto"/>
              <w:jc w:val="center"/>
              <w:rPr>
                <w:rFonts w:ascii="Times New Roman" w:eastAsia="Times New Roman" w:hAnsi="Times New Roman" w:cs="Times New Roman"/>
                <w:b/>
              </w:rPr>
            </w:pPr>
            <w:r w:rsidRPr="00DA3B38">
              <w:rPr>
                <w:rFonts w:ascii="Times New Roman" w:eastAsia="Times New Roman" w:hAnsi="Times New Roman" w:cs="Times New Roman"/>
                <w:b/>
              </w:rPr>
              <w:t>November 15</w:t>
            </w:r>
          </w:p>
          <w:p w:rsidR="007E48F7"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Trees</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7E48F7" w:rsidRDefault="007E48F7" w:rsidP="00140798">
            <w:pPr>
              <w:spacing w:line="240" w:lineRule="auto"/>
              <w:jc w:val="center"/>
              <w:rPr>
                <w:rFonts w:ascii="Times New Roman" w:hAnsi="Times New Roman" w:cs="Times New Roman"/>
                <w:b/>
              </w:rPr>
            </w:pPr>
            <w:r w:rsidRPr="007E48F7">
              <w:rPr>
                <w:rFonts w:ascii="Times New Roman" w:hAnsi="Times New Roman" w:cs="Times New Roman"/>
                <w:b/>
              </w:rPr>
              <w:t>Introduction to trees, Traversal Algorithms</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19</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Default="00140798" w:rsidP="00140798">
            <w:pPr>
              <w:spacing w:line="240" w:lineRule="auto"/>
              <w:jc w:val="center"/>
              <w:rPr>
                <w:rFonts w:ascii="Times New Roman" w:eastAsia="Times New Roman" w:hAnsi="Times New Roman" w:cs="Times New Roman"/>
                <w:b/>
              </w:rPr>
            </w:pPr>
            <w:r w:rsidRPr="00DA3B38">
              <w:rPr>
                <w:rFonts w:ascii="Times New Roman" w:eastAsia="Times New Roman" w:hAnsi="Times New Roman" w:cs="Times New Roman"/>
                <w:b/>
              </w:rPr>
              <w:t>November 20</w:t>
            </w:r>
          </w:p>
          <w:p w:rsidR="007E48F7"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Trees</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20</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November 22</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7E48F7"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w:t>
            </w:r>
            <w:r>
              <w:rPr>
                <w:rFonts w:ascii="Times New Roman" w:eastAsia="Times New Roman" w:hAnsi="Times New Roman" w:cs="Times New Roman"/>
                <w:b/>
              </w:rPr>
              <w:t>4</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21</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November 27</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22</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November 29</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Review Class</w:t>
            </w:r>
          </w:p>
        </w:tc>
      </w:tr>
    </w:tbl>
    <w:p w:rsidR="00140798" w:rsidRDefault="00140798" w:rsidP="00140798"/>
    <w:p w:rsidR="00140798" w:rsidRPr="00891311" w:rsidRDefault="00140798" w:rsidP="00891311">
      <w:pPr>
        <w:pStyle w:val="Default"/>
        <w:jc w:val="both"/>
        <w:rPr>
          <w:rFonts w:ascii="Times New Roman" w:hAnsi="Times New Roman" w:cs="Times New Roman"/>
          <w:bCs/>
          <w:sz w:val="48"/>
          <w:szCs w:val="23"/>
        </w:rPr>
      </w:pPr>
    </w:p>
    <w:sectPr w:rsidR="00140798" w:rsidRPr="00891311" w:rsidSect="00B51A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139" w:rsidRDefault="00734139" w:rsidP="006715C6">
      <w:pPr>
        <w:spacing w:after="0" w:line="240" w:lineRule="auto"/>
      </w:pPr>
      <w:r>
        <w:separator/>
      </w:r>
    </w:p>
  </w:endnote>
  <w:endnote w:type="continuationSeparator" w:id="0">
    <w:p w:rsidR="00734139" w:rsidRDefault="00734139" w:rsidP="0067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erpetua Titling MT">
    <w:altName w:val="Perpetua Titling"/>
    <w:panose1 w:val="020205020605050208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139" w:rsidRDefault="00734139" w:rsidP="006715C6">
      <w:pPr>
        <w:spacing w:after="0" w:line="240" w:lineRule="auto"/>
      </w:pPr>
      <w:r>
        <w:separator/>
      </w:r>
    </w:p>
  </w:footnote>
  <w:footnote w:type="continuationSeparator" w:id="0">
    <w:p w:rsidR="00734139" w:rsidRDefault="00734139" w:rsidP="006715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94"/>
    <w:rsid w:val="00084D7D"/>
    <w:rsid w:val="001214B2"/>
    <w:rsid w:val="00140798"/>
    <w:rsid w:val="00220991"/>
    <w:rsid w:val="00295186"/>
    <w:rsid w:val="00392E43"/>
    <w:rsid w:val="004D1BF0"/>
    <w:rsid w:val="00554B35"/>
    <w:rsid w:val="006715C6"/>
    <w:rsid w:val="00734139"/>
    <w:rsid w:val="007E48F7"/>
    <w:rsid w:val="00891311"/>
    <w:rsid w:val="00937AE0"/>
    <w:rsid w:val="00B51A12"/>
    <w:rsid w:val="00BF04B8"/>
    <w:rsid w:val="00C63D27"/>
    <w:rsid w:val="00D94796"/>
    <w:rsid w:val="00DA3B38"/>
    <w:rsid w:val="00EB2993"/>
    <w:rsid w:val="00F04B79"/>
    <w:rsid w:val="00F1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ED036004-739B-40BF-A53E-26C291DC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7E94"/>
    <w:pPr>
      <w:autoSpaceDE w:val="0"/>
      <w:autoSpaceDN w:val="0"/>
      <w:adjustRightInd w:val="0"/>
      <w:spacing w:after="0" w:line="240" w:lineRule="auto"/>
    </w:pPr>
    <w:rPr>
      <w:rFonts w:ascii="Perpetua Titling MT" w:hAnsi="Perpetua Titling MT" w:cs="Perpetua Titling MT"/>
      <w:color w:val="000000"/>
      <w:sz w:val="24"/>
      <w:szCs w:val="24"/>
    </w:rPr>
  </w:style>
  <w:style w:type="paragraph" w:styleId="Header">
    <w:name w:val="header"/>
    <w:basedOn w:val="Normal"/>
    <w:link w:val="HeaderChar"/>
    <w:uiPriority w:val="99"/>
    <w:semiHidden/>
    <w:unhideWhenUsed/>
    <w:rsid w:val="006715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5C6"/>
  </w:style>
  <w:style w:type="paragraph" w:styleId="Footer">
    <w:name w:val="footer"/>
    <w:basedOn w:val="Normal"/>
    <w:link w:val="FooterChar"/>
    <w:uiPriority w:val="99"/>
    <w:semiHidden/>
    <w:unhideWhenUsed/>
    <w:rsid w:val="006715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5C6"/>
  </w:style>
  <w:style w:type="paragraph" w:styleId="BalloonText">
    <w:name w:val="Balloon Text"/>
    <w:basedOn w:val="Normal"/>
    <w:link w:val="BalloonTextChar"/>
    <w:uiPriority w:val="99"/>
    <w:semiHidden/>
    <w:unhideWhenUsed/>
    <w:rsid w:val="00671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C6"/>
    <w:rPr>
      <w:rFonts w:ascii="Tahoma" w:hAnsi="Tahoma" w:cs="Tahoma"/>
      <w:sz w:val="16"/>
      <w:szCs w:val="16"/>
    </w:rPr>
  </w:style>
  <w:style w:type="table" w:styleId="TableGrid">
    <w:name w:val="Table Grid"/>
    <w:basedOn w:val="TableNormal"/>
    <w:uiPriority w:val="59"/>
    <w:rsid w:val="00F04B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lutful.kabir</dc:creator>
  <cp:keywords/>
  <dc:description/>
  <cp:lastModifiedBy>MASUMA AKTER RUMI</cp:lastModifiedBy>
  <cp:revision>10</cp:revision>
  <cp:lastPrinted>2017-05-08T01:48:00Z</cp:lastPrinted>
  <dcterms:created xsi:type="dcterms:W3CDTF">2016-10-13T06:27:00Z</dcterms:created>
  <dcterms:modified xsi:type="dcterms:W3CDTF">2017-06-12T03:05:00Z</dcterms:modified>
</cp:coreProperties>
</file>