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32BA" w:rsidRDefault="00BC464C">
      <w:r>
        <w:t xml:space="preserve">Suppose you have the following table </w:t>
      </w:r>
      <w:proofErr w:type="gramStart"/>
      <w:r>
        <w:t xml:space="preserve">named  </w:t>
      </w:r>
      <w:proofErr w:type="spellStart"/>
      <w:r>
        <w:t>NPrize</w:t>
      </w:r>
      <w:proofErr w:type="spellEnd"/>
      <w:proofErr w:type="gramEnd"/>
      <w:r>
        <w:t>.</w:t>
      </w:r>
    </w:p>
    <w:tbl>
      <w:tblPr>
        <w:tblStyle w:val="a"/>
        <w:tblW w:w="4173" w:type="dxa"/>
        <w:tblInd w:w="1125" w:type="dxa"/>
        <w:tblLayout w:type="fixed"/>
        <w:tblLook w:val="0400" w:firstRow="0" w:lastRow="0" w:firstColumn="0" w:lastColumn="0" w:noHBand="0" w:noVBand="1"/>
      </w:tblPr>
      <w:tblGrid>
        <w:gridCol w:w="783"/>
        <w:gridCol w:w="1290"/>
        <w:gridCol w:w="2100"/>
      </w:tblGrid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/>
            </w:pPr>
            <w:r>
              <w:t>Year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/>
            </w:pPr>
            <w:r>
              <w:t>Subject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/>
            </w:pPr>
            <w:r>
              <w:t>Winner</w:t>
            </w:r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2008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Physics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proofErr w:type="spellStart"/>
            <w:r>
              <w:t>Toshihide</w:t>
            </w:r>
            <w:proofErr w:type="spellEnd"/>
            <w:r>
              <w:t xml:space="preserve"> </w:t>
            </w:r>
            <w:proofErr w:type="spellStart"/>
            <w:r>
              <w:t>Maskawa</w:t>
            </w:r>
            <w:proofErr w:type="spellEnd"/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2005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Physics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 xml:space="preserve">Yoro </w:t>
            </w:r>
            <w:proofErr w:type="spellStart"/>
            <w:r>
              <w:t>Namb</w:t>
            </w:r>
            <w:proofErr w:type="spellEnd"/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2007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Chemistry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 xml:space="preserve">Gerhard </w:t>
            </w:r>
            <w:proofErr w:type="spellStart"/>
            <w:r>
              <w:t>Ertl</w:t>
            </w:r>
            <w:proofErr w:type="spellEnd"/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2005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Peace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Eric R. Kevin</w:t>
            </w:r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2007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Economics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 xml:space="preserve">Leonid </w:t>
            </w:r>
            <w:proofErr w:type="spellStart"/>
            <w:r>
              <w:t>Hurwicc</w:t>
            </w:r>
            <w:proofErr w:type="spellEnd"/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2007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Economics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 xml:space="preserve">Eric S. </w:t>
            </w:r>
            <w:proofErr w:type="spellStart"/>
            <w:r>
              <w:t>Maskin</w:t>
            </w:r>
            <w:proofErr w:type="spellEnd"/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2007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Economics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 xml:space="preserve">Roger B. </w:t>
            </w:r>
            <w:proofErr w:type="spellStart"/>
            <w:r>
              <w:t>Myrson</w:t>
            </w:r>
            <w:proofErr w:type="spellEnd"/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2007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Literature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Doris Lessing</w:t>
            </w:r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2007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Medicine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 xml:space="preserve">Mario R. </w:t>
            </w:r>
            <w:proofErr w:type="spellStart"/>
            <w:r>
              <w:t>Capecci</w:t>
            </w:r>
            <w:proofErr w:type="spellEnd"/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2000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Economics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Eric Smith</w:t>
            </w:r>
          </w:p>
        </w:tc>
      </w:tr>
      <w:tr w:rsidR="008732BA" w:rsidTr="0077332F">
        <w:tc>
          <w:tcPr>
            <w:tcW w:w="7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2009</w:t>
            </w:r>
          </w:p>
        </w:tc>
        <w:tc>
          <w:tcPr>
            <w:tcW w:w="12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r>
              <w:t>Physics</w:t>
            </w:r>
          </w:p>
        </w:tc>
        <w:tc>
          <w:tcPr>
            <w:tcW w:w="2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</w:tcPr>
          <w:p w:rsidR="008732BA" w:rsidRDefault="00BC464C">
            <w:pPr>
              <w:spacing w:after="0" w:line="240" w:lineRule="auto"/>
              <w:jc w:val="center"/>
            </w:pPr>
            <w:proofErr w:type="spellStart"/>
            <w:r>
              <w:t>Yuchini</w:t>
            </w:r>
            <w:proofErr w:type="spellEnd"/>
            <w:r>
              <w:t xml:space="preserve"> </w:t>
            </w:r>
            <w:proofErr w:type="spellStart"/>
            <w:r>
              <w:t>Toccento</w:t>
            </w:r>
            <w:proofErr w:type="spellEnd"/>
          </w:p>
        </w:tc>
      </w:tr>
    </w:tbl>
    <w:p w:rsidR="008732BA" w:rsidRDefault="008732BA"/>
    <w:p w:rsidR="0077332F" w:rsidRDefault="0077332F">
      <w:r>
        <w:rPr>
          <w:b/>
        </w:rPr>
        <w:t xml:space="preserve">   </w:t>
      </w:r>
      <w:r w:rsidRPr="0077332F">
        <w:rPr>
          <w:b/>
        </w:rPr>
        <w:t>Create the above table and insert values.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5</w:t>
      </w:r>
    </w:p>
    <w:p w:rsidR="008732BA" w:rsidRDefault="00BC464C">
      <w:r>
        <w:rPr>
          <w:b/>
        </w:rPr>
        <w:t xml:space="preserve">  Now, </w:t>
      </w:r>
      <w:proofErr w:type="gramStart"/>
      <w:r w:rsidR="0077332F">
        <w:rPr>
          <w:b/>
        </w:rPr>
        <w:t xml:space="preserve">implement </w:t>
      </w:r>
      <w:bookmarkStart w:id="0" w:name="_GoBack"/>
      <w:bookmarkEnd w:id="0"/>
      <w:r>
        <w:rPr>
          <w:b/>
        </w:rPr>
        <w:t xml:space="preserve"> SQL</w:t>
      </w:r>
      <w:proofErr w:type="gramEnd"/>
      <w:r>
        <w:rPr>
          <w:b/>
        </w:rPr>
        <w:t xml:space="preserve"> queries for the following cases:</w:t>
      </w:r>
      <w:r w:rsidR="0077332F">
        <w:rPr>
          <w:b/>
        </w:rPr>
        <w:t xml:space="preserve">  </w:t>
      </w:r>
      <w:r w:rsidR="0077332F">
        <w:rPr>
          <w:b/>
        </w:rPr>
        <w:tab/>
      </w:r>
      <w:r w:rsidR="0077332F">
        <w:rPr>
          <w:b/>
        </w:rPr>
        <w:tab/>
      </w:r>
      <w:r w:rsidR="0077332F">
        <w:rPr>
          <w:b/>
        </w:rPr>
        <w:tab/>
      </w:r>
      <w:r w:rsidR="0077332F">
        <w:rPr>
          <w:b/>
        </w:rPr>
        <w:tab/>
        <w:t xml:space="preserve">      (10x2=20)</w:t>
      </w:r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 xml:space="preserve">Show all details of the presidential winners: </w:t>
      </w:r>
    </w:p>
    <w:p w:rsidR="008732BA" w:rsidRDefault="00BC464C">
      <w:pPr>
        <w:spacing w:after="0"/>
        <w:ind w:left="720"/>
      </w:pPr>
      <w:r>
        <w:rPr>
          <w:b/>
        </w:rPr>
        <w:t>Doris Lessing</w:t>
      </w:r>
    </w:p>
    <w:p w:rsidR="008732BA" w:rsidRDefault="00BC464C">
      <w:pPr>
        <w:spacing w:after="0"/>
        <w:ind w:left="720"/>
      </w:pPr>
      <w:r>
        <w:rPr>
          <w:b/>
        </w:rPr>
        <w:t xml:space="preserve">Gerhard </w:t>
      </w:r>
      <w:proofErr w:type="spellStart"/>
      <w:r>
        <w:rPr>
          <w:b/>
        </w:rPr>
        <w:t>Ertl</w:t>
      </w:r>
      <w:proofErr w:type="spellEnd"/>
    </w:p>
    <w:p w:rsidR="008732BA" w:rsidRDefault="00BC464C">
      <w:pPr>
        <w:spacing w:after="0"/>
        <w:ind w:left="720"/>
      </w:pPr>
      <w:proofErr w:type="spellStart"/>
      <w:r>
        <w:rPr>
          <w:b/>
        </w:rPr>
        <w:t>Yoichiro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Nambu</w:t>
      </w:r>
      <w:proofErr w:type="spellEnd"/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Show all details of the prize winners in Physics for 1990 to 2010.</w:t>
      </w:r>
      <w:r>
        <w:t xml:space="preserve"> </w:t>
      </w:r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 xml:space="preserve">Show who won the 2007 prize for Medicine. </w:t>
      </w:r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Retrieve the total number of winners in 2007. </w:t>
      </w:r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Show the winners for 2007 excluding the Chemistry and Medicine. </w:t>
      </w:r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Show the winners not with first name John. </w:t>
      </w:r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For each Subject retrieve th</w:t>
      </w:r>
      <w:r>
        <w:rPr>
          <w:b/>
        </w:rPr>
        <w:t>e earliest year of prize winning.</w:t>
      </w:r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Show the total number of prizes in Economics. </w:t>
      </w:r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Show the winners in Physics whose names do not start with “</w:t>
      </w:r>
      <w:proofErr w:type="spellStart"/>
      <w:r>
        <w:rPr>
          <w:b/>
        </w:rPr>
        <w:t>Yoichiro</w:t>
      </w:r>
      <w:proofErr w:type="spellEnd"/>
      <w:r>
        <w:rPr>
          <w:b/>
        </w:rPr>
        <w:t>”.</w:t>
      </w:r>
    </w:p>
    <w:p w:rsidR="008732BA" w:rsidRDefault="00BC464C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 xml:space="preserve">Show the winners name in alphabetic order except those who won in the year 2000 and 2007. </w:t>
      </w:r>
    </w:p>
    <w:p w:rsidR="008732BA" w:rsidRDefault="008732BA"/>
    <w:sectPr w:rsidR="008732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D0429"/>
    <w:multiLevelType w:val="multilevel"/>
    <w:tmpl w:val="84DED25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32BA"/>
    <w:rsid w:val="0077332F"/>
    <w:rsid w:val="008732BA"/>
    <w:rsid w:val="00BC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Jahangirnagar</dc:creator>
  <cp:lastModifiedBy>Jahangirnagar</cp:lastModifiedBy>
  <cp:revision>2</cp:revision>
  <dcterms:created xsi:type="dcterms:W3CDTF">2017-02-01T16:51:00Z</dcterms:created>
  <dcterms:modified xsi:type="dcterms:W3CDTF">2017-02-01T16:51:00Z</dcterms:modified>
</cp:coreProperties>
</file>