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B569" w14:textId="5FCCFED6" w:rsidR="002A668D" w:rsidRDefault="002A668D" w:rsidP="002A66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Decision Table testing – Quiz</w:t>
      </w:r>
    </w:p>
    <w:p w14:paraId="71170E0D" w14:textId="316A77E6" w:rsidR="006212CF" w:rsidRDefault="006212CF">
      <w:pPr>
        <w:rPr>
          <w:rtl/>
        </w:rPr>
      </w:pPr>
    </w:p>
    <w:p w14:paraId="5C866F8B" w14:textId="423F43D6" w:rsidR="00123746" w:rsidRPr="00123746" w:rsidRDefault="00123746" w:rsidP="00123746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t xml:space="preserve">למערכת הזמנת כרטיסים בחברת רכבות ישנם הכללים הבאים: 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>גיל 1-5 - חינם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>גיל 6-12 - חצי מחיר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 xml:space="preserve">גיל 13-60 - מחיר מלא </w:t>
      </w:r>
      <w:r w:rsidRPr="00123746">
        <w:rPr>
          <w:rFonts w:ascii="Arial" w:eastAsia="Times New Roman" w:hAnsi="Arial" w:cs="Arial"/>
          <w:b/>
          <w:bCs/>
          <w:sz w:val="24"/>
          <w:szCs w:val="24"/>
          <w:rtl/>
        </w:rPr>
        <w:br/>
        <w:t>גיל 61 ומעלה - חצי מחיר</w:t>
      </w:r>
    </w:p>
    <w:p w14:paraId="101A2ECE" w14:textId="578241F1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B28A1BA" w14:textId="7F0A7771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בנוסף, יש הנחות נוספות:</w:t>
      </w:r>
    </w:p>
    <w:p w14:paraId="02F52864" w14:textId="6E174FCB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חיילים בסדיר: נסיעה חינם</w:t>
      </w:r>
    </w:p>
    <w:p w14:paraId="0F5D0002" w14:textId="163305D4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חיילים בקבע:</w:t>
      </w:r>
      <w:r>
        <w:rPr>
          <w:rFonts w:ascii="Arial" w:eastAsia="Times New Roman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50%</w:t>
      </w:r>
      <w:r>
        <w:rPr>
          <w:rFonts w:ascii="Arial" w:eastAsia="Times New Roman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הנחה</w:t>
      </w:r>
      <w:r w:rsidR="00592086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על המחיר אחרי הנחת גיל</w:t>
      </w:r>
    </w:p>
    <w:p w14:paraId="1156319F" w14:textId="42462FDC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נסיעה בשעות העומס:</w:t>
      </w:r>
      <w:r>
        <w:rPr>
          <w:rFonts w:ascii="Arial" w:eastAsia="Times New Roman" w:hAnsi="Arial" w:cs="Arial" w:hint="cs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תוספת של 25%</w:t>
      </w:r>
      <w:r w:rsidR="001D3AB8"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 על מחיר הכרטיס בשעות השפל</w:t>
      </w:r>
    </w:p>
    <w:p w14:paraId="1DA08006" w14:textId="315C30F6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38CF0B7C" w14:textId="452839AA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כמה עמודות יש בטבלת ההחלטות המתאימה לנתונים בשאלה?</w:t>
      </w:r>
    </w:p>
    <w:p w14:paraId="3338F69D" w14:textId="2B59C64B" w:rsidR="00592086" w:rsidRDefault="00592086" w:rsidP="0059208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</w:rPr>
      </w:pPr>
    </w:p>
    <w:p w14:paraId="2E18FC3F" w14:textId="08190813" w:rsidR="00592086" w:rsidRDefault="00592086" w:rsidP="00592086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4</w:t>
      </w:r>
    </w:p>
    <w:p w14:paraId="435787B6" w14:textId="44AA1DCF" w:rsidR="00592086" w:rsidRPr="00FB3352" w:rsidRDefault="00592086" w:rsidP="00592086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color w:val="4472C4" w:themeColor="accent1"/>
          <w:sz w:val="24"/>
          <w:szCs w:val="24"/>
        </w:rPr>
      </w:pPr>
      <w:r w:rsidRPr="00FB3352">
        <w:rPr>
          <w:rFonts w:ascii="Arial" w:eastAsia="Times New Roman" w:hAnsi="Arial" w:cs="Arial" w:hint="cs"/>
          <w:b/>
          <w:bCs/>
          <w:color w:val="4472C4" w:themeColor="accent1"/>
          <w:sz w:val="24"/>
          <w:szCs w:val="24"/>
          <w:rtl/>
        </w:rPr>
        <w:t>12</w:t>
      </w:r>
    </w:p>
    <w:p w14:paraId="4D466617" w14:textId="5D61B137" w:rsidR="00592086" w:rsidRDefault="00FB3352" w:rsidP="00592086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7</w:t>
      </w:r>
    </w:p>
    <w:p w14:paraId="07D86785" w14:textId="15BFA3D3" w:rsidR="00FB3352" w:rsidRDefault="00FB3352" w:rsidP="00FB3352">
      <w:pPr>
        <w:pStyle w:val="ListParagraph"/>
        <w:numPr>
          <w:ilvl w:val="0"/>
          <w:numId w:val="3"/>
        </w:numPr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>32</w:t>
      </w:r>
    </w:p>
    <w:p w14:paraId="7A3C8C3E" w14:textId="7FDD2FA3" w:rsidR="00123746" w:rsidRDefault="00123746" w:rsidP="00123746">
      <w:pPr>
        <w:pStyle w:val="ListParagraph"/>
        <w:bidi/>
        <w:rPr>
          <w:rFonts w:ascii="Arial" w:eastAsia="Times New Roman" w:hAnsi="Arial" w:cs="Arial"/>
          <w:b/>
          <w:bCs/>
          <w:sz w:val="24"/>
          <w:szCs w:val="24"/>
          <w:rtl/>
        </w:rPr>
      </w:pPr>
    </w:p>
    <w:p w14:paraId="63799000" w14:textId="68DDA1A7" w:rsidR="00123746" w:rsidRDefault="00123746" w:rsidP="001D3AB8">
      <w:pPr>
        <w:bidi/>
        <w:rPr>
          <w:color w:val="4472C4" w:themeColor="accent1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30"/>
        <w:tblOverlap w:val="never"/>
        <w:bidiVisual/>
        <w:tblW w:w="7752" w:type="dxa"/>
        <w:tblLayout w:type="fixed"/>
        <w:tblLook w:val="04A0" w:firstRow="1" w:lastRow="0" w:firstColumn="1" w:lastColumn="0" w:noHBand="0" w:noVBand="1"/>
      </w:tblPr>
      <w:tblGrid>
        <w:gridCol w:w="850"/>
        <w:gridCol w:w="836"/>
        <w:gridCol w:w="857"/>
        <w:gridCol w:w="818"/>
        <w:gridCol w:w="894"/>
        <w:gridCol w:w="715"/>
        <w:gridCol w:w="814"/>
        <w:gridCol w:w="591"/>
        <w:gridCol w:w="1377"/>
      </w:tblGrid>
      <w:tr w:rsidR="00592086" w14:paraId="45DE7AD4" w14:textId="77777777" w:rsidTr="00592086">
        <w:tc>
          <w:tcPr>
            <w:tcW w:w="850" w:type="dxa"/>
          </w:tcPr>
          <w:p w14:paraId="44906C1A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36" w:type="dxa"/>
          </w:tcPr>
          <w:p w14:paraId="738FFD74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57" w:type="dxa"/>
          </w:tcPr>
          <w:p w14:paraId="75FB4D70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8" w:type="dxa"/>
          </w:tcPr>
          <w:p w14:paraId="44D6BD18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94" w:type="dxa"/>
          </w:tcPr>
          <w:p w14:paraId="7D2121D9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715" w:type="dxa"/>
          </w:tcPr>
          <w:p w14:paraId="7B1C83C1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4" w:type="dxa"/>
          </w:tcPr>
          <w:p w14:paraId="0FF7821F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591" w:type="dxa"/>
          </w:tcPr>
          <w:p w14:paraId="25478E3E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4528B617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</w:tr>
      <w:tr w:rsidR="00592086" w14:paraId="0E64C580" w14:textId="77777777" w:rsidTr="00592086">
        <w:tc>
          <w:tcPr>
            <w:tcW w:w="850" w:type="dxa"/>
          </w:tcPr>
          <w:p w14:paraId="031AF521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36" w:type="dxa"/>
          </w:tcPr>
          <w:p w14:paraId="3C3AABDC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57" w:type="dxa"/>
          </w:tcPr>
          <w:p w14:paraId="31DFEB98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8" w:type="dxa"/>
          </w:tcPr>
          <w:p w14:paraId="765DFA6F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94" w:type="dxa"/>
          </w:tcPr>
          <w:p w14:paraId="0E5D7AD3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715" w:type="dxa"/>
          </w:tcPr>
          <w:p w14:paraId="333DA5ED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4" w:type="dxa"/>
          </w:tcPr>
          <w:p w14:paraId="5F13548E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591" w:type="dxa"/>
          </w:tcPr>
          <w:p w14:paraId="039FB52A" w14:textId="77777777" w:rsidR="00592086" w:rsidRPr="001D3AB8" w:rsidRDefault="00592086" w:rsidP="00592086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14:paraId="20F5BD1D" w14:textId="77777777" w:rsidR="00592086" w:rsidRPr="001D3AB8" w:rsidRDefault="00592086" w:rsidP="00592086">
            <w:pPr>
              <w:bidi/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1D3AB8">
              <w:rPr>
                <w:b/>
                <w:bCs/>
                <w:color w:val="4472C4" w:themeColor="accent1"/>
                <w:sz w:val="24"/>
                <w:szCs w:val="24"/>
              </w:rPr>
              <w:t>Conditions</w:t>
            </w:r>
          </w:p>
        </w:tc>
      </w:tr>
      <w:tr w:rsidR="00592086" w14:paraId="2D543973" w14:textId="77777777" w:rsidTr="00592086">
        <w:tc>
          <w:tcPr>
            <w:tcW w:w="850" w:type="dxa"/>
          </w:tcPr>
          <w:p w14:paraId="4AF9694F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13-60</w:t>
            </w:r>
          </w:p>
        </w:tc>
        <w:tc>
          <w:tcPr>
            <w:tcW w:w="836" w:type="dxa"/>
          </w:tcPr>
          <w:p w14:paraId="5D49E32C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13-60</w:t>
            </w:r>
          </w:p>
        </w:tc>
        <w:tc>
          <w:tcPr>
            <w:tcW w:w="857" w:type="dxa"/>
          </w:tcPr>
          <w:p w14:paraId="769D0944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13-60</w:t>
            </w:r>
          </w:p>
        </w:tc>
        <w:tc>
          <w:tcPr>
            <w:tcW w:w="818" w:type="dxa"/>
          </w:tcPr>
          <w:p w14:paraId="0179605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13-60</w:t>
            </w:r>
          </w:p>
        </w:tc>
        <w:tc>
          <w:tcPr>
            <w:tcW w:w="894" w:type="dxa"/>
          </w:tcPr>
          <w:p w14:paraId="28713C47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13-60</w:t>
            </w:r>
          </w:p>
        </w:tc>
        <w:tc>
          <w:tcPr>
            <w:tcW w:w="715" w:type="dxa"/>
          </w:tcPr>
          <w:p w14:paraId="1B22276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6-12</w:t>
            </w:r>
          </w:p>
        </w:tc>
        <w:tc>
          <w:tcPr>
            <w:tcW w:w="814" w:type="dxa"/>
          </w:tcPr>
          <w:p w14:paraId="084E0421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6-12</w:t>
            </w:r>
          </w:p>
        </w:tc>
        <w:tc>
          <w:tcPr>
            <w:tcW w:w="591" w:type="dxa"/>
          </w:tcPr>
          <w:p w14:paraId="34012B30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1-5</w:t>
            </w:r>
          </w:p>
        </w:tc>
        <w:tc>
          <w:tcPr>
            <w:tcW w:w="1377" w:type="dxa"/>
          </w:tcPr>
          <w:p w14:paraId="2BE28D51" w14:textId="77777777" w:rsidR="00592086" w:rsidRPr="000116C2" w:rsidRDefault="00592086" w:rsidP="00592086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גיל</w:t>
            </w:r>
          </w:p>
        </w:tc>
      </w:tr>
      <w:tr w:rsidR="00592086" w14:paraId="77A0BF90" w14:textId="77777777" w:rsidTr="00592086">
        <w:tc>
          <w:tcPr>
            <w:tcW w:w="850" w:type="dxa"/>
          </w:tcPr>
          <w:p w14:paraId="132CCAE2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36" w:type="dxa"/>
          </w:tcPr>
          <w:p w14:paraId="386FF09E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57" w:type="dxa"/>
          </w:tcPr>
          <w:p w14:paraId="396EBB8C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818" w:type="dxa"/>
          </w:tcPr>
          <w:p w14:paraId="681DB96E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94" w:type="dxa"/>
          </w:tcPr>
          <w:p w14:paraId="575FAD6A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715" w:type="dxa"/>
          </w:tcPr>
          <w:p w14:paraId="0C8CB066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814" w:type="dxa"/>
          </w:tcPr>
          <w:p w14:paraId="0C57FA52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591" w:type="dxa"/>
          </w:tcPr>
          <w:p w14:paraId="262AD749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1377" w:type="dxa"/>
          </w:tcPr>
          <w:p w14:paraId="5491C789" w14:textId="77777777" w:rsidR="00592086" w:rsidRPr="000116C2" w:rsidRDefault="00592086" w:rsidP="00592086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חייל סדיר</w:t>
            </w:r>
          </w:p>
        </w:tc>
      </w:tr>
      <w:tr w:rsidR="00592086" w14:paraId="19CE8B78" w14:textId="77777777" w:rsidTr="00592086">
        <w:tc>
          <w:tcPr>
            <w:tcW w:w="850" w:type="dxa"/>
          </w:tcPr>
          <w:p w14:paraId="6CE1ED9F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836" w:type="dxa"/>
          </w:tcPr>
          <w:p w14:paraId="3265E5C6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857" w:type="dxa"/>
          </w:tcPr>
          <w:p w14:paraId="0A2C9DE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18" w:type="dxa"/>
          </w:tcPr>
          <w:p w14:paraId="6CB2202C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94" w:type="dxa"/>
          </w:tcPr>
          <w:p w14:paraId="08892ADA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715" w:type="dxa"/>
          </w:tcPr>
          <w:p w14:paraId="113DB23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814" w:type="dxa"/>
          </w:tcPr>
          <w:p w14:paraId="06EA59E6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591" w:type="dxa"/>
          </w:tcPr>
          <w:p w14:paraId="67877A5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1377" w:type="dxa"/>
          </w:tcPr>
          <w:p w14:paraId="536D0E68" w14:textId="77777777" w:rsidR="00592086" w:rsidRPr="000116C2" w:rsidRDefault="00592086" w:rsidP="00592086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חייל בקבע</w:t>
            </w:r>
          </w:p>
        </w:tc>
      </w:tr>
      <w:tr w:rsidR="00592086" w14:paraId="6264A4D6" w14:textId="77777777" w:rsidTr="00592086">
        <w:tc>
          <w:tcPr>
            <w:tcW w:w="850" w:type="dxa"/>
          </w:tcPr>
          <w:p w14:paraId="23C92C59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836" w:type="dxa"/>
          </w:tcPr>
          <w:p w14:paraId="77B71D2F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57" w:type="dxa"/>
          </w:tcPr>
          <w:p w14:paraId="46E77F8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~</w:t>
            </w:r>
          </w:p>
        </w:tc>
        <w:tc>
          <w:tcPr>
            <w:tcW w:w="818" w:type="dxa"/>
          </w:tcPr>
          <w:p w14:paraId="3A13FD70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894" w:type="dxa"/>
          </w:tcPr>
          <w:p w14:paraId="2BEE8FA6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715" w:type="dxa"/>
          </w:tcPr>
          <w:p w14:paraId="7A09A499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814" w:type="dxa"/>
          </w:tcPr>
          <w:p w14:paraId="5EFC84DB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591" w:type="dxa"/>
          </w:tcPr>
          <w:p w14:paraId="1881A864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~</w:t>
            </w:r>
          </w:p>
        </w:tc>
        <w:tc>
          <w:tcPr>
            <w:tcW w:w="1377" w:type="dxa"/>
          </w:tcPr>
          <w:p w14:paraId="4125CE35" w14:textId="77777777" w:rsidR="00592086" w:rsidRPr="000116C2" w:rsidRDefault="00592086" w:rsidP="00592086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שעת עומס</w:t>
            </w:r>
          </w:p>
        </w:tc>
      </w:tr>
      <w:tr w:rsidR="00592086" w14:paraId="7B868AA2" w14:textId="77777777" w:rsidTr="00592086">
        <w:tc>
          <w:tcPr>
            <w:tcW w:w="850" w:type="dxa"/>
          </w:tcPr>
          <w:p w14:paraId="4A14A0ED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36" w:type="dxa"/>
          </w:tcPr>
          <w:p w14:paraId="146E6F41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57" w:type="dxa"/>
          </w:tcPr>
          <w:p w14:paraId="6BAECB34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8" w:type="dxa"/>
          </w:tcPr>
          <w:p w14:paraId="2BB68BBE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94" w:type="dxa"/>
          </w:tcPr>
          <w:p w14:paraId="151BC9A0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715" w:type="dxa"/>
          </w:tcPr>
          <w:p w14:paraId="6612AB2E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4" w:type="dxa"/>
          </w:tcPr>
          <w:p w14:paraId="753DFC6B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591" w:type="dxa"/>
          </w:tcPr>
          <w:p w14:paraId="6609869C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</w:p>
        </w:tc>
        <w:tc>
          <w:tcPr>
            <w:tcW w:w="1377" w:type="dxa"/>
          </w:tcPr>
          <w:p w14:paraId="167E04B0" w14:textId="77777777" w:rsidR="00592086" w:rsidRPr="000116C2" w:rsidRDefault="00592086" w:rsidP="00592086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</w:tr>
      <w:tr w:rsidR="00592086" w14:paraId="5F56F94C" w14:textId="77777777" w:rsidTr="00592086">
        <w:tc>
          <w:tcPr>
            <w:tcW w:w="850" w:type="dxa"/>
          </w:tcPr>
          <w:p w14:paraId="7381599E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36" w:type="dxa"/>
          </w:tcPr>
          <w:p w14:paraId="4457EA79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57" w:type="dxa"/>
          </w:tcPr>
          <w:p w14:paraId="7BCB0955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8" w:type="dxa"/>
          </w:tcPr>
          <w:p w14:paraId="3731F8DE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94" w:type="dxa"/>
          </w:tcPr>
          <w:p w14:paraId="13252136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715" w:type="dxa"/>
          </w:tcPr>
          <w:p w14:paraId="1277CFD0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814" w:type="dxa"/>
          </w:tcPr>
          <w:p w14:paraId="196C2513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591" w:type="dxa"/>
          </w:tcPr>
          <w:p w14:paraId="64D6FA74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</w:p>
        </w:tc>
        <w:tc>
          <w:tcPr>
            <w:tcW w:w="1377" w:type="dxa"/>
          </w:tcPr>
          <w:p w14:paraId="265328F5" w14:textId="77777777" w:rsidR="00592086" w:rsidRPr="000116C2" w:rsidRDefault="00592086" w:rsidP="00592086">
            <w:pPr>
              <w:bidi/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Action</w:t>
            </w:r>
          </w:p>
        </w:tc>
      </w:tr>
      <w:tr w:rsidR="00592086" w14:paraId="658CA9A8" w14:textId="77777777" w:rsidTr="00592086">
        <w:tc>
          <w:tcPr>
            <w:tcW w:w="850" w:type="dxa"/>
          </w:tcPr>
          <w:p w14:paraId="26A6BE97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62.5%</w:t>
            </w:r>
          </w:p>
        </w:tc>
        <w:tc>
          <w:tcPr>
            <w:tcW w:w="836" w:type="dxa"/>
          </w:tcPr>
          <w:p w14:paraId="65EA627F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50%</w:t>
            </w:r>
          </w:p>
        </w:tc>
        <w:tc>
          <w:tcPr>
            <w:tcW w:w="857" w:type="dxa"/>
          </w:tcPr>
          <w:p w14:paraId="6BD19274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0%</w:t>
            </w:r>
          </w:p>
        </w:tc>
        <w:tc>
          <w:tcPr>
            <w:tcW w:w="818" w:type="dxa"/>
          </w:tcPr>
          <w:p w14:paraId="61EC50B1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125%</w:t>
            </w:r>
          </w:p>
        </w:tc>
        <w:tc>
          <w:tcPr>
            <w:tcW w:w="894" w:type="dxa"/>
          </w:tcPr>
          <w:p w14:paraId="41E08D83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100%</w:t>
            </w:r>
          </w:p>
        </w:tc>
        <w:tc>
          <w:tcPr>
            <w:tcW w:w="715" w:type="dxa"/>
          </w:tcPr>
          <w:p w14:paraId="5EA1B40D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50%</w:t>
            </w:r>
          </w:p>
        </w:tc>
        <w:tc>
          <w:tcPr>
            <w:tcW w:w="814" w:type="dxa"/>
          </w:tcPr>
          <w:p w14:paraId="7C855247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62.5%</w:t>
            </w:r>
          </w:p>
        </w:tc>
        <w:tc>
          <w:tcPr>
            <w:tcW w:w="591" w:type="dxa"/>
          </w:tcPr>
          <w:p w14:paraId="21B25BCA" w14:textId="77777777" w:rsidR="00592086" w:rsidRPr="000116C2" w:rsidRDefault="00592086" w:rsidP="00592086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0%</w:t>
            </w:r>
          </w:p>
        </w:tc>
        <w:tc>
          <w:tcPr>
            <w:tcW w:w="1377" w:type="dxa"/>
          </w:tcPr>
          <w:p w14:paraId="527820BC" w14:textId="77777777" w:rsidR="00592086" w:rsidRPr="000116C2" w:rsidRDefault="00592086" w:rsidP="00592086">
            <w:pPr>
              <w:bidi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עלות ביחס למחיר המלא</w:t>
            </w:r>
          </w:p>
        </w:tc>
      </w:tr>
    </w:tbl>
    <w:p w14:paraId="1F93AB5C" w14:textId="77777777" w:rsidR="001D3AB8" w:rsidRPr="001D3AB8" w:rsidRDefault="001D3AB8" w:rsidP="001D3AB8">
      <w:pPr>
        <w:bidi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br w:type="textWrapping" w:clear="all"/>
      </w:r>
    </w:p>
    <w:tbl>
      <w:tblPr>
        <w:tblStyle w:val="TableGrid"/>
        <w:tblpPr w:leftFromText="180" w:rightFromText="180" w:vertAnchor="text" w:horzAnchor="margin" w:tblpXSpec="center" w:tblpY="-30"/>
        <w:tblOverlap w:val="never"/>
        <w:bidiVisual/>
        <w:tblW w:w="7662" w:type="dxa"/>
        <w:tblLook w:val="04A0" w:firstRow="1" w:lastRow="0" w:firstColumn="1" w:lastColumn="0" w:noHBand="0" w:noVBand="1"/>
      </w:tblPr>
      <w:tblGrid>
        <w:gridCol w:w="977"/>
        <w:gridCol w:w="1582"/>
        <w:gridCol w:w="1134"/>
        <w:gridCol w:w="1275"/>
        <w:gridCol w:w="1276"/>
        <w:gridCol w:w="1418"/>
      </w:tblGrid>
      <w:tr w:rsidR="00592086" w:rsidRPr="001D3AB8" w14:paraId="25508BD9" w14:textId="77777777" w:rsidTr="00592086">
        <w:tc>
          <w:tcPr>
            <w:tcW w:w="977" w:type="dxa"/>
          </w:tcPr>
          <w:p w14:paraId="53A4A978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6F064D3D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14:paraId="21463FD4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5" w:type="dxa"/>
          </w:tcPr>
          <w:p w14:paraId="1F0B7B90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16900B19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418" w:type="dxa"/>
          </w:tcPr>
          <w:p w14:paraId="2F067202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</w:tr>
      <w:tr w:rsidR="00592086" w:rsidRPr="001D3AB8" w14:paraId="7B5D51EB" w14:textId="77777777" w:rsidTr="00592086">
        <w:tc>
          <w:tcPr>
            <w:tcW w:w="977" w:type="dxa"/>
          </w:tcPr>
          <w:p w14:paraId="1E11C47F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2AAC0C9D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14:paraId="2360ACAD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5" w:type="dxa"/>
          </w:tcPr>
          <w:p w14:paraId="4ECD3A25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323C7A5B" w14:textId="77777777" w:rsidR="00592086" w:rsidRPr="001D3AB8" w:rsidRDefault="00592086" w:rsidP="00D20768">
            <w:pPr>
              <w:bidi/>
              <w:rPr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418" w:type="dxa"/>
          </w:tcPr>
          <w:p w14:paraId="552EB186" w14:textId="77777777" w:rsidR="00592086" w:rsidRPr="001D3AB8" w:rsidRDefault="00592086" w:rsidP="00D20768">
            <w:pPr>
              <w:bidi/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1D3AB8">
              <w:rPr>
                <w:b/>
                <w:bCs/>
                <w:color w:val="4472C4" w:themeColor="accent1"/>
                <w:sz w:val="24"/>
                <w:szCs w:val="24"/>
              </w:rPr>
              <w:t>Conditions</w:t>
            </w:r>
          </w:p>
        </w:tc>
      </w:tr>
      <w:tr w:rsidR="00592086" w:rsidRPr="000116C2" w14:paraId="40ADCE06" w14:textId="77777777" w:rsidTr="00592086">
        <w:tc>
          <w:tcPr>
            <w:tcW w:w="977" w:type="dxa"/>
          </w:tcPr>
          <w:p w14:paraId="461CA852" w14:textId="50884B6E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547226AF" w14:textId="6F79821F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61 ומעלה</w:t>
            </w:r>
          </w:p>
        </w:tc>
        <w:tc>
          <w:tcPr>
            <w:tcW w:w="1134" w:type="dxa"/>
          </w:tcPr>
          <w:p w14:paraId="28402DCA" w14:textId="09BAC1DA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61 ומעלה</w:t>
            </w:r>
          </w:p>
        </w:tc>
        <w:tc>
          <w:tcPr>
            <w:tcW w:w="1275" w:type="dxa"/>
          </w:tcPr>
          <w:p w14:paraId="4129553B" w14:textId="22E9A7A2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61 ומעלה</w:t>
            </w:r>
          </w:p>
        </w:tc>
        <w:tc>
          <w:tcPr>
            <w:tcW w:w="1276" w:type="dxa"/>
          </w:tcPr>
          <w:p w14:paraId="69B790C6" w14:textId="23A55B89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61 ומעלה</w:t>
            </w:r>
          </w:p>
        </w:tc>
        <w:tc>
          <w:tcPr>
            <w:tcW w:w="1418" w:type="dxa"/>
          </w:tcPr>
          <w:p w14:paraId="4239DBB0" w14:textId="77777777" w:rsidR="00592086" w:rsidRPr="000116C2" w:rsidRDefault="00592086" w:rsidP="00D20768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גיל</w:t>
            </w:r>
          </w:p>
        </w:tc>
      </w:tr>
      <w:tr w:rsidR="00592086" w:rsidRPr="000116C2" w14:paraId="08B1DFE4" w14:textId="77777777" w:rsidTr="00592086">
        <w:tc>
          <w:tcPr>
            <w:tcW w:w="977" w:type="dxa"/>
          </w:tcPr>
          <w:p w14:paraId="66C582E9" w14:textId="17C2A284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</w:p>
        </w:tc>
        <w:tc>
          <w:tcPr>
            <w:tcW w:w="1582" w:type="dxa"/>
          </w:tcPr>
          <w:p w14:paraId="423C1077" w14:textId="2381D13B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  <w:r>
              <w:rPr>
                <w:rFonts w:cstheme="minorHAnsi" w:hint="cs"/>
                <w:color w:val="4472C4" w:themeColor="accent1"/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3AFCDE7E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1275" w:type="dxa"/>
          </w:tcPr>
          <w:p w14:paraId="11F0575A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NA</w:t>
            </w:r>
          </w:p>
        </w:tc>
        <w:tc>
          <w:tcPr>
            <w:tcW w:w="1276" w:type="dxa"/>
          </w:tcPr>
          <w:p w14:paraId="4C53C76D" w14:textId="7047A4C0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  <w:r>
              <w:rPr>
                <w:rFonts w:cstheme="minorHAnsi" w:hint="cs"/>
                <w:color w:val="4472C4" w:themeColor="accent1"/>
                <w:sz w:val="24"/>
                <w:szCs w:val="24"/>
              </w:rPr>
              <w:t>A</w:t>
            </w:r>
          </w:p>
        </w:tc>
        <w:tc>
          <w:tcPr>
            <w:tcW w:w="1418" w:type="dxa"/>
          </w:tcPr>
          <w:p w14:paraId="45166F1F" w14:textId="77777777" w:rsidR="00592086" w:rsidRPr="000116C2" w:rsidRDefault="00592086" w:rsidP="00D20768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חייל סדיר</w:t>
            </w:r>
          </w:p>
        </w:tc>
      </w:tr>
      <w:tr w:rsidR="00592086" w:rsidRPr="000116C2" w14:paraId="3DA56ED5" w14:textId="77777777" w:rsidTr="00592086">
        <w:tc>
          <w:tcPr>
            <w:tcW w:w="977" w:type="dxa"/>
          </w:tcPr>
          <w:p w14:paraId="2AE6E953" w14:textId="20E1567B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7791D12B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1134" w:type="dxa"/>
          </w:tcPr>
          <w:p w14:paraId="5651C934" w14:textId="3880B4FF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1275" w:type="dxa"/>
          </w:tcPr>
          <w:p w14:paraId="1AA0B978" w14:textId="4BBEE671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1276" w:type="dxa"/>
          </w:tcPr>
          <w:p w14:paraId="22F7E173" w14:textId="7C9B0E6A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1418" w:type="dxa"/>
          </w:tcPr>
          <w:p w14:paraId="1A90BCBD" w14:textId="77777777" w:rsidR="00592086" w:rsidRPr="000116C2" w:rsidRDefault="00592086" w:rsidP="00D20768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חייל בקבע</w:t>
            </w:r>
          </w:p>
        </w:tc>
      </w:tr>
      <w:tr w:rsidR="00592086" w:rsidRPr="000116C2" w14:paraId="0B6BD262" w14:textId="77777777" w:rsidTr="00592086">
        <w:tc>
          <w:tcPr>
            <w:tcW w:w="977" w:type="dxa"/>
          </w:tcPr>
          <w:p w14:paraId="0E99C8DC" w14:textId="7FBF6CD2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3CBB4D7B" w14:textId="4D5124F4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1134" w:type="dxa"/>
          </w:tcPr>
          <w:p w14:paraId="37F4B890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1275" w:type="dxa"/>
          </w:tcPr>
          <w:p w14:paraId="42594C12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</w:rPr>
              <w:t>Y</w:t>
            </w:r>
          </w:p>
        </w:tc>
        <w:tc>
          <w:tcPr>
            <w:tcW w:w="1276" w:type="dxa"/>
          </w:tcPr>
          <w:p w14:paraId="76C82D9F" w14:textId="7C5AD17C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</w:rPr>
              <w:t>N</w:t>
            </w:r>
          </w:p>
        </w:tc>
        <w:tc>
          <w:tcPr>
            <w:tcW w:w="1418" w:type="dxa"/>
          </w:tcPr>
          <w:p w14:paraId="788B19DB" w14:textId="77777777" w:rsidR="00592086" w:rsidRPr="000116C2" w:rsidRDefault="00592086" w:rsidP="00D20768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שעת עומס</w:t>
            </w:r>
          </w:p>
        </w:tc>
      </w:tr>
      <w:tr w:rsidR="00592086" w:rsidRPr="000116C2" w14:paraId="5E05449F" w14:textId="77777777" w:rsidTr="00592086">
        <w:tc>
          <w:tcPr>
            <w:tcW w:w="977" w:type="dxa"/>
          </w:tcPr>
          <w:p w14:paraId="4272BBC3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469A1097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14:paraId="3E841A2F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5" w:type="dxa"/>
          </w:tcPr>
          <w:p w14:paraId="6CED4D78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66C1F0F9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466E61" w14:textId="77777777" w:rsidR="00592086" w:rsidRPr="000116C2" w:rsidRDefault="00592086" w:rsidP="00D20768">
            <w:pPr>
              <w:bidi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</w:tr>
      <w:tr w:rsidR="00592086" w:rsidRPr="000116C2" w14:paraId="6280E570" w14:textId="77777777" w:rsidTr="00592086">
        <w:tc>
          <w:tcPr>
            <w:tcW w:w="977" w:type="dxa"/>
          </w:tcPr>
          <w:p w14:paraId="0B26693F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5BA0556D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134" w:type="dxa"/>
          </w:tcPr>
          <w:p w14:paraId="28FC1109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5" w:type="dxa"/>
          </w:tcPr>
          <w:p w14:paraId="69264009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276" w:type="dxa"/>
          </w:tcPr>
          <w:p w14:paraId="7B739B31" w14:textId="77777777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D15A5A8" w14:textId="77777777" w:rsidR="00592086" w:rsidRPr="000116C2" w:rsidRDefault="00592086" w:rsidP="00D20768">
            <w:pPr>
              <w:bidi/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Action</w:t>
            </w:r>
          </w:p>
        </w:tc>
      </w:tr>
      <w:tr w:rsidR="00592086" w:rsidRPr="000116C2" w14:paraId="18E21ACB" w14:textId="77777777" w:rsidTr="00592086">
        <w:tc>
          <w:tcPr>
            <w:tcW w:w="977" w:type="dxa"/>
          </w:tcPr>
          <w:p w14:paraId="05EED780" w14:textId="6DBEA0B5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</w:p>
        </w:tc>
        <w:tc>
          <w:tcPr>
            <w:tcW w:w="1582" w:type="dxa"/>
          </w:tcPr>
          <w:p w14:paraId="36CE0CDD" w14:textId="26C0E119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31.25</w:t>
            </w:r>
            <w:r>
              <w:rPr>
                <w:rFonts w:cstheme="minorHAnsi"/>
                <w:color w:val="4472C4" w:themeColor="accent1"/>
                <w:sz w:val="24"/>
                <w:szCs w:val="24"/>
              </w:rPr>
              <w:t>%</w:t>
            </w:r>
          </w:p>
        </w:tc>
        <w:tc>
          <w:tcPr>
            <w:tcW w:w="1134" w:type="dxa"/>
          </w:tcPr>
          <w:p w14:paraId="48BAC707" w14:textId="6D5C75A2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25</w:t>
            </w: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%</w:t>
            </w:r>
          </w:p>
        </w:tc>
        <w:tc>
          <w:tcPr>
            <w:tcW w:w="1275" w:type="dxa"/>
          </w:tcPr>
          <w:p w14:paraId="4072289E" w14:textId="0B2B9B18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  <w:rtl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62.5</w:t>
            </w: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%</w:t>
            </w:r>
          </w:p>
        </w:tc>
        <w:tc>
          <w:tcPr>
            <w:tcW w:w="1276" w:type="dxa"/>
          </w:tcPr>
          <w:p w14:paraId="768CFD67" w14:textId="74C25508" w:rsidR="00592086" w:rsidRPr="000116C2" w:rsidRDefault="00592086" w:rsidP="00D20768">
            <w:pPr>
              <w:bidi/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>
              <w:rPr>
                <w:rFonts w:cstheme="minorHAnsi" w:hint="cs"/>
                <w:color w:val="4472C4" w:themeColor="accent1"/>
                <w:sz w:val="24"/>
                <w:szCs w:val="24"/>
                <w:rtl/>
              </w:rPr>
              <w:t>50</w:t>
            </w: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%</w:t>
            </w:r>
          </w:p>
        </w:tc>
        <w:tc>
          <w:tcPr>
            <w:tcW w:w="1418" w:type="dxa"/>
          </w:tcPr>
          <w:p w14:paraId="19E2479D" w14:textId="77777777" w:rsidR="00592086" w:rsidRPr="000116C2" w:rsidRDefault="00592086" w:rsidP="00D20768">
            <w:pPr>
              <w:bidi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0116C2">
              <w:rPr>
                <w:rFonts w:cstheme="minorHAnsi"/>
                <w:color w:val="4472C4" w:themeColor="accent1"/>
                <w:sz w:val="24"/>
                <w:szCs w:val="24"/>
                <w:rtl/>
              </w:rPr>
              <w:t>עלות ביחס למחיר המלא</w:t>
            </w:r>
          </w:p>
        </w:tc>
      </w:tr>
    </w:tbl>
    <w:p w14:paraId="198F793C" w14:textId="503BC223" w:rsidR="001D3AB8" w:rsidRPr="001D3AB8" w:rsidRDefault="001D3AB8" w:rsidP="001D3AB8">
      <w:pPr>
        <w:bidi/>
        <w:rPr>
          <w:color w:val="4472C4" w:themeColor="accent1"/>
          <w:sz w:val="28"/>
          <w:szCs w:val="28"/>
        </w:rPr>
      </w:pPr>
    </w:p>
    <w:sectPr w:rsidR="001D3AB8" w:rsidRPr="001D3AB8" w:rsidSect="009732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94277" w14:textId="77777777" w:rsidR="00996A7A" w:rsidRDefault="00996A7A" w:rsidP="009965A5">
      <w:pPr>
        <w:spacing w:after="0" w:line="240" w:lineRule="auto"/>
      </w:pPr>
      <w:r>
        <w:separator/>
      </w:r>
    </w:p>
  </w:endnote>
  <w:endnote w:type="continuationSeparator" w:id="0">
    <w:p w14:paraId="1A230B78" w14:textId="77777777" w:rsidR="00996A7A" w:rsidRDefault="00996A7A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1DCD4" w14:textId="77777777" w:rsidR="00996A7A" w:rsidRDefault="00996A7A" w:rsidP="009965A5">
      <w:pPr>
        <w:spacing w:after="0" w:line="240" w:lineRule="auto"/>
      </w:pPr>
      <w:r>
        <w:separator/>
      </w:r>
    </w:p>
  </w:footnote>
  <w:footnote w:type="continuationSeparator" w:id="0">
    <w:p w14:paraId="25BEC730" w14:textId="77777777" w:rsidR="00996A7A" w:rsidRDefault="00996A7A" w:rsidP="00996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7145"/>
    <w:multiLevelType w:val="hybridMultilevel"/>
    <w:tmpl w:val="E3663B3E"/>
    <w:lvl w:ilvl="0" w:tplc="F23ED19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B521DB"/>
    <w:multiLevelType w:val="hybridMultilevel"/>
    <w:tmpl w:val="A2004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965FE0"/>
    <w:multiLevelType w:val="hybridMultilevel"/>
    <w:tmpl w:val="C2D64760"/>
    <w:lvl w:ilvl="0" w:tplc="48147E24">
      <w:start w:val="1"/>
      <w:numFmt w:val="hebrew1"/>
      <w:lvlText w:val="%1."/>
      <w:lvlJc w:val="left"/>
      <w:pPr>
        <w:ind w:left="1080" w:hanging="360"/>
      </w:pPr>
      <w:rPr>
        <w:rFonts w:ascii="Arial" w:eastAsia="Times New Roman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007151">
    <w:abstractNumId w:val="1"/>
  </w:num>
  <w:num w:numId="2" w16cid:durableId="596527479">
    <w:abstractNumId w:val="2"/>
  </w:num>
  <w:num w:numId="3" w16cid:durableId="210495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116C2"/>
    <w:rsid w:val="000566A1"/>
    <w:rsid w:val="00123746"/>
    <w:rsid w:val="00165AAE"/>
    <w:rsid w:val="001D3AB8"/>
    <w:rsid w:val="00200059"/>
    <w:rsid w:val="00233D45"/>
    <w:rsid w:val="002A668D"/>
    <w:rsid w:val="002E3C18"/>
    <w:rsid w:val="003964DA"/>
    <w:rsid w:val="00451272"/>
    <w:rsid w:val="004B0512"/>
    <w:rsid w:val="00592086"/>
    <w:rsid w:val="006212CF"/>
    <w:rsid w:val="00700796"/>
    <w:rsid w:val="00860A6F"/>
    <w:rsid w:val="00941474"/>
    <w:rsid w:val="0097327C"/>
    <w:rsid w:val="009965A5"/>
    <w:rsid w:val="00996A7A"/>
    <w:rsid w:val="00A95071"/>
    <w:rsid w:val="00AD0558"/>
    <w:rsid w:val="00AD3C18"/>
    <w:rsid w:val="00B26FEA"/>
    <w:rsid w:val="00C311CC"/>
    <w:rsid w:val="00CC5D45"/>
    <w:rsid w:val="00CF7F8D"/>
    <w:rsid w:val="00E16DA2"/>
    <w:rsid w:val="00E7176A"/>
    <w:rsid w:val="00E775CF"/>
    <w:rsid w:val="00E973E5"/>
    <w:rsid w:val="00F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3746"/>
    <w:pPr>
      <w:ind w:left="720"/>
      <w:contextualSpacing/>
    </w:pPr>
  </w:style>
  <w:style w:type="table" w:styleId="TableGrid">
    <w:name w:val="Table Grid"/>
    <w:basedOn w:val="TableNormal"/>
    <w:uiPriority w:val="39"/>
    <w:rsid w:val="001D3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5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A77CB0-E922-49EC-9EF3-472B139085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4e308c-7871-41e8-a915-839c792de4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E23A9D-C479-4353-999D-66D6767CAF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174</Words>
  <Characters>655</Characters>
  <Application>Microsoft Office Word</Application>
  <DocSecurity>0</DocSecurity>
  <Lines>81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 Stahl</cp:lastModifiedBy>
  <cp:revision>6</cp:revision>
  <dcterms:created xsi:type="dcterms:W3CDTF">2020-10-13T12:21:00Z</dcterms:created>
  <dcterms:modified xsi:type="dcterms:W3CDTF">2026-08-03T11:28:00Z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