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55BB4" w14:textId="321C474C" w:rsidR="00700796" w:rsidRPr="00CC5D45" w:rsidRDefault="00233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>– pre-class assignment</w:t>
      </w:r>
      <w:r w:rsidR="00877D3A">
        <w:rPr>
          <w:b/>
          <w:bCs/>
          <w:sz w:val="28"/>
          <w:szCs w:val="28"/>
        </w:rPr>
        <w:t xml:space="preserve"> - Solution</w:t>
      </w:r>
    </w:p>
    <w:p w14:paraId="6D6A6C48" w14:textId="44355254" w:rsidR="00771C4B" w:rsidRDefault="00771C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Assumptions: </w:t>
      </w:r>
    </w:p>
    <w:p w14:paraId="394C3AA4" w14:textId="3C727C1F" w:rsidR="00771C4B" w:rsidRPr="00933C4A" w:rsidRDefault="00771C4B" w:rsidP="00933C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3C4A">
        <w:rPr>
          <w:sz w:val="24"/>
          <w:szCs w:val="24"/>
        </w:rPr>
        <w:t>The language of the text in the image is English.</w:t>
      </w:r>
    </w:p>
    <w:p w14:paraId="0F10833D" w14:textId="3DD3C21B" w:rsidR="00771C4B" w:rsidRPr="00933C4A" w:rsidRDefault="00771C4B" w:rsidP="00933C4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3C4A">
        <w:rPr>
          <w:sz w:val="24"/>
          <w:szCs w:val="24"/>
        </w:rPr>
        <w:t xml:space="preserve">The command being executed is: </w:t>
      </w:r>
    </w:p>
    <w:p w14:paraId="7FCA63B1" w14:textId="62A3A671" w:rsidR="00771C4B" w:rsidRDefault="00771C4B" w:rsidP="00771C4B">
      <w:pPr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</w:t>
      </w:r>
      <w:r w:rsidRPr="0097327C">
        <w:rPr>
          <w:rFonts w:ascii="Courier New" w:hAnsi="Courier New" w:cs="Courier New"/>
          <w:sz w:val="24"/>
          <w:szCs w:val="24"/>
        </w:rPr>
        <w:t>esseract</w:t>
      </w:r>
      <w:r>
        <w:rPr>
          <w:rFonts w:ascii="Courier New" w:hAnsi="Courier New" w:cs="Courier New"/>
          <w:sz w:val="24"/>
          <w:szCs w:val="24"/>
        </w:rPr>
        <w:t xml:space="preserve"> image.name out.file -c </w:t>
      </w:r>
      <w:r w:rsidRPr="00200059">
        <w:rPr>
          <w:rFonts w:ascii="Courier New" w:hAnsi="Courier New" w:cs="Courier New"/>
          <w:sz w:val="24"/>
          <w:szCs w:val="24"/>
        </w:rPr>
        <w:t>tessedit_char_blacklist</w:t>
      </w:r>
      <w:r>
        <w:rPr>
          <w:rFonts w:ascii="Courier New" w:hAnsi="Courier New" w:cs="Courier New"/>
          <w:sz w:val="24"/>
          <w:szCs w:val="24"/>
        </w:rPr>
        <w:t>=&lt;char list&gt;</w:t>
      </w:r>
    </w:p>
    <w:p w14:paraId="040E7D34" w14:textId="77777777" w:rsidR="00771C4B" w:rsidRDefault="00771C4B">
      <w:pPr>
        <w:rPr>
          <w:b/>
          <w:bCs/>
          <w:sz w:val="24"/>
          <w:szCs w:val="24"/>
        </w:rPr>
      </w:pPr>
    </w:p>
    <w:p w14:paraId="7E423BBC" w14:textId="40850FE0" w:rsidR="00C634F5" w:rsidRDefault="00C634F5" w:rsidP="00C634F5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Legend: </w:t>
      </w:r>
    </w:p>
    <w:p w14:paraId="498C4561" w14:textId="06E37270" w:rsidR="00C634F5" w:rsidRDefault="00C634F5" w:rsidP="00771C4B">
      <w:pPr>
        <w:ind w:left="720"/>
        <w:rPr>
          <w:sz w:val="24"/>
          <w:szCs w:val="24"/>
        </w:rPr>
      </w:pPr>
      <w:r>
        <w:rPr>
          <w:sz w:val="24"/>
          <w:szCs w:val="24"/>
        </w:rPr>
        <w:t>IC = The Image Content: the text in the input image</w:t>
      </w:r>
      <w:r w:rsidR="00771C4B">
        <w:rPr>
          <w:sz w:val="24"/>
          <w:szCs w:val="24"/>
        </w:rPr>
        <w:t xml:space="preserve">. </w:t>
      </w:r>
    </w:p>
    <w:p w14:paraId="13E948C6" w14:textId="1F37507B" w:rsidR="00B74AA3" w:rsidRDefault="00B74AA3" w:rsidP="00B74AA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{BL} = </w:t>
      </w:r>
      <w:r w:rsidR="00AC64AC">
        <w:rPr>
          <w:sz w:val="24"/>
          <w:szCs w:val="24"/>
        </w:rPr>
        <w:t xml:space="preserve">A non-empty </w:t>
      </w:r>
      <w:r>
        <w:rPr>
          <w:sz w:val="24"/>
          <w:szCs w:val="24"/>
        </w:rPr>
        <w:t>set of blacklisted characters</w:t>
      </w:r>
      <w:r w:rsidR="00200B4E">
        <w:rPr>
          <w:sz w:val="24"/>
          <w:szCs w:val="24"/>
        </w:rPr>
        <w:t xml:space="preserve"> specified in the blacklist</w:t>
      </w:r>
    </w:p>
    <w:p w14:paraId="5245EFE7" w14:textId="3850174E" w:rsidR="00F05118" w:rsidRPr="00F05118" w:rsidRDefault="00F05118" w:rsidP="00F05118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φ = Empty list</w:t>
      </w:r>
    </w:p>
    <w:tbl>
      <w:tblPr>
        <w:tblStyle w:val="TableGrid"/>
        <w:tblW w:w="7010" w:type="dxa"/>
        <w:tblInd w:w="667" w:type="dxa"/>
        <w:tblLook w:val="04A0" w:firstRow="1" w:lastRow="0" w:firstColumn="1" w:lastColumn="0" w:noHBand="0" w:noVBand="1"/>
      </w:tblPr>
      <w:tblGrid>
        <w:gridCol w:w="1835"/>
        <w:gridCol w:w="1222"/>
        <w:gridCol w:w="946"/>
        <w:gridCol w:w="1020"/>
        <w:gridCol w:w="1029"/>
        <w:gridCol w:w="958"/>
      </w:tblGrid>
      <w:tr w:rsidR="00771C4B" w14:paraId="041B0C30" w14:textId="77777777" w:rsidTr="00771C4B">
        <w:tc>
          <w:tcPr>
            <w:tcW w:w="1835" w:type="dxa"/>
          </w:tcPr>
          <w:p w14:paraId="2A6C295E" w14:textId="77777777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2" w:type="dxa"/>
          </w:tcPr>
          <w:p w14:paraId="127BB572" w14:textId="0CB3EF8C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946" w:type="dxa"/>
          </w:tcPr>
          <w:p w14:paraId="5CA3E8FC" w14:textId="628A57CC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020" w:type="dxa"/>
          </w:tcPr>
          <w:p w14:paraId="2EEC9608" w14:textId="568A0040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1029" w:type="dxa"/>
          </w:tcPr>
          <w:p w14:paraId="45446C8D" w14:textId="1AF5956D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958" w:type="dxa"/>
          </w:tcPr>
          <w:p w14:paraId="6D05272D" w14:textId="6C73C227" w:rsidR="00771C4B" w:rsidRPr="00A374D5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A374D5">
              <w:rPr>
                <w:b/>
                <w:bCs/>
                <w:sz w:val="24"/>
                <w:szCs w:val="24"/>
              </w:rPr>
              <w:t>T5</w:t>
            </w:r>
          </w:p>
        </w:tc>
      </w:tr>
      <w:tr w:rsidR="00771C4B" w14:paraId="4CC3EBEB" w14:textId="77777777" w:rsidTr="00771C4B">
        <w:tc>
          <w:tcPr>
            <w:tcW w:w="1835" w:type="dxa"/>
          </w:tcPr>
          <w:p w14:paraId="1CAF511A" w14:textId="2EBBFFA8" w:rsidR="00771C4B" w:rsidRPr="00877D3A" w:rsidRDefault="00771C4B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222" w:type="dxa"/>
          </w:tcPr>
          <w:p w14:paraId="0CC706C0" w14:textId="77777777" w:rsidR="00771C4B" w:rsidRDefault="00771C4B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4314A3B2" w14:textId="77777777" w:rsidR="00771C4B" w:rsidRDefault="00771C4B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4A5A9EFC" w14:textId="6A9A78AE" w:rsidR="00771C4B" w:rsidRDefault="00771C4B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1191FBF9" w14:textId="77777777" w:rsidR="00771C4B" w:rsidRDefault="00771C4B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287C2B71" w14:textId="77777777" w:rsidR="00771C4B" w:rsidRDefault="00771C4B">
            <w:pPr>
              <w:rPr>
                <w:sz w:val="24"/>
                <w:szCs w:val="24"/>
              </w:rPr>
            </w:pPr>
          </w:p>
        </w:tc>
      </w:tr>
      <w:tr w:rsidR="00771C4B" w14:paraId="7EAF7D6F" w14:textId="77777777" w:rsidTr="00771C4B">
        <w:tc>
          <w:tcPr>
            <w:tcW w:w="1835" w:type="dxa"/>
          </w:tcPr>
          <w:p w14:paraId="02236B20" w14:textId="6D16AEF1" w:rsidR="00771C4B" w:rsidRPr="00877D3A" w:rsidRDefault="00771C4B" w:rsidP="001421FA">
            <w:pPr>
              <w:jc w:val="right"/>
              <w:rPr>
                <w:rFonts w:cstheme="minorHAnsi"/>
                <w:sz w:val="24"/>
                <w:szCs w:val="24"/>
              </w:rPr>
            </w:pPr>
            <w:r w:rsidRPr="00877D3A">
              <w:rPr>
                <w:rFonts w:cstheme="minorHAnsi"/>
                <w:sz w:val="24"/>
                <w:szCs w:val="24"/>
              </w:rPr>
              <w:t>Blacklist</w:t>
            </w:r>
            <w:r>
              <w:rPr>
                <w:rFonts w:cstheme="minorHAnsi"/>
                <w:sz w:val="24"/>
                <w:szCs w:val="24"/>
              </w:rPr>
              <w:t xml:space="preserve"> [BL]</w:t>
            </w:r>
          </w:p>
        </w:tc>
        <w:tc>
          <w:tcPr>
            <w:tcW w:w="1222" w:type="dxa"/>
          </w:tcPr>
          <w:p w14:paraId="23D16F1D" w14:textId="2531D16D" w:rsidR="00771C4B" w:rsidRDefault="00AB2600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946" w:type="dxa"/>
          </w:tcPr>
          <w:p w14:paraId="2F2B4CA8" w14:textId="26EAB849" w:rsidR="00771C4B" w:rsidRDefault="00771C4B" w:rsidP="001421FA">
            <w:pPr>
              <w:rPr>
                <w:rFonts w:cstheme="minorHAnsi"/>
                <w:sz w:val="24"/>
                <w:szCs w:val="24"/>
              </w:rPr>
            </w:pPr>
            <w:r w:rsidRPr="00FB4F04">
              <w:rPr>
                <w:rFonts w:cstheme="minorHAnsi"/>
                <w:sz w:val="24"/>
                <w:szCs w:val="24"/>
              </w:rPr>
              <w:t>Φ</w:t>
            </w:r>
          </w:p>
        </w:tc>
        <w:tc>
          <w:tcPr>
            <w:tcW w:w="1020" w:type="dxa"/>
          </w:tcPr>
          <w:p w14:paraId="34A05FC3" w14:textId="3A9099A2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1029" w:type="dxa"/>
          </w:tcPr>
          <w:p w14:paraId="07869D7A" w14:textId="3813D625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  <w:tc>
          <w:tcPr>
            <w:tcW w:w="958" w:type="dxa"/>
          </w:tcPr>
          <w:p w14:paraId="5253F86F" w14:textId="75E54935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{BL}</w:t>
            </w:r>
          </w:p>
        </w:tc>
      </w:tr>
      <w:tr w:rsidR="00771C4B" w14:paraId="25EC5546" w14:textId="77777777" w:rsidTr="00771C4B">
        <w:tc>
          <w:tcPr>
            <w:tcW w:w="1835" w:type="dxa"/>
          </w:tcPr>
          <w:p w14:paraId="3A14FCD1" w14:textId="5659927E" w:rsidR="00771C4B" w:rsidRPr="00877D3A" w:rsidRDefault="00771C4B" w:rsidP="001421FA">
            <w:pPr>
              <w:rPr>
                <w:sz w:val="24"/>
                <w:szCs w:val="24"/>
              </w:rPr>
            </w:pPr>
            <w:r w:rsidRPr="00877D3A">
              <w:rPr>
                <w:sz w:val="24"/>
                <w:szCs w:val="24"/>
              </w:rPr>
              <w:t>Image contents</w:t>
            </w:r>
          </w:p>
        </w:tc>
        <w:tc>
          <w:tcPr>
            <w:tcW w:w="1222" w:type="dxa"/>
          </w:tcPr>
          <w:p w14:paraId="5233AD3D" w14:textId="51892652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chars </w:t>
            </w:r>
          </w:p>
        </w:tc>
        <w:tc>
          <w:tcPr>
            <w:tcW w:w="946" w:type="dxa"/>
          </w:tcPr>
          <w:p w14:paraId="13A45227" w14:textId="5EFD0F57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20" w:type="dxa"/>
          </w:tcPr>
          <w:p w14:paraId="2389CE16" w14:textId="46FE5347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without any {BL} chars</w:t>
            </w:r>
          </w:p>
        </w:tc>
        <w:tc>
          <w:tcPr>
            <w:tcW w:w="1029" w:type="dxa"/>
          </w:tcPr>
          <w:p w14:paraId="78B3DC0F" w14:textId="64E95A04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with some {BL} chars</w:t>
            </w:r>
          </w:p>
        </w:tc>
        <w:tc>
          <w:tcPr>
            <w:tcW w:w="958" w:type="dxa"/>
          </w:tcPr>
          <w:p w14:paraId="270E22E3" w14:textId="6A431AA5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with only {BL} chars</w:t>
            </w:r>
          </w:p>
        </w:tc>
      </w:tr>
      <w:tr w:rsidR="00771C4B" w14:paraId="736F509E" w14:textId="77777777" w:rsidTr="00771C4B">
        <w:tc>
          <w:tcPr>
            <w:tcW w:w="1835" w:type="dxa"/>
          </w:tcPr>
          <w:p w14:paraId="064B2C61" w14:textId="15A60600" w:rsidR="00771C4B" w:rsidRPr="00877D3A" w:rsidRDefault="00771C4B" w:rsidP="001421FA">
            <w:pPr>
              <w:rPr>
                <w:b/>
                <w:bCs/>
                <w:sz w:val="24"/>
                <w:szCs w:val="24"/>
              </w:rPr>
            </w:pPr>
            <w:r w:rsidRPr="00877D3A">
              <w:rPr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1222" w:type="dxa"/>
          </w:tcPr>
          <w:p w14:paraId="0CF238F1" w14:textId="77777777" w:rsidR="00771C4B" w:rsidRDefault="00771C4B" w:rsidP="001421FA">
            <w:pPr>
              <w:rPr>
                <w:sz w:val="24"/>
                <w:szCs w:val="24"/>
              </w:rPr>
            </w:pPr>
          </w:p>
        </w:tc>
        <w:tc>
          <w:tcPr>
            <w:tcW w:w="946" w:type="dxa"/>
          </w:tcPr>
          <w:p w14:paraId="4352FAC1" w14:textId="77777777" w:rsidR="00771C4B" w:rsidRDefault="00771C4B" w:rsidP="001421FA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</w:tcPr>
          <w:p w14:paraId="437F35C4" w14:textId="44FD4528" w:rsidR="00771C4B" w:rsidRDefault="00771C4B" w:rsidP="001421FA">
            <w:pPr>
              <w:rPr>
                <w:sz w:val="24"/>
                <w:szCs w:val="24"/>
              </w:rPr>
            </w:pPr>
          </w:p>
        </w:tc>
        <w:tc>
          <w:tcPr>
            <w:tcW w:w="1029" w:type="dxa"/>
          </w:tcPr>
          <w:p w14:paraId="023E6D3C" w14:textId="77777777" w:rsidR="00771C4B" w:rsidRDefault="00771C4B" w:rsidP="001421FA">
            <w:pPr>
              <w:rPr>
                <w:sz w:val="24"/>
                <w:szCs w:val="24"/>
              </w:rPr>
            </w:pPr>
          </w:p>
        </w:tc>
        <w:tc>
          <w:tcPr>
            <w:tcW w:w="958" w:type="dxa"/>
          </w:tcPr>
          <w:p w14:paraId="2FF13FC9" w14:textId="77777777" w:rsidR="00771C4B" w:rsidRDefault="00771C4B" w:rsidP="001421FA">
            <w:pPr>
              <w:rPr>
                <w:sz w:val="24"/>
                <w:szCs w:val="24"/>
              </w:rPr>
            </w:pPr>
          </w:p>
        </w:tc>
      </w:tr>
      <w:tr w:rsidR="00771C4B" w14:paraId="248E382F" w14:textId="77777777" w:rsidTr="00771C4B">
        <w:tc>
          <w:tcPr>
            <w:tcW w:w="1835" w:type="dxa"/>
          </w:tcPr>
          <w:p w14:paraId="1074B74F" w14:textId="36BE8F94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OCR output</w:t>
            </w:r>
          </w:p>
        </w:tc>
        <w:tc>
          <w:tcPr>
            <w:tcW w:w="1222" w:type="dxa"/>
          </w:tcPr>
          <w:p w14:paraId="68A9198E" w14:textId="1BBA1035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file</w:t>
            </w:r>
          </w:p>
        </w:tc>
        <w:tc>
          <w:tcPr>
            <w:tcW w:w="946" w:type="dxa"/>
          </w:tcPr>
          <w:p w14:paraId="380D3BDD" w14:textId="6978F15A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20" w:type="dxa"/>
          </w:tcPr>
          <w:p w14:paraId="3A463DD8" w14:textId="58520787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</w:t>
            </w:r>
          </w:p>
        </w:tc>
        <w:tc>
          <w:tcPr>
            <w:tcW w:w="1029" w:type="dxa"/>
          </w:tcPr>
          <w:p w14:paraId="33BF5878" w14:textId="7231822F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IC - {BL}</w:t>
            </w:r>
          </w:p>
        </w:tc>
        <w:tc>
          <w:tcPr>
            <w:tcW w:w="958" w:type="dxa"/>
          </w:tcPr>
          <w:p w14:paraId="4EB1B4A2" w14:textId="5A059E82" w:rsidR="00771C4B" w:rsidRDefault="00771C4B" w:rsidP="001421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file</w:t>
            </w:r>
          </w:p>
        </w:tc>
      </w:tr>
    </w:tbl>
    <w:p w14:paraId="6754225D" w14:textId="1EE40B36" w:rsidR="00877D3A" w:rsidRDefault="00877D3A">
      <w:pPr>
        <w:rPr>
          <w:sz w:val="24"/>
          <w:szCs w:val="24"/>
        </w:rPr>
      </w:pPr>
    </w:p>
    <w:p w14:paraId="464B6161" w14:textId="77777777" w:rsidR="001421FA" w:rsidRDefault="001421FA">
      <w:pPr>
        <w:rPr>
          <w:b/>
          <w:bCs/>
          <w:sz w:val="24"/>
          <w:szCs w:val="24"/>
        </w:rPr>
      </w:pPr>
    </w:p>
    <w:p w14:paraId="092C0A0E" w14:textId="3B56AE3F" w:rsidR="00A374D5" w:rsidRDefault="001421FA" w:rsidP="00933C4A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Note</w:t>
      </w:r>
      <w:r>
        <w:rPr>
          <w:sz w:val="24"/>
          <w:szCs w:val="24"/>
        </w:rPr>
        <w:t>: Each column can be covered by more than one test. In fact, it is recommended to test each column with more than one test. For example,</w:t>
      </w:r>
      <w:r w:rsidR="00933C4A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column T</w:t>
      </w:r>
      <w:r w:rsidR="00933C4A">
        <w:rPr>
          <w:sz w:val="24"/>
          <w:szCs w:val="24"/>
        </w:rPr>
        <w:t>4: At least one test with {BL} with only one character. At least one test with {BL} containing a long list of characters (all the keyboard characters except 1).   (note that these two examples are a type of boundary value tests!).</w:t>
      </w:r>
      <w:r w:rsidR="00415BF4">
        <w:rPr>
          <w:sz w:val="24"/>
          <w:szCs w:val="24"/>
        </w:rPr>
        <w:t xml:space="preserve"> </w:t>
      </w:r>
    </w:p>
    <w:p w14:paraId="069ACE11" w14:textId="77777777" w:rsidR="00C311CC" w:rsidRPr="000566A1" w:rsidRDefault="00C311CC">
      <w:pPr>
        <w:rPr>
          <w:sz w:val="24"/>
          <w:szCs w:val="24"/>
        </w:rPr>
      </w:pPr>
    </w:p>
    <w:p w14:paraId="2A31B00D" w14:textId="77777777" w:rsidR="000566A1" w:rsidRDefault="000566A1">
      <w:pPr>
        <w:rPr>
          <w:sz w:val="24"/>
          <w:szCs w:val="24"/>
        </w:rPr>
      </w:pPr>
    </w:p>
    <w:p w14:paraId="1BCD46EC" w14:textId="2D268CB3" w:rsidR="00E973E5" w:rsidRDefault="00E973E5">
      <w:pPr>
        <w:rPr>
          <w:sz w:val="24"/>
          <w:szCs w:val="24"/>
        </w:rPr>
      </w:pPr>
    </w:p>
    <w:p w14:paraId="3AF07503" w14:textId="77777777" w:rsidR="00E973E5" w:rsidRPr="00E973E5" w:rsidRDefault="00E973E5">
      <w:pPr>
        <w:rPr>
          <w:sz w:val="24"/>
          <w:szCs w:val="24"/>
        </w:rPr>
      </w:pPr>
    </w:p>
    <w:p w14:paraId="71170E0D" w14:textId="5DD96336" w:rsidR="006212CF" w:rsidRPr="006212CF" w:rsidRDefault="006212CF"/>
    <w:sectPr w:rsidR="006212CF" w:rsidRPr="006212CF" w:rsidSect="00877D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310978" w14:textId="77777777" w:rsidR="00200B4E" w:rsidRDefault="00200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8EC159" w14:textId="51531FA5" w:rsidR="00200B4E" w:rsidRDefault="00200B4E">
    <w:pPr>
      <w:pStyle w:val="Footer"/>
    </w:pPr>
    <w:r>
      <w:t>© Copyright Intel Corporation 2021. All Rights Reserved.</w:t>
    </w:r>
  </w:p>
  <w:p w14:paraId="44396FD3" w14:textId="77777777" w:rsidR="00200B4E" w:rsidRDefault="00200B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514E1" w14:textId="77777777" w:rsidR="00200B4E" w:rsidRDefault="00200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E497E" w14:textId="77777777" w:rsidR="00200B4E" w:rsidRDefault="00200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BAB54" w14:textId="77777777" w:rsidR="00200B4E" w:rsidRDefault="00200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2A85B" w14:textId="77777777" w:rsidR="00200B4E" w:rsidRDefault="00200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F0651"/>
    <w:multiLevelType w:val="hybridMultilevel"/>
    <w:tmpl w:val="8CC6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92A0D"/>
    <w:multiLevelType w:val="hybridMultilevel"/>
    <w:tmpl w:val="86142AF4"/>
    <w:lvl w:ilvl="0" w:tplc="9D3211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1421FA"/>
    <w:rsid w:val="00161D25"/>
    <w:rsid w:val="00165AAE"/>
    <w:rsid w:val="00200059"/>
    <w:rsid w:val="00200B4E"/>
    <w:rsid w:val="00233D45"/>
    <w:rsid w:val="00351020"/>
    <w:rsid w:val="003964DA"/>
    <w:rsid w:val="003A1598"/>
    <w:rsid w:val="00415BF4"/>
    <w:rsid w:val="00451272"/>
    <w:rsid w:val="004B0512"/>
    <w:rsid w:val="006212CF"/>
    <w:rsid w:val="00700796"/>
    <w:rsid w:val="007172E8"/>
    <w:rsid w:val="00771C4B"/>
    <w:rsid w:val="00877D3A"/>
    <w:rsid w:val="00933C4A"/>
    <w:rsid w:val="00941474"/>
    <w:rsid w:val="0097327C"/>
    <w:rsid w:val="009965A5"/>
    <w:rsid w:val="00A07F5F"/>
    <w:rsid w:val="00A374D5"/>
    <w:rsid w:val="00A95071"/>
    <w:rsid w:val="00AB2600"/>
    <w:rsid w:val="00AC64AC"/>
    <w:rsid w:val="00AC694E"/>
    <w:rsid w:val="00AD0558"/>
    <w:rsid w:val="00AD3C18"/>
    <w:rsid w:val="00B26FEA"/>
    <w:rsid w:val="00B74AA3"/>
    <w:rsid w:val="00C311CC"/>
    <w:rsid w:val="00C634F5"/>
    <w:rsid w:val="00CC5D45"/>
    <w:rsid w:val="00CF7F8D"/>
    <w:rsid w:val="00E16DA2"/>
    <w:rsid w:val="00E7176A"/>
    <w:rsid w:val="00E973E5"/>
    <w:rsid w:val="00F0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21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0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B4E"/>
  </w:style>
  <w:style w:type="paragraph" w:styleId="Footer">
    <w:name w:val="footer"/>
    <w:basedOn w:val="Normal"/>
    <w:link w:val="FooterChar"/>
    <w:uiPriority w:val="99"/>
    <w:unhideWhenUsed/>
    <w:rsid w:val="00200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E23A9D-C479-4353-999D-66D6767CAF3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94e308c-7871-41e8-a915-839c792de451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3653D4F-D50E-4157-B34A-44EA6BC8A830}"/>
</file>

<file path=customXml/itemProps3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16</cp:revision>
  <dcterms:created xsi:type="dcterms:W3CDTF">2020-10-06T12:20:00Z</dcterms:created>
  <dcterms:modified xsi:type="dcterms:W3CDTF">2021-05-05T19:24:00Z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