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65A" w:rsidRPr="009A4E84" w:rsidRDefault="009A4E84" w:rsidP="009A4E84">
      <w:pPr>
        <w:jc w:val="center"/>
        <w:rPr>
          <w:b/>
          <w:sz w:val="40"/>
        </w:rPr>
      </w:pPr>
      <w:r w:rsidRPr="009A4E84">
        <w:rPr>
          <w:b/>
          <w:sz w:val="40"/>
        </w:rPr>
        <w:t>MSDS17037</w:t>
      </w:r>
    </w:p>
    <w:p w:rsidR="009A4E84" w:rsidRPr="009A4E84" w:rsidRDefault="009A4E84" w:rsidP="009A4E84">
      <w:pPr>
        <w:jc w:val="center"/>
        <w:rPr>
          <w:b/>
          <w:sz w:val="52"/>
        </w:rPr>
      </w:pPr>
      <w:r w:rsidRPr="009A4E84">
        <w:rPr>
          <w:b/>
          <w:sz w:val="52"/>
        </w:rPr>
        <w:t>Muhammad Sufian</w:t>
      </w:r>
    </w:p>
    <w:p w:rsidR="009A4E84" w:rsidRPr="009A4E84" w:rsidRDefault="009A4E84" w:rsidP="009A4E84">
      <w:pPr>
        <w:jc w:val="center"/>
        <w:rPr>
          <w:b/>
          <w:sz w:val="40"/>
        </w:rPr>
      </w:pPr>
      <w:r w:rsidRPr="009A4E84">
        <w:rPr>
          <w:b/>
          <w:sz w:val="40"/>
        </w:rPr>
        <w:t>Deep Learning</w:t>
      </w:r>
    </w:p>
    <w:p w:rsidR="00E646E2" w:rsidRDefault="008D54D1" w:rsidP="009A4E84">
      <w:pPr>
        <w:jc w:val="center"/>
        <w:rPr>
          <w:b/>
          <w:sz w:val="40"/>
        </w:rPr>
      </w:pPr>
      <w:r>
        <w:rPr>
          <w:b/>
          <w:sz w:val="40"/>
        </w:rPr>
        <w:t>Assignment # 05</w:t>
      </w:r>
    </w:p>
    <w:p w:rsidR="00E646E2" w:rsidRDefault="00E646E2">
      <w:pPr>
        <w:rPr>
          <w:b/>
          <w:sz w:val="40"/>
        </w:rPr>
      </w:pPr>
      <w:r>
        <w:rPr>
          <w:b/>
          <w:sz w:val="40"/>
        </w:rPr>
        <w:br w:type="page"/>
      </w:r>
    </w:p>
    <w:p w:rsidR="00AA28F4" w:rsidRPr="007D0665" w:rsidRDefault="00490350" w:rsidP="00A810A8">
      <w:pPr>
        <w:pStyle w:val="Heading1"/>
        <w:rPr>
          <w:rFonts w:eastAsia="Times New Roman"/>
          <w:b/>
          <w:sz w:val="36"/>
        </w:rPr>
      </w:pPr>
      <w:r w:rsidRPr="007D0665">
        <w:rPr>
          <w:b/>
          <w:sz w:val="36"/>
        </w:rPr>
        <w:lastRenderedPageBreak/>
        <w:t>Task</w:t>
      </w:r>
      <w:r w:rsidRPr="007D0665">
        <w:rPr>
          <w:rFonts w:eastAsia="Times New Roman"/>
          <w:b/>
          <w:sz w:val="36"/>
        </w:rPr>
        <w:t xml:space="preserve"> 1</w:t>
      </w:r>
    </w:p>
    <w:p w:rsidR="003869A6" w:rsidRDefault="003869A6" w:rsidP="003869A6">
      <w:pPr>
        <w:rPr>
          <w:rFonts w:ascii="Courier New" w:eastAsia="Times New Roman" w:hAnsi="Courier New" w:cs="Courier New"/>
          <w:color w:val="000000"/>
          <w:sz w:val="21"/>
          <w:szCs w:val="21"/>
        </w:rPr>
      </w:pPr>
    </w:p>
    <w:p w:rsidR="007D7A57" w:rsidRDefault="007D7A57" w:rsidP="0070245A">
      <w:r>
        <w:t>Following are the details against task 1.</w:t>
      </w:r>
    </w:p>
    <w:p w:rsidR="00800370" w:rsidRDefault="00800370" w:rsidP="00800370">
      <w:pPr>
        <w:pStyle w:val="Heading1"/>
      </w:pPr>
      <w:r>
        <w:t>VGG16</w:t>
      </w:r>
    </w:p>
    <w:p w:rsidR="007D7A57" w:rsidRDefault="00A810A8" w:rsidP="00A810A8">
      <w:pPr>
        <w:pStyle w:val="Heading4"/>
      </w:pPr>
      <w:r>
        <w:t>Network Setting:-</w:t>
      </w:r>
    </w:p>
    <w:p w:rsidR="00A810A8" w:rsidRDefault="00C0685E" w:rsidP="00C0685E">
      <w:pPr>
        <w:pStyle w:val="ListParagraph"/>
        <w:numPr>
          <w:ilvl w:val="0"/>
          <w:numId w:val="15"/>
        </w:numPr>
      </w:pPr>
      <w:r>
        <w:t>Random rotation of 30 degree has been applied to augment images</w:t>
      </w:r>
    </w:p>
    <w:p w:rsidR="00C0685E" w:rsidRDefault="00C0685E" w:rsidP="00C0685E">
      <w:pPr>
        <w:pStyle w:val="ListParagraph"/>
        <w:numPr>
          <w:ilvl w:val="0"/>
          <w:numId w:val="15"/>
        </w:numPr>
      </w:pPr>
      <w:r>
        <w:t>Images are resized to 256 and later on applied crop of 256, as some of the images causing network failure due to different dimensions</w:t>
      </w:r>
    </w:p>
    <w:p w:rsidR="00C0685E" w:rsidRDefault="00C0685E" w:rsidP="00C0685E">
      <w:pPr>
        <w:pStyle w:val="ListParagraph"/>
        <w:numPr>
          <w:ilvl w:val="0"/>
          <w:numId w:val="15"/>
        </w:numPr>
      </w:pPr>
      <w:r>
        <w:t>Batch Normalization is applied with .5 mean and .3 standard deviation</w:t>
      </w:r>
    </w:p>
    <w:p w:rsidR="00C0685E" w:rsidRDefault="00C0685E" w:rsidP="00C0685E">
      <w:pPr>
        <w:pStyle w:val="ListParagraph"/>
        <w:ind w:left="1080"/>
      </w:pPr>
    </w:p>
    <w:p w:rsidR="0094006A" w:rsidRDefault="0094006A" w:rsidP="0094006A">
      <w:pPr>
        <w:pStyle w:val="Heading4"/>
      </w:pPr>
      <w:r>
        <w:t>Loader Setting:-</w:t>
      </w:r>
    </w:p>
    <w:p w:rsidR="0094006A" w:rsidRDefault="0094006A" w:rsidP="0094006A">
      <w:pPr>
        <w:pStyle w:val="ListParagraph"/>
        <w:numPr>
          <w:ilvl w:val="0"/>
          <w:numId w:val="15"/>
        </w:numPr>
      </w:pPr>
      <w:r>
        <w:t>Batch size of 64 is applied on training data, while 6 batch is applied to validation and testing sets. Few memory errors were occurred while changing sizes but this seems good in overall results accuracy</w:t>
      </w:r>
    </w:p>
    <w:p w:rsidR="0094006A" w:rsidRDefault="0094006A" w:rsidP="0094006A">
      <w:pPr>
        <w:pStyle w:val="Heading4"/>
      </w:pPr>
      <w:r>
        <w:t>Model</w:t>
      </w:r>
    </w:p>
    <w:p w:rsidR="0094006A" w:rsidRDefault="0094006A" w:rsidP="0094006A">
      <w:pPr>
        <w:pStyle w:val="ListParagraph"/>
        <w:numPr>
          <w:ilvl w:val="0"/>
          <w:numId w:val="15"/>
        </w:numPr>
      </w:pPr>
      <w:proofErr w:type="spellStart"/>
      <w:r>
        <w:t>Pretrained</w:t>
      </w:r>
      <w:proofErr w:type="spellEnd"/>
      <w:r>
        <w:t xml:space="preserve"> model of VGG16 has been used with following changes</w:t>
      </w:r>
    </w:p>
    <w:p w:rsidR="004E55B2" w:rsidRDefault="004E55B2" w:rsidP="0094006A">
      <w:pPr>
        <w:pStyle w:val="ListParagraph"/>
        <w:numPr>
          <w:ilvl w:val="0"/>
          <w:numId w:val="15"/>
        </w:numPr>
      </w:pPr>
      <w:r>
        <w:t xml:space="preserve">All the layers except FC layers were </w:t>
      </w:r>
      <w:proofErr w:type="spellStart"/>
      <w:r>
        <w:t>freezed</w:t>
      </w:r>
      <w:proofErr w:type="spellEnd"/>
    </w:p>
    <w:p w:rsidR="0094006A" w:rsidRDefault="0094006A" w:rsidP="0094006A">
      <w:pPr>
        <w:pStyle w:val="ListParagraph"/>
        <w:numPr>
          <w:ilvl w:val="0"/>
          <w:numId w:val="15"/>
        </w:numPr>
      </w:pPr>
      <w:r>
        <w:t>The last three FC layers are replaced with two new layers according to my roll number last two digits i.e. 37</w:t>
      </w:r>
    </w:p>
    <w:p w:rsidR="00590270" w:rsidRDefault="00590270" w:rsidP="00590270">
      <w:pPr>
        <w:pStyle w:val="ListParagraph"/>
        <w:ind w:left="1080"/>
      </w:pPr>
    </w:p>
    <w:p w:rsidR="0094006A" w:rsidRDefault="0094006A" w:rsidP="0094006A">
      <w:pPr>
        <w:pStyle w:val="ListParagraph"/>
        <w:ind w:left="1080"/>
      </w:pPr>
      <w:r>
        <w:rPr>
          <w:noProof/>
        </w:rPr>
        <w:drawing>
          <wp:inline distT="0" distB="0" distL="0" distR="0" wp14:anchorId="2BF0FEFE" wp14:editId="7851A27B">
            <wp:extent cx="59690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115" b="9305"/>
                    <a:stretch/>
                  </pic:blipFill>
                  <pic:spPr bwMode="auto">
                    <a:xfrm>
                      <a:off x="0" y="0"/>
                      <a:ext cx="5971429" cy="1000532"/>
                    </a:xfrm>
                    <a:prstGeom prst="rect">
                      <a:avLst/>
                    </a:prstGeom>
                    <a:ln>
                      <a:noFill/>
                    </a:ln>
                    <a:extLst>
                      <a:ext uri="{53640926-AAD7-44D8-BBD7-CCE9431645EC}">
                        <a14:shadowObscured xmlns:a14="http://schemas.microsoft.com/office/drawing/2010/main"/>
                      </a:ext>
                    </a:extLst>
                  </pic:spPr>
                </pic:pic>
              </a:graphicData>
            </a:graphic>
          </wp:inline>
        </w:drawing>
      </w:r>
    </w:p>
    <w:p w:rsidR="00D239D6" w:rsidRDefault="00D239D6" w:rsidP="00D239D6">
      <w:pPr>
        <w:pStyle w:val="Heading4"/>
      </w:pPr>
      <w:r>
        <w:t>Mode Parameters</w:t>
      </w:r>
    </w:p>
    <w:p w:rsidR="00D239D6" w:rsidRDefault="00D239D6" w:rsidP="00D239D6">
      <w:pPr>
        <w:pStyle w:val="ListParagraph"/>
        <w:numPr>
          <w:ilvl w:val="0"/>
          <w:numId w:val="15"/>
        </w:numPr>
      </w:pPr>
      <w:r>
        <w:t xml:space="preserve">Stochastic gradient descent </w:t>
      </w:r>
      <w:r w:rsidR="0071042E">
        <w:t>as optimization function</w:t>
      </w:r>
    </w:p>
    <w:p w:rsidR="0071042E" w:rsidRDefault="0071042E" w:rsidP="00D239D6">
      <w:pPr>
        <w:pStyle w:val="ListParagraph"/>
        <w:numPr>
          <w:ilvl w:val="0"/>
          <w:numId w:val="15"/>
        </w:numPr>
      </w:pPr>
      <w:r>
        <w:t>Learning Rate:- 0.005</w:t>
      </w:r>
    </w:p>
    <w:p w:rsidR="0071042E" w:rsidRDefault="0071042E" w:rsidP="00D239D6">
      <w:pPr>
        <w:pStyle w:val="ListParagraph"/>
        <w:numPr>
          <w:ilvl w:val="0"/>
          <w:numId w:val="15"/>
        </w:numPr>
      </w:pPr>
      <w:r>
        <w:t>Momentum:- 0.9</w:t>
      </w:r>
    </w:p>
    <w:p w:rsidR="004F7490" w:rsidRDefault="004F7490" w:rsidP="00D239D6">
      <w:pPr>
        <w:pStyle w:val="ListParagraph"/>
        <w:numPr>
          <w:ilvl w:val="0"/>
          <w:numId w:val="15"/>
        </w:numPr>
      </w:pPr>
      <w:r>
        <w:t xml:space="preserve">Cross Entropy with </w:t>
      </w:r>
      <w:proofErr w:type="spellStart"/>
      <w:r>
        <w:t>Softmax</w:t>
      </w:r>
      <w:proofErr w:type="spellEnd"/>
      <w:r>
        <w:t xml:space="preserve"> for loss function</w:t>
      </w:r>
    </w:p>
    <w:p w:rsidR="00B66CB8" w:rsidRDefault="00B66CB8" w:rsidP="00D239D6">
      <w:pPr>
        <w:pStyle w:val="ListParagraph"/>
        <w:numPr>
          <w:ilvl w:val="0"/>
          <w:numId w:val="15"/>
        </w:numPr>
      </w:pPr>
      <w:r>
        <w:t># of Epochs: 2 (within two epochs I found quite good accuracy so did not continued with more epochs)</w:t>
      </w:r>
    </w:p>
    <w:p w:rsidR="00B66CB8" w:rsidRDefault="00C97453" w:rsidP="00B66CB8">
      <w:pPr>
        <w:pStyle w:val="Heading4"/>
      </w:pPr>
      <w:r>
        <w:t>Validation Accuracy Matrix</w:t>
      </w:r>
    </w:p>
    <w:p w:rsidR="00B66CB8" w:rsidRDefault="00C97453" w:rsidP="00C97453">
      <w:r>
        <w:rPr>
          <w:noProof/>
        </w:rPr>
        <w:drawing>
          <wp:inline distT="0" distB="0" distL="0" distR="0" wp14:anchorId="50532D23" wp14:editId="66174EDD">
            <wp:extent cx="3057143" cy="14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143" cy="1428571"/>
                    </a:xfrm>
                    <a:prstGeom prst="rect">
                      <a:avLst/>
                    </a:prstGeom>
                  </pic:spPr>
                </pic:pic>
              </a:graphicData>
            </a:graphic>
          </wp:inline>
        </w:drawing>
      </w:r>
    </w:p>
    <w:p w:rsidR="00C97453" w:rsidRDefault="00C97453" w:rsidP="00C97453"/>
    <w:p w:rsidR="00C97453" w:rsidRDefault="00C97453" w:rsidP="00C97453">
      <w:r>
        <w:rPr>
          <w:noProof/>
        </w:rPr>
        <w:drawing>
          <wp:inline distT="0" distB="0" distL="0" distR="0" wp14:anchorId="4D6E7A2B" wp14:editId="5D7D87CC">
            <wp:extent cx="2742857" cy="12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2857" cy="1247619"/>
                    </a:xfrm>
                    <a:prstGeom prst="rect">
                      <a:avLst/>
                    </a:prstGeom>
                  </pic:spPr>
                </pic:pic>
              </a:graphicData>
            </a:graphic>
          </wp:inline>
        </w:drawing>
      </w:r>
    </w:p>
    <w:p w:rsidR="00B66CB8" w:rsidRDefault="00B66CB8" w:rsidP="00B66CB8"/>
    <w:p w:rsidR="00CF3B9C" w:rsidRDefault="00CF3B9C" w:rsidP="00751315">
      <w:pPr>
        <w:pStyle w:val="Heading4"/>
      </w:pPr>
      <w:r>
        <w:t>Training Loss Curve</w:t>
      </w:r>
    </w:p>
    <w:p w:rsidR="00CF3B9C" w:rsidRDefault="00CF3B9C" w:rsidP="00CF3B9C">
      <w:r>
        <w:rPr>
          <w:noProof/>
        </w:rPr>
        <w:drawing>
          <wp:inline distT="0" distB="0" distL="0" distR="0" wp14:anchorId="263898D4" wp14:editId="480094F6">
            <wp:extent cx="3685714" cy="261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714" cy="2619048"/>
                    </a:xfrm>
                    <a:prstGeom prst="rect">
                      <a:avLst/>
                    </a:prstGeom>
                  </pic:spPr>
                </pic:pic>
              </a:graphicData>
            </a:graphic>
          </wp:inline>
        </w:drawing>
      </w:r>
    </w:p>
    <w:p w:rsidR="005E3EC6" w:rsidRDefault="005E3EC6" w:rsidP="00CF3B9C"/>
    <w:p w:rsidR="005E3EC6" w:rsidRDefault="005E3EC6" w:rsidP="005E3EC6">
      <w:pPr>
        <w:pStyle w:val="Heading4"/>
      </w:pPr>
      <w:r>
        <w:t>Validation Accuracy</w:t>
      </w:r>
      <w:r w:rsidR="00751315">
        <w:t xml:space="preserve"> (2 epochs)</w:t>
      </w:r>
    </w:p>
    <w:p w:rsidR="00C0685E" w:rsidRDefault="005E3EC6" w:rsidP="00C0685E">
      <w:r>
        <w:rPr>
          <w:noProof/>
        </w:rPr>
        <w:drawing>
          <wp:inline distT="0" distB="0" distL="0" distR="0" wp14:anchorId="337DF0F2" wp14:editId="6C0B3825">
            <wp:extent cx="3704762" cy="26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4762" cy="2628571"/>
                    </a:xfrm>
                    <a:prstGeom prst="rect">
                      <a:avLst/>
                    </a:prstGeom>
                  </pic:spPr>
                </pic:pic>
              </a:graphicData>
            </a:graphic>
          </wp:inline>
        </w:drawing>
      </w:r>
    </w:p>
    <w:p w:rsidR="00C0685E" w:rsidRDefault="00C0685E" w:rsidP="00C0685E"/>
    <w:p w:rsidR="00D14C3A" w:rsidRDefault="00D14C3A" w:rsidP="00D14C3A">
      <w:pPr>
        <w:pStyle w:val="Heading4"/>
      </w:pPr>
      <w:r>
        <w:t>Testing Error, Confusion Matrix and F1 Measure</w:t>
      </w:r>
    </w:p>
    <w:p w:rsidR="00D14C3A" w:rsidRDefault="00D14C3A" w:rsidP="00D14C3A">
      <w:pPr>
        <w:ind w:firstLine="720"/>
      </w:pPr>
      <w:r>
        <w:rPr>
          <w:noProof/>
        </w:rPr>
        <w:drawing>
          <wp:inline distT="0" distB="0" distL="0" distR="0" wp14:anchorId="64D355EF" wp14:editId="51E0F1DB">
            <wp:extent cx="4123809" cy="31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3809" cy="3152381"/>
                    </a:xfrm>
                    <a:prstGeom prst="rect">
                      <a:avLst/>
                    </a:prstGeom>
                  </pic:spPr>
                </pic:pic>
              </a:graphicData>
            </a:graphic>
          </wp:inline>
        </w:drawing>
      </w:r>
    </w:p>
    <w:p w:rsidR="00A61923" w:rsidRDefault="00A61923" w:rsidP="00D14C3A">
      <w:pPr>
        <w:ind w:firstLine="720"/>
      </w:pPr>
    </w:p>
    <w:p w:rsidR="00A61923" w:rsidRDefault="006B6932" w:rsidP="00A61923">
      <w:pPr>
        <w:pStyle w:val="Heading1"/>
      </w:pPr>
      <w:r>
        <w:t>ResNet18</w:t>
      </w:r>
    </w:p>
    <w:p w:rsidR="00A61923" w:rsidRDefault="00A61923" w:rsidP="00A61923">
      <w:pPr>
        <w:pStyle w:val="Heading4"/>
      </w:pPr>
      <w:r>
        <w:t>Network Setting:-</w:t>
      </w:r>
    </w:p>
    <w:p w:rsidR="006E4AC0" w:rsidRDefault="006E4AC0" w:rsidP="00A61923">
      <w:pPr>
        <w:pStyle w:val="ListParagraph"/>
        <w:numPr>
          <w:ilvl w:val="0"/>
          <w:numId w:val="15"/>
        </w:numPr>
      </w:pPr>
      <w:r>
        <w:t>These are similar to VGG16</w:t>
      </w:r>
    </w:p>
    <w:p w:rsidR="00A61923" w:rsidRPr="006E4AC0" w:rsidRDefault="00A61923" w:rsidP="006E4AC0">
      <w:pPr>
        <w:pStyle w:val="ListParagraph"/>
        <w:numPr>
          <w:ilvl w:val="1"/>
          <w:numId w:val="15"/>
        </w:numPr>
        <w:rPr>
          <w:sz w:val="20"/>
        </w:rPr>
      </w:pPr>
      <w:r w:rsidRPr="006E4AC0">
        <w:rPr>
          <w:sz w:val="20"/>
        </w:rPr>
        <w:t>Random rotation of 30 degree has been applied to augment images</w:t>
      </w:r>
    </w:p>
    <w:p w:rsidR="00A61923" w:rsidRPr="006E4AC0" w:rsidRDefault="00A61923" w:rsidP="006E4AC0">
      <w:pPr>
        <w:pStyle w:val="ListParagraph"/>
        <w:numPr>
          <w:ilvl w:val="1"/>
          <w:numId w:val="15"/>
        </w:numPr>
        <w:rPr>
          <w:sz w:val="20"/>
        </w:rPr>
      </w:pPr>
      <w:r w:rsidRPr="006E4AC0">
        <w:rPr>
          <w:sz w:val="20"/>
        </w:rPr>
        <w:t>Images are resized to 256 and later on applied crop of 256, as some of the images causing network failure due to different dimensions</w:t>
      </w:r>
    </w:p>
    <w:p w:rsidR="00A61923" w:rsidRDefault="00A61923" w:rsidP="006E4AC0">
      <w:pPr>
        <w:pStyle w:val="ListParagraph"/>
        <w:numPr>
          <w:ilvl w:val="1"/>
          <w:numId w:val="15"/>
        </w:numPr>
      </w:pPr>
      <w:r w:rsidRPr="006E4AC0">
        <w:rPr>
          <w:sz w:val="20"/>
        </w:rPr>
        <w:t>Batch Normalization is applied with .5 mean and .3 standard deviation</w:t>
      </w:r>
    </w:p>
    <w:p w:rsidR="00A61923" w:rsidRDefault="00A61923" w:rsidP="00A61923">
      <w:pPr>
        <w:pStyle w:val="ListParagraph"/>
        <w:ind w:left="1080"/>
      </w:pPr>
    </w:p>
    <w:p w:rsidR="00A61923" w:rsidRDefault="00A61923" w:rsidP="00A61923">
      <w:pPr>
        <w:pStyle w:val="Heading4"/>
      </w:pPr>
      <w:r>
        <w:t>Loader Setting:-</w:t>
      </w:r>
    </w:p>
    <w:p w:rsidR="00A729BC" w:rsidRDefault="00A729BC" w:rsidP="00A61923">
      <w:pPr>
        <w:pStyle w:val="ListParagraph"/>
        <w:numPr>
          <w:ilvl w:val="0"/>
          <w:numId w:val="15"/>
        </w:numPr>
      </w:pPr>
      <w:r>
        <w:t>Similar to VGG16</w:t>
      </w:r>
    </w:p>
    <w:p w:rsidR="00A61923" w:rsidRDefault="00A61923" w:rsidP="00A729BC">
      <w:pPr>
        <w:pStyle w:val="ListParagraph"/>
        <w:numPr>
          <w:ilvl w:val="1"/>
          <w:numId w:val="15"/>
        </w:numPr>
      </w:pPr>
      <w:r w:rsidRPr="00A729BC">
        <w:rPr>
          <w:sz w:val="20"/>
        </w:rPr>
        <w:t>Batch size of 64 is applied on training data, while 6 batch is applied to validation and testing sets. Few memory errors were occurred while changing sizes but this seems good in overall results accuracy</w:t>
      </w:r>
    </w:p>
    <w:p w:rsidR="00A61923" w:rsidRDefault="00A61923" w:rsidP="00A61923">
      <w:pPr>
        <w:pStyle w:val="Heading4"/>
      </w:pPr>
      <w:r>
        <w:t>Model</w:t>
      </w:r>
    </w:p>
    <w:p w:rsidR="00A61923" w:rsidRDefault="00A61923" w:rsidP="00A61923">
      <w:pPr>
        <w:pStyle w:val="ListParagraph"/>
        <w:numPr>
          <w:ilvl w:val="0"/>
          <w:numId w:val="15"/>
        </w:numPr>
      </w:pPr>
      <w:proofErr w:type="spellStart"/>
      <w:r>
        <w:t>Pretrained</w:t>
      </w:r>
      <w:proofErr w:type="spellEnd"/>
      <w:r>
        <w:t xml:space="preserve"> model of </w:t>
      </w:r>
      <w:proofErr w:type="spellStart"/>
      <w:r w:rsidR="006B6932">
        <w:t>ResNet</w:t>
      </w:r>
      <w:proofErr w:type="spellEnd"/>
      <w:r>
        <w:t xml:space="preserve"> has been used with following changes</w:t>
      </w:r>
    </w:p>
    <w:p w:rsidR="001E39E1" w:rsidRDefault="001E39E1" w:rsidP="00A61923">
      <w:pPr>
        <w:pStyle w:val="ListParagraph"/>
        <w:numPr>
          <w:ilvl w:val="0"/>
          <w:numId w:val="15"/>
        </w:numPr>
      </w:pPr>
      <w:r>
        <w:t xml:space="preserve">All the layers except FC layers were </w:t>
      </w:r>
      <w:proofErr w:type="spellStart"/>
      <w:r>
        <w:t>freezed</w:t>
      </w:r>
      <w:proofErr w:type="spellEnd"/>
    </w:p>
    <w:p w:rsidR="00A61923" w:rsidRDefault="00A61923" w:rsidP="00A61923">
      <w:pPr>
        <w:pStyle w:val="ListParagraph"/>
        <w:numPr>
          <w:ilvl w:val="0"/>
          <w:numId w:val="15"/>
        </w:numPr>
      </w:pPr>
      <w:r>
        <w:t xml:space="preserve">The </w:t>
      </w:r>
      <w:r w:rsidR="006B6932">
        <w:t>only FC layer</w:t>
      </w:r>
      <w:r>
        <w:t xml:space="preserve"> </w:t>
      </w:r>
      <w:r w:rsidR="006B6932">
        <w:t xml:space="preserve">is </w:t>
      </w:r>
      <w:r>
        <w:t>replaced with two new layers according to my roll number last two digits i.e. 37</w:t>
      </w:r>
    </w:p>
    <w:p w:rsidR="00590270" w:rsidRDefault="00590270" w:rsidP="00590270">
      <w:pPr>
        <w:pStyle w:val="ListParagraph"/>
        <w:ind w:left="1080"/>
      </w:pPr>
    </w:p>
    <w:p w:rsidR="00A61923" w:rsidRDefault="006B6932" w:rsidP="00A61923">
      <w:pPr>
        <w:pStyle w:val="ListParagraph"/>
        <w:ind w:left="1080"/>
      </w:pPr>
      <w:r>
        <w:rPr>
          <w:noProof/>
        </w:rPr>
        <w:drawing>
          <wp:inline distT="0" distB="0" distL="0" distR="0" wp14:anchorId="1F7C40DC" wp14:editId="012479A0">
            <wp:extent cx="4780952" cy="86666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952" cy="866667"/>
                    </a:xfrm>
                    <a:prstGeom prst="rect">
                      <a:avLst/>
                    </a:prstGeom>
                  </pic:spPr>
                </pic:pic>
              </a:graphicData>
            </a:graphic>
          </wp:inline>
        </w:drawing>
      </w:r>
    </w:p>
    <w:p w:rsidR="00A61923" w:rsidRDefault="00A61923" w:rsidP="00A61923">
      <w:pPr>
        <w:pStyle w:val="Heading4"/>
      </w:pPr>
      <w:r>
        <w:t>Mode Parameters</w:t>
      </w:r>
    </w:p>
    <w:p w:rsidR="00A61923" w:rsidRDefault="00A61923" w:rsidP="00A61923">
      <w:pPr>
        <w:pStyle w:val="ListParagraph"/>
        <w:numPr>
          <w:ilvl w:val="0"/>
          <w:numId w:val="15"/>
        </w:numPr>
      </w:pPr>
      <w:r>
        <w:t>Stochastic gradient descent as optimization function</w:t>
      </w:r>
    </w:p>
    <w:p w:rsidR="00A61923" w:rsidRDefault="00A61923" w:rsidP="00A61923">
      <w:pPr>
        <w:pStyle w:val="ListParagraph"/>
        <w:numPr>
          <w:ilvl w:val="0"/>
          <w:numId w:val="15"/>
        </w:numPr>
      </w:pPr>
      <w:r>
        <w:t>Learning Rate:- 0.005</w:t>
      </w:r>
    </w:p>
    <w:p w:rsidR="00A61923" w:rsidRDefault="00A61923" w:rsidP="00A61923">
      <w:pPr>
        <w:pStyle w:val="ListParagraph"/>
        <w:numPr>
          <w:ilvl w:val="0"/>
          <w:numId w:val="15"/>
        </w:numPr>
      </w:pPr>
      <w:r>
        <w:t>Momentum:- 0.9</w:t>
      </w:r>
    </w:p>
    <w:p w:rsidR="00A61923" w:rsidRDefault="00A61923" w:rsidP="00A61923">
      <w:pPr>
        <w:pStyle w:val="ListParagraph"/>
        <w:numPr>
          <w:ilvl w:val="0"/>
          <w:numId w:val="15"/>
        </w:numPr>
      </w:pPr>
      <w:r>
        <w:t xml:space="preserve">Cross Entropy with </w:t>
      </w:r>
      <w:proofErr w:type="spellStart"/>
      <w:r>
        <w:t>Softmax</w:t>
      </w:r>
      <w:proofErr w:type="spellEnd"/>
      <w:r>
        <w:t xml:space="preserve"> for loss function</w:t>
      </w:r>
    </w:p>
    <w:p w:rsidR="00A61923" w:rsidRDefault="00A61923" w:rsidP="00A61923">
      <w:pPr>
        <w:pStyle w:val="ListParagraph"/>
        <w:numPr>
          <w:ilvl w:val="0"/>
          <w:numId w:val="15"/>
        </w:numPr>
      </w:pPr>
      <w:r>
        <w:t xml:space="preserve"># of Epochs: </w:t>
      </w:r>
      <w:r w:rsidR="005E2A95">
        <w:t>5</w:t>
      </w:r>
    </w:p>
    <w:p w:rsidR="00A61923" w:rsidRDefault="00A61923" w:rsidP="00A61923">
      <w:pPr>
        <w:pStyle w:val="Heading4"/>
      </w:pPr>
      <w:r>
        <w:t>Validation Accuracy Matrix</w:t>
      </w:r>
      <w:r w:rsidR="00E57540">
        <w:t xml:space="preserve"> (By Epochs)</w:t>
      </w:r>
    </w:p>
    <w:tbl>
      <w:tblPr>
        <w:tblStyle w:val="TableGrid"/>
        <w:tblW w:w="0" w:type="auto"/>
        <w:tblLook w:val="04A0" w:firstRow="1" w:lastRow="0" w:firstColumn="1" w:lastColumn="0" w:noHBand="0" w:noVBand="1"/>
      </w:tblPr>
      <w:tblGrid>
        <w:gridCol w:w="5395"/>
      </w:tblGrid>
      <w:tr w:rsidR="006F5AE8" w:rsidTr="0005232B">
        <w:trPr>
          <w:trHeight w:val="2471"/>
        </w:trPr>
        <w:tc>
          <w:tcPr>
            <w:tcW w:w="5395" w:type="dxa"/>
          </w:tcPr>
          <w:p w:rsidR="006F5AE8" w:rsidRDefault="006F5AE8" w:rsidP="00DA358E">
            <w:r>
              <w:rPr>
                <w:noProof/>
              </w:rPr>
              <w:drawing>
                <wp:inline distT="0" distB="0" distL="0" distR="0" wp14:anchorId="375D366E" wp14:editId="0DFDFD18">
                  <wp:extent cx="2619048" cy="1266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048" cy="1266667"/>
                          </a:xfrm>
                          <a:prstGeom prst="rect">
                            <a:avLst/>
                          </a:prstGeom>
                        </pic:spPr>
                      </pic:pic>
                    </a:graphicData>
                  </a:graphic>
                </wp:inline>
              </w:drawing>
            </w:r>
          </w:p>
          <w:p w:rsidR="00CD5954" w:rsidRDefault="00CD5954" w:rsidP="00DA358E"/>
        </w:tc>
      </w:tr>
      <w:tr w:rsidR="006F5AE8" w:rsidTr="0005232B">
        <w:trPr>
          <w:trHeight w:val="2471"/>
        </w:trPr>
        <w:tc>
          <w:tcPr>
            <w:tcW w:w="5395" w:type="dxa"/>
          </w:tcPr>
          <w:p w:rsidR="006F5AE8" w:rsidRDefault="006F5AE8" w:rsidP="00DA358E">
            <w:r>
              <w:rPr>
                <w:noProof/>
              </w:rPr>
              <w:drawing>
                <wp:inline distT="0" distB="0" distL="0" distR="0" wp14:anchorId="63E3411B" wp14:editId="20459C46">
                  <wp:extent cx="2533333" cy="126666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333" cy="1266667"/>
                          </a:xfrm>
                          <a:prstGeom prst="rect">
                            <a:avLst/>
                          </a:prstGeom>
                        </pic:spPr>
                      </pic:pic>
                    </a:graphicData>
                  </a:graphic>
                </wp:inline>
              </w:drawing>
            </w:r>
          </w:p>
          <w:p w:rsidR="00CD5954" w:rsidRDefault="00CD5954" w:rsidP="00DA358E"/>
        </w:tc>
      </w:tr>
      <w:tr w:rsidR="006F5AE8" w:rsidTr="0005232B">
        <w:trPr>
          <w:trHeight w:val="2471"/>
        </w:trPr>
        <w:tc>
          <w:tcPr>
            <w:tcW w:w="5395" w:type="dxa"/>
          </w:tcPr>
          <w:p w:rsidR="006F5AE8" w:rsidRDefault="006F5AE8" w:rsidP="00DA358E">
            <w:r>
              <w:rPr>
                <w:noProof/>
              </w:rPr>
              <w:drawing>
                <wp:inline distT="0" distB="0" distL="0" distR="0" wp14:anchorId="2988FFC0" wp14:editId="07C825D2">
                  <wp:extent cx="2571429" cy="128571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429" cy="1285714"/>
                          </a:xfrm>
                          <a:prstGeom prst="rect">
                            <a:avLst/>
                          </a:prstGeom>
                        </pic:spPr>
                      </pic:pic>
                    </a:graphicData>
                  </a:graphic>
                </wp:inline>
              </w:drawing>
            </w:r>
          </w:p>
          <w:p w:rsidR="00CD5954" w:rsidRDefault="00CD5954" w:rsidP="00DA358E"/>
        </w:tc>
      </w:tr>
      <w:tr w:rsidR="006F5AE8" w:rsidTr="0005232B">
        <w:trPr>
          <w:trHeight w:val="2471"/>
        </w:trPr>
        <w:tc>
          <w:tcPr>
            <w:tcW w:w="5395" w:type="dxa"/>
          </w:tcPr>
          <w:p w:rsidR="006F5AE8" w:rsidRDefault="006F5AE8" w:rsidP="00DA358E">
            <w:r>
              <w:rPr>
                <w:noProof/>
              </w:rPr>
              <w:drawing>
                <wp:inline distT="0" distB="0" distL="0" distR="0" wp14:anchorId="245F9E31" wp14:editId="03447A6C">
                  <wp:extent cx="2533333" cy="1228571"/>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333" cy="1228571"/>
                          </a:xfrm>
                          <a:prstGeom prst="rect">
                            <a:avLst/>
                          </a:prstGeom>
                        </pic:spPr>
                      </pic:pic>
                    </a:graphicData>
                  </a:graphic>
                </wp:inline>
              </w:drawing>
            </w:r>
          </w:p>
          <w:p w:rsidR="00CD5954" w:rsidRDefault="00CD5954" w:rsidP="00DA358E"/>
          <w:p w:rsidR="006F5AE8" w:rsidRDefault="006F5AE8" w:rsidP="00DA358E"/>
        </w:tc>
      </w:tr>
      <w:tr w:rsidR="006F5AE8" w:rsidTr="0005232B">
        <w:trPr>
          <w:trHeight w:val="2471"/>
        </w:trPr>
        <w:tc>
          <w:tcPr>
            <w:tcW w:w="5395" w:type="dxa"/>
          </w:tcPr>
          <w:p w:rsidR="006F5AE8" w:rsidRDefault="006F5AE8" w:rsidP="00DA358E">
            <w:r>
              <w:rPr>
                <w:noProof/>
              </w:rPr>
              <w:drawing>
                <wp:inline distT="0" distB="0" distL="0" distR="0" wp14:anchorId="751932AF" wp14:editId="62BA5F48">
                  <wp:extent cx="2465711" cy="1181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566"/>
                          <a:stretch/>
                        </pic:blipFill>
                        <pic:spPr bwMode="auto">
                          <a:xfrm>
                            <a:off x="0" y="0"/>
                            <a:ext cx="2466667" cy="1181558"/>
                          </a:xfrm>
                          <a:prstGeom prst="rect">
                            <a:avLst/>
                          </a:prstGeom>
                          <a:ln>
                            <a:noFill/>
                          </a:ln>
                          <a:extLst>
                            <a:ext uri="{53640926-AAD7-44D8-BBD7-CCE9431645EC}">
                              <a14:shadowObscured xmlns:a14="http://schemas.microsoft.com/office/drawing/2010/main"/>
                            </a:ext>
                          </a:extLst>
                        </pic:spPr>
                      </pic:pic>
                    </a:graphicData>
                  </a:graphic>
                </wp:inline>
              </w:drawing>
            </w:r>
          </w:p>
          <w:p w:rsidR="00CD5954" w:rsidRDefault="00CD5954" w:rsidP="00DA358E"/>
        </w:tc>
      </w:tr>
    </w:tbl>
    <w:p w:rsidR="00DA358E" w:rsidRPr="00DA358E" w:rsidRDefault="00DA358E" w:rsidP="00DA358E"/>
    <w:p w:rsidR="00A61923" w:rsidRDefault="00A61923" w:rsidP="00A61923"/>
    <w:p w:rsidR="005364A6" w:rsidRDefault="005364A6" w:rsidP="00A61923"/>
    <w:p w:rsidR="005364A6" w:rsidRDefault="005364A6" w:rsidP="00A61923"/>
    <w:p w:rsidR="005364A6" w:rsidRDefault="005364A6" w:rsidP="00A61923"/>
    <w:p w:rsidR="005364A6" w:rsidRDefault="005364A6" w:rsidP="00A61923"/>
    <w:p w:rsidR="005364A6" w:rsidRDefault="005364A6" w:rsidP="00A61923"/>
    <w:p w:rsidR="005364A6" w:rsidRDefault="005364A6" w:rsidP="00A61923"/>
    <w:p w:rsidR="00A61923" w:rsidRDefault="00A61923" w:rsidP="00A61923"/>
    <w:p w:rsidR="00A61923" w:rsidRDefault="00A61923" w:rsidP="00A61923">
      <w:pPr>
        <w:pStyle w:val="Heading4"/>
      </w:pPr>
      <w:r>
        <w:t>Training Loss Curve</w:t>
      </w:r>
    </w:p>
    <w:p w:rsidR="00A61923" w:rsidRDefault="00D6785E" w:rsidP="00A61923">
      <w:r>
        <w:rPr>
          <w:noProof/>
        </w:rPr>
        <w:drawing>
          <wp:inline distT="0" distB="0" distL="0" distR="0" wp14:anchorId="6A9BD769" wp14:editId="30005DC7">
            <wp:extent cx="3638095" cy="2495238"/>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095" cy="2495238"/>
                    </a:xfrm>
                    <a:prstGeom prst="rect">
                      <a:avLst/>
                    </a:prstGeom>
                  </pic:spPr>
                </pic:pic>
              </a:graphicData>
            </a:graphic>
          </wp:inline>
        </w:drawing>
      </w:r>
    </w:p>
    <w:p w:rsidR="00A61923" w:rsidRDefault="00A61923" w:rsidP="00A61923"/>
    <w:p w:rsidR="00A61923" w:rsidRDefault="00A61923" w:rsidP="00A61923">
      <w:pPr>
        <w:pStyle w:val="Heading4"/>
      </w:pPr>
      <w:r>
        <w:t>Validation Accuracy (</w:t>
      </w:r>
      <w:r w:rsidR="00D6785E">
        <w:t>5</w:t>
      </w:r>
      <w:r>
        <w:t xml:space="preserve"> epochs)</w:t>
      </w:r>
    </w:p>
    <w:p w:rsidR="00A61923" w:rsidRDefault="00D6785E" w:rsidP="00A61923">
      <w:r>
        <w:rPr>
          <w:noProof/>
        </w:rPr>
        <w:drawing>
          <wp:inline distT="0" distB="0" distL="0" distR="0" wp14:anchorId="1EEDC510" wp14:editId="1629586A">
            <wp:extent cx="3666667" cy="264761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6667" cy="2647619"/>
                    </a:xfrm>
                    <a:prstGeom prst="rect">
                      <a:avLst/>
                    </a:prstGeom>
                  </pic:spPr>
                </pic:pic>
              </a:graphicData>
            </a:graphic>
          </wp:inline>
        </w:drawing>
      </w:r>
    </w:p>
    <w:p w:rsidR="00A61923" w:rsidRDefault="00A61923" w:rsidP="00A61923"/>
    <w:p w:rsidR="00A61923" w:rsidRDefault="00A61923" w:rsidP="00A61923">
      <w:pPr>
        <w:pStyle w:val="Heading4"/>
      </w:pPr>
      <w:r>
        <w:t>Testing Error, Confusion Matrix and F1 Measure</w:t>
      </w:r>
    </w:p>
    <w:p w:rsidR="00A61923" w:rsidRDefault="003148F7" w:rsidP="00A61923">
      <w:pPr>
        <w:ind w:firstLine="720"/>
      </w:pPr>
      <w:r>
        <w:rPr>
          <w:noProof/>
        </w:rPr>
        <w:drawing>
          <wp:inline distT="0" distB="0" distL="0" distR="0" wp14:anchorId="3D4C5409" wp14:editId="076D36F6">
            <wp:extent cx="4133333" cy="303809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333" cy="3038095"/>
                    </a:xfrm>
                    <a:prstGeom prst="rect">
                      <a:avLst/>
                    </a:prstGeom>
                  </pic:spPr>
                </pic:pic>
              </a:graphicData>
            </a:graphic>
          </wp:inline>
        </w:drawing>
      </w:r>
    </w:p>
    <w:p w:rsidR="00A61923" w:rsidRDefault="00A61923" w:rsidP="00A61923">
      <w:pPr>
        <w:ind w:firstLine="720"/>
      </w:pPr>
    </w:p>
    <w:p w:rsidR="007D0665" w:rsidRPr="007D0665" w:rsidRDefault="007D0665" w:rsidP="007D0665">
      <w:pPr>
        <w:pStyle w:val="Heading1"/>
        <w:rPr>
          <w:rFonts w:eastAsia="Times New Roman"/>
          <w:b/>
          <w:sz w:val="36"/>
        </w:rPr>
      </w:pPr>
      <w:r w:rsidRPr="007D0665">
        <w:rPr>
          <w:b/>
          <w:sz w:val="36"/>
        </w:rPr>
        <w:t>Task</w:t>
      </w:r>
      <w:r>
        <w:rPr>
          <w:rFonts w:eastAsia="Times New Roman"/>
          <w:b/>
          <w:sz w:val="36"/>
        </w:rPr>
        <w:t xml:space="preserve"> 2</w:t>
      </w:r>
    </w:p>
    <w:p w:rsidR="007D0665" w:rsidRDefault="007D0665" w:rsidP="007D0665">
      <w:pPr>
        <w:rPr>
          <w:rFonts w:ascii="Courier New" w:eastAsia="Times New Roman" w:hAnsi="Courier New" w:cs="Courier New"/>
          <w:color w:val="000000"/>
          <w:sz w:val="21"/>
          <w:szCs w:val="21"/>
        </w:rPr>
      </w:pPr>
    </w:p>
    <w:p w:rsidR="007D0665" w:rsidRDefault="007D0665" w:rsidP="007D0665">
      <w:r>
        <w:t xml:space="preserve">Following are the details against task </w:t>
      </w:r>
      <w:r w:rsidR="00AB16AC">
        <w:t>2</w:t>
      </w:r>
      <w:r>
        <w:t>.</w:t>
      </w:r>
      <w:r w:rsidR="002D5145">
        <w:t xml:space="preserve"> Both of the networks mentioned below are trained for 1 </w:t>
      </w:r>
      <w:proofErr w:type="spellStart"/>
      <w:r w:rsidR="002D5145">
        <w:t>conv</w:t>
      </w:r>
      <w:proofErr w:type="spellEnd"/>
      <w:r w:rsidR="002D5145">
        <w:t xml:space="preserve"> layer, few convolution layers and all convolution layers.</w:t>
      </w:r>
    </w:p>
    <w:p w:rsidR="002D5145" w:rsidRDefault="002D5145" w:rsidP="007D0665">
      <w:r>
        <w:t xml:space="preserve">The below section will explain the entire </w:t>
      </w:r>
      <w:proofErr w:type="spellStart"/>
      <w:r>
        <w:t>conv</w:t>
      </w:r>
      <w:proofErr w:type="spellEnd"/>
      <w:r>
        <w:t xml:space="preserve"> layer learning and later below, comparison is given with 1, or few </w:t>
      </w:r>
      <w:proofErr w:type="spellStart"/>
      <w:r>
        <w:t>conv</w:t>
      </w:r>
      <w:proofErr w:type="spellEnd"/>
      <w:r>
        <w:t xml:space="preserve"> layers learning.</w:t>
      </w:r>
    </w:p>
    <w:p w:rsidR="00E214A7" w:rsidRDefault="00A859B1" w:rsidP="00E214A7">
      <w:pPr>
        <w:pStyle w:val="Heading1"/>
      </w:pPr>
      <w:r>
        <w:t>VGG16</w:t>
      </w:r>
    </w:p>
    <w:p w:rsidR="00E214A7" w:rsidRDefault="00E214A7" w:rsidP="00E214A7">
      <w:pPr>
        <w:pStyle w:val="Heading4"/>
      </w:pPr>
      <w:r>
        <w:t>Network Setting:-</w:t>
      </w:r>
    </w:p>
    <w:p w:rsidR="00E214A7" w:rsidRDefault="00E214A7" w:rsidP="00E214A7">
      <w:pPr>
        <w:pStyle w:val="ListParagraph"/>
        <w:numPr>
          <w:ilvl w:val="0"/>
          <w:numId w:val="15"/>
        </w:numPr>
      </w:pPr>
      <w:r>
        <w:t>These are similar to VGG16</w:t>
      </w:r>
      <w:r w:rsidR="00885E17">
        <w:t xml:space="preserve"> mentioned in task 1</w:t>
      </w:r>
    </w:p>
    <w:p w:rsidR="00E214A7" w:rsidRPr="006E4AC0" w:rsidRDefault="00E214A7" w:rsidP="00E214A7">
      <w:pPr>
        <w:pStyle w:val="ListParagraph"/>
        <w:numPr>
          <w:ilvl w:val="1"/>
          <w:numId w:val="15"/>
        </w:numPr>
        <w:rPr>
          <w:sz w:val="20"/>
        </w:rPr>
      </w:pPr>
      <w:r w:rsidRPr="006E4AC0">
        <w:rPr>
          <w:sz w:val="20"/>
        </w:rPr>
        <w:t>Random rotation of 30 degree has been applied to augment images</w:t>
      </w:r>
    </w:p>
    <w:p w:rsidR="00E214A7" w:rsidRPr="006E4AC0" w:rsidRDefault="00E214A7" w:rsidP="00E214A7">
      <w:pPr>
        <w:pStyle w:val="ListParagraph"/>
        <w:numPr>
          <w:ilvl w:val="1"/>
          <w:numId w:val="15"/>
        </w:numPr>
        <w:rPr>
          <w:sz w:val="20"/>
        </w:rPr>
      </w:pPr>
      <w:r w:rsidRPr="006E4AC0">
        <w:rPr>
          <w:sz w:val="20"/>
        </w:rPr>
        <w:t>Images are resized to 256 and later on applied crop of 256, as some of the images causing network failure due to different dimensions</w:t>
      </w:r>
    </w:p>
    <w:p w:rsidR="00E214A7" w:rsidRDefault="00E214A7" w:rsidP="00E214A7">
      <w:pPr>
        <w:pStyle w:val="ListParagraph"/>
        <w:numPr>
          <w:ilvl w:val="1"/>
          <w:numId w:val="15"/>
        </w:numPr>
      </w:pPr>
      <w:r w:rsidRPr="006E4AC0">
        <w:rPr>
          <w:sz w:val="20"/>
        </w:rPr>
        <w:t>Batch Normalization is applied with .5 mean and .3 standard deviation</w:t>
      </w:r>
    </w:p>
    <w:p w:rsidR="00E214A7" w:rsidRDefault="00E214A7" w:rsidP="00E214A7">
      <w:pPr>
        <w:pStyle w:val="ListParagraph"/>
        <w:ind w:left="1080"/>
      </w:pPr>
    </w:p>
    <w:p w:rsidR="00E214A7" w:rsidRDefault="00E214A7" w:rsidP="00E214A7">
      <w:pPr>
        <w:pStyle w:val="Heading4"/>
      </w:pPr>
      <w:r>
        <w:t>Loader Setting:-</w:t>
      </w:r>
    </w:p>
    <w:p w:rsidR="00E214A7" w:rsidRDefault="00E214A7" w:rsidP="00E214A7">
      <w:pPr>
        <w:pStyle w:val="ListParagraph"/>
        <w:numPr>
          <w:ilvl w:val="0"/>
          <w:numId w:val="15"/>
        </w:numPr>
      </w:pPr>
      <w:r>
        <w:t>Similar to VGG16</w:t>
      </w:r>
      <w:r w:rsidR="00885E17">
        <w:t xml:space="preserve"> mentioned in task 1</w:t>
      </w:r>
    </w:p>
    <w:p w:rsidR="00E214A7" w:rsidRDefault="00E214A7" w:rsidP="00E214A7">
      <w:pPr>
        <w:pStyle w:val="ListParagraph"/>
        <w:numPr>
          <w:ilvl w:val="1"/>
          <w:numId w:val="15"/>
        </w:numPr>
      </w:pPr>
      <w:r w:rsidRPr="00A729BC">
        <w:rPr>
          <w:sz w:val="20"/>
        </w:rPr>
        <w:t>Batch size of 64 is applied on training data, while 6 batch is applied to validation and testing sets. Few memory errors were occurred while changing sizes but this seems good in overall results accuracy</w:t>
      </w:r>
    </w:p>
    <w:p w:rsidR="00E214A7" w:rsidRDefault="00E214A7" w:rsidP="00E214A7">
      <w:pPr>
        <w:pStyle w:val="Heading4"/>
      </w:pPr>
      <w:r>
        <w:t>Model</w:t>
      </w:r>
    </w:p>
    <w:p w:rsidR="00E214A7" w:rsidRDefault="00E214A7" w:rsidP="00E214A7">
      <w:pPr>
        <w:pStyle w:val="ListParagraph"/>
        <w:numPr>
          <w:ilvl w:val="0"/>
          <w:numId w:val="15"/>
        </w:numPr>
      </w:pPr>
      <w:proofErr w:type="spellStart"/>
      <w:r>
        <w:t>Pretrained</w:t>
      </w:r>
      <w:proofErr w:type="spellEnd"/>
      <w:r>
        <w:t xml:space="preserve"> model of </w:t>
      </w:r>
      <w:r w:rsidR="00B15261">
        <w:t>VGG16</w:t>
      </w:r>
      <w:r>
        <w:t xml:space="preserve"> has been used with following changes</w:t>
      </w:r>
    </w:p>
    <w:p w:rsidR="001E39E1" w:rsidRDefault="001E39E1" w:rsidP="00E214A7">
      <w:pPr>
        <w:pStyle w:val="ListParagraph"/>
        <w:numPr>
          <w:ilvl w:val="0"/>
          <w:numId w:val="15"/>
        </w:numPr>
      </w:pPr>
      <w:r>
        <w:t xml:space="preserve">All the layers were </w:t>
      </w:r>
      <w:proofErr w:type="spellStart"/>
      <w:r>
        <w:t>unfreezed</w:t>
      </w:r>
      <w:proofErr w:type="spellEnd"/>
    </w:p>
    <w:p w:rsidR="00E214A7" w:rsidRDefault="00E214A7" w:rsidP="00E214A7">
      <w:pPr>
        <w:pStyle w:val="ListParagraph"/>
        <w:numPr>
          <w:ilvl w:val="0"/>
          <w:numId w:val="15"/>
        </w:numPr>
      </w:pPr>
      <w:r>
        <w:t>The only FC layer is replaced with two new layers according to my roll number last two digits i.e. 37</w:t>
      </w:r>
    </w:p>
    <w:p w:rsidR="00E214A7" w:rsidRDefault="00E214A7" w:rsidP="00E214A7">
      <w:pPr>
        <w:pStyle w:val="ListParagraph"/>
        <w:ind w:left="1080"/>
      </w:pPr>
    </w:p>
    <w:p w:rsidR="00E214A7" w:rsidRDefault="00761D56" w:rsidP="00E214A7">
      <w:pPr>
        <w:pStyle w:val="ListParagraph"/>
        <w:ind w:left="1080"/>
      </w:pPr>
      <w:r>
        <w:rPr>
          <w:noProof/>
        </w:rPr>
        <w:drawing>
          <wp:inline distT="0" distB="0" distL="0" distR="0" wp14:anchorId="3C0F8374" wp14:editId="3A32DEE5">
            <wp:extent cx="5969000" cy="1000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115" b="9305"/>
                    <a:stretch/>
                  </pic:blipFill>
                  <pic:spPr bwMode="auto">
                    <a:xfrm>
                      <a:off x="0" y="0"/>
                      <a:ext cx="5971429" cy="1000532"/>
                    </a:xfrm>
                    <a:prstGeom prst="rect">
                      <a:avLst/>
                    </a:prstGeom>
                    <a:ln>
                      <a:noFill/>
                    </a:ln>
                    <a:extLst>
                      <a:ext uri="{53640926-AAD7-44D8-BBD7-CCE9431645EC}">
                        <a14:shadowObscured xmlns:a14="http://schemas.microsoft.com/office/drawing/2010/main"/>
                      </a:ext>
                    </a:extLst>
                  </pic:spPr>
                </pic:pic>
              </a:graphicData>
            </a:graphic>
          </wp:inline>
        </w:drawing>
      </w:r>
    </w:p>
    <w:p w:rsidR="00E214A7" w:rsidRDefault="00E214A7" w:rsidP="00E214A7">
      <w:pPr>
        <w:pStyle w:val="Heading4"/>
      </w:pPr>
      <w:r>
        <w:t>Mode Parameters</w:t>
      </w:r>
    </w:p>
    <w:p w:rsidR="00E214A7" w:rsidRDefault="00E214A7" w:rsidP="00E214A7">
      <w:pPr>
        <w:pStyle w:val="ListParagraph"/>
        <w:numPr>
          <w:ilvl w:val="0"/>
          <w:numId w:val="15"/>
        </w:numPr>
      </w:pPr>
      <w:r>
        <w:t>Stochastic gradient descent as optimization function</w:t>
      </w:r>
    </w:p>
    <w:p w:rsidR="00E214A7" w:rsidRDefault="00E214A7" w:rsidP="00E214A7">
      <w:pPr>
        <w:pStyle w:val="ListParagraph"/>
        <w:numPr>
          <w:ilvl w:val="0"/>
          <w:numId w:val="15"/>
        </w:numPr>
      </w:pPr>
      <w:r>
        <w:t>Learning Rate:- 0.005</w:t>
      </w:r>
    </w:p>
    <w:p w:rsidR="00E214A7" w:rsidRDefault="00E214A7" w:rsidP="00E214A7">
      <w:pPr>
        <w:pStyle w:val="ListParagraph"/>
        <w:numPr>
          <w:ilvl w:val="0"/>
          <w:numId w:val="15"/>
        </w:numPr>
      </w:pPr>
      <w:r>
        <w:t>Momentum:- 0.9</w:t>
      </w:r>
    </w:p>
    <w:p w:rsidR="00E214A7" w:rsidRDefault="00E214A7" w:rsidP="00E214A7">
      <w:pPr>
        <w:pStyle w:val="ListParagraph"/>
        <w:numPr>
          <w:ilvl w:val="0"/>
          <w:numId w:val="15"/>
        </w:numPr>
      </w:pPr>
      <w:r>
        <w:t xml:space="preserve">Cross Entropy with </w:t>
      </w:r>
      <w:proofErr w:type="spellStart"/>
      <w:r>
        <w:t>Softmax</w:t>
      </w:r>
      <w:proofErr w:type="spellEnd"/>
      <w:r>
        <w:t xml:space="preserve"> for loss function</w:t>
      </w:r>
    </w:p>
    <w:p w:rsidR="00E214A7" w:rsidRDefault="00E214A7" w:rsidP="00E214A7">
      <w:pPr>
        <w:pStyle w:val="ListParagraph"/>
        <w:numPr>
          <w:ilvl w:val="0"/>
          <w:numId w:val="15"/>
        </w:numPr>
      </w:pPr>
      <w:r>
        <w:t xml:space="preserve"># of Epochs: </w:t>
      </w:r>
      <w:r w:rsidR="009D5B7F">
        <w:t>4</w:t>
      </w:r>
    </w:p>
    <w:p w:rsidR="00E214A7" w:rsidRDefault="00E214A7" w:rsidP="00E214A7">
      <w:pPr>
        <w:pStyle w:val="Heading4"/>
      </w:pPr>
      <w:r>
        <w:t>Validation Accuracy Matrix (By Epochs)</w:t>
      </w:r>
    </w:p>
    <w:tbl>
      <w:tblPr>
        <w:tblStyle w:val="TableGrid"/>
        <w:tblW w:w="0" w:type="auto"/>
        <w:tblLook w:val="04A0" w:firstRow="1" w:lastRow="0" w:firstColumn="1" w:lastColumn="0" w:noHBand="0" w:noVBand="1"/>
      </w:tblPr>
      <w:tblGrid>
        <w:gridCol w:w="5395"/>
      </w:tblGrid>
      <w:tr w:rsidR="00E214A7" w:rsidTr="0005232B">
        <w:trPr>
          <w:trHeight w:val="2383"/>
        </w:trPr>
        <w:tc>
          <w:tcPr>
            <w:tcW w:w="5395" w:type="dxa"/>
          </w:tcPr>
          <w:p w:rsidR="00E214A7" w:rsidRDefault="007B2A76" w:rsidP="00671DF5">
            <w:r>
              <w:rPr>
                <w:noProof/>
              </w:rPr>
              <w:drawing>
                <wp:inline distT="0" distB="0" distL="0" distR="0" wp14:anchorId="49FAF622" wp14:editId="636F8412">
                  <wp:extent cx="2609524" cy="1342857"/>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524" cy="1342857"/>
                          </a:xfrm>
                          <a:prstGeom prst="rect">
                            <a:avLst/>
                          </a:prstGeom>
                        </pic:spPr>
                      </pic:pic>
                    </a:graphicData>
                  </a:graphic>
                </wp:inline>
              </w:drawing>
            </w:r>
          </w:p>
          <w:p w:rsidR="00CD5954" w:rsidRDefault="00CD5954" w:rsidP="00671DF5"/>
        </w:tc>
      </w:tr>
      <w:tr w:rsidR="00E214A7" w:rsidTr="0005232B">
        <w:trPr>
          <w:trHeight w:val="2383"/>
        </w:trPr>
        <w:tc>
          <w:tcPr>
            <w:tcW w:w="5395" w:type="dxa"/>
          </w:tcPr>
          <w:p w:rsidR="00E214A7" w:rsidRDefault="002A2684" w:rsidP="00671DF5">
            <w:r>
              <w:rPr>
                <w:noProof/>
              </w:rPr>
              <w:drawing>
                <wp:inline distT="0" distB="0" distL="0" distR="0" wp14:anchorId="0EDFD25D" wp14:editId="24D86BC2">
                  <wp:extent cx="2609524" cy="132381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9524" cy="1323810"/>
                          </a:xfrm>
                          <a:prstGeom prst="rect">
                            <a:avLst/>
                          </a:prstGeom>
                        </pic:spPr>
                      </pic:pic>
                    </a:graphicData>
                  </a:graphic>
                </wp:inline>
              </w:drawing>
            </w:r>
          </w:p>
          <w:p w:rsidR="00CD5954" w:rsidRDefault="00CD5954" w:rsidP="00671DF5"/>
        </w:tc>
      </w:tr>
      <w:tr w:rsidR="00E214A7" w:rsidTr="0005232B">
        <w:trPr>
          <w:trHeight w:val="2383"/>
        </w:trPr>
        <w:tc>
          <w:tcPr>
            <w:tcW w:w="5395" w:type="dxa"/>
          </w:tcPr>
          <w:p w:rsidR="00E214A7" w:rsidRDefault="00AA3B01" w:rsidP="00671DF5">
            <w:r>
              <w:rPr>
                <w:noProof/>
              </w:rPr>
              <w:drawing>
                <wp:inline distT="0" distB="0" distL="0" distR="0" wp14:anchorId="510210C3" wp14:editId="0CDB9975">
                  <wp:extent cx="2380952" cy="130476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0952" cy="1304762"/>
                          </a:xfrm>
                          <a:prstGeom prst="rect">
                            <a:avLst/>
                          </a:prstGeom>
                        </pic:spPr>
                      </pic:pic>
                    </a:graphicData>
                  </a:graphic>
                </wp:inline>
              </w:drawing>
            </w:r>
          </w:p>
          <w:p w:rsidR="00CD5954" w:rsidRDefault="00CD5954" w:rsidP="00671DF5"/>
        </w:tc>
      </w:tr>
      <w:tr w:rsidR="00E214A7" w:rsidTr="0005232B">
        <w:trPr>
          <w:trHeight w:val="2383"/>
        </w:trPr>
        <w:tc>
          <w:tcPr>
            <w:tcW w:w="5395" w:type="dxa"/>
          </w:tcPr>
          <w:p w:rsidR="00E214A7" w:rsidRDefault="00AA3B01" w:rsidP="00671DF5">
            <w:r>
              <w:rPr>
                <w:noProof/>
              </w:rPr>
              <w:drawing>
                <wp:inline distT="0" distB="0" distL="0" distR="0" wp14:anchorId="74C7F4AF" wp14:editId="366E75F8">
                  <wp:extent cx="2523809" cy="1257143"/>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3809" cy="1257143"/>
                          </a:xfrm>
                          <a:prstGeom prst="rect">
                            <a:avLst/>
                          </a:prstGeom>
                        </pic:spPr>
                      </pic:pic>
                    </a:graphicData>
                  </a:graphic>
                </wp:inline>
              </w:drawing>
            </w:r>
          </w:p>
          <w:p w:rsidR="00E214A7" w:rsidRDefault="00E214A7" w:rsidP="00671DF5"/>
        </w:tc>
      </w:tr>
    </w:tbl>
    <w:p w:rsidR="00E214A7" w:rsidRPr="00DA358E" w:rsidRDefault="00E214A7" w:rsidP="00E214A7"/>
    <w:p w:rsidR="00E214A7" w:rsidRDefault="00E214A7" w:rsidP="00E214A7"/>
    <w:p w:rsidR="00E214A7" w:rsidRDefault="00E214A7" w:rsidP="00E214A7"/>
    <w:p w:rsidR="00E214A7" w:rsidRDefault="00E214A7" w:rsidP="00E214A7"/>
    <w:p w:rsidR="00E214A7" w:rsidRDefault="00E214A7" w:rsidP="00E214A7"/>
    <w:p w:rsidR="00E214A7" w:rsidRDefault="00E214A7" w:rsidP="00E214A7"/>
    <w:p w:rsidR="00E214A7" w:rsidRDefault="00E214A7" w:rsidP="00E214A7"/>
    <w:p w:rsidR="00E214A7" w:rsidRDefault="00E214A7" w:rsidP="00E214A7"/>
    <w:p w:rsidR="00E214A7" w:rsidRDefault="00E214A7" w:rsidP="00E214A7"/>
    <w:p w:rsidR="00E214A7" w:rsidRDefault="00E214A7" w:rsidP="00E214A7">
      <w:pPr>
        <w:pStyle w:val="Heading4"/>
      </w:pPr>
      <w:r>
        <w:t>Training Loss Curve</w:t>
      </w:r>
    </w:p>
    <w:p w:rsidR="00E214A7" w:rsidRDefault="00AF7C07" w:rsidP="00E214A7">
      <w:r>
        <w:rPr>
          <w:noProof/>
        </w:rPr>
        <w:drawing>
          <wp:inline distT="0" distB="0" distL="0" distR="0" wp14:anchorId="58F69174" wp14:editId="57674568">
            <wp:extent cx="3638095" cy="2523809"/>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095" cy="2523809"/>
                    </a:xfrm>
                    <a:prstGeom prst="rect">
                      <a:avLst/>
                    </a:prstGeom>
                  </pic:spPr>
                </pic:pic>
              </a:graphicData>
            </a:graphic>
          </wp:inline>
        </w:drawing>
      </w:r>
    </w:p>
    <w:p w:rsidR="00E214A7" w:rsidRDefault="00E214A7" w:rsidP="00E214A7"/>
    <w:p w:rsidR="00E214A7" w:rsidRDefault="00E214A7" w:rsidP="00E214A7">
      <w:pPr>
        <w:pStyle w:val="Heading4"/>
      </w:pPr>
      <w:r>
        <w:t>Validation Accuracy (</w:t>
      </w:r>
      <w:r w:rsidR="003E6C2F">
        <w:t>4</w:t>
      </w:r>
      <w:r>
        <w:t xml:space="preserve"> epochs)</w:t>
      </w:r>
    </w:p>
    <w:p w:rsidR="00E214A7" w:rsidRDefault="00DE098B" w:rsidP="00E214A7">
      <w:r>
        <w:rPr>
          <w:noProof/>
        </w:rPr>
        <w:drawing>
          <wp:inline distT="0" distB="0" distL="0" distR="0" wp14:anchorId="4EE6E874" wp14:editId="012C4422">
            <wp:extent cx="3619048" cy="2533333"/>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048" cy="2533333"/>
                    </a:xfrm>
                    <a:prstGeom prst="rect">
                      <a:avLst/>
                    </a:prstGeom>
                  </pic:spPr>
                </pic:pic>
              </a:graphicData>
            </a:graphic>
          </wp:inline>
        </w:drawing>
      </w:r>
    </w:p>
    <w:p w:rsidR="00E214A7" w:rsidRDefault="00E214A7" w:rsidP="00E214A7"/>
    <w:p w:rsidR="00E214A7" w:rsidRDefault="00E214A7" w:rsidP="00E214A7">
      <w:pPr>
        <w:pStyle w:val="Heading4"/>
      </w:pPr>
      <w:r>
        <w:t>Testing Error, Confusion Matrix and F1 Measure</w:t>
      </w:r>
    </w:p>
    <w:p w:rsidR="00E214A7" w:rsidRDefault="00342779" w:rsidP="00E214A7">
      <w:pPr>
        <w:ind w:firstLine="720"/>
      </w:pPr>
      <w:r>
        <w:rPr>
          <w:noProof/>
        </w:rPr>
        <w:drawing>
          <wp:inline distT="0" distB="0" distL="0" distR="0" wp14:anchorId="39BE26DD" wp14:editId="207B4C50">
            <wp:extent cx="3904762" cy="305714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4762" cy="3057143"/>
                    </a:xfrm>
                    <a:prstGeom prst="rect">
                      <a:avLst/>
                    </a:prstGeom>
                  </pic:spPr>
                </pic:pic>
              </a:graphicData>
            </a:graphic>
          </wp:inline>
        </w:drawing>
      </w:r>
    </w:p>
    <w:p w:rsidR="002A58E1" w:rsidRDefault="002A58E1" w:rsidP="00E214A7">
      <w:pPr>
        <w:ind w:firstLine="720"/>
      </w:pPr>
    </w:p>
    <w:p w:rsidR="002A58E1" w:rsidRDefault="002A58E1" w:rsidP="00E214A7">
      <w:pPr>
        <w:ind w:firstLine="720"/>
      </w:pPr>
    </w:p>
    <w:p w:rsidR="00F775B3" w:rsidRDefault="005810DB" w:rsidP="00F775B3">
      <w:pPr>
        <w:pStyle w:val="Heading1"/>
      </w:pPr>
      <w:r>
        <w:t>ResNet18</w:t>
      </w:r>
    </w:p>
    <w:p w:rsidR="00F775B3" w:rsidRDefault="00F775B3" w:rsidP="00F775B3">
      <w:pPr>
        <w:pStyle w:val="Heading4"/>
      </w:pPr>
      <w:r>
        <w:t>Network Setting:-</w:t>
      </w:r>
    </w:p>
    <w:p w:rsidR="00F775B3" w:rsidRDefault="00F775B3" w:rsidP="00F775B3">
      <w:pPr>
        <w:pStyle w:val="ListParagraph"/>
        <w:numPr>
          <w:ilvl w:val="0"/>
          <w:numId w:val="15"/>
        </w:numPr>
      </w:pPr>
      <w:r>
        <w:t>These are similar to VGG16 mentioned in task 1</w:t>
      </w:r>
    </w:p>
    <w:p w:rsidR="00F775B3" w:rsidRPr="006E4AC0" w:rsidRDefault="00F775B3" w:rsidP="00F775B3">
      <w:pPr>
        <w:pStyle w:val="ListParagraph"/>
        <w:numPr>
          <w:ilvl w:val="1"/>
          <w:numId w:val="15"/>
        </w:numPr>
        <w:rPr>
          <w:sz w:val="20"/>
        </w:rPr>
      </w:pPr>
      <w:r w:rsidRPr="006E4AC0">
        <w:rPr>
          <w:sz w:val="20"/>
        </w:rPr>
        <w:t>Random rotation of 30 degree has been applied to augment images</w:t>
      </w:r>
    </w:p>
    <w:p w:rsidR="00F775B3" w:rsidRPr="006E4AC0" w:rsidRDefault="00F775B3" w:rsidP="00F775B3">
      <w:pPr>
        <w:pStyle w:val="ListParagraph"/>
        <w:numPr>
          <w:ilvl w:val="1"/>
          <w:numId w:val="15"/>
        </w:numPr>
        <w:rPr>
          <w:sz w:val="20"/>
        </w:rPr>
      </w:pPr>
      <w:r w:rsidRPr="006E4AC0">
        <w:rPr>
          <w:sz w:val="20"/>
        </w:rPr>
        <w:t>Images are resized to 256 and later on applied crop of 256, as some of the images causing network failure due to different dimensions</w:t>
      </w:r>
    </w:p>
    <w:p w:rsidR="00F775B3" w:rsidRDefault="00F775B3" w:rsidP="00F775B3">
      <w:pPr>
        <w:pStyle w:val="ListParagraph"/>
        <w:numPr>
          <w:ilvl w:val="1"/>
          <w:numId w:val="15"/>
        </w:numPr>
      </w:pPr>
      <w:r w:rsidRPr="006E4AC0">
        <w:rPr>
          <w:sz w:val="20"/>
        </w:rPr>
        <w:t>Batch Normalization is applied with .5 mean and .3 standard deviation</w:t>
      </w:r>
    </w:p>
    <w:p w:rsidR="00F775B3" w:rsidRDefault="00F775B3" w:rsidP="00F775B3">
      <w:pPr>
        <w:pStyle w:val="ListParagraph"/>
        <w:ind w:left="1080"/>
      </w:pPr>
    </w:p>
    <w:p w:rsidR="00F775B3" w:rsidRDefault="00F775B3" w:rsidP="00F775B3">
      <w:pPr>
        <w:pStyle w:val="Heading4"/>
      </w:pPr>
      <w:r>
        <w:t>Loader Setting:-</w:t>
      </w:r>
    </w:p>
    <w:p w:rsidR="00F775B3" w:rsidRDefault="00F775B3" w:rsidP="00F775B3">
      <w:pPr>
        <w:pStyle w:val="ListParagraph"/>
        <w:numPr>
          <w:ilvl w:val="0"/>
          <w:numId w:val="15"/>
        </w:numPr>
      </w:pPr>
      <w:r>
        <w:t>Similar to VGG16 mentioned in task 1</w:t>
      </w:r>
    </w:p>
    <w:p w:rsidR="00F775B3" w:rsidRDefault="00F775B3" w:rsidP="00F775B3">
      <w:pPr>
        <w:pStyle w:val="ListParagraph"/>
        <w:numPr>
          <w:ilvl w:val="1"/>
          <w:numId w:val="15"/>
        </w:numPr>
      </w:pPr>
      <w:r w:rsidRPr="00A729BC">
        <w:rPr>
          <w:sz w:val="20"/>
        </w:rPr>
        <w:t>Batch size of 64 is applied on training data, while 6 batch is applied to validation and testing sets. Few memory errors were occurred while changing sizes but this seems good in overall results accuracy</w:t>
      </w:r>
    </w:p>
    <w:p w:rsidR="00F775B3" w:rsidRDefault="00F775B3" w:rsidP="00F775B3">
      <w:pPr>
        <w:pStyle w:val="Heading4"/>
      </w:pPr>
      <w:r>
        <w:t>Model</w:t>
      </w:r>
    </w:p>
    <w:p w:rsidR="00F775B3" w:rsidRDefault="00F775B3" w:rsidP="00F775B3">
      <w:pPr>
        <w:pStyle w:val="ListParagraph"/>
        <w:numPr>
          <w:ilvl w:val="0"/>
          <w:numId w:val="15"/>
        </w:numPr>
      </w:pPr>
      <w:proofErr w:type="spellStart"/>
      <w:r>
        <w:t>Pretrained</w:t>
      </w:r>
      <w:proofErr w:type="spellEnd"/>
      <w:r>
        <w:t xml:space="preserve"> model of </w:t>
      </w:r>
      <w:proofErr w:type="spellStart"/>
      <w:r>
        <w:t>ResNet</w:t>
      </w:r>
      <w:proofErr w:type="spellEnd"/>
      <w:r>
        <w:t xml:space="preserve"> has been used with following changes</w:t>
      </w:r>
    </w:p>
    <w:p w:rsidR="00F775B3" w:rsidRDefault="00F775B3" w:rsidP="00F775B3">
      <w:pPr>
        <w:pStyle w:val="ListParagraph"/>
        <w:numPr>
          <w:ilvl w:val="0"/>
          <w:numId w:val="15"/>
        </w:numPr>
      </w:pPr>
      <w:r>
        <w:t xml:space="preserve">All the layers were </w:t>
      </w:r>
      <w:proofErr w:type="spellStart"/>
      <w:r>
        <w:t>unfreezed</w:t>
      </w:r>
      <w:proofErr w:type="spellEnd"/>
    </w:p>
    <w:p w:rsidR="00F775B3" w:rsidRDefault="00F775B3" w:rsidP="00F775B3">
      <w:pPr>
        <w:pStyle w:val="ListParagraph"/>
        <w:numPr>
          <w:ilvl w:val="0"/>
          <w:numId w:val="15"/>
        </w:numPr>
      </w:pPr>
      <w:r>
        <w:t>The only FC layer is replaced with two new layers according to my roll number last two digits i.e. 37</w:t>
      </w:r>
    </w:p>
    <w:p w:rsidR="00F775B3" w:rsidRDefault="00F775B3" w:rsidP="00F775B3">
      <w:pPr>
        <w:pStyle w:val="ListParagraph"/>
        <w:ind w:left="1080"/>
      </w:pPr>
    </w:p>
    <w:p w:rsidR="00F775B3" w:rsidRDefault="008A0909" w:rsidP="00F775B3">
      <w:pPr>
        <w:pStyle w:val="ListParagraph"/>
        <w:ind w:left="1080"/>
      </w:pPr>
      <w:r>
        <w:rPr>
          <w:noProof/>
        </w:rPr>
        <w:drawing>
          <wp:inline distT="0" distB="0" distL="0" distR="0" wp14:anchorId="121A456A" wp14:editId="14E5B752">
            <wp:extent cx="4780952" cy="866667"/>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952" cy="866667"/>
                    </a:xfrm>
                    <a:prstGeom prst="rect">
                      <a:avLst/>
                    </a:prstGeom>
                  </pic:spPr>
                </pic:pic>
              </a:graphicData>
            </a:graphic>
          </wp:inline>
        </w:drawing>
      </w:r>
    </w:p>
    <w:p w:rsidR="00F775B3" w:rsidRDefault="00F775B3" w:rsidP="00F775B3">
      <w:pPr>
        <w:pStyle w:val="Heading4"/>
      </w:pPr>
      <w:r>
        <w:t>Mode Parameters</w:t>
      </w:r>
    </w:p>
    <w:p w:rsidR="00F775B3" w:rsidRDefault="00F775B3" w:rsidP="00F775B3">
      <w:pPr>
        <w:pStyle w:val="ListParagraph"/>
        <w:numPr>
          <w:ilvl w:val="0"/>
          <w:numId w:val="15"/>
        </w:numPr>
      </w:pPr>
      <w:r>
        <w:t>Stochastic gradient descent as optimization function</w:t>
      </w:r>
    </w:p>
    <w:p w:rsidR="00F775B3" w:rsidRDefault="00F775B3" w:rsidP="00F775B3">
      <w:pPr>
        <w:pStyle w:val="ListParagraph"/>
        <w:numPr>
          <w:ilvl w:val="0"/>
          <w:numId w:val="15"/>
        </w:numPr>
      </w:pPr>
      <w:r>
        <w:t>Learning Rate:- 0.005</w:t>
      </w:r>
    </w:p>
    <w:p w:rsidR="00F775B3" w:rsidRDefault="00F775B3" w:rsidP="00F775B3">
      <w:pPr>
        <w:pStyle w:val="ListParagraph"/>
        <w:numPr>
          <w:ilvl w:val="0"/>
          <w:numId w:val="15"/>
        </w:numPr>
      </w:pPr>
      <w:r>
        <w:t>Momentum:- 0.9</w:t>
      </w:r>
    </w:p>
    <w:p w:rsidR="00F775B3" w:rsidRDefault="00F775B3" w:rsidP="00F775B3">
      <w:pPr>
        <w:pStyle w:val="ListParagraph"/>
        <w:numPr>
          <w:ilvl w:val="0"/>
          <w:numId w:val="15"/>
        </w:numPr>
      </w:pPr>
      <w:r>
        <w:t xml:space="preserve">Cross Entropy with </w:t>
      </w:r>
      <w:proofErr w:type="spellStart"/>
      <w:r>
        <w:t>Softmax</w:t>
      </w:r>
      <w:proofErr w:type="spellEnd"/>
      <w:r>
        <w:t xml:space="preserve"> for loss function</w:t>
      </w:r>
    </w:p>
    <w:p w:rsidR="00F775B3" w:rsidRDefault="00F775B3" w:rsidP="00F775B3">
      <w:pPr>
        <w:pStyle w:val="ListParagraph"/>
        <w:numPr>
          <w:ilvl w:val="0"/>
          <w:numId w:val="15"/>
        </w:numPr>
      </w:pPr>
      <w:r>
        <w:t xml:space="preserve"># of Epochs: </w:t>
      </w:r>
      <w:r w:rsidR="00B53466">
        <w:t>5</w:t>
      </w:r>
    </w:p>
    <w:p w:rsidR="00F775B3" w:rsidRDefault="00F775B3" w:rsidP="00F775B3">
      <w:pPr>
        <w:pStyle w:val="Heading4"/>
      </w:pPr>
      <w:r>
        <w:t>Validation Accuracy Matrix (By Epochs)</w:t>
      </w:r>
    </w:p>
    <w:tbl>
      <w:tblPr>
        <w:tblStyle w:val="TableGrid"/>
        <w:tblW w:w="0" w:type="auto"/>
        <w:tblLook w:val="04A0" w:firstRow="1" w:lastRow="0" w:firstColumn="1" w:lastColumn="0" w:noHBand="0" w:noVBand="1"/>
      </w:tblPr>
      <w:tblGrid>
        <w:gridCol w:w="5395"/>
      </w:tblGrid>
      <w:tr w:rsidR="00F775B3" w:rsidTr="0005232B">
        <w:trPr>
          <w:trHeight w:val="2369"/>
        </w:trPr>
        <w:tc>
          <w:tcPr>
            <w:tcW w:w="5395" w:type="dxa"/>
          </w:tcPr>
          <w:p w:rsidR="00F775B3" w:rsidRDefault="00777EF4" w:rsidP="00671DF5">
            <w:bookmarkStart w:id="0" w:name="_GoBack" w:colFirst="0" w:colLast="0"/>
            <w:r>
              <w:rPr>
                <w:noProof/>
              </w:rPr>
              <w:drawing>
                <wp:inline distT="0" distB="0" distL="0" distR="0" wp14:anchorId="6FCDAAC6" wp14:editId="0E23B208">
                  <wp:extent cx="2561905" cy="1295238"/>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1905" cy="1295238"/>
                          </a:xfrm>
                          <a:prstGeom prst="rect">
                            <a:avLst/>
                          </a:prstGeom>
                        </pic:spPr>
                      </pic:pic>
                    </a:graphicData>
                  </a:graphic>
                </wp:inline>
              </w:drawing>
            </w:r>
          </w:p>
        </w:tc>
      </w:tr>
      <w:tr w:rsidR="00F775B3" w:rsidTr="0005232B">
        <w:trPr>
          <w:trHeight w:val="2369"/>
        </w:trPr>
        <w:tc>
          <w:tcPr>
            <w:tcW w:w="5395" w:type="dxa"/>
          </w:tcPr>
          <w:p w:rsidR="00F775B3" w:rsidRDefault="0071448A" w:rsidP="00671DF5">
            <w:r>
              <w:rPr>
                <w:noProof/>
              </w:rPr>
              <w:drawing>
                <wp:inline distT="0" distB="0" distL="0" distR="0" wp14:anchorId="26FFEE58" wp14:editId="2C13AB84">
                  <wp:extent cx="2571429" cy="1352381"/>
                  <wp:effectExtent l="0" t="0" r="63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1429" cy="1352381"/>
                          </a:xfrm>
                          <a:prstGeom prst="rect">
                            <a:avLst/>
                          </a:prstGeom>
                        </pic:spPr>
                      </pic:pic>
                    </a:graphicData>
                  </a:graphic>
                </wp:inline>
              </w:drawing>
            </w:r>
          </w:p>
        </w:tc>
      </w:tr>
      <w:tr w:rsidR="00F775B3" w:rsidTr="0005232B">
        <w:trPr>
          <w:trHeight w:val="2369"/>
        </w:trPr>
        <w:tc>
          <w:tcPr>
            <w:tcW w:w="5395" w:type="dxa"/>
          </w:tcPr>
          <w:p w:rsidR="00F775B3" w:rsidRDefault="00A7019C" w:rsidP="00671DF5">
            <w:r>
              <w:rPr>
                <w:noProof/>
              </w:rPr>
              <w:drawing>
                <wp:inline distT="0" distB="0" distL="0" distR="0" wp14:anchorId="3ED5CBCE" wp14:editId="196A35A4">
                  <wp:extent cx="2733333" cy="12285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3333" cy="1228571"/>
                          </a:xfrm>
                          <a:prstGeom prst="rect">
                            <a:avLst/>
                          </a:prstGeom>
                        </pic:spPr>
                      </pic:pic>
                    </a:graphicData>
                  </a:graphic>
                </wp:inline>
              </w:drawing>
            </w:r>
          </w:p>
        </w:tc>
      </w:tr>
      <w:tr w:rsidR="00F775B3" w:rsidTr="0005232B">
        <w:trPr>
          <w:trHeight w:val="2369"/>
        </w:trPr>
        <w:tc>
          <w:tcPr>
            <w:tcW w:w="5395" w:type="dxa"/>
          </w:tcPr>
          <w:p w:rsidR="00F775B3" w:rsidRDefault="00986D0E" w:rsidP="00671DF5">
            <w:r>
              <w:rPr>
                <w:noProof/>
              </w:rPr>
              <w:drawing>
                <wp:inline distT="0" distB="0" distL="0" distR="0" wp14:anchorId="52DFEF0D" wp14:editId="76E92066">
                  <wp:extent cx="2571429" cy="1304762"/>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1429" cy="1304762"/>
                          </a:xfrm>
                          <a:prstGeom prst="rect">
                            <a:avLst/>
                          </a:prstGeom>
                        </pic:spPr>
                      </pic:pic>
                    </a:graphicData>
                  </a:graphic>
                </wp:inline>
              </w:drawing>
            </w:r>
          </w:p>
          <w:p w:rsidR="00F775B3" w:rsidRDefault="00F775B3" w:rsidP="00671DF5"/>
        </w:tc>
      </w:tr>
      <w:tr w:rsidR="00986D0E" w:rsidTr="0005232B">
        <w:trPr>
          <w:trHeight w:val="2369"/>
        </w:trPr>
        <w:tc>
          <w:tcPr>
            <w:tcW w:w="5395" w:type="dxa"/>
          </w:tcPr>
          <w:p w:rsidR="00986D0E" w:rsidRDefault="00986D0E" w:rsidP="00671DF5">
            <w:pPr>
              <w:rPr>
                <w:noProof/>
              </w:rPr>
            </w:pPr>
            <w:r>
              <w:rPr>
                <w:noProof/>
              </w:rPr>
              <w:drawing>
                <wp:inline distT="0" distB="0" distL="0" distR="0" wp14:anchorId="003865F5" wp14:editId="7C7EA5A7">
                  <wp:extent cx="2626995" cy="1333500"/>
                  <wp:effectExtent l="0" t="0" r="190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804" t="-1" b="3381"/>
                          <a:stretch/>
                        </pic:blipFill>
                        <pic:spPr bwMode="auto">
                          <a:xfrm>
                            <a:off x="0" y="0"/>
                            <a:ext cx="2628496" cy="1334262"/>
                          </a:xfrm>
                          <a:prstGeom prst="rect">
                            <a:avLst/>
                          </a:prstGeom>
                          <a:ln>
                            <a:noFill/>
                          </a:ln>
                          <a:extLst>
                            <a:ext uri="{53640926-AAD7-44D8-BBD7-CCE9431645EC}">
                              <a14:shadowObscured xmlns:a14="http://schemas.microsoft.com/office/drawing/2010/main"/>
                            </a:ext>
                          </a:extLst>
                        </pic:spPr>
                      </pic:pic>
                    </a:graphicData>
                  </a:graphic>
                </wp:inline>
              </w:drawing>
            </w:r>
            <w:r w:rsidR="00A578E4">
              <w:rPr>
                <w:noProof/>
              </w:rPr>
              <w:t xml:space="preserve"> </w:t>
            </w:r>
          </w:p>
          <w:p w:rsidR="00CD5954" w:rsidRDefault="00CD5954" w:rsidP="00671DF5">
            <w:pPr>
              <w:rPr>
                <w:noProof/>
              </w:rPr>
            </w:pPr>
          </w:p>
        </w:tc>
      </w:tr>
      <w:bookmarkEnd w:id="0"/>
    </w:tbl>
    <w:p w:rsidR="00F775B3" w:rsidRPr="00DA358E" w:rsidRDefault="00F775B3" w:rsidP="00F775B3"/>
    <w:p w:rsidR="00F775B3" w:rsidRDefault="00F775B3" w:rsidP="00F775B3"/>
    <w:p w:rsidR="00F775B3" w:rsidRDefault="00F775B3" w:rsidP="00F775B3"/>
    <w:p w:rsidR="00F775B3" w:rsidRDefault="00F775B3" w:rsidP="00F775B3"/>
    <w:p w:rsidR="00F775B3" w:rsidRDefault="00F775B3" w:rsidP="00F775B3"/>
    <w:p w:rsidR="00F775B3" w:rsidRDefault="00F775B3" w:rsidP="00F775B3"/>
    <w:p w:rsidR="00F775B3" w:rsidRDefault="00F775B3" w:rsidP="00F775B3"/>
    <w:p w:rsidR="00F775B3" w:rsidRDefault="00F775B3" w:rsidP="00F775B3"/>
    <w:p w:rsidR="00F775B3" w:rsidRDefault="00F775B3" w:rsidP="00F775B3"/>
    <w:p w:rsidR="00F775B3" w:rsidRDefault="00F775B3" w:rsidP="00F775B3">
      <w:pPr>
        <w:pStyle w:val="Heading4"/>
      </w:pPr>
      <w:r>
        <w:t>Training Loss Curve</w:t>
      </w:r>
    </w:p>
    <w:p w:rsidR="00F775B3" w:rsidRDefault="00095B82" w:rsidP="00F775B3">
      <w:r>
        <w:rPr>
          <w:noProof/>
        </w:rPr>
        <w:drawing>
          <wp:inline distT="0" distB="0" distL="0" distR="0" wp14:anchorId="4F735754" wp14:editId="2F182D52">
            <wp:extent cx="3590476" cy="25619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0476" cy="2561905"/>
                    </a:xfrm>
                    <a:prstGeom prst="rect">
                      <a:avLst/>
                    </a:prstGeom>
                  </pic:spPr>
                </pic:pic>
              </a:graphicData>
            </a:graphic>
          </wp:inline>
        </w:drawing>
      </w:r>
    </w:p>
    <w:p w:rsidR="00F775B3" w:rsidRDefault="00F775B3" w:rsidP="00F775B3"/>
    <w:p w:rsidR="00F775B3" w:rsidRDefault="00F775B3" w:rsidP="00F775B3">
      <w:pPr>
        <w:pStyle w:val="Heading4"/>
      </w:pPr>
      <w:r>
        <w:t>Validation Accuracy (</w:t>
      </w:r>
      <w:r w:rsidR="00095B82">
        <w:t>5</w:t>
      </w:r>
      <w:r>
        <w:t xml:space="preserve"> epochs)</w:t>
      </w:r>
    </w:p>
    <w:p w:rsidR="00F775B3" w:rsidRDefault="00095B82" w:rsidP="00F775B3">
      <w:r>
        <w:rPr>
          <w:noProof/>
        </w:rPr>
        <w:drawing>
          <wp:inline distT="0" distB="0" distL="0" distR="0" wp14:anchorId="45DCEB77" wp14:editId="4A53CF08">
            <wp:extent cx="3647619" cy="25238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7619" cy="2523809"/>
                    </a:xfrm>
                    <a:prstGeom prst="rect">
                      <a:avLst/>
                    </a:prstGeom>
                  </pic:spPr>
                </pic:pic>
              </a:graphicData>
            </a:graphic>
          </wp:inline>
        </w:drawing>
      </w:r>
    </w:p>
    <w:p w:rsidR="00F775B3" w:rsidRDefault="00F775B3" w:rsidP="00F775B3"/>
    <w:p w:rsidR="00F775B3" w:rsidRDefault="00F775B3" w:rsidP="00F775B3">
      <w:pPr>
        <w:pStyle w:val="Heading4"/>
      </w:pPr>
      <w:r>
        <w:t>Testing Error, Confusion Matrix and F1 Measure</w:t>
      </w:r>
    </w:p>
    <w:p w:rsidR="00F775B3" w:rsidRDefault="003A334C" w:rsidP="00F775B3">
      <w:pPr>
        <w:ind w:firstLine="720"/>
      </w:pPr>
      <w:r>
        <w:rPr>
          <w:noProof/>
        </w:rPr>
        <w:drawing>
          <wp:inline distT="0" distB="0" distL="0" distR="0" wp14:anchorId="4AD72243" wp14:editId="5B7B2C3B">
            <wp:extent cx="3942857" cy="3009524"/>
            <wp:effectExtent l="0" t="0" r="63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2857" cy="3009524"/>
                    </a:xfrm>
                    <a:prstGeom prst="rect">
                      <a:avLst/>
                    </a:prstGeom>
                  </pic:spPr>
                </pic:pic>
              </a:graphicData>
            </a:graphic>
          </wp:inline>
        </w:drawing>
      </w:r>
    </w:p>
    <w:p w:rsidR="002A58E1" w:rsidRDefault="002A58E1" w:rsidP="00F775B3"/>
    <w:p w:rsidR="001358B7" w:rsidRDefault="001358B7">
      <w:pPr>
        <w:rPr>
          <w:b/>
          <w:sz w:val="36"/>
        </w:rPr>
        <w:sectPr w:rsidR="001358B7" w:rsidSect="00EB0B4A">
          <w:pgSz w:w="12240" w:h="15840"/>
          <w:pgMar w:top="720" w:right="720" w:bottom="720" w:left="720" w:header="720" w:footer="720" w:gutter="0"/>
          <w:cols w:space="720"/>
          <w:docGrid w:linePitch="360"/>
        </w:sectPr>
      </w:pPr>
      <w:r>
        <w:rPr>
          <w:b/>
          <w:sz w:val="36"/>
        </w:rPr>
        <w:br w:type="page"/>
      </w:r>
    </w:p>
    <w:p w:rsidR="00D101D6" w:rsidRPr="007D0665" w:rsidRDefault="00D101D6" w:rsidP="00D101D6">
      <w:pPr>
        <w:pStyle w:val="Heading1"/>
        <w:rPr>
          <w:rFonts w:eastAsia="Times New Roman"/>
          <w:b/>
          <w:sz w:val="36"/>
        </w:rPr>
      </w:pPr>
      <w:r>
        <w:rPr>
          <w:b/>
          <w:sz w:val="36"/>
        </w:rPr>
        <w:t xml:space="preserve">VGG16 Freezing Layers Comparison </w:t>
      </w:r>
    </w:p>
    <w:p w:rsidR="002F5A87" w:rsidRDefault="002F5A87" w:rsidP="00D101D6">
      <w:r>
        <w:t>The noticeable thing in VGG was that either we just retrain FC layers and get the prediction from model, or we train one</w:t>
      </w:r>
      <w:r w:rsidR="008D7BF3">
        <w:t>/</w:t>
      </w:r>
      <w:r>
        <w:t>few or all convolution layers, the accuracy stays higher (a little bit exception I faced when only last convolution layer was retrained with FC layers).</w:t>
      </w:r>
    </w:p>
    <w:p w:rsidR="002F5A87" w:rsidRDefault="002F5A87" w:rsidP="00D101D6">
      <w:r>
        <w:t>Below are the results of each of these cases.</w:t>
      </w:r>
    </w:p>
    <w:tbl>
      <w:tblPr>
        <w:tblStyle w:val="TableGrid"/>
        <w:tblW w:w="15390" w:type="dxa"/>
        <w:tblInd w:w="-455" w:type="dxa"/>
        <w:tblLayout w:type="fixed"/>
        <w:tblLook w:val="04A0" w:firstRow="1" w:lastRow="0" w:firstColumn="1" w:lastColumn="0" w:noHBand="0" w:noVBand="1"/>
      </w:tblPr>
      <w:tblGrid>
        <w:gridCol w:w="3870"/>
        <w:gridCol w:w="3951"/>
        <w:gridCol w:w="3789"/>
        <w:gridCol w:w="3780"/>
      </w:tblGrid>
      <w:tr w:rsidR="00DD1246" w:rsidTr="00DD1246">
        <w:tc>
          <w:tcPr>
            <w:tcW w:w="3870" w:type="dxa"/>
          </w:tcPr>
          <w:p w:rsidR="00F76324" w:rsidRPr="0084498A" w:rsidRDefault="0084498A" w:rsidP="0084498A">
            <w:pPr>
              <w:jc w:val="center"/>
              <w:rPr>
                <w:b/>
              </w:rPr>
            </w:pPr>
            <w:r w:rsidRPr="0084498A">
              <w:rPr>
                <w:b/>
              </w:rPr>
              <w:t>Only FC Layers Retrained</w:t>
            </w:r>
          </w:p>
        </w:tc>
        <w:tc>
          <w:tcPr>
            <w:tcW w:w="3951" w:type="dxa"/>
          </w:tcPr>
          <w:p w:rsidR="001B744A" w:rsidRDefault="001B744A" w:rsidP="00892DE8">
            <w:pPr>
              <w:jc w:val="center"/>
              <w:rPr>
                <w:b/>
              </w:rPr>
            </w:pPr>
            <w:r w:rsidRPr="001B744A">
              <w:rPr>
                <w:b/>
              </w:rPr>
              <w:t xml:space="preserve">Last </w:t>
            </w:r>
            <w:proofErr w:type="spellStart"/>
            <w:r w:rsidRPr="001B744A">
              <w:rPr>
                <w:b/>
              </w:rPr>
              <w:t>Conv</w:t>
            </w:r>
            <w:proofErr w:type="spellEnd"/>
            <w:r w:rsidRPr="001B744A">
              <w:rPr>
                <w:b/>
              </w:rPr>
              <w:t xml:space="preserve"> Layer Retrained</w:t>
            </w:r>
          </w:p>
          <w:p w:rsidR="00F76324" w:rsidRPr="001B744A" w:rsidRDefault="001B744A" w:rsidP="00892DE8">
            <w:pPr>
              <w:jc w:val="center"/>
              <w:rPr>
                <w:b/>
              </w:rPr>
            </w:pPr>
            <w:r w:rsidRPr="001B744A">
              <w:rPr>
                <w:b/>
              </w:rPr>
              <w:t>(with FC Layers)</w:t>
            </w:r>
          </w:p>
        </w:tc>
        <w:tc>
          <w:tcPr>
            <w:tcW w:w="3789" w:type="dxa"/>
          </w:tcPr>
          <w:p w:rsidR="00F73241" w:rsidRDefault="00F73241" w:rsidP="00F73241">
            <w:pPr>
              <w:jc w:val="center"/>
              <w:rPr>
                <w:b/>
              </w:rPr>
            </w:pPr>
            <w:r>
              <w:rPr>
                <w:b/>
              </w:rPr>
              <w:t xml:space="preserve">21-26 </w:t>
            </w:r>
            <w:proofErr w:type="spellStart"/>
            <w:r w:rsidRPr="001B744A">
              <w:rPr>
                <w:b/>
              </w:rPr>
              <w:t>Conv</w:t>
            </w:r>
            <w:proofErr w:type="spellEnd"/>
            <w:r w:rsidRPr="001B744A">
              <w:rPr>
                <w:b/>
              </w:rPr>
              <w:t xml:space="preserve"> Layer</w:t>
            </w:r>
            <w:r w:rsidR="00FA1C87">
              <w:rPr>
                <w:b/>
              </w:rPr>
              <w:t>s</w:t>
            </w:r>
            <w:r w:rsidRPr="001B744A">
              <w:rPr>
                <w:b/>
              </w:rPr>
              <w:t xml:space="preserve"> Retrained</w:t>
            </w:r>
          </w:p>
          <w:p w:rsidR="00F76324" w:rsidRDefault="00F73241" w:rsidP="00F73241">
            <w:pPr>
              <w:jc w:val="center"/>
            </w:pPr>
            <w:r w:rsidRPr="001B744A">
              <w:rPr>
                <w:b/>
              </w:rPr>
              <w:t>(with FC Layers)</w:t>
            </w:r>
          </w:p>
        </w:tc>
        <w:tc>
          <w:tcPr>
            <w:tcW w:w="3780" w:type="dxa"/>
          </w:tcPr>
          <w:p w:rsidR="00F73241" w:rsidRDefault="00F73241" w:rsidP="00F73241">
            <w:pPr>
              <w:tabs>
                <w:tab w:val="left" w:pos="555"/>
                <w:tab w:val="center" w:pos="1782"/>
              </w:tabs>
              <w:rPr>
                <w:b/>
              </w:rPr>
            </w:pPr>
            <w:r>
              <w:rPr>
                <w:b/>
              </w:rPr>
              <w:tab/>
              <w:t xml:space="preserve">All </w:t>
            </w:r>
            <w:proofErr w:type="spellStart"/>
            <w:r w:rsidRPr="001B744A">
              <w:rPr>
                <w:b/>
              </w:rPr>
              <w:t>Conv</w:t>
            </w:r>
            <w:proofErr w:type="spellEnd"/>
            <w:r w:rsidRPr="001B744A">
              <w:rPr>
                <w:b/>
              </w:rPr>
              <w:t xml:space="preserve"> Layer</w:t>
            </w:r>
            <w:r>
              <w:rPr>
                <w:b/>
              </w:rPr>
              <w:t>s</w:t>
            </w:r>
            <w:r w:rsidRPr="001B744A">
              <w:rPr>
                <w:b/>
              </w:rPr>
              <w:t xml:space="preserve"> Retrained</w:t>
            </w:r>
          </w:p>
          <w:p w:rsidR="00F76324" w:rsidRDefault="00F73241" w:rsidP="00F73241">
            <w:pPr>
              <w:jc w:val="center"/>
            </w:pPr>
            <w:r w:rsidRPr="001B744A">
              <w:rPr>
                <w:b/>
              </w:rPr>
              <w:t>(with FC Layers)</w:t>
            </w:r>
          </w:p>
        </w:tc>
      </w:tr>
      <w:tr w:rsidR="00DD1246" w:rsidTr="00DD1246">
        <w:tc>
          <w:tcPr>
            <w:tcW w:w="3870" w:type="dxa"/>
          </w:tcPr>
          <w:p w:rsidR="00F76324" w:rsidRDefault="002D5475" w:rsidP="00D101D6">
            <w:r>
              <w:rPr>
                <w:noProof/>
              </w:rPr>
              <w:drawing>
                <wp:inline distT="0" distB="0" distL="0" distR="0" wp14:anchorId="7F7537E1" wp14:editId="11F570EE">
                  <wp:extent cx="2367351"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0969" cy="1719527"/>
                          </a:xfrm>
                          <a:prstGeom prst="rect">
                            <a:avLst/>
                          </a:prstGeom>
                        </pic:spPr>
                      </pic:pic>
                    </a:graphicData>
                  </a:graphic>
                </wp:inline>
              </w:drawing>
            </w:r>
          </w:p>
        </w:tc>
        <w:tc>
          <w:tcPr>
            <w:tcW w:w="3951" w:type="dxa"/>
          </w:tcPr>
          <w:p w:rsidR="00F76324" w:rsidRDefault="0044723B" w:rsidP="00D101D6">
            <w:r>
              <w:rPr>
                <w:noProof/>
              </w:rPr>
              <w:drawing>
                <wp:inline distT="0" distB="0" distL="0" distR="0" wp14:anchorId="15B0516D" wp14:editId="686A8ED6">
                  <wp:extent cx="2400300" cy="165689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5645" cy="1667491"/>
                          </a:xfrm>
                          <a:prstGeom prst="rect">
                            <a:avLst/>
                          </a:prstGeom>
                        </pic:spPr>
                      </pic:pic>
                    </a:graphicData>
                  </a:graphic>
                </wp:inline>
              </w:drawing>
            </w:r>
          </w:p>
        </w:tc>
        <w:tc>
          <w:tcPr>
            <w:tcW w:w="3789" w:type="dxa"/>
          </w:tcPr>
          <w:p w:rsidR="00F76324" w:rsidRDefault="0084282B" w:rsidP="00D101D6">
            <w:r>
              <w:rPr>
                <w:noProof/>
              </w:rPr>
              <w:drawing>
                <wp:inline distT="0" distB="0" distL="0" distR="0" wp14:anchorId="3E12BF5C" wp14:editId="4A351604">
                  <wp:extent cx="2312169"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30474" cy="1651270"/>
                          </a:xfrm>
                          <a:prstGeom prst="rect">
                            <a:avLst/>
                          </a:prstGeom>
                        </pic:spPr>
                      </pic:pic>
                    </a:graphicData>
                  </a:graphic>
                </wp:inline>
              </w:drawing>
            </w:r>
          </w:p>
        </w:tc>
        <w:tc>
          <w:tcPr>
            <w:tcW w:w="3780" w:type="dxa"/>
          </w:tcPr>
          <w:p w:rsidR="00F76324" w:rsidRDefault="00DD1246" w:rsidP="00D101D6">
            <w:r>
              <w:rPr>
                <w:noProof/>
              </w:rPr>
              <w:drawing>
                <wp:inline distT="0" distB="0" distL="0" distR="0" wp14:anchorId="0F6A28D2" wp14:editId="49D033C4">
                  <wp:extent cx="2241406" cy="15906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9144" cy="1610360"/>
                          </a:xfrm>
                          <a:prstGeom prst="rect">
                            <a:avLst/>
                          </a:prstGeom>
                        </pic:spPr>
                      </pic:pic>
                    </a:graphicData>
                  </a:graphic>
                </wp:inline>
              </w:drawing>
            </w:r>
          </w:p>
        </w:tc>
      </w:tr>
      <w:tr w:rsidR="00DD1246" w:rsidTr="00DD1246">
        <w:tc>
          <w:tcPr>
            <w:tcW w:w="3870" w:type="dxa"/>
          </w:tcPr>
          <w:p w:rsidR="00F76324" w:rsidRDefault="00A4114B" w:rsidP="00D101D6">
            <w:r>
              <w:rPr>
                <w:noProof/>
              </w:rPr>
              <w:drawing>
                <wp:inline distT="0" distB="0" distL="0" distR="0" wp14:anchorId="3AA8D435" wp14:editId="3969534C">
                  <wp:extent cx="2341549" cy="15811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41549" cy="1581150"/>
                          </a:xfrm>
                          <a:prstGeom prst="rect">
                            <a:avLst/>
                          </a:prstGeom>
                        </pic:spPr>
                      </pic:pic>
                    </a:graphicData>
                  </a:graphic>
                </wp:inline>
              </w:drawing>
            </w:r>
          </w:p>
        </w:tc>
        <w:tc>
          <w:tcPr>
            <w:tcW w:w="3951" w:type="dxa"/>
          </w:tcPr>
          <w:p w:rsidR="00F76324" w:rsidRDefault="0044723B" w:rsidP="00D101D6">
            <w:r>
              <w:rPr>
                <w:noProof/>
              </w:rPr>
              <w:drawing>
                <wp:inline distT="0" distB="0" distL="0" distR="0" wp14:anchorId="04573AFB" wp14:editId="080925AA">
                  <wp:extent cx="2428875" cy="17349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35952" cy="1739966"/>
                          </a:xfrm>
                          <a:prstGeom prst="rect">
                            <a:avLst/>
                          </a:prstGeom>
                        </pic:spPr>
                      </pic:pic>
                    </a:graphicData>
                  </a:graphic>
                </wp:inline>
              </w:drawing>
            </w:r>
          </w:p>
        </w:tc>
        <w:tc>
          <w:tcPr>
            <w:tcW w:w="3789" w:type="dxa"/>
          </w:tcPr>
          <w:p w:rsidR="00F76324" w:rsidRDefault="0084282B" w:rsidP="00D101D6">
            <w:r>
              <w:rPr>
                <w:noProof/>
              </w:rPr>
              <w:drawing>
                <wp:inline distT="0" distB="0" distL="0" distR="0" wp14:anchorId="5EECB657" wp14:editId="4565A87B">
                  <wp:extent cx="2133600" cy="150018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46959" cy="1509580"/>
                          </a:xfrm>
                          <a:prstGeom prst="rect">
                            <a:avLst/>
                          </a:prstGeom>
                        </pic:spPr>
                      </pic:pic>
                    </a:graphicData>
                  </a:graphic>
                </wp:inline>
              </w:drawing>
            </w:r>
          </w:p>
        </w:tc>
        <w:tc>
          <w:tcPr>
            <w:tcW w:w="3780" w:type="dxa"/>
          </w:tcPr>
          <w:p w:rsidR="00F76324" w:rsidRDefault="00372CCE" w:rsidP="00D101D6">
            <w:r>
              <w:rPr>
                <w:noProof/>
              </w:rPr>
              <w:drawing>
                <wp:inline distT="0" distB="0" distL="0" distR="0" wp14:anchorId="48F6F9FB" wp14:editId="710D530D">
                  <wp:extent cx="2263140" cy="16014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63140" cy="1601470"/>
                          </a:xfrm>
                          <a:prstGeom prst="rect">
                            <a:avLst/>
                          </a:prstGeom>
                        </pic:spPr>
                      </pic:pic>
                    </a:graphicData>
                  </a:graphic>
                </wp:inline>
              </w:drawing>
            </w:r>
          </w:p>
        </w:tc>
      </w:tr>
      <w:tr w:rsidR="00DD1246" w:rsidTr="00DD1246">
        <w:tc>
          <w:tcPr>
            <w:tcW w:w="3870" w:type="dxa"/>
          </w:tcPr>
          <w:p w:rsidR="00F76324" w:rsidRDefault="001358B7" w:rsidP="00D101D6">
            <w:r>
              <w:rPr>
                <w:noProof/>
              </w:rPr>
              <w:drawing>
                <wp:inline distT="0" distB="0" distL="0" distR="0" wp14:anchorId="39390165" wp14:editId="6FB116D4">
                  <wp:extent cx="2343150" cy="187921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07571" cy="1930885"/>
                          </a:xfrm>
                          <a:prstGeom prst="rect">
                            <a:avLst/>
                          </a:prstGeom>
                        </pic:spPr>
                      </pic:pic>
                    </a:graphicData>
                  </a:graphic>
                </wp:inline>
              </w:drawing>
            </w:r>
          </w:p>
        </w:tc>
        <w:tc>
          <w:tcPr>
            <w:tcW w:w="3951" w:type="dxa"/>
          </w:tcPr>
          <w:p w:rsidR="00F76324" w:rsidRDefault="001B744A" w:rsidP="00D101D6">
            <w:r>
              <w:rPr>
                <w:noProof/>
              </w:rPr>
              <w:drawing>
                <wp:inline distT="0" distB="0" distL="0" distR="0" wp14:anchorId="3C2BAF10" wp14:editId="02ED6A84">
                  <wp:extent cx="2300200" cy="18288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29749" cy="1852293"/>
                          </a:xfrm>
                          <a:prstGeom prst="rect">
                            <a:avLst/>
                          </a:prstGeom>
                        </pic:spPr>
                      </pic:pic>
                    </a:graphicData>
                  </a:graphic>
                </wp:inline>
              </w:drawing>
            </w:r>
          </w:p>
        </w:tc>
        <w:tc>
          <w:tcPr>
            <w:tcW w:w="3789" w:type="dxa"/>
          </w:tcPr>
          <w:p w:rsidR="00F76324" w:rsidRDefault="00C13426" w:rsidP="00D101D6">
            <w:r>
              <w:rPr>
                <w:noProof/>
              </w:rPr>
              <w:drawing>
                <wp:inline distT="0" distB="0" distL="0" distR="0" wp14:anchorId="008E5F90" wp14:editId="5AC38C95">
                  <wp:extent cx="2258334" cy="17907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81540" cy="1809101"/>
                          </a:xfrm>
                          <a:prstGeom prst="rect">
                            <a:avLst/>
                          </a:prstGeom>
                        </pic:spPr>
                      </pic:pic>
                    </a:graphicData>
                  </a:graphic>
                </wp:inline>
              </w:drawing>
            </w:r>
          </w:p>
        </w:tc>
        <w:tc>
          <w:tcPr>
            <w:tcW w:w="3780" w:type="dxa"/>
          </w:tcPr>
          <w:p w:rsidR="00F76324" w:rsidRDefault="00CF38D0" w:rsidP="00D101D6">
            <w:r>
              <w:rPr>
                <w:noProof/>
              </w:rPr>
              <w:drawing>
                <wp:inline distT="0" distB="0" distL="0" distR="0" wp14:anchorId="6404F3EB" wp14:editId="45994D3F">
                  <wp:extent cx="2263140" cy="1744345"/>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3140" cy="1744345"/>
                          </a:xfrm>
                          <a:prstGeom prst="rect">
                            <a:avLst/>
                          </a:prstGeom>
                        </pic:spPr>
                      </pic:pic>
                    </a:graphicData>
                  </a:graphic>
                </wp:inline>
              </w:drawing>
            </w:r>
          </w:p>
        </w:tc>
      </w:tr>
    </w:tbl>
    <w:p w:rsidR="00554C50" w:rsidRPr="007D0665" w:rsidRDefault="00A860A4" w:rsidP="00554C50">
      <w:pPr>
        <w:pStyle w:val="Heading1"/>
        <w:rPr>
          <w:rFonts w:eastAsia="Times New Roman"/>
          <w:b/>
          <w:sz w:val="36"/>
        </w:rPr>
      </w:pPr>
      <w:r>
        <w:rPr>
          <w:b/>
          <w:sz w:val="36"/>
        </w:rPr>
        <w:t>ResNet18</w:t>
      </w:r>
      <w:r w:rsidR="00554C50">
        <w:rPr>
          <w:b/>
          <w:sz w:val="36"/>
        </w:rPr>
        <w:t xml:space="preserve"> Freezing Layers Comparison </w:t>
      </w:r>
    </w:p>
    <w:p w:rsidR="00554C50" w:rsidRDefault="00554C50" w:rsidP="00554C50"/>
    <w:p w:rsidR="00554C50" w:rsidRDefault="00A860A4" w:rsidP="00554C50">
      <w:proofErr w:type="spellStart"/>
      <w:r>
        <w:t>ResNet</w:t>
      </w:r>
      <w:proofErr w:type="spellEnd"/>
      <w:r>
        <w:t xml:space="preserve"> has one only FC layer, as its model is more deep/complex in convolution layers i.e. having subnetworks</w:t>
      </w:r>
      <w:r w:rsidR="00554C50">
        <w:t>.</w:t>
      </w:r>
      <w:r>
        <w:t xml:space="preserve"> </w:t>
      </w:r>
      <w:r w:rsidR="00DB4F6F">
        <w:t xml:space="preserve">Only replacing FC layer does not produce comparatively better accuracy, as model is more complex in nature for convolution layers i.e. sub networks. </w:t>
      </w:r>
    </w:p>
    <w:p w:rsidR="00554C50" w:rsidRDefault="00554C50" w:rsidP="00554C50">
      <w:r>
        <w:t>Below are the results of each of these cases.</w:t>
      </w:r>
    </w:p>
    <w:tbl>
      <w:tblPr>
        <w:tblStyle w:val="TableGrid"/>
        <w:tblW w:w="15390" w:type="dxa"/>
        <w:tblInd w:w="-455" w:type="dxa"/>
        <w:tblLayout w:type="fixed"/>
        <w:tblLook w:val="04A0" w:firstRow="1" w:lastRow="0" w:firstColumn="1" w:lastColumn="0" w:noHBand="0" w:noVBand="1"/>
      </w:tblPr>
      <w:tblGrid>
        <w:gridCol w:w="3870"/>
        <w:gridCol w:w="3951"/>
        <w:gridCol w:w="3789"/>
        <w:gridCol w:w="3780"/>
      </w:tblGrid>
      <w:tr w:rsidR="00554C50" w:rsidTr="00671DF5">
        <w:tc>
          <w:tcPr>
            <w:tcW w:w="3870" w:type="dxa"/>
          </w:tcPr>
          <w:p w:rsidR="00554C50" w:rsidRPr="0084498A" w:rsidRDefault="00554C50" w:rsidP="00671DF5">
            <w:pPr>
              <w:jc w:val="center"/>
              <w:rPr>
                <w:b/>
              </w:rPr>
            </w:pPr>
            <w:r w:rsidRPr="0084498A">
              <w:rPr>
                <w:b/>
              </w:rPr>
              <w:t>Only FC Layers Retrained</w:t>
            </w:r>
          </w:p>
        </w:tc>
        <w:tc>
          <w:tcPr>
            <w:tcW w:w="3951" w:type="dxa"/>
          </w:tcPr>
          <w:p w:rsidR="00554C50" w:rsidRDefault="00554C50" w:rsidP="00671DF5">
            <w:pPr>
              <w:jc w:val="center"/>
              <w:rPr>
                <w:b/>
              </w:rPr>
            </w:pPr>
            <w:r w:rsidRPr="001B744A">
              <w:rPr>
                <w:b/>
              </w:rPr>
              <w:t xml:space="preserve">Last </w:t>
            </w:r>
            <w:proofErr w:type="spellStart"/>
            <w:r w:rsidRPr="001B744A">
              <w:rPr>
                <w:b/>
              </w:rPr>
              <w:t>Conv</w:t>
            </w:r>
            <w:proofErr w:type="spellEnd"/>
            <w:r w:rsidRPr="001B744A">
              <w:rPr>
                <w:b/>
              </w:rPr>
              <w:t xml:space="preserve"> Layer Retrained</w:t>
            </w:r>
          </w:p>
          <w:p w:rsidR="00554C50" w:rsidRPr="001B744A" w:rsidRDefault="00554C50" w:rsidP="00671DF5">
            <w:pPr>
              <w:jc w:val="center"/>
              <w:rPr>
                <w:b/>
              </w:rPr>
            </w:pPr>
            <w:r w:rsidRPr="001B744A">
              <w:rPr>
                <w:b/>
              </w:rPr>
              <w:t>(with FC Layers)</w:t>
            </w:r>
          </w:p>
        </w:tc>
        <w:tc>
          <w:tcPr>
            <w:tcW w:w="3789" w:type="dxa"/>
          </w:tcPr>
          <w:p w:rsidR="00554C50" w:rsidRDefault="00CE0D42" w:rsidP="00671DF5">
            <w:pPr>
              <w:jc w:val="center"/>
              <w:rPr>
                <w:b/>
              </w:rPr>
            </w:pPr>
            <w:r>
              <w:rPr>
                <w:b/>
              </w:rPr>
              <w:t xml:space="preserve">Last </w:t>
            </w:r>
            <w:proofErr w:type="spellStart"/>
            <w:r>
              <w:rPr>
                <w:b/>
              </w:rPr>
              <w:t>SubNerwork</w:t>
            </w:r>
            <w:proofErr w:type="spellEnd"/>
            <w:r w:rsidR="00554C50" w:rsidRPr="001B744A">
              <w:rPr>
                <w:b/>
              </w:rPr>
              <w:t xml:space="preserve"> Layer</w:t>
            </w:r>
            <w:r w:rsidR="00554C50">
              <w:rPr>
                <w:b/>
              </w:rPr>
              <w:t>s</w:t>
            </w:r>
            <w:r w:rsidR="00554C50" w:rsidRPr="001B744A">
              <w:rPr>
                <w:b/>
              </w:rPr>
              <w:t xml:space="preserve"> Retrained</w:t>
            </w:r>
          </w:p>
          <w:p w:rsidR="00554C50" w:rsidRDefault="00554C50" w:rsidP="00671DF5">
            <w:pPr>
              <w:jc w:val="center"/>
            </w:pPr>
            <w:r w:rsidRPr="001B744A">
              <w:rPr>
                <w:b/>
              </w:rPr>
              <w:t>(with FC Layers)</w:t>
            </w:r>
          </w:p>
        </w:tc>
        <w:tc>
          <w:tcPr>
            <w:tcW w:w="3780" w:type="dxa"/>
          </w:tcPr>
          <w:p w:rsidR="00554C50" w:rsidRDefault="00554C50" w:rsidP="00671DF5">
            <w:pPr>
              <w:tabs>
                <w:tab w:val="left" w:pos="555"/>
                <w:tab w:val="center" w:pos="1782"/>
              </w:tabs>
              <w:rPr>
                <w:b/>
              </w:rPr>
            </w:pPr>
            <w:r>
              <w:rPr>
                <w:b/>
              </w:rPr>
              <w:tab/>
              <w:t xml:space="preserve">All </w:t>
            </w:r>
            <w:proofErr w:type="spellStart"/>
            <w:r w:rsidRPr="001B744A">
              <w:rPr>
                <w:b/>
              </w:rPr>
              <w:t>Conv</w:t>
            </w:r>
            <w:proofErr w:type="spellEnd"/>
            <w:r w:rsidRPr="001B744A">
              <w:rPr>
                <w:b/>
              </w:rPr>
              <w:t xml:space="preserve"> Layer</w:t>
            </w:r>
            <w:r>
              <w:rPr>
                <w:b/>
              </w:rPr>
              <w:t>s</w:t>
            </w:r>
            <w:r w:rsidRPr="001B744A">
              <w:rPr>
                <w:b/>
              </w:rPr>
              <w:t xml:space="preserve"> Retrained</w:t>
            </w:r>
          </w:p>
          <w:p w:rsidR="00554C50" w:rsidRDefault="00554C50" w:rsidP="00671DF5">
            <w:pPr>
              <w:jc w:val="center"/>
            </w:pPr>
            <w:r w:rsidRPr="001B744A">
              <w:rPr>
                <w:b/>
              </w:rPr>
              <w:t>(with FC Layers)</w:t>
            </w:r>
          </w:p>
        </w:tc>
      </w:tr>
      <w:tr w:rsidR="00554C50" w:rsidTr="00671DF5">
        <w:tc>
          <w:tcPr>
            <w:tcW w:w="3870" w:type="dxa"/>
          </w:tcPr>
          <w:p w:rsidR="00554C50" w:rsidRDefault="00633E1F" w:rsidP="00671DF5">
            <w:r>
              <w:rPr>
                <w:noProof/>
              </w:rPr>
              <w:drawing>
                <wp:inline distT="0" distB="0" distL="0" distR="0" wp14:anchorId="6AE0D0B0" wp14:editId="0C16C6F7">
                  <wp:extent cx="2320290" cy="1632585"/>
                  <wp:effectExtent l="0" t="0" r="381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20290" cy="1632585"/>
                          </a:xfrm>
                          <a:prstGeom prst="rect">
                            <a:avLst/>
                          </a:prstGeom>
                        </pic:spPr>
                      </pic:pic>
                    </a:graphicData>
                  </a:graphic>
                </wp:inline>
              </w:drawing>
            </w:r>
          </w:p>
        </w:tc>
        <w:tc>
          <w:tcPr>
            <w:tcW w:w="3951" w:type="dxa"/>
          </w:tcPr>
          <w:p w:rsidR="00554C50" w:rsidRDefault="00E54EB5" w:rsidP="00671DF5">
            <w:r>
              <w:rPr>
                <w:noProof/>
              </w:rPr>
              <w:drawing>
                <wp:inline distT="0" distB="0" distL="0" distR="0" wp14:anchorId="47979F60" wp14:editId="34C9CC18">
                  <wp:extent cx="2371725" cy="1640205"/>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71725" cy="1640205"/>
                          </a:xfrm>
                          <a:prstGeom prst="rect">
                            <a:avLst/>
                          </a:prstGeom>
                        </pic:spPr>
                      </pic:pic>
                    </a:graphicData>
                  </a:graphic>
                </wp:inline>
              </w:drawing>
            </w:r>
          </w:p>
        </w:tc>
        <w:tc>
          <w:tcPr>
            <w:tcW w:w="3789" w:type="dxa"/>
          </w:tcPr>
          <w:p w:rsidR="00554C50" w:rsidRDefault="004B4CCA" w:rsidP="00671DF5">
            <w:r>
              <w:rPr>
                <w:noProof/>
              </w:rPr>
              <w:drawing>
                <wp:inline distT="0" distB="0" distL="0" distR="0" wp14:anchorId="1D814DB2" wp14:editId="3A9571D7">
                  <wp:extent cx="2268855" cy="1606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68855" cy="1606550"/>
                          </a:xfrm>
                          <a:prstGeom prst="rect">
                            <a:avLst/>
                          </a:prstGeom>
                        </pic:spPr>
                      </pic:pic>
                    </a:graphicData>
                  </a:graphic>
                </wp:inline>
              </w:drawing>
            </w:r>
          </w:p>
        </w:tc>
        <w:tc>
          <w:tcPr>
            <w:tcW w:w="3780" w:type="dxa"/>
          </w:tcPr>
          <w:p w:rsidR="00554C50" w:rsidRDefault="004F73E7" w:rsidP="00671DF5">
            <w:r>
              <w:rPr>
                <w:noProof/>
              </w:rPr>
              <w:drawing>
                <wp:inline distT="0" distB="0" distL="0" distR="0" wp14:anchorId="69DB4395" wp14:editId="0F9BBDDE">
                  <wp:extent cx="2263140" cy="157099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63140" cy="1570990"/>
                          </a:xfrm>
                          <a:prstGeom prst="rect">
                            <a:avLst/>
                          </a:prstGeom>
                        </pic:spPr>
                      </pic:pic>
                    </a:graphicData>
                  </a:graphic>
                </wp:inline>
              </w:drawing>
            </w:r>
          </w:p>
        </w:tc>
      </w:tr>
      <w:tr w:rsidR="00554C50" w:rsidTr="00671DF5">
        <w:tc>
          <w:tcPr>
            <w:tcW w:w="3870" w:type="dxa"/>
          </w:tcPr>
          <w:p w:rsidR="00554C50" w:rsidRDefault="00633E1F" w:rsidP="00671DF5">
            <w:r>
              <w:rPr>
                <w:noProof/>
              </w:rPr>
              <w:drawing>
                <wp:inline distT="0" distB="0" distL="0" distR="0" wp14:anchorId="0F6D6756" wp14:editId="7152286E">
                  <wp:extent cx="2320290" cy="1616710"/>
                  <wp:effectExtent l="0" t="0" r="381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20290" cy="1616710"/>
                          </a:xfrm>
                          <a:prstGeom prst="rect">
                            <a:avLst/>
                          </a:prstGeom>
                        </pic:spPr>
                      </pic:pic>
                    </a:graphicData>
                  </a:graphic>
                </wp:inline>
              </w:drawing>
            </w:r>
          </w:p>
        </w:tc>
        <w:tc>
          <w:tcPr>
            <w:tcW w:w="3951" w:type="dxa"/>
          </w:tcPr>
          <w:p w:rsidR="00554C50" w:rsidRDefault="00E54EB5" w:rsidP="00671DF5">
            <w:r>
              <w:rPr>
                <w:noProof/>
              </w:rPr>
              <w:drawing>
                <wp:inline distT="0" distB="0" distL="0" distR="0" wp14:anchorId="0C77E254" wp14:editId="213EAF32">
                  <wp:extent cx="2276309" cy="1594330"/>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78254" cy="1595692"/>
                          </a:xfrm>
                          <a:prstGeom prst="rect">
                            <a:avLst/>
                          </a:prstGeom>
                        </pic:spPr>
                      </pic:pic>
                    </a:graphicData>
                  </a:graphic>
                </wp:inline>
              </w:drawing>
            </w:r>
          </w:p>
        </w:tc>
        <w:tc>
          <w:tcPr>
            <w:tcW w:w="3789" w:type="dxa"/>
          </w:tcPr>
          <w:p w:rsidR="00554C50" w:rsidRDefault="004B4CCA" w:rsidP="00671DF5">
            <w:r>
              <w:rPr>
                <w:noProof/>
              </w:rPr>
              <w:drawing>
                <wp:inline distT="0" distB="0" distL="0" distR="0" wp14:anchorId="64C4300A" wp14:editId="599A74A4">
                  <wp:extent cx="2268855" cy="163068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68855" cy="1630680"/>
                          </a:xfrm>
                          <a:prstGeom prst="rect">
                            <a:avLst/>
                          </a:prstGeom>
                        </pic:spPr>
                      </pic:pic>
                    </a:graphicData>
                  </a:graphic>
                </wp:inline>
              </w:drawing>
            </w:r>
          </w:p>
        </w:tc>
        <w:tc>
          <w:tcPr>
            <w:tcW w:w="3780" w:type="dxa"/>
          </w:tcPr>
          <w:p w:rsidR="00554C50" w:rsidRDefault="004F73E7" w:rsidP="00671DF5">
            <w:r>
              <w:rPr>
                <w:noProof/>
              </w:rPr>
              <w:drawing>
                <wp:inline distT="0" distB="0" distL="0" distR="0" wp14:anchorId="69A38E55" wp14:editId="59336F86">
                  <wp:extent cx="2263140" cy="1630045"/>
                  <wp:effectExtent l="0" t="0" r="3810"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63140" cy="1630045"/>
                          </a:xfrm>
                          <a:prstGeom prst="rect">
                            <a:avLst/>
                          </a:prstGeom>
                        </pic:spPr>
                      </pic:pic>
                    </a:graphicData>
                  </a:graphic>
                </wp:inline>
              </w:drawing>
            </w:r>
          </w:p>
        </w:tc>
      </w:tr>
      <w:tr w:rsidR="00554C50" w:rsidTr="00671DF5">
        <w:tc>
          <w:tcPr>
            <w:tcW w:w="3870" w:type="dxa"/>
          </w:tcPr>
          <w:p w:rsidR="00554C50" w:rsidRDefault="00633E1F" w:rsidP="00671DF5">
            <w:r>
              <w:rPr>
                <w:noProof/>
              </w:rPr>
              <w:drawing>
                <wp:inline distT="0" distB="0" distL="0" distR="0" wp14:anchorId="5ECF385E" wp14:editId="7EC9F4EC">
                  <wp:extent cx="2320290" cy="1839595"/>
                  <wp:effectExtent l="0" t="0" r="381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20290" cy="1839595"/>
                          </a:xfrm>
                          <a:prstGeom prst="rect">
                            <a:avLst/>
                          </a:prstGeom>
                        </pic:spPr>
                      </pic:pic>
                    </a:graphicData>
                  </a:graphic>
                </wp:inline>
              </w:drawing>
            </w:r>
          </w:p>
        </w:tc>
        <w:tc>
          <w:tcPr>
            <w:tcW w:w="3951" w:type="dxa"/>
          </w:tcPr>
          <w:p w:rsidR="00554C50" w:rsidRDefault="00E54EB5" w:rsidP="00671DF5">
            <w:r>
              <w:rPr>
                <w:noProof/>
              </w:rPr>
              <w:drawing>
                <wp:inline distT="0" distB="0" distL="0" distR="0" wp14:anchorId="2A34D492" wp14:editId="3E205E67">
                  <wp:extent cx="2290764" cy="17810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293811" cy="1783461"/>
                          </a:xfrm>
                          <a:prstGeom prst="rect">
                            <a:avLst/>
                          </a:prstGeom>
                        </pic:spPr>
                      </pic:pic>
                    </a:graphicData>
                  </a:graphic>
                </wp:inline>
              </w:drawing>
            </w:r>
          </w:p>
        </w:tc>
        <w:tc>
          <w:tcPr>
            <w:tcW w:w="3789" w:type="dxa"/>
          </w:tcPr>
          <w:p w:rsidR="00554C50" w:rsidRDefault="00A67F8D" w:rsidP="00671DF5">
            <w:r>
              <w:rPr>
                <w:noProof/>
              </w:rPr>
              <w:drawing>
                <wp:inline distT="0" distB="0" distL="0" distR="0" wp14:anchorId="66364CA8" wp14:editId="2DC11B94">
                  <wp:extent cx="2268855" cy="18002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68855" cy="1800225"/>
                          </a:xfrm>
                          <a:prstGeom prst="rect">
                            <a:avLst/>
                          </a:prstGeom>
                        </pic:spPr>
                      </pic:pic>
                    </a:graphicData>
                  </a:graphic>
                </wp:inline>
              </w:drawing>
            </w:r>
          </w:p>
        </w:tc>
        <w:tc>
          <w:tcPr>
            <w:tcW w:w="3780" w:type="dxa"/>
          </w:tcPr>
          <w:p w:rsidR="00554C50" w:rsidRDefault="004B4CCA" w:rsidP="00671DF5">
            <w:r>
              <w:rPr>
                <w:noProof/>
              </w:rPr>
              <w:drawing>
                <wp:inline distT="0" distB="0" distL="0" distR="0" wp14:anchorId="0B1C89A5" wp14:editId="714F6E82">
                  <wp:extent cx="2263140" cy="182880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63140" cy="1828800"/>
                          </a:xfrm>
                          <a:prstGeom prst="rect">
                            <a:avLst/>
                          </a:prstGeom>
                        </pic:spPr>
                      </pic:pic>
                    </a:graphicData>
                  </a:graphic>
                </wp:inline>
              </w:drawing>
            </w:r>
          </w:p>
        </w:tc>
      </w:tr>
    </w:tbl>
    <w:p w:rsidR="00554C50" w:rsidRDefault="00554C50" w:rsidP="00554C50"/>
    <w:p w:rsidR="00E07567" w:rsidRPr="007D0665" w:rsidRDefault="00E07567" w:rsidP="00E07567">
      <w:pPr>
        <w:pStyle w:val="Heading1"/>
        <w:rPr>
          <w:rFonts w:eastAsia="Times New Roman"/>
          <w:b/>
          <w:sz w:val="36"/>
        </w:rPr>
      </w:pPr>
      <w:r>
        <w:rPr>
          <w:b/>
          <w:sz w:val="36"/>
        </w:rPr>
        <w:t xml:space="preserve">VGG16 vs ResNet18 Comparison </w:t>
      </w:r>
    </w:p>
    <w:p w:rsidR="00E07567" w:rsidRDefault="00E07567" w:rsidP="00E07567"/>
    <w:p w:rsidR="00E07567" w:rsidRDefault="00E07567" w:rsidP="00E07567">
      <w:r>
        <w:t xml:space="preserve">VGG is relatively simpler model and provided good results on given dataset. The one reason of ResNet18 not performing well, as it might need to be trained carefully with parameters. The </w:t>
      </w:r>
      <w:proofErr w:type="spellStart"/>
      <w:r>
        <w:t>ResNet</w:t>
      </w:r>
      <w:proofErr w:type="spellEnd"/>
      <w:r>
        <w:t xml:space="preserve"> is complex model with subnets and not easily </w:t>
      </w:r>
      <w:r w:rsidR="00E15A5A">
        <w:t>retainable</w:t>
      </w:r>
      <w:r>
        <w:t xml:space="preserve"> as of VGG</w:t>
      </w:r>
      <w:r w:rsidR="0045138A">
        <w:t>.</w:t>
      </w:r>
    </w:p>
    <w:p w:rsidR="0045138A" w:rsidRDefault="0045138A" w:rsidP="00E07567">
      <w:r>
        <w:t xml:space="preserve">However Task 1 and Task 2 both provides a good understanding of transfer learning, where just replacing FC layer will produce good results if our dataset is similar (or like subset of </w:t>
      </w:r>
      <w:proofErr w:type="spellStart"/>
      <w:r>
        <w:t>imageNet</w:t>
      </w:r>
      <w:proofErr w:type="spellEnd"/>
      <w:r>
        <w:t>) on which these models are trained.</w:t>
      </w:r>
    </w:p>
    <w:p w:rsidR="00D101D6" w:rsidRDefault="00D101D6"/>
    <w:p w:rsidR="0053179F" w:rsidRDefault="0053179F"/>
    <w:p w:rsidR="0053179F" w:rsidRPr="0053179F" w:rsidRDefault="0053179F">
      <w:pPr>
        <w:rPr>
          <w:b/>
        </w:rPr>
      </w:pPr>
      <w:proofErr w:type="spellStart"/>
      <w:r w:rsidRPr="0053179F">
        <w:rPr>
          <w:b/>
        </w:rPr>
        <w:t>GitHUB</w:t>
      </w:r>
      <w:proofErr w:type="spellEnd"/>
      <w:r w:rsidRPr="0053179F">
        <w:rPr>
          <w:b/>
        </w:rPr>
        <w:t xml:space="preserve"> Link:</w:t>
      </w:r>
    </w:p>
    <w:p w:rsidR="0053179F" w:rsidRDefault="0053179F">
      <w:hyperlink r:id="rId60" w:history="1">
        <w:r w:rsidRPr="001E632A">
          <w:rPr>
            <w:rStyle w:val="Hyperlink"/>
          </w:rPr>
          <w:t>https://github.com/mmsufian1982/deeplearning</w:t>
        </w:r>
      </w:hyperlink>
    </w:p>
    <w:p w:rsidR="0053179F" w:rsidRDefault="0053179F"/>
    <w:p w:rsidR="0053179F" w:rsidRDefault="0053179F"/>
    <w:p w:rsidR="007656FE" w:rsidRPr="00A810A8" w:rsidRDefault="00653A1C" w:rsidP="007656FE">
      <w:r>
        <w:t>Please note</w:t>
      </w:r>
      <w:r w:rsidR="007656FE">
        <w:t xml:space="preserve"> </w:t>
      </w:r>
      <w:r>
        <w:t>a</w:t>
      </w:r>
      <w:r w:rsidR="007656FE">
        <w:t xml:space="preserve">ll the above results were obtained from multiple note books running </w:t>
      </w:r>
      <w:r>
        <w:t xml:space="preserve">in </w:t>
      </w:r>
      <w:r w:rsidR="007656FE">
        <w:t xml:space="preserve">parallel. The notebook with </w:t>
      </w:r>
      <w:r w:rsidR="009F2326">
        <w:t>submission</w:t>
      </w:r>
      <w:r w:rsidR="007656FE">
        <w:t xml:space="preserve"> is compiled for FC layers and Entire convolution layers, not </w:t>
      </w:r>
      <w:r w:rsidR="00033C59">
        <w:t xml:space="preserve">for </w:t>
      </w:r>
      <w:r w:rsidR="007656FE">
        <w:t>1 layer and few layers</w:t>
      </w:r>
      <w:r w:rsidR="00033C59">
        <w:t xml:space="preserve"> that are already shown in above report</w:t>
      </w:r>
      <w:r w:rsidR="007656FE">
        <w:t>.</w:t>
      </w:r>
    </w:p>
    <w:sectPr w:rsidR="007656FE" w:rsidRPr="00A810A8" w:rsidSect="001358B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776B"/>
    <w:multiLevelType w:val="hybridMultilevel"/>
    <w:tmpl w:val="2FC6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25AA5"/>
    <w:multiLevelType w:val="hybridMultilevel"/>
    <w:tmpl w:val="29725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A3DF3"/>
    <w:multiLevelType w:val="hybridMultilevel"/>
    <w:tmpl w:val="8090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F5A6E"/>
    <w:multiLevelType w:val="hybridMultilevel"/>
    <w:tmpl w:val="BA2A74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483FE4"/>
    <w:multiLevelType w:val="hybridMultilevel"/>
    <w:tmpl w:val="8090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92FFF"/>
    <w:multiLevelType w:val="hybridMultilevel"/>
    <w:tmpl w:val="8090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92A39"/>
    <w:multiLevelType w:val="hybridMultilevel"/>
    <w:tmpl w:val="EA0A1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E2C0A"/>
    <w:multiLevelType w:val="hybridMultilevel"/>
    <w:tmpl w:val="526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167A0"/>
    <w:multiLevelType w:val="hybridMultilevel"/>
    <w:tmpl w:val="8090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A0A60"/>
    <w:multiLevelType w:val="hybridMultilevel"/>
    <w:tmpl w:val="29725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F6F0C"/>
    <w:multiLevelType w:val="hybridMultilevel"/>
    <w:tmpl w:val="3146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846FD"/>
    <w:multiLevelType w:val="hybridMultilevel"/>
    <w:tmpl w:val="85967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757594"/>
    <w:multiLevelType w:val="hybridMultilevel"/>
    <w:tmpl w:val="61E8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D5769"/>
    <w:multiLevelType w:val="hybridMultilevel"/>
    <w:tmpl w:val="29725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A2AB9"/>
    <w:multiLevelType w:val="hybridMultilevel"/>
    <w:tmpl w:val="8090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6"/>
  </w:num>
  <w:num w:numId="5">
    <w:abstractNumId w:val="11"/>
  </w:num>
  <w:num w:numId="6">
    <w:abstractNumId w:val="12"/>
  </w:num>
  <w:num w:numId="7">
    <w:abstractNumId w:val="9"/>
  </w:num>
  <w:num w:numId="8">
    <w:abstractNumId w:val="2"/>
  </w:num>
  <w:num w:numId="9">
    <w:abstractNumId w:val="1"/>
  </w:num>
  <w:num w:numId="10">
    <w:abstractNumId w:val="8"/>
  </w:num>
  <w:num w:numId="11">
    <w:abstractNumId w:val="4"/>
  </w:num>
  <w:num w:numId="12">
    <w:abstractNumId w:val="14"/>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9F"/>
    <w:rsid w:val="0001709A"/>
    <w:rsid w:val="000312BE"/>
    <w:rsid w:val="00033C59"/>
    <w:rsid w:val="000365D2"/>
    <w:rsid w:val="0005232B"/>
    <w:rsid w:val="000714A9"/>
    <w:rsid w:val="00095B82"/>
    <w:rsid w:val="000A0BB2"/>
    <w:rsid w:val="000F60F2"/>
    <w:rsid w:val="000F6D78"/>
    <w:rsid w:val="001304E3"/>
    <w:rsid w:val="001358B7"/>
    <w:rsid w:val="00141CD5"/>
    <w:rsid w:val="00164506"/>
    <w:rsid w:val="0016469A"/>
    <w:rsid w:val="001B744A"/>
    <w:rsid w:val="001E39E1"/>
    <w:rsid w:val="002155E8"/>
    <w:rsid w:val="0022467D"/>
    <w:rsid w:val="002263BA"/>
    <w:rsid w:val="002339C6"/>
    <w:rsid w:val="002557AF"/>
    <w:rsid w:val="002567E3"/>
    <w:rsid w:val="002A2684"/>
    <w:rsid w:val="002A58E1"/>
    <w:rsid w:val="002B5CCE"/>
    <w:rsid w:val="002C2DEB"/>
    <w:rsid w:val="002D5145"/>
    <w:rsid w:val="002D5475"/>
    <w:rsid w:val="002F5A87"/>
    <w:rsid w:val="003148F7"/>
    <w:rsid w:val="00340620"/>
    <w:rsid w:val="00342779"/>
    <w:rsid w:val="0034565A"/>
    <w:rsid w:val="00346221"/>
    <w:rsid w:val="003542A1"/>
    <w:rsid w:val="00363112"/>
    <w:rsid w:val="00372CCE"/>
    <w:rsid w:val="003829FE"/>
    <w:rsid w:val="003869A6"/>
    <w:rsid w:val="0039059C"/>
    <w:rsid w:val="003A334C"/>
    <w:rsid w:val="003A4BA6"/>
    <w:rsid w:val="003C191D"/>
    <w:rsid w:val="003E6C2F"/>
    <w:rsid w:val="00410E9E"/>
    <w:rsid w:val="00440BFD"/>
    <w:rsid w:val="0044723B"/>
    <w:rsid w:val="0045138A"/>
    <w:rsid w:val="00462AF6"/>
    <w:rsid w:val="00490350"/>
    <w:rsid w:val="00491300"/>
    <w:rsid w:val="004B4CCA"/>
    <w:rsid w:val="004B7285"/>
    <w:rsid w:val="004C37B1"/>
    <w:rsid w:val="004E55B2"/>
    <w:rsid w:val="004F73E7"/>
    <w:rsid w:val="004F7490"/>
    <w:rsid w:val="00517190"/>
    <w:rsid w:val="00526053"/>
    <w:rsid w:val="0053179F"/>
    <w:rsid w:val="00535A9E"/>
    <w:rsid w:val="005364A6"/>
    <w:rsid w:val="00554C50"/>
    <w:rsid w:val="005810DB"/>
    <w:rsid w:val="00590270"/>
    <w:rsid w:val="005E2A95"/>
    <w:rsid w:val="005E3EC6"/>
    <w:rsid w:val="0062043A"/>
    <w:rsid w:val="00633E1F"/>
    <w:rsid w:val="00653A1C"/>
    <w:rsid w:val="00675D9F"/>
    <w:rsid w:val="00683403"/>
    <w:rsid w:val="006B6932"/>
    <w:rsid w:val="006E2724"/>
    <w:rsid w:val="006E4AC0"/>
    <w:rsid w:val="006F5AE8"/>
    <w:rsid w:val="0070245A"/>
    <w:rsid w:val="0071042E"/>
    <w:rsid w:val="0071448A"/>
    <w:rsid w:val="00751315"/>
    <w:rsid w:val="00760A13"/>
    <w:rsid w:val="00761D56"/>
    <w:rsid w:val="007656FE"/>
    <w:rsid w:val="00767B9D"/>
    <w:rsid w:val="00777EF4"/>
    <w:rsid w:val="007B2A76"/>
    <w:rsid w:val="007D0665"/>
    <w:rsid w:val="007D7A57"/>
    <w:rsid w:val="007E224B"/>
    <w:rsid w:val="00800370"/>
    <w:rsid w:val="00806B5A"/>
    <w:rsid w:val="00815A5A"/>
    <w:rsid w:val="0084282B"/>
    <w:rsid w:val="0084498A"/>
    <w:rsid w:val="00846188"/>
    <w:rsid w:val="00880085"/>
    <w:rsid w:val="00883BE9"/>
    <w:rsid w:val="00885E17"/>
    <w:rsid w:val="00891221"/>
    <w:rsid w:val="00892DE8"/>
    <w:rsid w:val="008A0909"/>
    <w:rsid w:val="008A3EB1"/>
    <w:rsid w:val="008C2A77"/>
    <w:rsid w:val="008D54D1"/>
    <w:rsid w:val="008D7BF3"/>
    <w:rsid w:val="008E5711"/>
    <w:rsid w:val="008F0314"/>
    <w:rsid w:val="009008C8"/>
    <w:rsid w:val="0094006A"/>
    <w:rsid w:val="009503EE"/>
    <w:rsid w:val="00952AEE"/>
    <w:rsid w:val="00986D0E"/>
    <w:rsid w:val="00990B54"/>
    <w:rsid w:val="009964FC"/>
    <w:rsid w:val="009A4E84"/>
    <w:rsid w:val="009A7002"/>
    <w:rsid w:val="009D5B7F"/>
    <w:rsid w:val="009F2326"/>
    <w:rsid w:val="00A00926"/>
    <w:rsid w:val="00A016C9"/>
    <w:rsid w:val="00A0311C"/>
    <w:rsid w:val="00A15556"/>
    <w:rsid w:val="00A21CD8"/>
    <w:rsid w:val="00A36CBF"/>
    <w:rsid w:val="00A4114B"/>
    <w:rsid w:val="00A578E4"/>
    <w:rsid w:val="00A61923"/>
    <w:rsid w:val="00A67812"/>
    <w:rsid w:val="00A67F8D"/>
    <w:rsid w:val="00A7019C"/>
    <w:rsid w:val="00A7274C"/>
    <w:rsid w:val="00A729BC"/>
    <w:rsid w:val="00A810A8"/>
    <w:rsid w:val="00A8576D"/>
    <w:rsid w:val="00A859B1"/>
    <w:rsid w:val="00A860A4"/>
    <w:rsid w:val="00A96FF1"/>
    <w:rsid w:val="00AA28F4"/>
    <w:rsid w:val="00AA3B01"/>
    <w:rsid w:val="00AB16AC"/>
    <w:rsid w:val="00AB772E"/>
    <w:rsid w:val="00AD4C32"/>
    <w:rsid w:val="00AE6249"/>
    <w:rsid w:val="00AF0079"/>
    <w:rsid w:val="00AF7C07"/>
    <w:rsid w:val="00B15261"/>
    <w:rsid w:val="00B53466"/>
    <w:rsid w:val="00B66CB8"/>
    <w:rsid w:val="00B92DAA"/>
    <w:rsid w:val="00BA4F8D"/>
    <w:rsid w:val="00C0685E"/>
    <w:rsid w:val="00C13426"/>
    <w:rsid w:val="00C510DE"/>
    <w:rsid w:val="00C815E5"/>
    <w:rsid w:val="00C971A7"/>
    <w:rsid w:val="00C97453"/>
    <w:rsid w:val="00CB0355"/>
    <w:rsid w:val="00CC7645"/>
    <w:rsid w:val="00CD5954"/>
    <w:rsid w:val="00CE0D42"/>
    <w:rsid w:val="00CE1976"/>
    <w:rsid w:val="00CE7BA2"/>
    <w:rsid w:val="00CF38D0"/>
    <w:rsid w:val="00CF3B9C"/>
    <w:rsid w:val="00D101D6"/>
    <w:rsid w:val="00D14C3A"/>
    <w:rsid w:val="00D239D6"/>
    <w:rsid w:val="00D47210"/>
    <w:rsid w:val="00D6785E"/>
    <w:rsid w:val="00DA358E"/>
    <w:rsid w:val="00DB4F6F"/>
    <w:rsid w:val="00DC2A26"/>
    <w:rsid w:val="00DD012C"/>
    <w:rsid w:val="00DD1246"/>
    <w:rsid w:val="00DE098B"/>
    <w:rsid w:val="00DE5048"/>
    <w:rsid w:val="00DF4959"/>
    <w:rsid w:val="00E07267"/>
    <w:rsid w:val="00E07567"/>
    <w:rsid w:val="00E15A5A"/>
    <w:rsid w:val="00E214A7"/>
    <w:rsid w:val="00E33971"/>
    <w:rsid w:val="00E54EB5"/>
    <w:rsid w:val="00E57540"/>
    <w:rsid w:val="00E6053C"/>
    <w:rsid w:val="00E646E2"/>
    <w:rsid w:val="00E67E8C"/>
    <w:rsid w:val="00EA4F7B"/>
    <w:rsid w:val="00EB0B4A"/>
    <w:rsid w:val="00ED4499"/>
    <w:rsid w:val="00ED5321"/>
    <w:rsid w:val="00F10B8E"/>
    <w:rsid w:val="00F7258C"/>
    <w:rsid w:val="00F73241"/>
    <w:rsid w:val="00F76324"/>
    <w:rsid w:val="00F775B3"/>
    <w:rsid w:val="00F923BE"/>
    <w:rsid w:val="00FA1C87"/>
    <w:rsid w:val="00FB4F69"/>
    <w:rsid w:val="00FD10D6"/>
    <w:rsid w:val="00FD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9FFE"/>
  <w15:chartTrackingRefBased/>
  <w15:docId w15:val="{9F77F575-8AB0-45C2-B892-86273FF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10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28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2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C2D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67D"/>
    <w:pPr>
      <w:spacing w:after="0" w:line="240" w:lineRule="auto"/>
    </w:pPr>
  </w:style>
  <w:style w:type="character" w:customStyle="1" w:styleId="Heading2Char">
    <w:name w:val="Heading 2 Char"/>
    <w:basedOn w:val="DefaultParagraphFont"/>
    <w:link w:val="Heading2"/>
    <w:uiPriority w:val="9"/>
    <w:rsid w:val="00AA28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28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A28F4"/>
    <w:rPr>
      <w:color w:val="0000FF"/>
      <w:u w:val="single"/>
    </w:rPr>
  </w:style>
  <w:style w:type="paragraph" w:styleId="ListParagraph">
    <w:name w:val="List Paragraph"/>
    <w:basedOn w:val="Normal"/>
    <w:uiPriority w:val="34"/>
    <w:qFormat/>
    <w:rsid w:val="00A15556"/>
    <w:pPr>
      <w:ind w:left="720"/>
      <w:contextualSpacing/>
    </w:pPr>
  </w:style>
  <w:style w:type="paragraph" w:styleId="HTMLPreformatted">
    <w:name w:val="HTML Preformatted"/>
    <w:basedOn w:val="Normal"/>
    <w:link w:val="HTMLPreformattedChar"/>
    <w:uiPriority w:val="99"/>
    <w:unhideWhenUsed/>
    <w:rsid w:val="00E6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053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C2DE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810A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A3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203103688">
      <w:bodyDiv w:val="1"/>
      <w:marLeft w:val="0"/>
      <w:marRight w:val="0"/>
      <w:marTop w:val="0"/>
      <w:marBottom w:val="0"/>
      <w:divBdr>
        <w:top w:val="none" w:sz="0" w:space="0" w:color="auto"/>
        <w:left w:val="none" w:sz="0" w:space="0" w:color="auto"/>
        <w:bottom w:val="none" w:sz="0" w:space="0" w:color="auto"/>
        <w:right w:val="none" w:sz="0" w:space="0" w:color="auto"/>
      </w:divBdr>
      <w:divsChild>
        <w:div w:id="43220224">
          <w:marLeft w:val="0"/>
          <w:marRight w:val="0"/>
          <w:marTop w:val="0"/>
          <w:marBottom w:val="0"/>
          <w:divBdr>
            <w:top w:val="single" w:sz="6" w:space="4" w:color="ABABAB"/>
            <w:left w:val="single" w:sz="6" w:space="4" w:color="ABABAB"/>
            <w:bottom w:val="single" w:sz="6" w:space="4" w:color="ABABAB"/>
            <w:right w:val="single" w:sz="6" w:space="4" w:color="ABABAB"/>
          </w:divBdr>
          <w:divsChild>
            <w:div w:id="1037196958">
              <w:marLeft w:val="0"/>
              <w:marRight w:val="0"/>
              <w:marTop w:val="0"/>
              <w:marBottom w:val="0"/>
              <w:divBdr>
                <w:top w:val="none" w:sz="0" w:space="0" w:color="auto"/>
                <w:left w:val="none" w:sz="0" w:space="0" w:color="auto"/>
                <w:bottom w:val="none" w:sz="0" w:space="0" w:color="auto"/>
                <w:right w:val="none" w:sz="0" w:space="0" w:color="auto"/>
              </w:divBdr>
              <w:divsChild>
                <w:div w:id="1115173006">
                  <w:marLeft w:val="0"/>
                  <w:marRight w:val="0"/>
                  <w:marTop w:val="0"/>
                  <w:marBottom w:val="0"/>
                  <w:divBdr>
                    <w:top w:val="none" w:sz="0" w:space="0" w:color="auto"/>
                    <w:left w:val="none" w:sz="0" w:space="0" w:color="auto"/>
                    <w:bottom w:val="none" w:sz="0" w:space="0" w:color="auto"/>
                    <w:right w:val="none" w:sz="0" w:space="0" w:color="auto"/>
                  </w:divBdr>
                  <w:divsChild>
                    <w:div w:id="16142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44980">
          <w:marLeft w:val="0"/>
          <w:marRight w:val="0"/>
          <w:marTop w:val="0"/>
          <w:marBottom w:val="0"/>
          <w:divBdr>
            <w:top w:val="single" w:sz="6" w:space="4" w:color="auto"/>
            <w:left w:val="single" w:sz="6" w:space="4" w:color="auto"/>
            <w:bottom w:val="single" w:sz="6" w:space="4" w:color="auto"/>
            <w:right w:val="single" w:sz="6" w:space="4" w:color="auto"/>
          </w:divBdr>
          <w:divsChild>
            <w:div w:id="12718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996">
      <w:bodyDiv w:val="1"/>
      <w:marLeft w:val="0"/>
      <w:marRight w:val="0"/>
      <w:marTop w:val="0"/>
      <w:marBottom w:val="0"/>
      <w:divBdr>
        <w:top w:val="none" w:sz="0" w:space="0" w:color="auto"/>
        <w:left w:val="none" w:sz="0" w:space="0" w:color="auto"/>
        <w:bottom w:val="none" w:sz="0" w:space="0" w:color="auto"/>
        <w:right w:val="none" w:sz="0" w:space="0" w:color="auto"/>
      </w:divBdr>
    </w:div>
    <w:div w:id="302123819">
      <w:bodyDiv w:val="1"/>
      <w:marLeft w:val="0"/>
      <w:marRight w:val="0"/>
      <w:marTop w:val="0"/>
      <w:marBottom w:val="0"/>
      <w:divBdr>
        <w:top w:val="none" w:sz="0" w:space="0" w:color="auto"/>
        <w:left w:val="none" w:sz="0" w:space="0" w:color="auto"/>
        <w:bottom w:val="none" w:sz="0" w:space="0" w:color="auto"/>
        <w:right w:val="none" w:sz="0" w:space="0" w:color="auto"/>
      </w:divBdr>
    </w:div>
    <w:div w:id="404687219">
      <w:bodyDiv w:val="1"/>
      <w:marLeft w:val="0"/>
      <w:marRight w:val="0"/>
      <w:marTop w:val="0"/>
      <w:marBottom w:val="0"/>
      <w:divBdr>
        <w:top w:val="none" w:sz="0" w:space="0" w:color="auto"/>
        <w:left w:val="none" w:sz="0" w:space="0" w:color="auto"/>
        <w:bottom w:val="none" w:sz="0" w:space="0" w:color="auto"/>
        <w:right w:val="none" w:sz="0" w:space="0" w:color="auto"/>
      </w:divBdr>
    </w:div>
    <w:div w:id="429936825">
      <w:bodyDiv w:val="1"/>
      <w:marLeft w:val="0"/>
      <w:marRight w:val="0"/>
      <w:marTop w:val="0"/>
      <w:marBottom w:val="0"/>
      <w:divBdr>
        <w:top w:val="none" w:sz="0" w:space="0" w:color="auto"/>
        <w:left w:val="none" w:sz="0" w:space="0" w:color="auto"/>
        <w:bottom w:val="none" w:sz="0" w:space="0" w:color="auto"/>
        <w:right w:val="none" w:sz="0" w:space="0" w:color="auto"/>
      </w:divBdr>
    </w:div>
    <w:div w:id="482158559">
      <w:bodyDiv w:val="1"/>
      <w:marLeft w:val="0"/>
      <w:marRight w:val="0"/>
      <w:marTop w:val="0"/>
      <w:marBottom w:val="0"/>
      <w:divBdr>
        <w:top w:val="none" w:sz="0" w:space="0" w:color="auto"/>
        <w:left w:val="none" w:sz="0" w:space="0" w:color="auto"/>
        <w:bottom w:val="none" w:sz="0" w:space="0" w:color="auto"/>
        <w:right w:val="none" w:sz="0" w:space="0" w:color="auto"/>
      </w:divBdr>
    </w:div>
    <w:div w:id="599411786">
      <w:bodyDiv w:val="1"/>
      <w:marLeft w:val="0"/>
      <w:marRight w:val="0"/>
      <w:marTop w:val="0"/>
      <w:marBottom w:val="0"/>
      <w:divBdr>
        <w:top w:val="none" w:sz="0" w:space="0" w:color="auto"/>
        <w:left w:val="none" w:sz="0" w:space="0" w:color="auto"/>
        <w:bottom w:val="none" w:sz="0" w:space="0" w:color="auto"/>
        <w:right w:val="none" w:sz="0" w:space="0" w:color="auto"/>
      </w:divBdr>
    </w:div>
    <w:div w:id="613706296">
      <w:bodyDiv w:val="1"/>
      <w:marLeft w:val="0"/>
      <w:marRight w:val="0"/>
      <w:marTop w:val="0"/>
      <w:marBottom w:val="0"/>
      <w:divBdr>
        <w:top w:val="none" w:sz="0" w:space="0" w:color="auto"/>
        <w:left w:val="none" w:sz="0" w:space="0" w:color="auto"/>
        <w:bottom w:val="none" w:sz="0" w:space="0" w:color="auto"/>
        <w:right w:val="none" w:sz="0" w:space="0" w:color="auto"/>
      </w:divBdr>
    </w:div>
    <w:div w:id="638346359">
      <w:bodyDiv w:val="1"/>
      <w:marLeft w:val="0"/>
      <w:marRight w:val="0"/>
      <w:marTop w:val="0"/>
      <w:marBottom w:val="0"/>
      <w:divBdr>
        <w:top w:val="none" w:sz="0" w:space="0" w:color="auto"/>
        <w:left w:val="none" w:sz="0" w:space="0" w:color="auto"/>
        <w:bottom w:val="none" w:sz="0" w:space="0" w:color="auto"/>
        <w:right w:val="none" w:sz="0" w:space="0" w:color="auto"/>
      </w:divBdr>
    </w:div>
    <w:div w:id="694621871">
      <w:bodyDiv w:val="1"/>
      <w:marLeft w:val="0"/>
      <w:marRight w:val="0"/>
      <w:marTop w:val="0"/>
      <w:marBottom w:val="0"/>
      <w:divBdr>
        <w:top w:val="none" w:sz="0" w:space="0" w:color="auto"/>
        <w:left w:val="none" w:sz="0" w:space="0" w:color="auto"/>
        <w:bottom w:val="none" w:sz="0" w:space="0" w:color="auto"/>
        <w:right w:val="none" w:sz="0" w:space="0" w:color="auto"/>
      </w:divBdr>
    </w:div>
    <w:div w:id="750006378">
      <w:bodyDiv w:val="1"/>
      <w:marLeft w:val="0"/>
      <w:marRight w:val="0"/>
      <w:marTop w:val="0"/>
      <w:marBottom w:val="0"/>
      <w:divBdr>
        <w:top w:val="none" w:sz="0" w:space="0" w:color="auto"/>
        <w:left w:val="none" w:sz="0" w:space="0" w:color="auto"/>
        <w:bottom w:val="none" w:sz="0" w:space="0" w:color="auto"/>
        <w:right w:val="none" w:sz="0" w:space="0" w:color="auto"/>
      </w:divBdr>
    </w:div>
    <w:div w:id="951938219">
      <w:bodyDiv w:val="1"/>
      <w:marLeft w:val="0"/>
      <w:marRight w:val="0"/>
      <w:marTop w:val="0"/>
      <w:marBottom w:val="0"/>
      <w:divBdr>
        <w:top w:val="none" w:sz="0" w:space="0" w:color="auto"/>
        <w:left w:val="none" w:sz="0" w:space="0" w:color="auto"/>
        <w:bottom w:val="none" w:sz="0" w:space="0" w:color="auto"/>
        <w:right w:val="none" w:sz="0" w:space="0" w:color="auto"/>
      </w:divBdr>
    </w:div>
    <w:div w:id="1214611237">
      <w:bodyDiv w:val="1"/>
      <w:marLeft w:val="0"/>
      <w:marRight w:val="0"/>
      <w:marTop w:val="0"/>
      <w:marBottom w:val="0"/>
      <w:divBdr>
        <w:top w:val="none" w:sz="0" w:space="0" w:color="auto"/>
        <w:left w:val="none" w:sz="0" w:space="0" w:color="auto"/>
        <w:bottom w:val="none" w:sz="0" w:space="0" w:color="auto"/>
        <w:right w:val="none" w:sz="0" w:space="0" w:color="auto"/>
      </w:divBdr>
    </w:div>
    <w:div w:id="1271204969">
      <w:bodyDiv w:val="1"/>
      <w:marLeft w:val="0"/>
      <w:marRight w:val="0"/>
      <w:marTop w:val="0"/>
      <w:marBottom w:val="0"/>
      <w:divBdr>
        <w:top w:val="none" w:sz="0" w:space="0" w:color="auto"/>
        <w:left w:val="none" w:sz="0" w:space="0" w:color="auto"/>
        <w:bottom w:val="none" w:sz="0" w:space="0" w:color="auto"/>
        <w:right w:val="none" w:sz="0" w:space="0" w:color="auto"/>
      </w:divBdr>
      <w:divsChild>
        <w:div w:id="1118373241">
          <w:marLeft w:val="0"/>
          <w:marRight w:val="0"/>
          <w:marTop w:val="0"/>
          <w:marBottom w:val="0"/>
          <w:divBdr>
            <w:top w:val="single" w:sz="6" w:space="4" w:color="ABABAB"/>
            <w:left w:val="single" w:sz="6" w:space="4" w:color="ABABAB"/>
            <w:bottom w:val="single" w:sz="6" w:space="4" w:color="ABABAB"/>
            <w:right w:val="single" w:sz="6" w:space="4" w:color="ABABAB"/>
          </w:divBdr>
          <w:divsChild>
            <w:div w:id="442774617">
              <w:marLeft w:val="0"/>
              <w:marRight w:val="0"/>
              <w:marTop w:val="0"/>
              <w:marBottom w:val="0"/>
              <w:divBdr>
                <w:top w:val="none" w:sz="0" w:space="0" w:color="auto"/>
                <w:left w:val="none" w:sz="0" w:space="0" w:color="auto"/>
                <w:bottom w:val="none" w:sz="0" w:space="0" w:color="auto"/>
                <w:right w:val="none" w:sz="0" w:space="0" w:color="auto"/>
              </w:divBdr>
              <w:divsChild>
                <w:div w:id="909460579">
                  <w:marLeft w:val="0"/>
                  <w:marRight w:val="0"/>
                  <w:marTop w:val="0"/>
                  <w:marBottom w:val="0"/>
                  <w:divBdr>
                    <w:top w:val="none" w:sz="0" w:space="0" w:color="auto"/>
                    <w:left w:val="none" w:sz="0" w:space="0" w:color="auto"/>
                    <w:bottom w:val="none" w:sz="0" w:space="0" w:color="auto"/>
                    <w:right w:val="none" w:sz="0" w:space="0" w:color="auto"/>
                  </w:divBdr>
                  <w:divsChild>
                    <w:div w:id="1087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8133">
          <w:marLeft w:val="0"/>
          <w:marRight w:val="0"/>
          <w:marTop w:val="0"/>
          <w:marBottom w:val="0"/>
          <w:divBdr>
            <w:top w:val="single" w:sz="6" w:space="4" w:color="auto"/>
            <w:left w:val="single" w:sz="6" w:space="4" w:color="auto"/>
            <w:bottom w:val="single" w:sz="6" w:space="4" w:color="auto"/>
            <w:right w:val="single" w:sz="6" w:space="4" w:color="auto"/>
          </w:divBdr>
          <w:divsChild>
            <w:div w:id="8515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9541">
      <w:bodyDiv w:val="1"/>
      <w:marLeft w:val="0"/>
      <w:marRight w:val="0"/>
      <w:marTop w:val="0"/>
      <w:marBottom w:val="0"/>
      <w:divBdr>
        <w:top w:val="none" w:sz="0" w:space="0" w:color="auto"/>
        <w:left w:val="none" w:sz="0" w:space="0" w:color="auto"/>
        <w:bottom w:val="none" w:sz="0" w:space="0" w:color="auto"/>
        <w:right w:val="none" w:sz="0" w:space="0" w:color="auto"/>
      </w:divBdr>
    </w:div>
    <w:div w:id="1426145058">
      <w:bodyDiv w:val="1"/>
      <w:marLeft w:val="0"/>
      <w:marRight w:val="0"/>
      <w:marTop w:val="0"/>
      <w:marBottom w:val="0"/>
      <w:divBdr>
        <w:top w:val="none" w:sz="0" w:space="0" w:color="auto"/>
        <w:left w:val="none" w:sz="0" w:space="0" w:color="auto"/>
        <w:bottom w:val="none" w:sz="0" w:space="0" w:color="auto"/>
        <w:right w:val="none" w:sz="0" w:space="0" w:color="auto"/>
      </w:divBdr>
    </w:div>
    <w:div w:id="1435442153">
      <w:bodyDiv w:val="1"/>
      <w:marLeft w:val="0"/>
      <w:marRight w:val="0"/>
      <w:marTop w:val="0"/>
      <w:marBottom w:val="0"/>
      <w:divBdr>
        <w:top w:val="none" w:sz="0" w:space="0" w:color="auto"/>
        <w:left w:val="none" w:sz="0" w:space="0" w:color="auto"/>
        <w:bottom w:val="none" w:sz="0" w:space="0" w:color="auto"/>
        <w:right w:val="none" w:sz="0" w:space="0" w:color="auto"/>
      </w:divBdr>
    </w:div>
    <w:div w:id="1498692417">
      <w:bodyDiv w:val="1"/>
      <w:marLeft w:val="0"/>
      <w:marRight w:val="0"/>
      <w:marTop w:val="0"/>
      <w:marBottom w:val="0"/>
      <w:divBdr>
        <w:top w:val="none" w:sz="0" w:space="0" w:color="auto"/>
        <w:left w:val="none" w:sz="0" w:space="0" w:color="auto"/>
        <w:bottom w:val="none" w:sz="0" w:space="0" w:color="auto"/>
        <w:right w:val="none" w:sz="0" w:space="0" w:color="auto"/>
      </w:divBdr>
    </w:div>
    <w:div w:id="1628470649">
      <w:bodyDiv w:val="1"/>
      <w:marLeft w:val="0"/>
      <w:marRight w:val="0"/>
      <w:marTop w:val="0"/>
      <w:marBottom w:val="0"/>
      <w:divBdr>
        <w:top w:val="none" w:sz="0" w:space="0" w:color="auto"/>
        <w:left w:val="none" w:sz="0" w:space="0" w:color="auto"/>
        <w:bottom w:val="none" w:sz="0" w:space="0" w:color="auto"/>
        <w:right w:val="none" w:sz="0" w:space="0" w:color="auto"/>
      </w:divBdr>
    </w:div>
    <w:div w:id="1839611711">
      <w:bodyDiv w:val="1"/>
      <w:marLeft w:val="0"/>
      <w:marRight w:val="0"/>
      <w:marTop w:val="0"/>
      <w:marBottom w:val="0"/>
      <w:divBdr>
        <w:top w:val="none" w:sz="0" w:space="0" w:color="auto"/>
        <w:left w:val="none" w:sz="0" w:space="0" w:color="auto"/>
        <w:bottom w:val="none" w:sz="0" w:space="0" w:color="auto"/>
        <w:right w:val="none" w:sz="0" w:space="0" w:color="auto"/>
      </w:divBdr>
    </w:div>
    <w:div w:id="1913588926">
      <w:bodyDiv w:val="1"/>
      <w:marLeft w:val="0"/>
      <w:marRight w:val="0"/>
      <w:marTop w:val="0"/>
      <w:marBottom w:val="0"/>
      <w:divBdr>
        <w:top w:val="none" w:sz="0" w:space="0" w:color="auto"/>
        <w:left w:val="none" w:sz="0" w:space="0" w:color="auto"/>
        <w:bottom w:val="none" w:sz="0" w:space="0" w:color="auto"/>
        <w:right w:val="none" w:sz="0" w:space="0" w:color="auto"/>
      </w:divBdr>
    </w:div>
    <w:div w:id="2044086446">
      <w:bodyDiv w:val="1"/>
      <w:marLeft w:val="0"/>
      <w:marRight w:val="0"/>
      <w:marTop w:val="0"/>
      <w:marBottom w:val="0"/>
      <w:divBdr>
        <w:top w:val="none" w:sz="0" w:space="0" w:color="auto"/>
        <w:left w:val="none" w:sz="0" w:space="0" w:color="auto"/>
        <w:bottom w:val="none" w:sz="0" w:space="0" w:color="auto"/>
        <w:right w:val="none" w:sz="0" w:space="0" w:color="auto"/>
      </w:divBdr>
    </w:div>
    <w:div w:id="2044666226">
      <w:bodyDiv w:val="1"/>
      <w:marLeft w:val="0"/>
      <w:marRight w:val="0"/>
      <w:marTop w:val="0"/>
      <w:marBottom w:val="0"/>
      <w:divBdr>
        <w:top w:val="none" w:sz="0" w:space="0" w:color="auto"/>
        <w:left w:val="none" w:sz="0" w:space="0" w:color="auto"/>
        <w:bottom w:val="none" w:sz="0" w:space="0" w:color="auto"/>
        <w:right w:val="none" w:sz="0" w:space="0" w:color="auto"/>
      </w:divBdr>
    </w:div>
    <w:div w:id="20991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hyperlink" Target="https://github.com/mmsufian1982/deeplearn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8EF65-3EA9-44E5-B412-12AA5C26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16</Pages>
  <Words>1033</Words>
  <Characters>5891</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Task 1</vt:lpstr>
      <vt:lpstr>VGG16</vt:lpstr>
      <vt:lpstr>ResNet18</vt:lpstr>
      <vt:lpstr>Task 2</vt:lpstr>
      <vt:lpstr>VGG16</vt:lpstr>
      <vt:lpstr>ResNet18</vt:lpstr>
      <vt:lpstr>VGG16 Freezing Layers Comparison </vt:lpstr>
      <vt:lpstr>ResNet18 Freezing Layers Comparison </vt:lpstr>
      <vt:lpstr>VGG16 vs ResNet18 Comparison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Sufian</dc:creator>
  <cp:keywords/>
  <dc:description/>
  <cp:lastModifiedBy>Muhammad Sufian</cp:lastModifiedBy>
  <cp:revision>221</cp:revision>
  <cp:lastPrinted>2020-04-26T05:36:00Z</cp:lastPrinted>
  <dcterms:created xsi:type="dcterms:W3CDTF">2020-02-23T16:19:00Z</dcterms:created>
  <dcterms:modified xsi:type="dcterms:W3CDTF">2020-04-26T05:38:00Z</dcterms:modified>
</cp:coreProperties>
</file>