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37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vi (от англ. visual, по-русски читается «ви-ай») — серия текстовых редакторов операционных систем семейства UNIX.</w:t>
      </w:r>
    </w:p>
    <w:p>
      <w:pPr>
        <w:pStyle w:val="BodyText"/>
      </w:pPr>
      <w:r>
        <w:t xml:space="preserve">Первая версия была написана Биллом Джоем в 1976 году.</w:t>
      </w:r>
    </w:p>
    <w:p>
      <w:pPr>
        <w:pStyle w:val="BodyText"/>
      </w:pPr>
      <w:r>
        <w:t xml:space="preserve">В то время наиболее распространённым был редактор ed. Поскольку он был довольно сложным для «простого смертного», George Coulouris разработал редактор em (англ. editor for mortals — «редактор для смертных»). Билл Джой модифицировал редактор em и назвал его en, а позже на его основе создал ex, в котором появился визуальный режим, вызывавшийся командой vi. Так как пользователи больше времени проводили в визуальном режиме, ex 2.0, ставший частью 2BSD, сразу запускался уже в нём. Так появился vi, бывший в то время всего лишь жёсткой ссылкой на ex[3].</w:t>
      </w:r>
    </w:p>
    <w:p>
      <w:pPr>
        <w:pStyle w:val="BodyText"/>
      </w:pPr>
      <w:r>
        <w:t xml:space="preserve">Редактор писался для терминала ADM-3A, имевшего ограниченную клавиатуру: на ней не было выделенных клавиш-стрелок, а из модификаторов доступны только ⇧ Shift и частично Ctrl[прим 1]. Эти обстоятельства повлияли на выбор используемых в редакторе клавиш.</w:t>
      </w:r>
      <w:r>
        <w:t xml:space="preserve"> </w:t>
      </w: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с именем ~/work/os/lab06.(рис. 1)</w:t>
      </w:r>
    </w:p>
    <w:p>
      <w:pPr>
        <w:pStyle w:val="CaptionedFigure"/>
      </w:pPr>
      <w:bookmarkStart w:id="26" w:name="fig:001"/>
      <w:r>
        <w:drawing>
          <wp:inline>
            <wp:extent cx="5334000" cy="2639218"/>
            <wp:effectExtent b="0" l="0" r="0" t="0"/>
            <wp:docPr descr="Рис. 1: Пункт 1" title="" id="24" name="Picture"/>
            <a:graphic>
              <a:graphicData uri="http://schemas.openxmlformats.org/drawingml/2006/picture">
                <pic:pic>
                  <pic:nvPicPr>
                    <pic:cNvPr descr="image/рис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Пункт 1</w:t>
      </w:r>
    </w:p>
    <w:p>
      <w:pPr>
        <w:numPr>
          <w:ilvl w:val="0"/>
          <w:numId w:val="1002"/>
        </w:numPr>
        <w:pStyle w:val="Compact"/>
      </w:pPr>
      <w:r>
        <w:t xml:space="preserve">Перешла во вновь созданный каталог.(рис. 2)</w:t>
      </w:r>
    </w:p>
    <w:p>
      <w:pPr>
        <w:pStyle w:val="CaptionedFigure"/>
      </w:pPr>
      <w:bookmarkStart w:id="29" w:name="fig:002"/>
      <w:r>
        <w:drawing>
          <wp:inline>
            <wp:extent cx="5334000" cy="2639218"/>
            <wp:effectExtent b="0" l="0" r="0" t="0"/>
            <wp:docPr descr="Рис. 2: Пункт 1" title="" id="27" name="Picture"/>
            <a:graphic>
              <a:graphicData uri="http://schemas.openxmlformats.org/drawingml/2006/picture">
                <pic:pic>
                  <pic:nvPicPr>
                    <pic:cNvPr descr="image/рис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Пункт 1</w:t>
      </w:r>
    </w:p>
    <w:p>
      <w:pPr>
        <w:numPr>
          <w:ilvl w:val="0"/>
          <w:numId w:val="1003"/>
        </w:numPr>
        <w:pStyle w:val="Compact"/>
      </w:pPr>
      <w:r>
        <w:t xml:space="preserve">Вызвала vi и создайте файл hello.sh</w:t>
      </w:r>
      <w:r>
        <w:t xml:space="preserve"> </w:t>
      </w:r>
      <w:r>
        <w:t xml:space="preserve">1 vi hello.sh(рис. 3)</w:t>
      </w:r>
    </w:p>
    <w:p>
      <w:pPr>
        <w:pStyle w:val="CaptionedFigure"/>
      </w:pPr>
      <w:bookmarkStart w:id="32" w:name="fig:003"/>
      <w:r>
        <w:drawing>
          <wp:inline>
            <wp:extent cx="5334000" cy="2639218"/>
            <wp:effectExtent b="0" l="0" r="0" t="0"/>
            <wp:docPr descr="Рис. 3: Пункт 1" title="" id="30" name="Picture"/>
            <a:graphic>
              <a:graphicData uri="http://schemas.openxmlformats.org/drawingml/2006/picture">
                <pic:pic>
                  <pic:nvPicPr>
                    <pic:cNvPr descr="image/рис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Пункт 1</w:t>
      </w:r>
    </w:p>
    <w:p>
      <w:pPr>
        <w:numPr>
          <w:ilvl w:val="0"/>
          <w:numId w:val="1004"/>
        </w:numPr>
        <w:pStyle w:val="Compact"/>
      </w:pPr>
      <w:r>
        <w:t xml:space="preserve">Нажала клавишу i и ввела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hello(рис. 4)</w:t>
      </w:r>
    </w:p>
    <w:p>
      <w:pPr>
        <w:pStyle w:val="CaptionedFigure"/>
      </w:pPr>
      <w:bookmarkStart w:id="36" w:name="fig:004"/>
      <w:r>
        <w:drawing>
          <wp:inline>
            <wp:extent cx="5334000" cy="2639218"/>
            <wp:effectExtent b="0" l="0" r="0" t="0"/>
            <wp:docPr descr="Рис. 4: Пункт 1" title="" id="34" name="Picture"/>
            <a:graphic>
              <a:graphicData uri="http://schemas.openxmlformats.org/drawingml/2006/picture">
                <pic:pic>
                  <pic:nvPicPr>
                    <pic:cNvPr descr="image/рис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Пункт 1</w:t>
      </w:r>
    </w:p>
    <w:p>
      <w:pPr>
        <w:numPr>
          <w:ilvl w:val="0"/>
          <w:numId w:val="1005"/>
        </w:numPr>
        <w:pStyle w:val="Compact"/>
      </w:pPr>
      <w:r>
        <w:t xml:space="preserve">Нажала клавишу Esc для перехода в командный режим после завершения ввода</w:t>
      </w:r>
      <w:r>
        <w:t xml:space="preserve"> </w:t>
      </w:r>
      <w:r>
        <w:t xml:space="preserve">текста.(рис. 5)</w:t>
      </w:r>
    </w:p>
    <w:p>
      <w:pPr>
        <w:pStyle w:val="CaptionedFigure"/>
      </w:pPr>
      <w:bookmarkStart w:id="40" w:name="fig:005"/>
      <w:r>
        <w:drawing>
          <wp:inline>
            <wp:extent cx="5334000" cy="2639218"/>
            <wp:effectExtent b="0" l="0" r="0" t="0"/>
            <wp:docPr descr="Рис. 5: Пункт 1" title="" id="38" name="Picture"/>
            <a:graphic>
              <a:graphicData uri="http://schemas.openxmlformats.org/drawingml/2006/picture">
                <pic:pic>
                  <pic:nvPicPr>
                    <pic:cNvPr descr="image/рис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Пункт 1</w:t>
      </w:r>
    </w:p>
    <w:p>
      <w:pPr>
        <w:numPr>
          <w:ilvl w:val="0"/>
          <w:numId w:val="1006"/>
        </w:numPr>
        <w:pStyle w:val="Compact"/>
      </w:pPr>
      <w:r>
        <w:t xml:space="preserve">Нажала : для перехода в режим последней строки и внизу моего экрана появилось</w:t>
      </w:r>
      <w:r>
        <w:t xml:space="preserve"> </w:t>
      </w:r>
      <w:r>
        <w:t xml:space="preserve">приглашение в виде двоеточия.(рис. 6)</w:t>
      </w:r>
    </w:p>
    <w:p>
      <w:pPr>
        <w:pStyle w:val="CaptionedFigure"/>
      </w:pPr>
      <w:bookmarkStart w:id="43" w:name="fig:006"/>
      <w:r>
        <w:drawing>
          <wp:inline>
            <wp:extent cx="5334000" cy="2639218"/>
            <wp:effectExtent b="0" l="0" r="0" t="0"/>
            <wp:docPr descr="Рис. 6: Пункт 1" title="" id="41" name="Picture"/>
            <a:graphic>
              <a:graphicData uri="http://schemas.openxmlformats.org/drawingml/2006/picture">
                <pic:pic>
                  <pic:nvPicPr>
                    <pic:cNvPr descr="image/рис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Пункт 1</w:t>
      </w:r>
    </w:p>
    <w:p>
      <w:pPr>
        <w:numPr>
          <w:ilvl w:val="0"/>
          <w:numId w:val="1007"/>
        </w:numPr>
        <w:pStyle w:val="Compact"/>
      </w:pPr>
      <w:r>
        <w:t xml:space="preserve">Нажала w (записать) и q (выйти), а затем нажала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7"/>
        </w:numPr>
        <w:pStyle w:val="Compact"/>
      </w:pPr>
      <w:r>
        <w:t xml:space="preserve">Сделала файл исполняемым(рис. 7)</w:t>
      </w:r>
    </w:p>
    <w:p>
      <w:pPr>
        <w:pStyle w:val="CaptionedFigure"/>
      </w:pPr>
      <w:bookmarkStart w:id="46" w:name="fig:007"/>
      <w:r>
        <w:drawing>
          <wp:inline>
            <wp:extent cx="5334000" cy="2639218"/>
            <wp:effectExtent b="0" l="0" r="0" t="0"/>
            <wp:docPr descr="Рис. 7: Пункт 1" title="" id="44" name="Picture"/>
            <a:graphic>
              <a:graphicData uri="http://schemas.openxmlformats.org/drawingml/2006/picture">
                <pic:pic>
                  <pic:nvPicPr>
                    <pic:cNvPr descr="image/рис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7: Пункт 1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Вызвала vi на редактирование файла</w:t>
      </w:r>
      <w:r>
        <w:t xml:space="preserve"> </w:t>
      </w:r>
      <w:r>
        <w:t xml:space="preserve">1 vi ~/work/os/lab06/hello.sh(рис. 8)</w:t>
      </w:r>
    </w:p>
    <w:p>
      <w:pPr>
        <w:pStyle w:val="CaptionedFigure"/>
      </w:pPr>
      <w:bookmarkStart w:id="50" w:name="fig:008"/>
      <w:r>
        <w:drawing>
          <wp:inline>
            <wp:extent cx="5334000" cy="2639218"/>
            <wp:effectExtent b="0" l="0" r="0" t="0"/>
            <wp:docPr descr="Рис. 8: Пункт 1" title="" id="48" name="Picture"/>
            <a:graphic>
              <a:graphicData uri="http://schemas.openxmlformats.org/drawingml/2006/picture">
                <pic:pic>
                  <pic:nvPicPr>
                    <pic:cNvPr descr="image/рис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8: Пункт 1</w:t>
      </w:r>
    </w:p>
    <w:p>
      <w:pPr>
        <w:numPr>
          <w:ilvl w:val="0"/>
          <w:numId w:val="1008"/>
        </w:numPr>
        <w:pStyle w:val="Compact"/>
      </w:pPr>
      <w:r>
        <w:t xml:space="preserve">Установила курсор в конец слова HELL второй строки.</w:t>
      </w:r>
    </w:p>
    <w:p>
      <w:pPr>
        <w:numPr>
          <w:ilvl w:val="0"/>
          <w:numId w:val="1008"/>
        </w:numPr>
        <w:pStyle w:val="Compact"/>
      </w:pPr>
      <w:r>
        <w:t xml:space="preserve">Перешла в режим вставки и замените на HELLO. Нажала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8"/>
        </w:numPr>
        <w:pStyle w:val="Compact"/>
      </w:pPr>
      <w:r>
        <w:t xml:space="preserve">Установила курсор на четвертую строку и стерла слово LOCAL.</w:t>
      </w:r>
    </w:p>
    <w:p>
      <w:pPr>
        <w:numPr>
          <w:ilvl w:val="0"/>
          <w:numId w:val="1008"/>
        </w:numPr>
        <w:pStyle w:val="Compact"/>
      </w:pPr>
      <w:r>
        <w:t xml:space="preserve">Перешла в режим вставки и набрала следующий текст: local, нажала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8"/>
        </w:numPr>
        <w:pStyle w:val="Compact"/>
      </w:pPr>
      <w:r>
        <w:t xml:space="preserve">Установила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8"/>
        </w:numPr>
        <w:pStyle w:val="Compact"/>
      </w:pPr>
      <w:r>
        <w:t xml:space="preserve">Нажала Esc для перехода в командный режим.</w:t>
      </w:r>
    </w:p>
    <w:p>
      <w:pPr>
        <w:numPr>
          <w:ilvl w:val="0"/>
          <w:numId w:val="1008"/>
        </w:numPr>
        <w:pStyle w:val="Compact"/>
      </w:pPr>
      <w:r>
        <w:t xml:space="preserve">Удалила последнюю строку.(рис. 9)</w:t>
      </w:r>
    </w:p>
    <w:p>
      <w:pPr>
        <w:pStyle w:val="CaptionedFigure"/>
      </w:pPr>
      <w:bookmarkStart w:id="53" w:name="fig:009"/>
      <w:r>
        <w:drawing>
          <wp:inline>
            <wp:extent cx="5334000" cy="2639218"/>
            <wp:effectExtent b="0" l="0" r="0" t="0"/>
            <wp:docPr descr="Рис. 9: Пункт 1" title="" id="51" name="Picture"/>
            <a:graphic>
              <a:graphicData uri="http://schemas.openxmlformats.org/drawingml/2006/picture">
                <pic:pic>
                  <pic:nvPicPr>
                    <pic:cNvPr descr="image/рис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9: Пункт 1</w:t>
      </w:r>
    </w:p>
    <w:p>
      <w:pPr>
        <w:numPr>
          <w:ilvl w:val="0"/>
          <w:numId w:val="1009"/>
        </w:numPr>
        <w:pStyle w:val="Compact"/>
      </w:pPr>
      <w:r>
        <w:t xml:space="preserve">Ввела команду отмены изменений u для отмены последней команды.</w:t>
      </w:r>
    </w:p>
    <w:p>
      <w:pPr>
        <w:numPr>
          <w:ilvl w:val="0"/>
          <w:numId w:val="1009"/>
        </w:numPr>
        <w:pStyle w:val="Compact"/>
      </w:pPr>
      <w:r>
        <w:t xml:space="preserve">Ввела символ : для перехода в режим последней строки. Записала произведённые</w:t>
      </w:r>
      <w:r>
        <w:t xml:space="preserve"> </w:t>
      </w:r>
      <w:r>
        <w:t xml:space="preserve">изменения и выйдите из vi.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работры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В любой момент при работе в редакторе vi вы находитесь в одном из трёх режимов редактора: командный режим (command mode), режим ввода (insert mode) и режим последней строки (last line mode).</w:t>
      </w:r>
    </w:p>
    <w:p>
      <w:pPr>
        <w:pStyle w:val="FirstParagraph"/>
      </w:pPr>
      <w:r>
        <w:t xml:space="preserve">══ 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════ 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══Режим последней строки═ —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 :, то осуществится переход в режим последней строки, и можно будет вводить такие команды, как wq (записать файл и покинуть редактор vi) или q! (выйти из редактора vi без сохранения изменений). В режиме последней строки обычно вводятся команды, название которых состоит из нескольких символов. В этом режиме в последнюю строку вводится команда, после чего нажимается клавиша Enter, и команда исполняется.</w:t>
      </w:r>
    </w:p>
    <w:p>
      <w:pPr>
        <w:numPr>
          <w:ilvl w:val="0"/>
          <w:numId w:val="1011"/>
        </w:numPr>
      </w:pPr>
      <w:r>
        <w:t xml:space="preserve">Воспользоваться командой :, а затем ввести q</w:t>
      </w:r>
    </w:p>
    <w:p>
      <w:pPr>
        <w:numPr>
          <w:ilvl w:val="0"/>
          <w:numId w:val="1011"/>
        </w:numPr>
      </w:pPr>
      <w:r>
        <w:t xml:space="preserve">Команды позиционирования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</w:p>
    <w:p>
      <w:pPr>
        <w:numPr>
          <w:ilvl w:val="0"/>
          <w:numId w:val="1011"/>
        </w:numPr>
      </w:pPr>
      <w:r>
        <w:t xml:space="preserve">При осуществлении перемещения по тексту при помощи команд w, e, b, следует отметить, что, например, «слово» /dev/sda3 редактор определит как 4 различных слова. Чтобы это слово считалось как одно «большое слово», необходимо вводить команды заглавными буквами: W, E, B.</w:t>
      </w:r>
    </w:p>
    <w:p>
      <w:pPr>
        <w:numPr>
          <w:ilvl w:val="0"/>
          <w:numId w:val="1011"/>
        </w:numPr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1"/>
        </w:numPr>
      </w:pPr>
      <w:r>
        <w:t xml:space="preserve">Команды управления курсором, Команды позиционирования, Команды перемещения по файлу, Команды перемещения по словам, Команды редактирования, Команды редактирования в режиме командной строки</w:t>
      </w:r>
    </w:p>
    <w:p>
      <w:pPr>
        <w:numPr>
          <w:ilvl w:val="0"/>
          <w:numId w:val="1011"/>
        </w:numPr>
      </w:pPr>
      <w:r>
        <w:t xml:space="preserve">Скопировать 𝑛 строк в буфер при помощи клавиш nY, затем вставить текст из буфера обмена при помощи клавиши р.</w:t>
      </w:r>
    </w:p>
    <w:p>
      <w:pPr>
        <w:numPr>
          <w:ilvl w:val="0"/>
          <w:numId w:val="1011"/>
        </w:numPr>
      </w:pPr>
      <w:r>
        <w:t xml:space="preserve">– u — отменить последнее изменение</w:t>
      </w:r>
    </w:p>
    <w:p>
      <w:pPr>
        <w:numPr>
          <w:ilvl w:val="0"/>
          <w:numId w:val="1011"/>
        </w:numPr>
      </w:pP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p>
      <w:pPr>
        <w:numPr>
          <w:ilvl w:val="0"/>
          <w:numId w:val="1011"/>
        </w:numPr>
      </w:pPr>
      <w:r>
        <w:t xml:space="preserve">$ — переход в конец строки;</w:t>
      </w:r>
    </w:p>
    <w:p>
      <w:pPr>
        <w:numPr>
          <w:ilvl w:val="0"/>
          <w:numId w:val="1011"/>
        </w:numPr>
      </w:pPr>
      <w:r>
        <w:t xml:space="preserve">Опции редактора vi позволяют настроить рабочую среду. Для задания опций использу-</w:t>
      </w:r>
      <w:r>
        <w:t xml:space="preserve"> </w:t>
      </w:r>
      <w:r>
        <w:t xml:space="preserve">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</w:t>
      </w:r>
    </w:p>
    <w:p>
      <w:pPr>
        <w:numPr>
          <w:ilvl w:val="0"/>
          <w:numId w:val="1011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56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5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8"/>
    <w:bookmarkStart w:id="6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0"/>
    <w:bookmarkStart w:id="6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1"/>
    <w:bookmarkStart w:id="6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3"/>
    <w:bookmarkStart w:id="6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4"/>
    <w:bookmarkStart w:id="6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hyperlink" Id="rId59" Target="http://www.amazon.com/Learning-bash-Shell-Programming-Nutshell/dp/0596009658" TargetMode="External" /><Relationship Type="http://schemas.openxmlformats.org/officeDocument/2006/relationships/hyperlink" Id="rId57" Target="https://www.gnu.org/software/bash/manual/" TargetMode="External" /><Relationship Type="http://schemas.openxmlformats.org/officeDocument/2006/relationships/hyperlink" Id="rId6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www.amazon.com/Learning-bash-Shell-Programming-Nutshell/dp/0596009658" TargetMode="External" /><Relationship Type="http://schemas.openxmlformats.org/officeDocument/2006/relationships/hyperlink" Id="rId57" Target="https://www.gnu.org/software/bash/manual/" TargetMode="External" /><Relationship Type="http://schemas.openxmlformats.org/officeDocument/2006/relationships/hyperlink" Id="rId6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Лаборатоная работа №8</dc:title>
  <dc:creator>Сунгурова МАриян Мухсиновна НКНбд-01-21</dc:creator>
  <dc:language>ru-RU</dc:language>
  <cp:keywords/>
  <dcterms:created xsi:type="dcterms:W3CDTF">2022-05-14T10:55:19Z</dcterms:created>
  <dcterms:modified xsi:type="dcterms:W3CDTF">2022-05-14T10:55:19Z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