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543609"/>
        <w:docPartObj>
          <w:docPartGallery w:val="Cover Pages"/>
          <w:docPartUnique/>
        </w:docPartObj>
      </w:sdtPr>
      <w:sdtContent>
        <w:p w14:paraId="6376A53B" w14:textId="67856301" w:rsidR="004C6AD0" w:rsidRDefault="004C6AD0"/>
        <w:p w14:paraId="17D770F0" w14:textId="078B7900" w:rsidR="004C6AD0" w:rsidRDefault="004C6AD0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8D39B5" wp14:editId="623835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743450" cy="2276475"/>
                    <wp:effectExtent l="0" t="0" r="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345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5903E" w14:textId="6299A139" w:rsidR="004C6AD0" w:rsidRPr="00823FEE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6AD0" w:rsidRPr="00823FEE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MCS Lab 1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1B496F" w14:textId="462131B8" w:rsidR="004C6AD0" w:rsidRPr="004C6AD0" w:rsidRDefault="004C6AD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2A4CC76" w14:textId="54CD879B" w:rsidR="004C6AD0" w:rsidRPr="007B44BC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7B44BC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t>Sakka Mohamad-Mario</w:t>
                                </w:r>
                              </w:p>
                              <w:p w14:paraId="60DE9C0E" w14:textId="160AE62E" w:rsidR="004C6AD0" w:rsidRPr="007B44BC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7B44BC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  <w:lang w:val="es-ES"/>
                                  </w:rPr>
                                  <w:t>el-ghoul Layla</w:t>
                                </w:r>
                              </w:p>
                              <w:p w14:paraId="4FB58ECF" w14:textId="45D8D759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  <w:t>mahmoud mirghani abdelrahman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8D39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73.5pt;height:179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" filled="f" stroked="f" strokeweight=".5pt">
                    <v:textbox inset="0,0,0,0">
                      <w:txbxContent>
                        <w:p w14:paraId="1B25903E" w14:textId="6299A139" w:rsidR="004C6AD0" w:rsidRPr="00823FEE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6AD0" w:rsidRPr="00823FEE">
                                <w:rPr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MCS Lab 1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1B496F" w14:textId="462131B8" w:rsidR="004C6AD0" w:rsidRPr="004C6AD0" w:rsidRDefault="004C6AD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2A4CC76" w14:textId="54CD879B" w:rsidR="004C6AD0" w:rsidRPr="007B44BC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</w:pPr>
                          <w:r w:rsidRPr="007B44BC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  <w:t>Sakka Mohamad-Mario</w:t>
                          </w:r>
                        </w:p>
                        <w:p w14:paraId="60DE9C0E" w14:textId="160AE62E" w:rsidR="004C6AD0" w:rsidRPr="007B44BC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</w:pPr>
                          <w:r w:rsidRPr="007B44BC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  <w:lang w:val="es-ES"/>
                            </w:rPr>
                            <w:t>el-ghoul Layla</w:t>
                          </w:r>
                        </w:p>
                        <w:p w14:paraId="4FB58ECF" w14:textId="45D8D759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  <w:t>mahmoud mirghani abdelrahman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835F19" wp14:editId="43E410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138F8C" w14:textId="31B875C6" w:rsidR="004C6AD0" w:rsidRDefault="00823FE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MCS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835F1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138F8C" w14:textId="31B875C6" w:rsidR="004C6AD0" w:rsidRDefault="00823FE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MCS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69FCA6C" w14:textId="4F9E78F3" w:rsidR="00600D42" w:rsidRDefault="00F37762" w:rsidP="00767D6B">
      <w:pPr>
        <w:pStyle w:val="Heading1"/>
      </w:pPr>
      <w:r>
        <w:lastRenderedPageBreak/>
        <w:t xml:space="preserve">1. </w:t>
      </w:r>
      <w:r w:rsidR="00767D6B">
        <w:t>Plots resulting from code</w:t>
      </w:r>
    </w:p>
    <w:p w14:paraId="69575DDA" w14:textId="77777777" w:rsidR="00767D6B" w:rsidRPr="00767D6B" w:rsidRDefault="00767D6B" w:rsidP="00767D6B"/>
    <w:p w14:paraId="13F8D7B4" w14:textId="77777777" w:rsidR="00767D6B" w:rsidRDefault="00767D6B" w:rsidP="00767D6B">
      <w:pPr>
        <w:keepNext/>
      </w:pPr>
      <w:r w:rsidRPr="00767D6B">
        <w:rPr>
          <w:noProof/>
        </w:rPr>
        <w:drawing>
          <wp:inline distT="0" distB="0" distL="0" distR="0" wp14:anchorId="4B8E3E7B" wp14:editId="07E7CF2D">
            <wp:extent cx="5943600" cy="2908935"/>
            <wp:effectExtent l="0" t="0" r="0" b="5715"/>
            <wp:docPr id="1321421458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1458" name="Picture 1" descr="A graph with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120D" w14:textId="017B74D6" w:rsidR="00767D6B" w:rsidRP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6D36F8">
        <w:rPr>
          <w:noProof/>
          <w:sz w:val="24"/>
          <w:szCs w:val="24"/>
        </w:rPr>
        <w:t>1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827CF1" w:rsidRPr="00827CF1">
        <w:rPr>
          <w:sz w:val="24"/>
          <w:szCs w:val="24"/>
        </w:rPr>
        <w:t>Plot of free space propagation loss as a function of distance with frequency as a parameter</w:t>
      </w:r>
    </w:p>
    <w:p w14:paraId="2764560C" w14:textId="77777777" w:rsidR="00767D6B" w:rsidRDefault="00767D6B" w:rsidP="00767D6B">
      <w:pPr>
        <w:keepNext/>
      </w:pPr>
      <w:r w:rsidRPr="00767D6B">
        <w:rPr>
          <w:noProof/>
        </w:rPr>
        <w:drawing>
          <wp:inline distT="0" distB="0" distL="0" distR="0" wp14:anchorId="66492CA9" wp14:editId="062F99DB">
            <wp:extent cx="5943600" cy="2840990"/>
            <wp:effectExtent l="0" t="0" r="0" b="0"/>
            <wp:docPr id="571766942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6942" name="Picture 1" descr="A graph with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121" w14:textId="13F98066" w:rsid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6D36F8">
        <w:rPr>
          <w:noProof/>
          <w:sz w:val="24"/>
          <w:szCs w:val="24"/>
        </w:rPr>
        <w:t>2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827CF1" w:rsidRPr="00827CF1">
        <w:rPr>
          <w:sz w:val="24"/>
          <w:szCs w:val="24"/>
        </w:rPr>
        <w:t>Plot of free space propagation loss as a function of distance with frequency as a parameter, using a logarithmic scale for distance.</w:t>
      </w:r>
    </w:p>
    <w:p w14:paraId="4727F8EE" w14:textId="77777777" w:rsidR="002F60DE" w:rsidRDefault="002F60DE" w:rsidP="002F60DE">
      <w:pPr>
        <w:keepNext/>
      </w:pPr>
      <w:r>
        <w:rPr>
          <w:noProof/>
        </w:rPr>
        <w:lastRenderedPageBreak/>
        <w:drawing>
          <wp:inline distT="0" distB="0" distL="0" distR="0" wp14:anchorId="55285F0C" wp14:editId="6ADE7BB7">
            <wp:extent cx="5943600" cy="2936240"/>
            <wp:effectExtent l="0" t="0" r="0" b="0"/>
            <wp:docPr id="30226773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7731" name="Picture 1" descr="A graph with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1533" w14:textId="3C9D1E2B" w:rsidR="00767D6B" w:rsidRDefault="002F60DE" w:rsidP="00827CF1">
      <w:pPr>
        <w:pStyle w:val="Caption"/>
        <w:jc w:val="center"/>
        <w:rPr>
          <w:sz w:val="24"/>
          <w:szCs w:val="24"/>
        </w:rPr>
      </w:pPr>
      <w:r w:rsidRPr="002F60DE">
        <w:rPr>
          <w:sz w:val="24"/>
          <w:szCs w:val="24"/>
        </w:rPr>
        <w:t xml:space="preserve">Figure </w:t>
      </w:r>
      <w:r w:rsidRPr="002F60DE">
        <w:rPr>
          <w:sz w:val="24"/>
          <w:szCs w:val="24"/>
        </w:rPr>
        <w:fldChar w:fldCharType="begin"/>
      </w:r>
      <w:r w:rsidRPr="002F60DE">
        <w:rPr>
          <w:sz w:val="24"/>
          <w:szCs w:val="24"/>
        </w:rPr>
        <w:instrText xml:space="preserve"> SEQ Figure \* ARABIC </w:instrText>
      </w:r>
      <w:r w:rsidRPr="002F60DE">
        <w:rPr>
          <w:sz w:val="24"/>
          <w:szCs w:val="24"/>
        </w:rPr>
        <w:fldChar w:fldCharType="separate"/>
      </w:r>
      <w:r w:rsidR="006D36F8">
        <w:rPr>
          <w:noProof/>
          <w:sz w:val="24"/>
          <w:szCs w:val="24"/>
        </w:rPr>
        <w:t>3</w:t>
      </w:r>
      <w:r w:rsidRPr="002F60DE">
        <w:rPr>
          <w:sz w:val="24"/>
          <w:szCs w:val="24"/>
        </w:rPr>
        <w:fldChar w:fldCharType="end"/>
      </w:r>
      <w:r w:rsidR="00827CF1">
        <w:rPr>
          <w:sz w:val="24"/>
          <w:szCs w:val="24"/>
        </w:rPr>
        <w:t>:</w:t>
      </w:r>
      <w:r w:rsidR="00827CF1" w:rsidRPr="00827CF1">
        <w:rPr>
          <w:b w:val="0"/>
          <w:bCs w:val="0"/>
          <w:color w:val="auto"/>
          <w:sz w:val="20"/>
          <w:szCs w:val="20"/>
        </w:rPr>
        <w:t xml:space="preserve"> </w:t>
      </w:r>
      <w:r w:rsidR="00827CF1" w:rsidRPr="00827CF1">
        <w:rPr>
          <w:sz w:val="24"/>
          <w:szCs w:val="24"/>
        </w:rPr>
        <w:t>Plot of free space propagation loss as a function of frequency with distance as a parameter, using a logarithmic scale for frequency.</w:t>
      </w:r>
    </w:p>
    <w:p w14:paraId="5E981A8D" w14:textId="77777777" w:rsidR="000C5836" w:rsidRPr="000C5836" w:rsidRDefault="000C5836" w:rsidP="000C5836"/>
    <w:p w14:paraId="22BC06F0" w14:textId="648C79C9" w:rsidR="002F60DE" w:rsidRDefault="002C5B16" w:rsidP="002F60DE">
      <w:pPr>
        <w:pStyle w:val="Heading1"/>
      </w:pPr>
      <w:r>
        <w:t xml:space="preserve">2. </w:t>
      </w:r>
      <w:r w:rsidR="002F60DE">
        <w:t>Answering questions</w:t>
      </w:r>
    </w:p>
    <w:p w14:paraId="0EE97F55" w14:textId="77777777" w:rsidR="00505AF7" w:rsidRDefault="00505AF7" w:rsidP="00505AF7"/>
    <w:p w14:paraId="24D687DE" w14:textId="74FC7421" w:rsidR="00EE7F4D" w:rsidRPr="00EE7F4D" w:rsidRDefault="00EE7F4D" w:rsidP="00EE7F4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>Q1. Determine the slope for free space propagation losses variation as a function of frequency.</w:t>
      </w:r>
    </w:p>
    <w:p w14:paraId="2BC8B412" w14:textId="77777777" w:rsidR="00EE7F4D" w:rsidRDefault="00EE7F4D" w:rsidP="00EE7F4D">
      <w:r w:rsidRPr="00533A2E">
        <w:t xml:space="preserve">We know the FSPL expression in dB has a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f</m:t>
        </m:r>
      </m:oMath>
      <w:r>
        <w:t xml:space="preserve"> </w:t>
      </w:r>
      <w:r w:rsidRPr="00533A2E">
        <w:t xml:space="preserve">term, so the loss grows at 20 dB/decade (≈6.02 dB per doubling). Since FrSpcLss returns link gain (which is negative and gets more negative as </w:t>
      </w:r>
      <m:oMath>
        <m:r>
          <w:rPr>
            <w:rFonts w:ascii="Cambria Math" w:hAnsi="Cambria Math"/>
          </w:rPr>
          <m:t>f</m:t>
        </m:r>
      </m:oMath>
      <w:r w:rsidRPr="00533A2E">
        <w:t>increases), the change in gain per doubling is about −6.02 dB, confirming the 20 dB/decade magnitude.</w:t>
      </w:r>
    </w:p>
    <w:p w14:paraId="55321BFD" w14:textId="7F8E795C" w:rsidR="00EE7F4D" w:rsidRDefault="00EE7F4D" w:rsidP="00EE7F4D">
      <w:r>
        <w:t xml:space="preserve">The following </w:t>
      </w:r>
      <w:r w:rsidR="004759BA">
        <w:t xml:space="preserve">MATLAB </w:t>
      </w:r>
      <w:r>
        <w:t xml:space="preserve">code plots the FrSpcLss function with constant distance and antenna gains, so it remains a function of frequency, and it </w:t>
      </w:r>
      <w:r w:rsidR="00AE368D">
        <w:t>allows us to visualize the slope of 20dB/decade. It also computes the difference in link gain between two frequencies, one of them being double the other.</w:t>
      </w:r>
      <w:r>
        <w:t xml:space="preserve"> </w:t>
      </w:r>
    </w:p>
    <w:p w14:paraId="0111B4D6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  <w:color w:val="0E00FF"/>
        </w:rPr>
        <w:t xml:space="preserve">function </w:t>
      </w:r>
      <w:r w:rsidRPr="00EE7F4D">
        <w:rPr>
          <w:rFonts w:ascii="Consolas" w:eastAsia="Times New Roman" w:hAnsi="Consolas" w:cs="Times New Roman"/>
        </w:rPr>
        <w:t>q1_slope_freq</w:t>
      </w:r>
    </w:p>
    <w:p w14:paraId="1F53331C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  <w:color w:val="008013"/>
        </w:rPr>
        <w:t>% Q1: Slope vs frequency using FrSpcLss (returns link gain in dB).</w:t>
      </w:r>
    </w:p>
    <w:p w14:paraId="55DC89F2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c  = 3e8;              </w:t>
      </w:r>
      <w:r w:rsidRPr="00EE7F4D">
        <w:rPr>
          <w:rFonts w:ascii="Consolas" w:eastAsia="Times New Roman" w:hAnsi="Consolas" w:cs="Times New Roman"/>
          <w:color w:val="008013"/>
        </w:rPr>
        <w:t>%#ok&lt;NASGU&gt; % not used directly, but kept for completeness</w:t>
      </w:r>
    </w:p>
    <w:p w14:paraId="08A4E6EA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d  = 1000;             </w:t>
      </w:r>
      <w:r w:rsidRPr="00EE7F4D">
        <w:rPr>
          <w:rFonts w:ascii="Consolas" w:eastAsia="Times New Roman" w:hAnsi="Consolas" w:cs="Times New Roman"/>
          <w:color w:val="008013"/>
        </w:rPr>
        <w:t>% 1 km</w:t>
      </w:r>
    </w:p>
    <w:p w14:paraId="393B60A5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Gt = 1; Gr = 1;        </w:t>
      </w:r>
      <w:r w:rsidRPr="00EE7F4D">
        <w:rPr>
          <w:rFonts w:ascii="Consolas" w:eastAsia="Times New Roman" w:hAnsi="Consolas" w:cs="Times New Roman"/>
          <w:color w:val="008013"/>
        </w:rPr>
        <w:t>% isotropic (linear gains)</w:t>
      </w:r>
    </w:p>
    <w:p w14:paraId="35F77847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71CE0991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f  = logspace(6,9,400);                  </w:t>
      </w:r>
      <w:r w:rsidRPr="00EE7F4D">
        <w:rPr>
          <w:rFonts w:ascii="Consolas" w:eastAsia="Times New Roman" w:hAnsi="Consolas" w:cs="Times New Roman"/>
          <w:color w:val="008013"/>
        </w:rPr>
        <w:t>% 1 MHz ... 1 GHz</w:t>
      </w:r>
    </w:p>
    <w:p w14:paraId="0851EE59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Lg = arrayfun(@(ff) FrSpcLss(d, ff, Gt, Gr), f);  </w:t>
      </w:r>
      <w:r w:rsidRPr="00EE7F4D">
        <w:rPr>
          <w:rFonts w:ascii="Consolas" w:eastAsia="Times New Roman" w:hAnsi="Consolas" w:cs="Times New Roman"/>
          <w:color w:val="008013"/>
        </w:rPr>
        <w:t>% link gain [dB]</w:t>
      </w:r>
    </w:p>
    <w:p w14:paraId="4A318ABF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69A4A6FD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  <w:color w:val="008013"/>
        </w:rPr>
        <w:t>% Slope check (doubling frequency)</w:t>
      </w:r>
    </w:p>
    <w:p w14:paraId="6CA71D70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f1 = 100e6; f2 = 2*f1;</w:t>
      </w:r>
    </w:p>
    <w:p w14:paraId="6221303F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L1 = FrSpcLss(d, f1, Gt, Gr);</w:t>
      </w:r>
    </w:p>
    <w:p w14:paraId="2E44C3B8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lastRenderedPageBreak/>
        <w:t>L2 = FrSpcLss(d, f2, Gt, Gr);</w:t>
      </w:r>
    </w:p>
    <w:p w14:paraId="1F1533BA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fprintf(</w:t>
      </w:r>
      <w:r w:rsidRPr="00EE7F4D">
        <w:rPr>
          <w:rFonts w:ascii="Consolas" w:eastAsia="Times New Roman" w:hAnsi="Consolas" w:cs="Times New Roman"/>
          <w:color w:val="A709F5"/>
        </w:rPr>
        <w:t>'Q1: Δ(link gain) for doubling f = %.2f dB (expected ≈ -6.02 dB)\n'</w:t>
      </w:r>
      <w:r w:rsidRPr="00EE7F4D">
        <w:rPr>
          <w:rFonts w:ascii="Consolas" w:eastAsia="Times New Roman" w:hAnsi="Consolas" w:cs="Times New Roman"/>
        </w:rPr>
        <w:t>, L2-L1);</w:t>
      </w:r>
    </w:p>
    <w:p w14:paraId="0B6E1DCC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1A79C991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figure; semilogx(f, Lg); grid </w:t>
      </w:r>
      <w:r w:rsidRPr="00EE7F4D">
        <w:rPr>
          <w:rFonts w:ascii="Consolas" w:eastAsia="Times New Roman" w:hAnsi="Consolas" w:cs="Times New Roman"/>
          <w:color w:val="A709F5"/>
        </w:rPr>
        <w:t>on</w:t>
      </w:r>
      <w:r w:rsidRPr="00EE7F4D">
        <w:rPr>
          <w:rFonts w:ascii="Consolas" w:eastAsia="Times New Roman" w:hAnsi="Consolas" w:cs="Times New Roman"/>
        </w:rPr>
        <w:t>;</w:t>
      </w:r>
    </w:p>
    <w:p w14:paraId="4D368AD4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xlabel(</w:t>
      </w:r>
      <w:r w:rsidRPr="00EE7F4D">
        <w:rPr>
          <w:rFonts w:ascii="Consolas" w:eastAsia="Times New Roman" w:hAnsi="Consolas" w:cs="Times New Roman"/>
          <w:color w:val="A709F5"/>
        </w:rPr>
        <w:t>'Frequency [Hz]'</w:t>
      </w:r>
      <w:r w:rsidRPr="00EE7F4D">
        <w:rPr>
          <w:rFonts w:ascii="Consolas" w:eastAsia="Times New Roman" w:hAnsi="Consolas" w:cs="Times New Roman"/>
        </w:rPr>
        <w:t>); ylabel(</w:t>
      </w:r>
      <w:r w:rsidRPr="00EE7F4D">
        <w:rPr>
          <w:rFonts w:ascii="Consolas" w:eastAsia="Times New Roman" w:hAnsi="Consolas" w:cs="Times New Roman"/>
          <w:color w:val="A709F5"/>
        </w:rPr>
        <w:t>'Link gain (FrSpcLss) [dB]'</w:t>
      </w:r>
      <w:r w:rsidRPr="00EE7F4D">
        <w:rPr>
          <w:rFonts w:ascii="Consolas" w:eastAsia="Times New Roman" w:hAnsi="Consolas" w:cs="Times New Roman"/>
        </w:rPr>
        <w:t>);</w:t>
      </w:r>
    </w:p>
    <w:p w14:paraId="4078C7F9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title(</w:t>
      </w:r>
      <w:r w:rsidRPr="00EE7F4D">
        <w:rPr>
          <w:rFonts w:ascii="Consolas" w:eastAsia="Times New Roman" w:hAnsi="Consolas" w:cs="Times New Roman"/>
          <w:color w:val="A709F5"/>
        </w:rPr>
        <w:t>'Q1: Link gain vs frequency at d = 1 km (|slope| ≈ 20 dB/dec)'</w:t>
      </w:r>
      <w:r w:rsidRPr="00EE7F4D">
        <w:rPr>
          <w:rFonts w:ascii="Consolas" w:eastAsia="Times New Roman" w:hAnsi="Consolas" w:cs="Times New Roman"/>
        </w:rPr>
        <w:t>);</w:t>
      </w:r>
    </w:p>
    <w:p w14:paraId="749C76F1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 xml:space="preserve">hold </w:t>
      </w:r>
      <w:r w:rsidRPr="00EE7F4D">
        <w:rPr>
          <w:rFonts w:ascii="Consolas" w:eastAsia="Times New Roman" w:hAnsi="Consolas" w:cs="Times New Roman"/>
          <w:color w:val="A709F5"/>
        </w:rPr>
        <w:t>on</w:t>
      </w:r>
      <w:r w:rsidRPr="00EE7F4D">
        <w:rPr>
          <w:rFonts w:ascii="Consolas" w:eastAsia="Times New Roman" w:hAnsi="Consolas" w:cs="Times New Roman"/>
        </w:rPr>
        <w:t>; plot([f1 f2],[L1 L2],</w:t>
      </w:r>
      <w:r w:rsidRPr="00EE7F4D">
        <w:rPr>
          <w:rFonts w:ascii="Consolas" w:eastAsia="Times New Roman" w:hAnsi="Consolas" w:cs="Times New Roman"/>
          <w:color w:val="A709F5"/>
        </w:rPr>
        <w:t>'x-'</w:t>
      </w:r>
      <w:r w:rsidRPr="00EE7F4D">
        <w:rPr>
          <w:rFonts w:ascii="Consolas" w:eastAsia="Times New Roman" w:hAnsi="Consolas" w:cs="Times New Roman"/>
        </w:rPr>
        <w:t>);</w:t>
      </w:r>
    </w:p>
    <w:p w14:paraId="318BF370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text(f1,L1,sprintf(</w:t>
      </w:r>
      <w:r w:rsidRPr="00EE7F4D">
        <w:rPr>
          <w:rFonts w:ascii="Consolas" w:eastAsia="Times New Roman" w:hAnsi="Consolas" w:cs="Times New Roman"/>
          <w:color w:val="A709F5"/>
        </w:rPr>
        <w:t>'  %.1f dB @ 100 MHz'</w:t>
      </w:r>
      <w:r w:rsidRPr="00EE7F4D">
        <w:rPr>
          <w:rFonts w:ascii="Consolas" w:eastAsia="Times New Roman" w:hAnsi="Consolas" w:cs="Times New Roman"/>
        </w:rPr>
        <w:t>,L1));</w:t>
      </w:r>
    </w:p>
    <w:p w14:paraId="6106DB23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</w:rPr>
        <w:t>text(f2,L2,sprintf(</w:t>
      </w:r>
      <w:r w:rsidRPr="00EE7F4D">
        <w:rPr>
          <w:rFonts w:ascii="Consolas" w:eastAsia="Times New Roman" w:hAnsi="Consolas" w:cs="Times New Roman"/>
          <w:color w:val="A709F5"/>
        </w:rPr>
        <w:t>'  %.1f dB @ 200 MHz'</w:t>
      </w:r>
      <w:r w:rsidRPr="00EE7F4D">
        <w:rPr>
          <w:rFonts w:ascii="Consolas" w:eastAsia="Times New Roman" w:hAnsi="Consolas" w:cs="Times New Roman"/>
        </w:rPr>
        <w:t>,L2));</w:t>
      </w:r>
    </w:p>
    <w:p w14:paraId="5F11CA8B" w14:textId="77777777" w:rsidR="00EE7F4D" w:rsidRPr="00EE7F4D" w:rsidRDefault="00EE7F4D" w:rsidP="00EE7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EE7F4D">
        <w:rPr>
          <w:rFonts w:ascii="Consolas" w:eastAsia="Times New Roman" w:hAnsi="Consolas" w:cs="Times New Roman"/>
          <w:color w:val="0E00FF"/>
        </w:rPr>
        <w:t>end</w:t>
      </w:r>
    </w:p>
    <w:p w14:paraId="2C0ABEB2" w14:textId="77777777" w:rsidR="00EE7F4D" w:rsidRDefault="00EE7F4D" w:rsidP="00EE7F4D"/>
    <w:p w14:paraId="45BAC606" w14:textId="77777777" w:rsidR="00CE264F" w:rsidRDefault="00EE7F4D" w:rsidP="00CE264F">
      <w:pPr>
        <w:keepNext/>
      </w:pPr>
      <w:r w:rsidRPr="00533A2E">
        <w:rPr>
          <w:noProof/>
        </w:rPr>
        <w:drawing>
          <wp:inline distT="0" distB="0" distL="0" distR="0" wp14:anchorId="4947BB55" wp14:editId="57E2FF09">
            <wp:extent cx="5943600" cy="2483485"/>
            <wp:effectExtent l="0" t="0" r="0" b="0"/>
            <wp:docPr id="699045705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45705" name="Picture 1" descr="A graph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5110" w14:textId="77777777" w:rsidR="00EE7F4D" w:rsidRPr="00EE7F4D" w:rsidRDefault="00EE7F4D" w:rsidP="00EE7F4D">
      <w:pPr>
        <w:rPr>
          <w:caps/>
          <w:color w:val="595959" w:themeColor="text1" w:themeTint="A6"/>
          <w:spacing w:val="10"/>
          <w:sz w:val="21"/>
          <w:szCs w:val="21"/>
        </w:rPr>
      </w:pPr>
    </w:p>
    <w:p w14:paraId="55271375" w14:textId="1C319354" w:rsidR="00EE7F4D" w:rsidRDefault="00EE7F4D" w:rsidP="00EE7F4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>Q2. Determine the slope for free space propagation losses variation as a function of distance.</w:t>
      </w:r>
    </w:p>
    <w:p w14:paraId="73B24E48" w14:textId="7C33960B" w:rsidR="00206929" w:rsidRDefault="00555382" w:rsidP="00206929">
      <w:r w:rsidRPr="00555382">
        <w:t xml:space="preserve">FSPL also has a </w:t>
      </w:r>
      <m:oMath>
        <m:r>
          <m:rPr>
            <m:sty m:val="bi"/>
          </m:rP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sub>
        </m:sSub>
        <m:r>
          <m:rPr>
            <m:sty m:val="bi"/>
          </m:rPr>
          <w:rPr>
            <w:rFonts w:ascii="Cambria Math" w:hAnsi="Cambria Math"/>
          </w:rPr>
          <m:t>d</m:t>
        </m:r>
      </m:oMath>
      <w:r>
        <w:rPr>
          <w:b/>
          <w:bCs/>
        </w:rPr>
        <w:t xml:space="preserve"> </w:t>
      </w:r>
      <w:r w:rsidRPr="00555382">
        <w:t xml:space="preserve">term, so loss increases 20 dB/decade with distance (≈6.02 dB per doubling). Because FrSpcLss outputs gain, </w:t>
      </w:r>
      <w:r w:rsidR="005C20D8">
        <w:t>we</w:t>
      </w:r>
      <w:r w:rsidRPr="00555382">
        <w:t xml:space="preserve"> expect the gain to drop by about 6.02 dB each time distance doubles.</w:t>
      </w:r>
      <w:r w:rsidR="00206929">
        <w:t xml:space="preserve"> Here’s the code that confirms it:</w:t>
      </w:r>
    </w:p>
    <w:p w14:paraId="0B3088BC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  <w:color w:val="0E00FF"/>
        </w:rPr>
        <w:t xml:space="preserve">function </w:t>
      </w:r>
      <w:r w:rsidRPr="00206929">
        <w:rPr>
          <w:rFonts w:ascii="Consolas" w:eastAsia="Times New Roman" w:hAnsi="Consolas" w:cs="Times New Roman"/>
        </w:rPr>
        <w:t>q2_slope_dist</w:t>
      </w:r>
    </w:p>
    <w:p w14:paraId="5FFA4DB1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  <w:color w:val="008013"/>
        </w:rPr>
        <w:t>% Q2: Slope vs distance using FrSpcLss (returns link gain in dB).</w:t>
      </w:r>
    </w:p>
    <w:p w14:paraId="20835E63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206929">
        <w:rPr>
          <w:rFonts w:ascii="Consolas" w:eastAsia="Times New Roman" w:hAnsi="Consolas" w:cs="Times New Roman"/>
          <w:lang w:val="pt-BR"/>
        </w:rPr>
        <w:t xml:space="preserve">f  = 900e6;           </w:t>
      </w:r>
      <w:r w:rsidRPr="00206929">
        <w:rPr>
          <w:rFonts w:ascii="Consolas" w:eastAsia="Times New Roman" w:hAnsi="Consolas" w:cs="Times New Roman"/>
          <w:color w:val="008013"/>
          <w:lang w:val="pt-BR"/>
        </w:rPr>
        <w:t>% 900 MHz</w:t>
      </w:r>
    </w:p>
    <w:p w14:paraId="6AC8C2B2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206929">
        <w:rPr>
          <w:rFonts w:ascii="Consolas" w:eastAsia="Times New Roman" w:hAnsi="Consolas" w:cs="Times New Roman"/>
          <w:lang w:val="pt-BR"/>
        </w:rPr>
        <w:t>Gt = 1; Gr = 1;</w:t>
      </w:r>
    </w:p>
    <w:p w14:paraId="32E2127D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  <w:lang w:val="pt-BR"/>
        </w:rPr>
      </w:pPr>
      <w:r w:rsidRPr="00206929">
        <w:rPr>
          <w:rFonts w:ascii="Consolas" w:eastAsia="Times New Roman" w:hAnsi="Consolas" w:cs="Times New Roman"/>
          <w:lang w:val="pt-BR"/>
        </w:rPr>
        <w:t xml:space="preserve">d  = logspace(0,4,400);               </w:t>
      </w:r>
      <w:r w:rsidRPr="00206929">
        <w:rPr>
          <w:rFonts w:ascii="Consolas" w:eastAsia="Times New Roman" w:hAnsi="Consolas" w:cs="Times New Roman"/>
          <w:color w:val="008013"/>
          <w:lang w:val="pt-BR"/>
        </w:rPr>
        <w:t>% 1 m ... 10 km</w:t>
      </w:r>
    </w:p>
    <w:p w14:paraId="25EC0793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Lg = arrayfun(@(dd) FrSpcLss(dd, f, Gt, Gr), d);</w:t>
      </w:r>
    </w:p>
    <w:p w14:paraId="6AEB54C9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6120A0AC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  <w:color w:val="008013"/>
        </w:rPr>
        <w:t>% Slope check (doubling distance)</w:t>
      </w:r>
    </w:p>
    <w:p w14:paraId="3BC0D7DA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d1 = 100; d2 = 2*d1;</w:t>
      </w:r>
    </w:p>
    <w:p w14:paraId="70259937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L1 = FrSpcLss(d1, f, Gt, Gr);</w:t>
      </w:r>
    </w:p>
    <w:p w14:paraId="6D73B6B5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L2 = FrSpcLss(d2, f, Gt, Gr);</w:t>
      </w:r>
    </w:p>
    <w:p w14:paraId="0B3534F8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fprintf(</w:t>
      </w:r>
      <w:r w:rsidRPr="00206929">
        <w:rPr>
          <w:rFonts w:ascii="Consolas" w:eastAsia="Times New Roman" w:hAnsi="Consolas" w:cs="Times New Roman"/>
          <w:color w:val="A709F5"/>
        </w:rPr>
        <w:t>'Q2: Δ(link gain) for doubling d = %.2f dB (expected ≈ -6.02 dB)\n'</w:t>
      </w:r>
      <w:r w:rsidRPr="00206929">
        <w:rPr>
          <w:rFonts w:ascii="Consolas" w:eastAsia="Times New Roman" w:hAnsi="Consolas" w:cs="Times New Roman"/>
        </w:rPr>
        <w:t>, L2-L1);</w:t>
      </w:r>
    </w:p>
    <w:p w14:paraId="133DC146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</w:p>
    <w:p w14:paraId="432C503A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 xml:space="preserve">figure; semilogx(d, Lg); grid </w:t>
      </w:r>
      <w:r w:rsidRPr="00206929">
        <w:rPr>
          <w:rFonts w:ascii="Consolas" w:eastAsia="Times New Roman" w:hAnsi="Consolas" w:cs="Times New Roman"/>
          <w:color w:val="A709F5"/>
        </w:rPr>
        <w:t>on</w:t>
      </w:r>
      <w:r w:rsidRPr="00206929">
        <w:rPr>
          <w:rFonts w:ascii="Consolas" w:eastAsia="Times New Roman" w:hAnsi="Consolas" w:cs="Times New Roman"/>
        </w:rPr>
        <w:t>;</w:t>
      </w:r>
    </w:p>
    <w:p w14:paraId="160EAAF2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lastRenderedPageBreak/>
        <w:t>xlabel(</w:t>
      </w:r>
      <w:r w:rsidRPr="00206929">
        <w:rPr>
          <w:rFonts w:ascii="Consolas" w:eastAsia="Times New Roman" w:hAnsi="Consolas" w:cs="Times New Roman"/>
          <w:color w:val="A709F5"/>
        </w:rPr>
        <w:t>'Distance [m]'</w:t>
      </w:r>
      <w:r w:rsidRPr="00206929">
        <w:rPr>
          <w:rFonts w:ascii="Consolas" w:eastAsia="Times New Roman" w:hAnsi="Consolas" w:cs="Times New Roman"/>
        </w:rPr>
        <w:t>); ylabel(</w:t>
      </w:r>
      <w:r w:rsidRPr="00206929">
        <w:rPr>
          <w:rFonts w:ascii="Consolas" w:eastAsia="Times New Roman" w:hAnsi="Consolas" w:cs="Times New Roman"/>
          <w:color w:val="A709F5"/>
        </w:rPr>
        <w:t>'Link gain (FrSpcLss) [dB]'</w:t>
      </w:r>
      <w:r w:rsidRPr="00206929">
        <w:rPr>
          <w:rFonts w:ascii="Consolas" w:eastAsia="Times New Roman" w:hAnsi="Consolas" w:cs="Times New Roman"/>
        </w:rPr>
        <w:t>);</w:t>
      </w:r>
    </w:p>
    <w:p w14:paraId="4BC0D2A4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title(</w:t>
      </w:r>
      <w:r w:rsidRPr="00206929">
        <w:rPr>
          <w:rFonts w:ascii="Consolas" w:eastAsia="Times New Roman" w:hAnsi="Consolas" w:cs="Times New Roman"/>
          <w:color w:val="A709F5"/>
        </w:rPr>
        <w:t>'Q2: Link gain vs distance at f = 900 MHz (|slope| ≈ 20 dB/dec)'</w:t>
      </w:r>
      <w:r w:rsidRPr="00206929">
        <w:rPr>
          <w:rFonts w:ascii="Consolas" w:eastAsia="Times New Roman" w:hAnsi="Consolas" w:cs="Times New Roman"/>
        </w:rPr>
        <w:t>);</w:t>
      </w:r>
    </w:p>
    <w:p w14:paraId="3F5DB76B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 xml:space="preserve">hold </w:t>
      </w:r>
      <w:r w:rsidRPr="00206929">
        <w:rPr>
          <w:rFonts w:ascii="Consolas" w:eastAsia="Times New Roman" w:hAnsi="Consolas" w:cs="Times New Roman"/>
          <w:color w:val="A709F5"/>
        </w:rPr>
        <w:t>on</w:t>
      </w:r>
      <w:r w:rsidRPr="00206929">
        <w:rPr>
          <w:rFonts w:ascii="Consolas" w:eastAsia="Times New Roman" w:hAnsi="Consolas" w:cs="Times New Roman"/>
        </w:rPr>
        <w:t>; plot([d1 d2],[L1 L2],</w:t>
      </w:r>
      <w:r w:rsidRPr="00206929">
        <w:rPr>
          <w:rFonts w:ascii="Consolas" w:eastAsia="Times New Roman" w:hAnsi="Consolas" w:cs="Times New Roman"/>
          <w:color w:val="A709F5"/>
        </w:rPr>
        <w:t>'x-'</w:t>
      </w:r>
      <w:r w:rsidRPr="00206929">
        <w:rPr>
          <w:rFonts w:ascii="Consolas" w:eastAsia="Times New Roman" w:hAnsi="Consolas" w:cs="Times New Roman"/>
        </w:rPr>
        <w:t>);</w:t>
      </w:r>
    </w:p>
    <w:p w14:paraId="0952558C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text(d1,L1,sprintf(</w:t>
      </w:r>
      <w:r w:rsidRPr="00206929">
        <w:rPr>
          <w:rFonts w:ascii="Consolas" w:eastAsia="Times New Roman" w:hAnsi="Consolas" w:cs="Times New Roman"/>
          <w:color w:val="A709F5"/>
        </w:rPr>
        <w:t>'  %.1f dB @ 100 m'</w:t>
      </w:r>
      <w:r w:rsidRPr="00206929">
        <w:rPr>
          <w:rFonts w:ascii="Consolas" w:eastAsia="Times New Roman" w:hAnsi="Consolas" w:cs="Times New Roman"/>
        </w:rPr>
        <w:t>,L1));</w:t>
      </w:r>
    </w:p>
    <w:p w14:paraId="36A88EE3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</w:rPr>
        <w:t>text(d2,L2,sprintf(</w:t>
      </w:r>
      <w:r w:rsidRPr="00206929">
        <w:rPr>
          <w:rFonts w:ascii="Consolas" w:eastAsia="Times New Roman" w:hAnsi="Consolas" w:cs="Times New Roman"/>
          <w:color w:val="A709F5"/>
        </w:rPr>
        <w:t>'  %.1f dB @ 200 m'</w:t>
      </w:r>
      <w:r w:rsidRPr="00206929">
        <w:rPr>
          <w:rFonts w:ascii="Consolas" w:eastAsia="Times New Roman" w:hAnsi="Consolas" w:cs="Times New Roman"/>
        </w:rPr>
        <w:t>,L2));</w:t>
      </w:r>
    </w:p>
    <w:p w14:paraId="7B7E68B0" w14:textId="77777777" w:rsidR="00206929" w:rsidRPr="00206929" w:rsidRDefault="00206929" w:rsidP="002069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40" w:lineRule="auto"/>
        <w:rPr>
          <w:rFonts w:ascii="Consolas" w:eastAsia="Times New Roman" w:hAnsi="Consolas" w:cs="Times New Roman"/>
        </w:rPr>
      </w:pPr>
      <w:r w:rsidRPr="00206929">
        <w:rPr>
          <w:rFonts w:ascii="Consolas" w:eastAsia="Times New Roman" w:hAnsi="Consolas" w:cs="Times New Roman"/>
          <w:color w:val="0E00FF"/>
        </w:rPr>
        <w:t>end</w:t>
      </w:r>
    </w:p>
    <w:p w14:paraId="3B831A0E" w14:textId="77777777" w:rsidR="00206929" w:rsidRPr="00206929" w:rsidRDefault="00206929" w:rsidP="00206929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1FC8302C" w14:textId="77777777" w:rsidR="00206929" w:rsidRPr="00555382" w:rsidRDefault="00206929" w:rsidP="00206929"/>
    <w:p w14:paraId="4AB9ABB9" w14:textId="77777777" w:rsidR="006D36F8" w:rsidRDefault="00CE264F" w:rsidP="006D36F8">
      <w:pPr>
        <w:keepNext/>
      </w:pPr>
      <w:r>
        <w:rPr>
          <w:noProof/>
        </w:rPr>
        <w:drawing>
          <wp:inline distT="0" distB="0" distL="0" distR="0" wp14:anchorId="44B196D6" wp14:editId="762C9BE0">
            <wp:extent cx="5943600" cy="2936240"/>
            <wp:effectExtent l="0" t="0" r="0" b="0"/>
            <wp:docPr id="401126276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6276" name="Picture 1" descr="A graph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81A" w14:textId="50616071" w:rsidR="00EE7F4D" w:rsidRDefault="00EE7F4D" w:rsidP="00EE7F4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Q3. What can be observed in the proximity of the transmitter (distances ≈ wavelength)? </w:t>
      </w:r>
    </w:p>
    <w:p w14:paraId="6AFFC28E" w14:textId="2D69D0C0" w:rsidR="009D6FCC" w:rsidRDefault="009D6FCC" w:rsidP="00EE7F4D">
      <w:r w:rsidRPr="009D6FCC">
        <w:t xml:space="preserve">Friis/FSPL assume far-field operation, i.e., distances much larger than </w:t>
      </w:r>
      <m:oMath>
        <m:r>
          <w:rPr>
            <w:rFonts w:ascii="Cambria Math" w:hAnsi="Cambria Math"/>
          </w:rPr>
          <m:t>λ</m:t>
        </m:r>
      </m:oMath>
      <w:r w:rsidRPr="009D6FCC">
        <w:t xml:space="preserve">. Around a few wavelengths, near-field effects mean the simple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87F52">
        <w:t xml:space="preserve"> </w:t>
      </w:r>
      <w:r w:rsidRPr="009D6FCC">
        <w:t>behavior isn’t reliable</w:t>
      </w:r>
      <w:r w:rsidR="00CD1C1B">
        <w:t>, n</w:t>
      </w:r>
      <w:r w:rsidR="00F736B7" w:rsidRPr="00F736B7">
        <w:t>ear-field effects appear</w:t>
      </w:r>
      <w:r w:rsidR="006A59E6">
        <w:t xml:space="preserve">, </w:t>
      </w:r>
      <w:r w:rsidR="00F736B7" w:rsidRPr="00F736B7">
        <w:t>reactive fields dominate, Friis equation is not accurate</w:t>
      </w:r>
      <w:r w:rsidRPr="009D6FCC">
        <w:t xml:space="preserve">. </w:t>
      </w:r>
      <w:r w:rsidR="00C71708">
        <w:t>We</w:t>
      </w:r>
      <w:r w:rsidRPr="009D6FCC">
        <w:t xml:space="preserve"> mark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 w:rsidRPr="009D6FCC">
        <w:t xml:space="preserve">and </w:t>
      </w:r>
      <m:oMath>
        <m:r>
          <w:rPr>
            <w:rFonts w:ascii="Cambria Math" w:hAnsi="Cambria Math"/>
          </w:rPr>
          <m:t>10λ</m:t>
        </m:r>
      </m:oMath>
      <w:r>
        <w:t xml:space="preserve"> </w:t>
      </w:r>
      <w:r w:rsidRPr="009D6FCC">
        <w:t>at 900 MHz to show that boundary.</w:t>
      </w:r>
    </w:p>
    <w:p w14:paraId="6EDE16CE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7BB8"/>
        </w:rPr>
        <w:t>function</w:t>
      </w:r>
      <w:r w:rsidRPr="00CE4B9A">
        <w:rPr>
          <w:rFonts w:ascii="Consolas" w:eastAsia="Times New Roman" w:hAnsi="Consolas" w:cs="Times New Roman"/>
          <w:color w:val="000000"/>
        </w:rPr>
        <w:t xml:space="preserve"> q3_nearfield_demo</w:t>
      </w:r>
    </w:p>
    <w:p w14:paraId="591DDAF0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% Q3: Visual near-field indication with colored markers at λ and </w:t>
      </w:r>
      <w:r w:rsidRPr="00CE4B9A">
        <w:rPr>
          <w:rFonts w:ascii="Consolas" w:eastAsia="Times New Roman" w:hAnsi="Consolas" w:cs="Times New Roman"/>
          <w:color w:val="098658"/>
        </w:rPr>
        <w:t>10</w:t>
      </w:r>
      <w:r w:rsidRPr="00CE4B9A">
        <w:rPr>
          <w:rFonts w:ascii="Consolas" w:eastAsia="Times New Roman" w:hAnsi="Consolas" w:cs="Times New Roman"/>
          <w:color w:val="000000"/>
        </w:rPr>
        <w:t>λ.</w:t>
      </w:r>
    </w:p>
    <w:p w14:paraId="69651E00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c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3e8</w:t>
      </w:r>
      <w:r w:rsidRPr="00CE4B9A">
        <w:rPr>
          <w:rFonts w:ascii="Consolas" w:eastAsia="Times New Roman" w:hAnsi="Consolas" w:cs="Times New Roman"/>
          <w:color w:val="000000"/>
        </w:rPr>
        <w:t>;</w:t>
      </w:r>
      <w:proofErr w:type="gramEnd"/>
    </w:p>
    <w:p w14:paraId="673CC6A8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f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900e6</w:t>
      </w:r>
      <w:r w:rsidRPr="00CE4B9A">
        <w:rPr>
          <w:rFonts w:ascii="Consolas" w:eastAsia="Times New Roman" w:hAnsi="Consolas" w:cs="Times New Roman"/>
          <w:color w:val="000000"/>
        </w:rPr>
        <w:t>;</w:t>
      </w:r>
      <w:proofErr w:type="gramEnd"/>
    </w:p>
    <w:p w14:paraId="219E0103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lambda = c/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f;</w:t>
      </w:r>
      <w:proofErr w:type="gramEnd"/>
    </w:p>
    <w:p w14:paraId="45998BBC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Gt = </w:t>
      </w:r>
      <w:r w:rsidRPr="00CE4B9A">
        <w:rPr>
          <w:rFonts w:ascii="Consolas" w:eastAsia="Times New Roman" w:hAnsi="Consolas" w:cs="Times New Roman"/>
          <w:color w:val="098658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 xml:space="preserve">; Gr = 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>;</w:t>
      </w:r>
      <w:proofErr w:type="gramEnd"/>
    </w:p>
    <w:p w14:paraId="2E927541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43A8FCCE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d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logspace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-</w:t>
      </w:r>
      <w:r w:rsidRPr="00CE4B9A">
        <w:rPr>
          <w:rFonts w:ascii="Consolas" w:eastAsia="Times New Roman" w:hAnsi="Consolas" w:cs="Times New Roman"/>
          <w:color w:val="098658"/>
        </w:rPr>
        <w:t>2</w:t>
      </w:r>
      <w:r w:rsidRPr="00CE4B9A">
        <w:rPr>
          <w:rFonts w:ascii="Consolas" w:eastAsia="Times New Roman" w:hAnsi="Consolas" w:cs="Times New Roman"/>
          <w:color w:val="000000"/>
        </w:rPr>
        <w:t>,</w:t>
      </w:r>
      <w:r w:rsidRPr="00CE4B9A">
        <w:rPr>
          <w:rFonts w:ascii="Consolas" w:eastAsia="Times New Roman" w:hAnsi="Consolas" w:cs="Times New Roman"/>
          <w:color w:val="098658"/>
        </w:rPr>
        <w:t>3</w:t>
      </w:r>
      <w:r w:rsidRPr="00CE4B9A">
        <w:rPr>
          <w:rFonts w:ascii="Consolas" w:eastAsia="Times New Roman" w:hAnsi="Consolas" w:cs="Times New Roman"/>
          <w:color w:val="000000"/>
        </w:rPr>
        <w:t>,</w:t>
      </w:r>
      <w:r w:rsidRPr="00CE4B9A">
        <w:rPr>
          <w:rFonts w:ascii="Consolas" w:eastAsia="Times New Roman" w:hAnsi="Consolas" w:cs="Times New Roman"/>
          <w:color w:val="098658"/>
        </w:rPr>
        <w:t>500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            % </w:t>
      </w:r>
      <w:r w:rsidRPr="00CE4B9A">
        <w:rPr>
          <w:rFonts w:ascii="Consolas" w:eastAsia="Times New Roman" w:hAnsi="Consolas" w:cs="Times New Roman"/>
          <w:color w:val="098658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 xml:space="preserve"> cm ... </w:t>
      </w:r>
      <w:r w:rsidRPr="00CE4B9A">
        <w:rPr>
          <w:rFonts w:ascii="Consolas" w:eastAsia="Times New Roman" w:hAnsi="Consolas" w:cs="Times New Roman"/>
          <w:color w:val="098658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 xml:space="preserve"> km</w:t>
      </w:r>
    </w:p>
    <w:p w14:paraId="44F73B89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Lg =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arrayfun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(@(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dd)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FrSpcLss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dd, f, Gt, Gr), d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5BB3C24C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1A31BB0C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fprintf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 xml:space="preserve">'Q3: At 900 MHz, λ = %.3f m. Friis/FSPL not reliable </w:t>
      </w:r>
      <w:proofErr w:type="spellStart"/>
      <w:r w:rsidRPr="00CE4B9A">
        <w:rPr>
          <w:rFonts w:ascii="Consolas" w:eastAsia="Times New Roman" w:hAnsi="Consolas" w:cs="Times New Roman"/>
          <w:color w:val="A31515"/>
        </w:rPr>
        <w:t>for d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 xml:space="preserve"> ~ </w:t>
      </w:r>
      <w:proofErr w:type="spellStart"/>
      <w:r w:rsidRPr="00CE4B9A">
        <w:rPr>
          <w:rFonts w:ascii="Consolas" w:eastAsia="Times New Roman" w:hAnsi="Consolas" w:cs="Times New Roman"/>
          <w:color w:val="A31515"/>
        </w:rPr>
        <w:t>few·λ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>.</w:t>
      </w:r>
      <w:r w:rsidRPr="00CE4B9A">
        <w:rPr>
          <w:rFonts w:ascii="Consolas" w:eastAsia="Times New Roman" w:hAnsi="Consolas" w:cs="Times New Roman"/>
          <w:color w:val="EE0000"/>
        </w:rPr>
        <w:t>\n</w:t>
      </w:r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>, lambda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00E1823F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664E57EB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lastRenderedPageBreak/>
        <w:t xml:space="preserve">figure;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semilogx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d, Lg); grid 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on;</w:t>
      </w:r>
      <w:proofErr w:type="gramEnd"/>
    </w:p>
    <w:p w14:paraId="668FB294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xlabel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'Distance [m]'</w:t>
      </w:r>
      <w:r w:rsidRPr="00CE4B9A">
        <w:rPr>
          <w:rFonts w:ascii="Consolas" w:eastAsia="Times New Roman" w:hAnsi="Consolas" w:cs="Times New Roman"/>
          <w:color w:val="000000"/>
        </w:rPr>
        <w:t xml:space="preserve">);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ylabel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'Link gain (</w:t>
      </w:r>
      <w:proofErr w:type="spellStart"/>
      <w:r w:rsidRPr="00CE4B9A">
        <w:rPr>
          <w:rFonts w:ascii="Consolas" w:eastAsia="Times New Roman" w:hAnsi="Consolas" w:cs="Times New Roman"/>
          <w:color w:val="A31515"/>
        </w:rPr>
        <w:t>FrSpcLss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>) [dB]'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31C2C5C3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795E26"/>
        </w:rPr>
        <w:t>title</w:t>
      </w:r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 xml:space="preserve">'Q3: Link gain vs distance with markers at </w:t>
      </w:r>
      <w:r w:rsidRPr="00CE4B9A">
        <w:rPr>
          <w:rFonts w:ascii="Consolas" w:eastAsia="Times New Roman" w:hAnsi="Consolas" w:cs="Times New Roman"/>
          <w:color w:val="CD3131"/>
        </w:rPr>
        <w:t>\l</w:t>
      </w:r>
      <w:r w:rsidRPr="00CE4B9A">
        <w:rPr>
          <w:rFonts w:ascii="Consolas" w:eastAsia="Times New Roman" w:hAnsi="Consolas" w:cs="Times New Roman"/>
          <w:color w:val="A31515"/>
        </w:rPr>
        <w:t>ambda and 10</w:t>
      </w:r>
      <w:r w:rsidRPr="00CE4B9A">
        <w:rPr>
          <w:rFonts w:ascii="Consolas" w:eastAsia="Times New Roman" w:hAnsi="Consolas" w:cs="Times New Roman"/>
          <w:color w:val="CD3131"/>
        </w:rPr>
        <w:t>\l</w:t>
      </w:r>
      <w:r w:rsidRPr="00CE4B9A">
        <w:rPr>
          <w:rFonts w:ascii="Consolas" w:eastAsia="Times New Roman" w:hAnsi="Consolas" w:cs="Times New Roman"/>
          <w:color w:val="A31515"/>
        </w:rPr>
        <w:t>ambda (900 MHz)'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18299632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0E73B32A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% Colored markers</w:t>
      </w:r>
    </w:p>
    <w:p w14:paraId="07AD122D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xline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(lambda,   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'-'</w:t>
      </w:r>
      <w:r w:rsidRPr="00CE4B9A">
        <w:rPr>
          <w:rFonts w:ascii="Consolas" w:eastAsia="Times New Roman" w:hAnsi="Consolas" w:cs="Times New Roman"/>
          <w:color w:val="000000"/>
        </w:rPr>
        <w:t xml:space="preserve">, </w:t>
      </w:r>
      <w:proofErr w:type="gramStart"/>
      <w:r w:rsidRPr="00CE4B9A">
        <w:rPr>
          <w:rFonts w:ascii="Consolas" w:eastAsia="Times New Roman" w:hAnsi="Consolas" w:cs="Times New Roman"/>
          <w:color w:val="A31515"/>
        </w:rPr>
        <w:t>'  </w:t>
      </w:r>
      <w:r w:rsidRPr="00CE4B9A">
        <w:rPr>
          <w:rFonts w:ascii="Consolas" w:eastAsia="Times New Roman" w:hAnsi="Consolas" w:cs="Times New Roman"/>
          <w:color w:val="CD3131"/>
        </w:rPr>
        <w:t>\</w:t>
      </w:r>
      <w:proofErr w:type="gramEnd"/>
      <w:r w:rsidRPr="00CE4B9A">
        <w:rPr>
          <w:rFonts w:ascii="Consolas" w:eastAsia="Times New Roman" w:hAnsi="Consolas" w:cs="Times New Roman"/>
          <w:color w:val="CD3131"/>
        </w:rPr>
        <w:t>l</w:t>
      </w:r>
      <w:r w:rsidRPr="00CE4B9A">
        <w:rPr>
          <w:rFonts w:ascii="Consolas" w:eastAsia="Times New Roman" w:hAnsi="Consolas" w:cs="Times New Roman"/>
          <w:color w:val="A31515"/>
        </w:rPr>
        <w:t>ambda</w:t>
      </w:r>
      <w:proofErr w:type="gramStart"/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>,  </w:t>
      </w:r>
      <w:r w:rsidRPr="00CE4B9A">
        <w:rPr>
          <w:rFonts w:ascii="Consolas" w:eastAsia="Times New Roman" w:hAnsi="Consolas" w:cs="Times New Roman"/>
          <w:color w:val="A31515"/>
        </w:rPr>
        <w:t>'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Color'</w:t>
      </w:r>
      <w:r w:rsidRPr="00CE4B9A">
        <w:rPr>
          <w:rFonts w:ascii="Consolas" w:eastAsia="Times New Roman" w:hAnsi="Consolas" w:cs="Times New Roman"/>
          <w:color w:val="000000"/>
        </w:rPr>
        <w:t>, [</w:t>
      </w:r>
      <w:r w:rsidRPr="00CE4B9A">
        <w:rPr>
          <w:rFonts w:ascii="Consolas" w:eastAsia="Times New Roman" w:hAnsi="Consolas" w:cs="Times New Roman"/>
          <w:color w:val="098658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098658"/>
        </w:rPr>
        <w:t>0</w:t>
      </w:r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795E26"/>
        </w:rPr>
        <w:t>0</w:t>
      </w:r>
      <w:r w:rsidRPr="00CE4B9A">
        <w:rPr>
          <w:rFonts w:ascii="Consolas" w:eastAsia="Times New Roman" w:hAnsi="Consolas" w:cs="Times New Roman"/>
          <w:color w:val="000000"/>
        </w:rPr>
        <w:t xml:space="preserve">], </w:t>
      </w:r>
      <w:r w:rsidRPr="00CE4B9A">
        <w:rPr>
          <w:rFonts w:ascii="Consolas" w:eastAsia="Times New Roman" w:hAnsi="Consolas" w:cs="Times New Roman"/>
          <w:color w:val="A31515"/>
        </w:rPr>
        <w:t>'</w:t>
      </w:r>
      <w:proofErr w:type="spellStart"/>
      <w:r w:rsidRPr="00CE4B9A">
        <w:rPr>
          <w:rFonts w:ascii="Consolas" w:eastAsia="Times New Roman" w:hAnsi="Consolas" w:cs="Times New Roman"/>
          <w:color w:val="A31515"/>
        </w:rPr>
        <w:t>LineWidth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 xml:space="preserve">, </w:t>
      </w:r>
      <w:r w:rsidRPr="00CE4B9A">
        <w:rPr>
          <w:rFonts w:ascii="Consolas" w:eastAsia="Times New Roman" w:hAnsi="Consolas" w:cs="Times New Roman"/>
          <w:color w:val="098658"/>
        </w:rPr>
        <w:t>1.5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% red</w:t>
      </w:r>
    </w:p>
    <w:p w14:paraId="159EF981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xline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98658"/>
        </w:rPr>
        <w:t>10</w:t>
      </w:r>
      <w:r w:rsidRPr="00CE4B9A">
        <w:rPr>
          <w:rFonts w:ascii="Consolas" w:eastAsia="Times New Roman" w:hAnsi="Consolas" w:cs="Times New Roman"/>
          <w:color w:val="000000"/>
        </w:rPr>
        <w:t>*</w:t>
      </w:r>
      <w:r w:rsidRPr="00CE4B9A">
        <w:rPr>
          <w:rFonts w:ascii="Consolas" w:eastAsia="Times New Roman" w:hAnsi="Consolas" w:cs="Times New Roman"/>
          <w:color w:val="001080"/>
        </w:rPr>
        <w:t>lambda</w:t>
      </w:r>
      <w:r w:rsidRPr="00CE4B9A">
        <w:rPr>
          <w:rFonts w:ascii="Consolas" w:eastAsia="Times New Roman" w:hAnsi="Consolas" w:cs="Times New Roman"/>
          <w:color w:val="000000"/>
        </w:rPr>
        <w:t>,</w:t>
      </w:r>
      <w:r w:rsidRPr="00CE4B9A">
        <w:rPr>
          <w:rFonts w:ascii="Consolas" w:eastAsia="Times New Roman" w:hAnsi="Consolas" w:cs="Times New Roman"/>
          <w:color w:val="A31515"/>
        </w:rPr>
        <w:t>'-'</w:t>
      </w:r>
      <w:r w:rsidRPr="00CE4B9A">
        <w:rPr>
          <w:rFonts w:ascii="Consolas" w:eastAsia="Times New Roman" w:hAnsi="Consolas" w:cs="Times New Roman"/>
          <w:color w:val="000000"/>
        </w:rPr>
        <w:t xml:space="preserve">, </w:t>
      </w:r>
      <w:proofErr w:type="gramStart"/>
      <w:r w:rsidRPr="00CE4B9A">
        <w:rPr>
          <w:rFonts w:ascii="Consolas" w:eastAsia="Times New Roman" w:hAnsi="Consolas" w:cs="Times New Roman"/>
          <w:color w:val="A31515"/>
        </w:rPr>
        <w:t>'  10</w:t>
      </w:r>
      <w:proofErr w:type="gramEnd"/>
      <w:r w:rsidRPr="00CE4B9A">
        <w:rPr>
          <w:rFonts w:ascii="Consolas" w:eastAsia="Times New Roman" w:hAnsi="Consolas" w:cs="Times New Roman"/>
          <w:color w:val="CD3131"/>
        </w:rPr>
        <w:t>\</w:t>
      </w:r>
      <w:proofErr w:type="spellStart"/>
      <w:r w:rsidRPr="00CE4B9A">
        <w:rPr>
          <w:rFonts w:ascii="Consolas" w:eastAsia="Times New Roman" w:hAnsi="Consolas" w:cs="Times New Roman"/>
          <w:color w:val="CD3131"/>
        </w:rPr>
        <w:t>l</w:t>
      </w:r>
      <w:r w:rsidRPr="00CE4B9A">
        <w:rPr>
          <w:rFonts w:ascii="Consolas" w:eastAsia="Times New Roman" w:hAnsi="Consolas" w:cs="Times New Roman"/>
          <w:color w:val="A31515"/>
        </w:rPr>
        <w:t>ambda'</w:t>
      </w:r>
      <w:r w:rsidRPr="00CE4B9A">
        <w:rPr>
          <w:rFonts w:ascii="Consolas" w:eastAsia="Times New Roman" w:hAnsi="Consolas" w:cs="Times New Roman"/>
          <w:color w:val="000000"/>
        </w:rPr>
        <w:t>,</w:t>
      </w:r>
      <w:r w:rsidRPr="00CE4B9A">
        <w:rPr>
          <w:rFonts w:ascii="Consolas" w:eastAsia="Times New Roman" w:hAnsi="Consolas" w:cs="Times New Roman"/>
          <w:color w:val="A31515"/>
        </w:rPr>
        <w:t>'Color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>, [</w:t>
      </w:r>
      <w:r w:rsidRPr="00CE4B9A">
        <w:rPr>
          <w:rFonts w:ascii="Consolas" w:eastAsia="Times New Roman" w:hAnsi="Consolas" w:cs="Times New Roman"/>
          <w:color w:val="098658"/>
        </w:rPr>
        <w:t>0</w:t>
      </w:r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098658"/>
        </w:rPr>
        <w:t>0</w:t>
      </w:r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795E26"/>
        </w:rPr>
        <w:t>1</w:t>
      </w:r>
      <w:r w:rsidRPr="00CE4B9A">
        <w:rPr>
          <w:rFonts w:ascii="Consolas" w:eastAsia="Times New Roman" w:hAnsi="Consolas" w:cs="Times New Roman"/>
          <w:color w:val="000000"/>
        </w:rPr>
        <w:t xml:space="preserve">], </w:t>
      </w:r>
      <w:r w:rsidRPr="00CE4B9A">
        <w:rPr>
          <w:rFonts w:ascii="Consolas" w:eastAsia="Times New Roman" w:hAnsi="Consolas" w:cs="Times New Roman"/>
          <w:color w:val="A31515"/>
        </w:rPr>
        <w:t>'</w:t>
      </w:r>
      <w:proofErr w:type="spellStart"/>
      <w:r w:rsidRPr="00CE4B9A">
        <w:rPr>
          <w:rFonts w:ascii="Consolas" w:eastAsia="Times New Roman" w:hAnsi="Consolas" w:cs="Times New Roman"/>
          <w:color w:val="A31515"/>
        </w:rPr>
        <w:t>LineWidth</w:t>
      </w:r>
      <w:proofErr w:type="spellEnd"/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 xml:space="preserve">, </w:t>
      </w:r>
      <w:r w:rsidRPr="00CE4B9A">
        <w:rPr>
          <w:rFonts w:ascii="Consolas" w:eastAsia="Times New Roman" w:hAnsi="Consolas" w:cs="Times New Roman"/>
          <w:color w:val="098658"/>
        </w:rPr>
        <w:t>1.5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% blue</w:t>
      </w:r>
    </w:p>
    <w:p w14:paraId="532FC468" w14:textId="7DB41F0B" w:rsidR="00A628F0" w:rsidRPr="00C71708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end</w:t>
      </w:r>
    </w:p>
    <w:p w14:paraId="6D143D44" w14:textId="68A5F241" w:rsidR="002B516A" w:rsidRPr="00EE7F4D" w:rsidRDefault="00A628F0" w:rsidP="00EE7F4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A628F0">
        <w:rPr>
          <w:b/>
          <w:bCs/>
          <w:caps/>
          <w:color w:val="595959" w:themeColor="text1" w:themeTint="A6"/>
          <w:spacing w:val="10"/>
          <w:sz w:val="21"/>
          <w:szCs w:val="21"/>
        </w:rPr>
        <w:drawing>
          <wp:inline distT="0" distB="0" distL="0" distR="0" wp14:anchorId="414B8EB7" wp14:editId="2FA6A2A7">
            <wp:extent cx="5891213" cy="3664049"/>
            <wp:effectExtent l="0" t="0" r="0" b="0"/>
            <wp:docPr id="7254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6827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798" cy="36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C7F7" w14:textId="77777777" w:rsidR="00A628F0" w:rsidRDefault="00A628F0" w:rsidP="00E513E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</w:p>
    <w:p w14:paraId="609EC443" w14:textId="7C3976AB" w:rsidR="00E513ED" w:rsidRDefault="00EE7F4D" w:rsidP="00A628F0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Q4. Determine the propagation losses in the case when the distance between the transmitter and the receiver is d =1 km, the frequency of the signal is f = 900 MHz and the antennae have a gain of 2 dB. Indication: use the Matlab function FrSpcLss.  </w:t>
      </w:r>
    </w:p>
    <w:p w14:paraId="7EA07DC7" w14:textId="36EE51BB" w:rsidR="00A628F0" w:rsidRPr="00462713" w:rsidRDefault="00A628F0" w:rsidP="00462713">
      <w:pPr>
        <w:rPr>
          <w:i/>
          <w:iCs/>
          <w:sz w:val="14"/>
          <w:szCs w:val="14"/>
        </w:rPr>
      </w:pPr>
      <w:proofErr w:type="spellStart"/>
      <w:r>
        <w:t>FrSpcLss</w:t>
      </w:r>
      <w:proofErr w:type="spellEnd"/>
      <w:r>
        <w:t xml:space="preserve"> </w:t>
      </w:r>
      <w:r w:rsidRPr="00A628F0">
        <w:t xml:space="preserve">gives </w:t>
      </w:r>
      <w:r w:rsidR="00C71708">
        <w:t>us</w:t>
      </w:r>
      <w:r w:rsidRPr="00A628F0">
        <w:t xml:space="preserve"> link gain in </w:t>
      </w:r>
      <w:proofErr w:type="spellStart"/>
      <w:r w:rsidRPr="00A628F0">
        <w:t>dB.</w:t>
      </w:r>
      <w:proofErr w:type="spellEnd"/>
      <w:r w:rsidRPr="00A628F0">
        <w:t xml:space="preserve"> To report loss, </w:t>
      </w:r>
      <w:r w:rsidR="00C71708">
        <w:t>we</w:t>
      </w:r>
      <w:r w:rsidRPr="00A628F0">
        <w:t xml:space="preserve"> take the negative of that result. </w:t>
      </w:r>
      <w:r w:rsidR="00C71708">
        <w:t>We</w:t>
      </w:r>
      <w:r w:rsidRPr="00A628F0">
        <w:t xml:space="preserve"> include the antenna gains by converting 2 dB to linear, calling </w:t>
      </w:r>
      <w:proofErr w:type="spellStart"/>
      <w:r w:rsidRPr="00A628F0">
        <w:t>FrSpcLss</w:t>
      </w:r>
      <w:proofErr w:type="spellEnd"/>
      <w:r w:rsidRPr="00A628F0">
        <w:t>, and then computing</w:t>
      </w:r>
      <w:r>
        <w:t xml:space="preserve"> </w:t>
      </w:r>
      <w:proofErr w:type="spellStart"/>
      <w:r w:rsidRPr="00A628F0">
        <w:rPr>
          <w:i/>
          <w:iCs/>
        </w:rPr>
        <w:t>L</w:t>
      </w:r>
      <w:r w:rsidRPr="00A628F0">
        <w:rPr>
          <w:i/>
          <w:iCs/>
          <w:sz w:val="12"/>
          <w:szCs w:val="12"/>
        </w:rPr>
        <w:t>loss</w:t>
      </w:r>
      <w:proofErr w:type="spellEnd"/>
      <w:r w:rsidRPr="00A628F0">
        <w:rPr>
          <w:i/>
          <w:iCs/>
          <w:sz w:val="22"/>
          <w:szCs w:val="22"/>
        </w:rPr>
        <w:t xml:space="preserve"> </w:t>
      </w:r>
      <w:r w:rsidRPr="00A628F0">
        <w:rPr>
          <w:i/>
          <w:iCs/>
        </w:rPr>
        <w:t>= - L</w:t>
      </w:r>
      <w:r w:rsidRPr="00A628F0">
        <w:rPr>
          <w:i/>
          <w:iCs/>
          <w:sz w:val="14"/>
          <w:szCs w:val="14"/>
        </w:rPr>
        <w:t>g</w:t>
      </w:r>
    </w:p>
    <w:p w14:paraId="6F3C8F9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function q4_loss_numeric</w:t>
      </w:r>
    </w:p>
    <w:p w14:paraId="015E346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% Q4: Compute path loss at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km with GT=GR=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dB, using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gain -&gt; loss=-gain.</w:t>
      </w:r>
    </w:p>
    <w:p w14:paraId="160D4071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f    = </w:t>
      </w:r>
      <w:proofErr w:type="gramStart"/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900e6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proofErr w:type="gramEnd"/>
    </w:p>
    <w:p w14:paraId="156DED8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d    = </w:t>
      </w:r>
      <w:proofErr w:type="gramStart"/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%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km</w:t>
      </w:r>
    </w:p>
    <w:p w14:paraId="353EBF35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GTdB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GRdB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proofErr w:type="gramEnd"/>
    </w:p>
    <w:p w14:paraId="433A1DF2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Gt   =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^(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GTdB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79BAC43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Gr   =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^(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GRdB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1A2C5252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5ECE4F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Lg_1km =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d, f, Gt, Gr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  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% link gain [dB]</w:t>
      </w:r>
    </w:p>
    <w:p w14:paraId="1D1D813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L_loss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-Lg_1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km;   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% path loss [dB]</w:t>
      </w:r>
    </w:p>
    <w:p w14:paraId="0FF316FD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fprintf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'Q4: Path loss at 1 km, 900 MHz, GT=GR=2 dB: %.2f dB</w:t>
      </w:r>
      <w:r w:rsidRPr="00462713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L_loss</w:t>
      </w:r>
      <w:proofErr w:type="spellEnd"/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BC5B2F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706DE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% Plot loss vs </w:t>
      </w:r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distance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..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713">
        <w:rPr>
          <w:rFonts w:ascii="Consolas" w:eastAsia="Times New Roman" w:hAnsi="Consolas" w:cs="Times New Roman"/>
          <w:color w:val="001080"/>
          <w:sz w:val="21"/>
          <w:szCs w:val="21"/>
        </w:rPr>
        <w:t>km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and mark 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km</w:t>
      </w:r>
    </w:p>
    <w:p w14:paraId="7634F03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dvec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logspace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62713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7F12C4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Lvec =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arrayfun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(@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(dd) -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dd, f, Gt, Gr),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dvec</w:t>
      </w:r>
      <w:proofErr w:type="spellEnd"/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  %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compute loss </w:t>
      </w:r>
      <w:r w:rsidRPr="00462713">
        <w:rPr>
          <w:rFonts w:ascii="Consolas" w:eastAsia="Times New Roman" w:hAnsi="Consolas" w:cs="Times New Roman"/>
          <w:color w:val="0000FF"/>
          <w:sz w:val="21"/>
          <w:szCs w:val="21"/>
        </w:rPr>
        <w:t>inline</w:t>
      </w:r>
    </w:p>
    <w:p w14:paraId="2A3C6AA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figure;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semilogx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dvec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Lvec); grid 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on;</w:t>
      </w:r>
      <w:proofErr w:type="gramEnd"/>
    </w:p>
    <w:p w14:paraId="6AD42763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xlabel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'Distance [m]'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ylabel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'Path loss [dB]'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67F7ECEF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'Q4: Path loss vs distance at 900 MHz (GT=GR=2 dB)'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2D49834A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hold on; </w:t>
      </w:r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plot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d,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L_loss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'x'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text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d,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L_loss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  <w:sz w:val="21"/>
          <w:szCs w:val="21"/>
        </w:rPr>
        <w:t>sprintf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'  %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.1f </w:t>
      </w:r>
      <w:proofErr w:type="gramStart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>dB @</w:t>
      </w:r>
      <w:proofErr w:type="gramEnd"/>
      <w:r w:rsidRPr="004627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1 km'</w:t>
      </w: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L_loss</w:t>
      </w:r>
      <w:proofErr w:type="spellEnd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proofErr w:type="gramEnd"/>
    </w:p>
    <w:p w14:paraId="783E680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713">
        <w:rPr>
          <w:rFonts w:ascii="Consolas" w:eastAsia="Times New Roman" w:hAnsi="Consolas" w:cs="Times New Roman"/>
          <w:color w:val="000000"/>
          <w:sz w:val="21"/>
          <w:szCs w:val="21"/>
        </w:rPr>
        <w:t>end</w:t>
      </w:r>
    </w:p>
    <w:p w14:paraId="5556F256" w14:textId="3AADF84E" w:rsidR="00462713" w:rsidRPr="00A628F0" w:rsidRDefault="00CE4B9A" w:rsidP="00A628F0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CE4B9A">
        <w:rPr>
          <w:b/>
          <w:bCs/>
          <w:caps/>
          <w:color w:val="595959" w:themeColor="text1" w:themeTint="A6"/>
          <w:spacing w:val="10"/>
          <w:sz w:val="21"/>
          <w:szCs w:val="21"/>
        </w:rPr>
        <w:drawing>
          <wp:inline distT="0" distB="0" distL="0" distR="0" wp14:anchorId="3F1B954A" wp14:editId="22EEDB02">
            <wp:extent cx="4133850" cy="413385"/>
            <wp:effectExtent l="0" t="0" r="0" b="5715"/>
            <wp:docPr id="20796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5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7822" cy="4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94C7" w14:textId="4F62D2C8" w:rsidR="00E513ED" w:rsidRPr="00EE7F4D" w:rsidRDefault="00A628F0" w:rsidP="00E513ED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A628F0">
        <w:rPr>
          <w:b/>
          <w:bCs/>
          <w:caps/>
          <w:color w:val="595959" w:themeColor="text1" w:themeTint="A6"/>
          <w:spacing w:val="10"/>
          <w:sz w:val="21"/>
          <w:szCs w:val="21"/>
        </w:rPr>
        <w:drawing>
          <wp:inline distT="0" distB="0" distL="0" distR="0" wp14:anchorId="1D3D1501" wp14:editId="1BD1F134">
            <wp:extent cx="5943600" cy="3829685"/>
            <wp:effectExtent l="0" t="0" r="0" b="0"/>
            <wp:docPr id="2113385190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5190" name="Picture 1" descr="A graph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476D" w14:textId="77777777" w:rsidR="00CE4B9A" w:rsidRDefault="00CE4B9A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</w:p>
    <w:p w14:paraId="6943368F" w14:textId="77777777" w:rsidR="00CE4B9A" w:rsidRDefault="00CE4B9A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</w:p>
    <w:p w14:paraId="7B739044" w14:textId="0DE0199C" w:rsidR="00EE7F4D" w:rsidRDefault="00EE7F4D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lastRenderedPageBreak/>
        <w:t xml:space="preserve">Q5. Consider a radio transmitter with PT= 50 W. If the antenna of the transmitter is isotropic and the frequency of the emitted signal is 900 MHz, compute the free space received power at the distance d=100m from the transmitter. It is supposed that the receiver also has an isotropic antenna. </w:t>
      </w:r>
    </w:p>
    <w:p w14:paraId="28C43F20" w14:textId="5574A44D" w:rsidR="00462713" w:rsidRDefault="00462713" w:rsidP="00C71708">
      <w:proofErr w:type="spellStart"/>
      <w:r w:rsidRPr="00462713">
        <w:t>FrSPcLss</w:t>
      </w:r>
      <w:proofErr w:type="spellEnd"/>
      <w:r w:rsidRPr="00462713">
        <w:t xml:space="preserve"> returns </w:t>
      </w:r>
      <m:oMath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462713">
        <w:t xml:space="preserve">. </w:t>
      </w:r>
      <w:r w:rsidRPr="00462713">
        <w:t>So,</w:t>
      </w:r>
      <w:r w:rsidRPr="00462713">
        <w:t xml:space="preserve"> </w:t>
      </w:r>
      <w:r w:rsidR="00C71708">
        <w:t>we</w:t>
      </w:r>
      <w:r w:rsidRPr="00462713">
        <w:t xml:space="preserve"> recover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462713">
        <w:t>via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nor/>
              </m:rPr>
              <m:t>FrSpcLss</m:t>
            </m:r>
            <m:r>
              <w:rPr>
                <w:rFonts w:ascii="Cambria Math" w:hAnsi="Cambria Math"/>
              </w:rPr>
              <m:t>(d,f,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 </w:t>
      </w:r>
      <w:r w:rsidRPr="00462713"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=50</m:t>
        </m:r>
      </m:oMath>
      <w:r w:rsidRPr="00462713">
        <w:t xml:space="preserve">W, </w:t>
      </w:r>
      <m:oMath>
        <m:r>
          <w:rPr>
            <w:rFonts w:ascii="Cambria Math" w:hAnsi="Cambria Math"/>
          </w:rPr>
          <m:t>d=100</m:t>
        </m:r>
      </m:oMath>
      <w:r w:rsidRPr="00462713">
        <w:t xml:space="preserve">m, </w:t>
      </w:r>
      <m:oMath>
        <m:r>
          <w:rPr>
            <w:rFonts w:ascii="Cambria Math" w:hAnsi="Cambria Math"/>
          </w:rPr>
          <m:t>f=900</m:t>
        </m:r>
      </m:oMath>
      <w:r w:rsidRPr="00462713">
        <w:t xml:space="preserve">MHz, isotropic gains, </w:t>
      </w:r>
      <w:r w:rsidR="00C71708">
        <w:t>we</w:t>
      </w:r>
      <w:r w:rsidRPr="00462713">
        <w:t xml:space="preserve"> expect around</w:t>
      </w:r>
      <w:r>
        <w:t xml:space="preserve"> 3.5.</w:t>
      </w:r>
      <m:oMath>
        <m:r>
          <m:rPr>
            <m:nor/>
          </m:rPr>
          <w:tab/>
        </m:r>
      </m:oMath>
    </w:p>
    <w:p w14:paraId="76FEC88D" w14:textId="77777777" w:rsidR="00C71708" w:rsidRPr="00C71708" w:rsidRDefault="00C71708" w:rsidP="00C71708"/>
    <w:p w14:paraId="16556C13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7BB8"/>
        </w:rPr>
        <w:t>function</w:t>
      </w:r>
      <w:r w:rsidRPr="00462713">
        <w:rPr>
          <w:rFonts w:ascii="Consolas" w:eastAsia="Times New Roman" w:hAnsi="Consolas" w:cs="Times New Roman"/>
          <w:color w:val="000000"/>
        </w:rPr>
        <w:t xml:space="preserve"> q5_received_power_demo</w:t>
      </w:r>
    </w:p>
    <w:p w14:paraId="661FE0CD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% Q5: Received power using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 directly.</w:t>
      </w:r>
    </w:p>
    <w:p w14:paraId="700018BF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000000"/>
        </w:rPr>
        <w:t>PT  =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462713">
        <w:rPr>
          <w:rFonts w:ascii="Consolas" w:eastAsia="Times New Roman" w:hAnsi="Consolas" w:cs="Times New Roman"/>
          <w:color w:val="098658"/>
        </w:rPr>
        <w:t>50</w:t>
      </w:r>
      <w:r w:rsidRPr="00462713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        % W</w:t>
      </w:r>
    </w:p>
    <w:p w14:paraId="4EC25664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f   = </w:t>
      </w:r>
      <w:r w:rsidRPr="00462713">
        <w:rPr>
          <w:rFonts w:ascii="Consolas" w:eastAsia="Times New Roman" w:hAnsi="Consolas" w:cs="Times New Roman"/>
          <w:color w:val="098658"/>
        </w:rPr>
        <w:t>900e</w:t>
      </w:r>
      <w:proofErr w:type="gramStart"/>
      <w:r w:rsidRPr="00462713">
        <w:rPr>
          <w:rFonts w:ascii="Consolas" w:eastAsia="Times New Roman" w:hAnsi="Consolas" w:cs="Times New Roman"/>
          <w:color w:val="098658"/>
        </w:rPr>
        <w:t>6</w:t>
      </w:r>
      <w:r w:rsidRPr="00462713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     % Hz</w:t>
      </w:r>
    </w:p>
    <w:p w14:paraId="10790FAD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000000"/>
        </w:rPr>
        <w:t>Gt  =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r w:rsidRPr="00462713">
        <w:rPr>
          <w:rFonts w:ascii="Consolas" w:eastAsia="Times New Roman" w:hAnsi="Consolas" w:cs="Times New Roman"/>
          <w:color w:val="098658"/>
        </w:rPr>
        <w:t>1</w:t>
      </w:r>
      <w:r w:rsidRPr="00462713">
        <w:rPr>
          <w:rFonts w:ascii="Consolas" w:eastAsia="Times New Roman" w:hAnsi="Consolas" w:cs="Times New Roman"/>
          <w:color w:val="000000"/>
        </w:rPr>
        <w:t xml:space="preserve">; Gr = </w:t>
      </w:r>
      <w:proofErr w:type="gramStart"/>
      <w:r w:rsidRPr="00462713">
        <w:rPr>
          <w:rFonts w:ascii="Consolas" w:eastAsia="Times New Roman" w:hAnsi="Consolas" w:cs="Times New Roman"/>
          <w:color w:val="098658"/>
        </w:rPr>
        <w:t>1</w:t>
      </w:r>
      <w:r w:rsidRPr="00462713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 % isotropic</w:t>
      </w:r>
    </w:p>
    <w:p w14:paraId="0F5B0F0E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</w:rPr>
        <w:t>dMk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 = </w:t>
      </w:r>
      <w:proofErr w:type="gramStart"/>
      <w:r w:rsidRPr="00462713">
        <w:rPr>
          <w:rFonts w:ascii="Consolas" w:eastAsia="Times New Roman" w:hAnsi="Consolas" w:cs="Times New Roman"/>
          <w:color w:val="098658"/>
        </w:rPr>
        <w:t>100</w:t>
      </w:r>
      <w:r w:rsidRPr="00462713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       % m</w:t>
      </w:r>
    </w:p>
    <w:p w14:paraId="335D5032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1DDA6C47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</w:rPr>
        <w:t>LgMk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   =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spellStart"/>
      <w:proofErr w:type="gramEnd"/>
      <w:r w:rsidRPr="00462713">
        <w:rPr>
          <w:rFonts w:ascii="Consolas" w:eastAsia="Times New Roman" w:hAnsi="Consolas" w:cs="Times New Roman"/>
          <w:color w:val="000000"/>
        </w:rPr>
        <w:t>dMk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, f, Gt, Gr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   % dB </w:t>
      </w:r>
      <w:r w:rsidRPr="00462713">
        <w:rPr>
          <w:rFonts w:ascii="Consolas" w:eastAsia="Times New Roman" w:hAnsi="Consolas" w:cs="Times New Roman"/>
          <w:color w:val="795E26"/>
        </w:rPr>
        <w:t>of</w:t>
      </w:r>
      <w:r w:rsidRPr="00462713">
        <w:rPr>
          <w:rFonts w:ascii="Consolas" w:eastAsia="Times New Roman" w:hAnsi="Consolas" w:cs="Times New Roman"/>
          <w:color w:val="000000"/>
        </w:rPr>
        <w:t xml:space="preserve"> (PR/PT)</w:t>
      </w:r>
    </w:p>
    <w:p w14:paraId="5F7898A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</w:rPr>
        <w:t>PR_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  =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PT * </w:t>
      </w:r>
      <w:r w:rsidRPr="00462713">
        <w:rPr>
          <w:rFonts w:ascii="Consolas" w:eastAsia="Times New Roman" w:hAnsi="Consolas" w:cs="Times New Roman"/>
          <w:color w:val="098658"/>
        </w:rPr>
        <w:t>10</w:t>
      </w:r>
      <w:r w:rsidRPr="00462713">
        <w:rPr>
          <w:rFonts w:ascii="Consolas" w:eastAsia="Times New Roman" w:hAnsi="Consolas" w:cs="Times New Roman"/>
          <w:color w:val="000000"/>
        </w:rPr>
        <w:t>^(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LgMk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/</w:t>
      </w:r>
      <w:r w:rsidRPr="00462713">
        <w:rPr>
          <w:rFonts w:ascii="Consolas" w:eastAsia="Times New Roman" w:hAnsi="Consolas" w:cs="Times New Roman"/>
          <w:color w:val="098658"/>
        </w:rPr>
        <w:t>10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          % W</w:t>
      </w:r>
    </w:p>
    <w:p w14:paraId="3085866E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462713">
        <w:rPr>
          <w:rFonts w:ascii="Consolas" w:eastAsia="Times New Roman" w:hAnsi="Consolas" w:cs="Times New Roman"/>
          <w:color w:val="000000"/>
        </w:rPr>
        <w:t>PR_dBm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 = </w:t>
      </w:r>
      <w:r w:rsidRPr="00462713">
        <w:rPr>
          <w:rFonts w:ascii="Consolas" w:eastAsia="Times New Roman" w:hAnsi="Consolas" w:cs="Times New Roman"/>
          <w:color w:val="098658"/>
        </w:rPr>
        <w:t>10</w:t>
      </w:r>
      <w:r w:rsidRPr="00462713">
        <w:rPr>
          <w:rFonts w:ascii="Consolas" w:eastAsia="Times New Roman" w:hAnsi="Consolas" w:cs="Times New Roman"/>
          <w:color w:val="000000"/>
        </w:rPr>
        <w:t>*</w:t>
      </w:r>
      <w:r w:rsidRPr="00462713">
        <w:rPr>
          <w:rFonts w:ascii="Consolas" w:eastAsia="Times New Roman" w:hAnsi="Consolas" w:cs="Times New Roman"/>
          <w:color w:val="795E26"/>
        </w:rPr>
        <w:t>log10</w:t>
      </w:r>
      <w:r w:rsidRPr="00462713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/</w:t>
      </w:r>
      <w:r w:rsidRPr="00462713">
        <w:rPr>
          <w:rFonts w:ascii="Consolas" w:eastAsia="Times New Roman" w:hAnsi="Consolas" w:cs="Times New Roman"/>
          <w:color w:val="098658"/>
        </w:rPr>
        <w:t>1e-3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0D82E72E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fprintf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</w:rPr>
        <w:t xml:space="preserve">'Q5: PR @100 m, 900 MHz, PT=50 W (iso): %.3e W = %.2f µW (%.2f </w:t>
      </w:r>
      <w:proofErr w:type="gramStart"/>
      <w:r w:rsidRPr="00462713">
        <w:rPr>
          <w:rFonts w:ascii="Consolas" w:eastAsia="Times New Roman" w:hAnsi="Consolas" w:cs="Times New Roman"/>
          <w:color w:val="A31515"/>
        </w:rPr>
        <w:t>dBm)</w:t>
      </w:r>
      <w:r w:rsidRPr="00462713">
        <w:rPr>
          <w:rFonts w:ascii="Consolas" w:eastAsia="Times New Roman" w:hAnsi="Consolas" w:cs="Times New Roman"/>
          <w:color w:val="EE0000"/>
        </w:rPr>
        <w:t>\</w:t>
      </w:r>
      <w:proofErr w:type="gramEnd"/>
      <w:r w:rsidRPr="00462713">
        <w:rPr>
          <w:rFonts w:ascii="Consolas" w:eastAsia="Times New Roman" w:hAnsi="Consolas" w:cs="Times New Roman"/>
          <w:color w:val="EE0000"/>
        </w:rPr>
        <w:t>n</w:t>
      </w:r>
      <w:r w:rsidRPr="00462713">
        <w:rPr>
          <w:rFonts w:ascii="Consolas" w:eastAsia="Times New Roman" w:hAnsi="Consolas" w:cs="Times New Roman"/>
          <w:color w:val="A31515"/>
        </w:rPr>
        <w:t>'</w:t>
      </w:r>
      <w:r w:rsidRPr="00462713">
        <w:rPr>
          <w:rFonts w:ascii="Consolas" w:eastAsia="Times New Roman" w:hAnsi="Consolas" w:cs="Times New Roman"/>
          <w:color w:val="000000"/>
        </w:rPr>
        <w:t>, ...</w:t>
      </w:r>
    </w:p>
    <w:p w14:paraId="71EB928B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       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*</w:t>
      </w:r>
      <w:r w:rsidRPr="00462713">
        <w:rPr>
          <w:rFonts w:ascii="Consolas" w:eastAsia="Times New Roman" w:hAnsi="Consolas" w:cs="Times New Roman"/>
          <w:color w:val="098658"/>
        </w:rPr>
        <w:t>1e6</w:t>
      </w:r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PR_dBm</w:t>
      </w:r>
      <w:proofErr w:type="spellEnd"/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7561DF98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46CBC93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% Curve PR vs </w:t>
      </w:r>
      <w:r w:rsidRPr="00462713">
        <w:rPr>
          <w:rFonts w:ascii="Consolas" w:eastAsia="Times New Roman" w:hAnsi="Consolas" w:cs="Times New Roman"/>
          <w:color w:val="795E26"/>
        </w:rPr>
        <w:t>distance</w:t>
      </w:r>
      <w:r w:rsidRPr="00462713">
        <w:rPr>
          <w:rFonts w:ascii="Consolas" w:eastAsia="Times New Roman" w:hAnsi="Consolas" w:cs="Times New Roman"/>
          <w:color w:val="000000"/>
        </w:rPr>
        <w:t xml:space="preserve"> (</w:t>
      </w:r>
      <w:r w:rsidRPr="00462713">
        <w:rPr>
          <w:rFonts w:ascii="Consolas" w:eastAsia="Times New Roman" w:hAnsi="Consolas" w:cs="Times New Roman"/>
          <w:color w:val="098658"/>
        </w:rPr>
        <w:t>10</w:t>
      </w:r>
      <w:r w:rsidRPr="00462713">
        <w:rPr>
          <w:rFonts w:ascii="Consolas" w:eastAsia="Times New Roman" w:hAnsi="Consolas" w:cs="Times New Roman"/>
          <w:color w:val="000000"/>
        </w:rPr>
        <w:t xml:space="preserve"> m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 xml:space="preserve"> ..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r w:rsidRPr="00462713">
        <w:rPr>
          <w:rFonts w:ascii="Consolas" w:eastAsia="Times New Roman" w:hAnsi="Consolas" w:cs="Times New Roman"/>
          <w:color w:val="098658"/>
        </w:rPr>
        <w:t>10</w:t>
      </w:r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r w:rsidRPr="00462713">
        <w:rPr>
          <w:rFonts w:ascii="Consolas" w:eastAsia="Times New Roman" w:hAnsi="Consolas" w:cs="Times New Roman"/>
          <w:color w:val="001080"/>
        </w:rPr>
        <w:t>km</w:t>
      </w:r>
      <w:r w:rsidRPr="00462713">
        <w:rPr>
          <w:rFonts w:ascii="Consolas" w:eastAsia="Times New Roman" w:hAnsi="Consolas" w:cs="Times New Roman"/>
          <w:color w:val="000000"/>
        </w:rPr>
        <w:t>)</w:t>
      </w:r>
    </w:p>
    <w:p w14:paraId="12F3650E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d   =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logspace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98658"/>
        </w:rPr>
        <w:t>1</w:t>
      </w:r>
      <w:r w:rsidRPr="00462713">
        <w:rPr>
          <w:rFonts w:ascii="Consolas" w:eastAsia="Times New Roman" w:hAnsi="Consolas" w:cs="Times New Roman"/>
          <w:color w:val="000000"/>
        </w:rPr>
        <w:t>,</w:t>
      </w:r>
      <w:r w:rsidRPr="00462713">
        <w:rPr>
          <w:rFonts w:ascii="Consolas" w:eastAsia="Times New Roman" w:hAnsi="Consolas" w:cs="Times New Roman"/>
          <w:color w:val="098658"/>
        </w:rPr>
        <w:t>4</w:t>
      </w:r>
      <w:r w:rsidRPr="00462713">
        <w:rPr>
          <w:rFonts w:ascii="Consolas" w:eastAsia="Times New Roman" w:hAnsi="Consolas" w:cs="Times New Roman"/>
          <w:color w:val="000000"/>
        </w:rPr>
        <w:t>,</w:t>
      </w:r>
      <w:r w:rsidRPr="00462713">
        <w:rPr>
          <w:rFonts w:ascii="Consolas" w:eastAsia="Times New Roman" w:hAnsi="Consolas" w:cs="Times New Roman"/>
          <w:color w:val="098658"/>
        </w:rPr>
        <w:t>400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1E78794B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000000"/>
        </w:rPr>
        <w:t>Lg  =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arrayfun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(@(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dd)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FrSpcLss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dd, f, Gt, Gr), d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0ED1F65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000000"/>
        </w:rPr>
        <w:t>PR  =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PT .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* </w:t>
      </w:r>
      <w:proofErr w:type="gramStart"/>
      <w:r w:rsidRPr="00462713">
        <w:rPr>
          <w:rFonts w:ascii="Consolas" w:eastAsia="Times New Roman" w:hAnsi="Consolas" w:cs="Times New Roman"/>
          <w:color w:val="098658"/>
        </w:rPr>
        <w:t>10.</w:t>
      </w:r>
      <w:r w:rsidRPr="00462713">
        <w:rPr>
          <w:rFonts w:ascii="Consolas" w:eastAsia="Times New Roman" w:hAnsi="Consolas" w:cs="Times New Roman"/>
          <w:color w:val="000000"/>
        </w:rPr>
        <w:t>^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>(Lg/</w:t>
      </w:r>
      <w:r w:rsidRPr="00462713">
        <w:rPr>
          <w:rFonts w:ascii="Consolas" w:eastAsia="Times New Roman" w:hAnsi="Consolas" w:cs="Times New Roman"/>
          <w:color w:val="098658"/>
        </w:rPr>
        <w:t>10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27E4DF2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125253DC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figure; </w:t>
      </w:r>
      <w:proofErr w:type="gramStart"/>
      <w:r w:rsidRPr="00462713">
        <w:rPr>
          <w:rFonts w:ascii="Consolas" w:eastAsia="Times New Roman" w:hAnsi="Consolas" w:cs="Times New Roman"/>
          <w:color w:val="795E26"/>
        </w:rPr>
        <w:t>loglog</w:t>
      </w:r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000000"/>
        </w:rPr>
        <w:t xml:space="preserve">d, PR); grid 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on;</w:t>
      </w:r>
      <w:proofErr w:type="gramEnd"/>
    </w:p>
    <w:p w14:paraId="7B67CD3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xlabel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</w:rPr>
        <w:t>'Distance [m]'</w:t>
      </w:r>
      <w:r w:rsidRPr="00462713">
        <w:rPr>
          <w:rFonts w:ascii="Consolas" w:eastAsia="Times New Roman" w:hAnsi="Consolas" w:cs="Times New Roman"/>
          <w:color w:val="000000"/>
        </w:rPr>
        <w:t xml:space="preserve">);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ylabel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</w:rPr>
        <w:t>'Received Power [W]'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58390DA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795E26"/>
        </w:rPr>
        <w:t>title</w:t>
      </w:r>
      <w:r w:rsidRPr="00462713">
        <w:rPr>
          <w:rFonts w:ascii="Consolas" w:eastAsia="Times New Roman" w:hAnsi="Consolas" w:cs="Times New Roman"/>
          <w:color w:val="000000"/>
        </w:rPr>
        <w:t>(</w:t>
      </w:r>
      <w:proofErr w:type="gramEnd"/>
      <w:r w:rsidRPr="00462713">
        <w:rPr>
          <w:rFonts w:ascii="Consolas" w:eastAsia="Times New Roman" w:hAnsi="Consolas" w:cs="Times New Roman"/>
          <w:color w:val="A31515"/>
        </w:rPr>
        <w:t>'Q5: Received power vs distance (PT=50 W, f=900 MHz, isotropic)'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1FCD8295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 xml:space="preserve">hold on; </w:t>
      </w:r>
      <w:proofErr w:type="gramStart"/>
      <w:r w:rsidRPr="00462713">
        <w:rPr>
          <w:rFonts w:ascii="Consolas" w:eastAsia="Times New Roman" w:hAnsi="Consolas" w:cs="Times New Roman"/>
          <w:color w:val="795E26"/>
        </w:rPr>
        <w:t>plot</w:t>
      </w:r>
      <w:r w:rsidRPr="00462713">
        <w:rPr>
          <w:rFonts w:ascii="Consolas" w:eastAsia="Times New Roman" w:hAnsi="Consolas" w:cs="Times New Roman"/>
          <w:color w:val="000000"/>
        </w:rPr>
        <w:t>(</w:t>
      </w:r>
      <w:proofErr w:type="spellStart"/>
      <w:proofErr w:type="gramEnd"/>
      <w:r w:rsidRPr="00462713">
        <w:rPr>
          <w:rFonts w:ascii="Consolas" w:eastAsia="Times New Roman" w:hAnsi="Consolas" w:cs="Times New Roman"/>
          <w:color w:val="000000"/>
        </w:rPr>
        <w:t>dMk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r w:rsidRPr="00462713">
        <w:rPr>
          <w:rFonts w:ascii="Consolas" w:eastAsia="Times New Roman" w:hAnsi="Consolas" w:cs="Times New Roman"/>
          <w:color w:val="A31515"/>
        </w:rPr>
        <w:t>'x'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2A174979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462713">
        <w:rPr>
          <w:rFonts w:ascii="Consolas" w:eastAsia="Times New Roman" w:hAnsi="Consolas" w:cs="Times New Roman"/>
          <w:color w:val="795E26"/>
        </w:rPr>
        <w:t>text</w:t>
      </w:r>
      <w:r w:rsidRPr="00462713">
        <w:rPr>
          <w:rFonts w:ascii="Consolas" w:eastAsia="Times New Roman" w:hAnsi="Consolas" w:cs="Times New Roman"/>
          <w:color w:val="000000"/>
        </w:rPr>
        <w:t>(</w:t>
      </w:r>
      <w:proofErr w:type="spellStart"/>
      <w:proofErr w:type="gramEnd"/>
      <w:r w:rsidRPr="00462713">
        <w:rPr>
          <w:rFonts w:ascii="Consolas" w:eastAsia="Times New Roman" w:hAnsi="Consolas" w:cs="Times New Roman"/>
          <w:color w:val="000000"/>
        </w:rPr>
        <w:t>dMk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proofErr w:type="gramStart"/>
      <w:r w:rsidRPr="00462713">
        <w:rPr>
          <w:rFonts w:ascii="Consolas" w:eastAsia="Times New Roman" w:hAnsi="Consolas" w:cs="Times New Roman"/>
          <w:color w:val="795E26"/>
        </w:rPr>
        <w:t>sprintf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(</w:t>
      </w:r>
      <w:r w:rsidRPr="00462713">
        <w:rPr>
          <w:rFonts w:ascii="Consolas" w:eastAsia="Times New Roman" w:hAnsi="Consolas" w:cs="Times New Roman"/>
          <w:color w:val="A31515"/>
        </w:rPr>
        <w:t>'  %</w:t>
      </w:r>
      <w:proofErr w:type="gramEnd"/>
      <w:r w:rsidRPr="00462713">
        <w:rPr>
          <w:rFonts w:ascii="Consolas" w:eastAsia="Times New Roman" w:hAnsi="Consolas" w:cs="Times New Roman"/>
          <w:color w:val="A31515"/>
        </w:rPr>
        <w:t>.2f µW @ 100 m'</w:t>
      </w:r>
      <w:r w:rsidRPr="00462713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462713">
        <w:rPr>
          <w:rFonts w:ascii="Consolas" w:eastAsia="Times New Roman" w:hAnsi="Consolas" w:cs="Times New Roman"/>
          <w:color w:val="000000"/>
        </w:rPr>
        <w:t>PR_Mk</w:t>
      </w:r>
      <w:proofErr w:type="spellEnd"/>
      <w:r w:rsidRPr="00462713">
        <w:rPr>
          <w:rFonts w:ascii="Consolas" w:eastAsia="Times New Roman" w:hAnsi="Consolas" w:cs="Times New Roman"/>
          <w:color w:val="000000"/>
        </w:rPr>
        <w:t>*</w:t>
      </w:r>
      <w:r w:rsidRPr="00462713">
        <w:rPr>
          <w:rFonts w:ascii="Consolas" w:eastAsia="Times New Roman" w:hAnsi="Consolas" w:cs="Times New Roman"/>
          <w:color w:val="098658"/>
        </w:rPr>
        <w:t>1e6</w:t>
      </w:r>
      <w:r w:rsidRPr="00462713">
        <w:rPr>
          <w:rFonts w:ascii="Consolas" w:eastAsia="Times New Roman" w:hAnsi="Consolas" w:cs="Times New Roman"/>
          <w:color w:val="000000"/>
        </w:rPr>
        <w:t>)</w:t>
      </w:r>
      <w:proofErr w:type="gramStart"/>
      <w:r w:rsidRPr="00462713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5A6A7B66" w14:textId="77777777" w:rsidR="00462713" w:rsidRPr="00462713" w:rsidRDefault="00462713" w:rsidP="00462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462713">
        <w:rPr>
          <w:rFonts w:ascii="Consolas" w:eastAsia="Times New Roman" w:hAnsi="Consolas" w:cs="Times New Roman"/>
          <w:color w:val="000000"/>
        </w:rPr>
        <w:t>end</w:t>
      </w:r>
    </w:p>
    <w:p w14:paraId="420CED18" w14:textId="77777777" w:rsidR="00462713" w:rsidRPr="00462713" w:rsidRDefault="00462713" w:rsidP="00462713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F96EEF" w14:textId="2ED8272F" w:rsidR="00462713" w:rsidRDefault="00462713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462713">
        <w:rPr>
          <w:b/>
          <w:bCs/>
          <w:caps/>
          <w:color w:val="595959" w:themeColor="text1" w:themeTint="A6"/>
          <w:spacing w:val="10"/>
          <w:sz w:val="21"/>
          <w:szCs w:val="21"/>
        </w:rPr>
        <w:drawing>
          <wp:inline distT="0" distB="0" distL="0" distR="0" wp14:anchorId="35640E44" wp14:editId="5DD8946A">
            <wp:extent cx="5573073" cy="541231"/>
            <wp:effectExtent l="0" t="0" r="0" b="0"/>
            <wp:docPr id="1903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9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155" cy="5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2280" w14:textId="0F386D8E" w:rsidR="00462713" w:rsidRPr="00462713" w:rsidRDefault="00462713" w:rsidP="00462713">
      <w:pPr>
        <w:rPr>
          <w:caps/>
          <w:color w:val="595959" w:themeColor="text1" w:themeTint="A6"/>
          <w:spacing w:val="10"/>
          <w:sz w:val="21"/>
          <w:szCs w:val="21"/>
        </w:rPr>
      </w:pPr>
      <w:r w:rsidRPr="00462713">
        <w:rPr>
          <w:caps/>
          <w:color w:val="595959" w:themeColor="text1" w:themeTint="A6"/>
          <w:spacing w:val="10"/>
          <w:sz w:val="21"/>
          <w:szCs w:val="21"/>
        </w:rPr>
        <w:lastRenderedPageBreak/>
        <w:drawing>
          <wp:inline distT="0" distB="0" distL="0" distR="0" wp14:anchorId="02CF98C9" wp14:editId="5FCED66F">
            <wp:extent cx="5548313" cy="3339658"/>
            <wp:effectExtent l="0" t="0" r="0" b="0"/>
            <wp:docPr id="50704596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5963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0277" cy="33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AC25" w14:textId="473B6B8E" w:rsidR="00EE7F4D" w:rsidRDefault="00EE7F4D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Q6. If the power </w:t>
      </w:r>
      <w:proofErr w:type="gramStart"/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>received</w:t>
      </w:r>
      <w:proofErr w:type="gramEnd"/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by an antenna having the </w:t>
      </w:r>
      <w:proofErr w:type="gramStart"/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>gain  is</w:t>
      </w:r>
      <w:proofErr w:type="gramEnd"/>
      <w:r w:rsidRPr="00EE7F4D">
        <w:rPr>
          <w:b/>
          <w:bCs/>
          <w:caps/>
          <w:color w:val="595959" w:themeColor="text1" w:themeTint="A6"/>
          <w:spacing w:val="10"/>
          <w:sz w:val="21"/>
          <w:szCs w:val="21"/>
        </w:rPr>
        <w:t xml:space="preserve"> , and the frequency of the signal is f=900MHz, determine the intensity of the electrical field at the receiver. Indication: relation (3) should be used. </w:t>
      </w:r>
    </w:p>
    <w:p w14:paraId="6000FF69" w14:textId="2B4FF149" w:rsidR="00CE4B9A" w:rsidRDefault="00CE4B9A" w:rsidP="00CE4B9A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  <w:r>
        <w:t>We</w:t>
      </w:r>
      <w:r w:rsidRPr="00CE4B9A">
        <w:t xml:space="preserve"> use</w:t>
      </w:r>
      <w:r>
        <w:t>d</w:t>
      </w:r>
      <w:r w:rsidRPr="00CE4B9A">
        <w:t xml:space="preserve"> the lab relations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4π</m:t>
            </m:r>
          </m:den>
        </m:f>
      </m:oMath>
      <w:r w:rsidRPr="00CE4B9A">
        <w:t xml:space="preserve">,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 w:rsidRPr="00CE4B9A">
        <w:t xml:space="preserve">, and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η</m:t>
            </m:r>
          </m:den>
        </m:f>
        <m:r>
          <w:rPr>
            <w:rFonts w:ascii="Cambria Math" w:hAnsi="Cambria Math"/>
          </w:rPr>
          <m:t>⇒E=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Sη</m:t>
            </m:r>
          </m:e>
        </m:rad>
        <m:r>
          <w:rPr>
            <w:rFonts w:ascii="Cambria Math" w:hAnsi="Cambria Math"/>
          </w:rPr>
          <m:t xml:space="preserve"> </m:t>
        </m:r>
      </m:oMath>
      <w:r w:rsidRPr="00CE4B9A">
        <w:t xml:space="preserve">with </w:t>
      </w:r>
      <m:oMath>
        <m:r>
          <w:rPr>
            <w:rFonts w:ascii="Cambria Math" w:hAnsi="Cambria Math"/>
          </w:rPr>
          <m:t>η≈377</m:t>
        </m:r>
      </m:oMath>
      <w:r w:rsidRPr="00CE4B9A">
        <w:t xml:space="preserve">. Plugging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E4B9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CE4B9A">
        <w:t xml:space="preserve">, and </w:t>
      </w:r>
      <m:oMath>
        <m:r>
          <w:rPr>
            <w:rFonts w:ascii="Cambria Math" w:hAnsi="Cambria Math"/>
          </w:rPr>
          <m:t>f</m:t>
        </m:r>
      </m:oMath>
      <w:r w:rsidRPr="00CE4B9A">
        <w:t xml:space="preserve">gives </w:t>
      </w:r>
      <m:oMath>
        <m:r>
          <w:rPr>
            <w:rFonts w:ascii="Cambria Math" w:hAnsi="Cambria Math"/>
          </w:rPr>
          <m:t>E</m:t>
        </m:r>
      </m:oMath>
      <w:r w:rsidRPr="00CE4B9A">
        <w:t>in V/m.</w:t>
      </w:r>
    </w:p>
    <w:p w14:paraId="0BD82AB6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7BB8"/>
        </w:rPr>
        <w:t>function</w:t>
      </w:r>
      <w:r w:rsidRPr="00CE4B9A">
        <w:rPr>
          <w:rFonts w:ascii="Consolas" w:eastAsia="Times New Roman" w:hAnsi="Consolas" w:cs="Times New Roman"/>
          <w:color w:val="000000"/>
        </w:rPr>
        <w:t xml:space="preserve"> q6_field_from_power_demo</w:t>
      </w:r>
    </w:p>
    <w:p w14:paraId="7EEB2FE7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% Q6: Compute |E| from PR, GR, </w:t>
      </w:r>
      <w:r w:rsidRPr="00CE4B9A">
        <w:rPr>
          <w:rFonts w:ascii="Consolas" w:eastAsia="Times New Roman" w:hAnsi="Consolas" w:cs="Times New Roman"/>
          <w:color w:val="795E26"/>
        </w:rPr>
        <w:t>f</w:t>
      </w:r>
      <w:r w:rsidRPr="00CE4B9A">
        <w:rPr>
          <w:rFonts w:ascii="Consolas" w:eastAsia="Times New Roman" w:hAnsi="Consolas" w:cs="Times New Roman"/>
          <w:color w:val="000000"/>
        </w:rPr>
        <w:t xml:space="preserve"> (direct formulas; no </w:t>
      </w:r>
      <w:r w:rsidRPr="00CE4B9A">
        <w:rPr>
          <w:rFonts w:ascii="Consolas" w:eastAsia="Times New Roman" w:hAnsi="Consolas" w:cs="Times New Roman"/>
          <w:color w:val="001080"/>
        </w:rPr>
        <w:t>helpers</w:t>
      </w:r>
      <w:r w:rsidRPr="00CE4B9A">
        <w:rPr>
          <w:rFonts w:ascii="Consolas" w:eastAsia="Times New Roman" w:hAnsi="Consolas" w:cs="Times New Roman"/>
          <w:color w:val="000000"/>
        </w:rPr>
        <w:t>).</w:t>
      </w:r>
    </w:p>
    <w:p w14:paraId="1F999C11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c   = </w:t>
      </w:r>
      <w:r w:rsidRPr="00CE4B9A">
        <w:rPr>
          <w:rFonts w:ascii="Consolas" w:eastAsia="Times New Roman" w:hAnsi="Consolas" w:cs="Times New Roman"/>
          <w:color w:val="098658"/>
        </w:rPr>
        <w:t>3e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8</w:t>
      </w:r>
      <w:r w:rsidRPr="00CE4B9A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  % [m/s]</w:t>
      </w:r>
    </w:p>
    <w:p w14:paraId="6305086C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eta = 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377</w:t>
      </w:r>
      <w:r w:rsidRPr="00CE4B9A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  % [ohm]</w:t>
      </w:r>
    </w:p>
    <w:p w14:paraId="532105AE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PR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098658"/>
        </w:rPr>
        <w:t>7e-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10</w:t>
      </w:r>
      <w:r w:rsidRPr="00CE4B9A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% [W]</w:t>
      </w:r>
    </w:p>
    <w:p w14:paraId="34E3B403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GR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2</w:t>
      </w:r>
      <w:r w:rsidRPr="00CE4B9A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    % linear power gain</w:t>
      </w:r>
    </w:p>
    <w:p w14:paraId="1E7D9BBA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f   = </w:t>
      </w:r>
      <w:r w:rsidRPr="00CE4B9A">
        <w:rPr>
          <w:rFonts w:ascii="Consolas" w:eastAsia="Times New Roman" w:hAnsi="Consolas" w:cs="Times New Roman"/>
          <w:color w:val="098658"/>
        </w:rPr>
        <w:t>900e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6</w:t>
      </w:r>
      <w:r w:rsidRPr="00CE4B9A">
        <w:rPr>
          <w:rFonts w:ascii="Consolas" w:eastAsia="Times New Roman" w:hAnsi="Consolas" w:cs="Times New Roman"/>
          <w:color w:val="000000"/>
        </w:rPr>
        <w:t xml:space="preserve">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% [Hz]</w:t>
      </w:r>
    </w:p>
    <w:p w14:paraId="53CBF0BB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51DF1EAF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lambda = c / 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f;</w:t>
      </w:r>
      <w:proofErr w:type="gramEnd"/>
    </w:p>
    <w:p w14:paraId="77A8F6DD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Ae = GR * lambda^</w:t>
      </w:r>
      <w:r w:rsidRPr="00CE4B9A">
        <w:rPr>
          <w:rFonts w:ascii="Consolas" w:eastAsia="Times New Roman" w:hAnsi="Consolas" w:cs="Times New Roman"/>
          <w:color w:val="098658"/>
        </w:rPr>
        <w:t>2</w:t>
      </w:r>
      <w:r w:rsidRPr="00CE4B9A">
        <w:rPr>
          <w:rFonts w:ascii="Consolas" w:eastAsia="Times New Roman" w:hAnsi="Consolas" w:cs="Times New Roman"/>
          <w:color w:val="000000"/>
        </w:rPr>
        <w:t xml:space="preserve"> / (</w:t>
      </w:r>
      <w:r w:rsidRPr="00CE4B9A">
        <w:rPr>
          <w:rFonts w:ascii="Consolas" w:eastAsia="Times New Roman" w:hAnsi="Consolas" w:cs="Times New Roman"/>
          <w:color w:val="098658"/>
        </w:rPr>
        <w:t>4</w:t>
      </w:r>
      <w:r w:rsidRPr="00CE4B9A">
        <w:rPr>
          <w:rFonts w:ascii="Consolas" w:eastAsia="Times New Roman" w:hAnsi="Consolas" w:cs="Times New Roman"/>
          <w:color w:val="000000"/>
        </w:rPr>
        <w:t>*pi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% effective aperture [m^</w:t>
      </w:r>
      <w:r w:rsidRPr="00CE4B9A">
        <w:rPr>
          <w:rFonts w:ascii="Consolas" w:eastAsia="Times New Roman" w:hAnsi="Consolas" w:cs="Times New Roman"/>
          <w:color w:val="098658"/>
        </w:rPr>
        <w:t>2</w:t>
      </w:r>
      <w:r w:rsidRPr="00CE4B9A">
        <w:rPr>
          <w:rFonts w:ascii="Consolas" w:eastAsia="Times New Roman" w:hAnsi="Consolas" w:cs="Times New Roman"/>
          <w:color w:val="000000"/>
        </w:rPr>
        <w:t>]</w:t>
      </w:r>
    </w:p>
    <w:p w14:paraId="28136D94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S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PR / 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Ae;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           % power flux density [W/m^</w:t>
      </w:r>
      <w:r w:rsidRPr="00CE4B9A">
        <w:rPr>
          <w:rFonts w:ascii="Consolas" w:eastAsia="Times New Roman" w:hAnsi="Consolas" w:cs="Times New Roman"/>
          <w:color w:val="098658"/>
        </w:rPr>
        <w:t>2</w:t>
      </w:r>
      <w:r w:rsidRPr="00CE4B9A">
        <w:rPr>
          <w:rFonts w:ascii="Consolas" w:eastAsia="Times New Roman" w:hAnsi="Consolas" w:cs="Times New Roman"/>
          <w:color w:val="000000"/>
        </w:rPr>
        <w:t>]</w:t>
      </w:r>
    </w:p>
    <w:p w14:paraId="0C5F92D2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000000"/>
        </w:rPr>
        <w:t>E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CE4B9A">
        <w:rPr>
          <w:rFonts w:ascii="Consolas" w:eastAsia="Times New Roman" w:hAnsi="Consolas" w:cs="Times New Roman"/>
          <w:color w:val="795E26"/>
        </w:rPr>
        <w:t>sqrt</w:t>
      </w:r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S * </w:t>
      </w:r>
      <w:r w:rsidRPr="00CE4B9A">
        <w:rPr>
          <w:rFonts w:ascii="Consolas" w:eastAsia="Times New Roman" w:hAnsi="Consolas" w:cs="Times New Roman"/>
          <w:color w:val="001080"/>
        </w:rPr>
        <w:t>eta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);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          % field magnitude [V/m]</w:t>
      </w:r>
    </w:p>
    <w:p w14:paraId="499043C7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3E84F9B1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fprintf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 xml:space="preserve">'Q6: E ≈ %.4f V/m = %.2f mV/m (at 900 MHz, GR=2, PR=7e-10 </w:t>
      </w:r>
      <w:proofErr w:type="gramStart"/>
      <w:r w:rsidRPr="00CE4B9A">
        <w:rPr>
          <w:rFonts w:ascii="Consolas" w:eastAsia="Times New Roman" w:hAnsi="Consolas" w:cs="Times New Roman"/>
          <w:color w:val="A31515"/>
        </w:rPr>
        <w:t>W)</w:t>
      </w:r>
      <w:r w:rsidRPr="00CE4B9A">
        <w:rPr>
          <w:rFonts w:ascii="Consolas" w:eastAsia="Times New Roman" w:hAnsi="Consolas" w:cs="Times New Roman"/>
          <w:color w:val="EE0000"/>
        </w:rPr>
        <w:t>\</w:t>
      </w:r>
      <w:proofErr w:type="gramEnd"/>
      <w:r w:rsidRPr="00CE4B9A">
        <w:rPr>
          <w:rFonts w:ascii="Consolas" w:eastAsia="Times New Roman" w:hAnsi="Consolas" w:cs="Times New Roman"/>
          <w:color w:val="EE0000"/>
        </w:rPr>
        <w:t>n</w:t>
      </w:r>
      <w:r w:rsidRPr="00CE4B9A">
        <w:rPr>
          <w:rFonts w:ascii="Consolas" w:eastAsia="Times New Roman" w:hAnsi="Consolas" w:cs="Times New Roman"/>
          <w:color w:val="A31515"/>
        </w:rPr>
        <w:t>'</w:t>
      </w:r>
      <w:r w:rsidRPr="00CE4B9A">
        <w:rPr>
          <w:rFonts w:ascii="Consolas" w:eastAsia="Times New Roman" w:hAnsi="Consolas" w:cs="Times New Roman"/>
          <w:color w:val="000000"/>
        </w:rPr>
        <w:t>, E, E*</w:t>
      </w:r>
      <w:r w:rsidRPr="00CE4B9A">
        <w:rPr>
          <w:rFonts w:ascii="Consolas" w:eastAsia="Times New Roman" w:hAnsi="Consolas" w:cs="Times New Roman"/>
          <w:color w:val="098658"/>
        </w:rPr>
        <w:t>1e3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0E6BD152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5949FE58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% Visual: E vs PR with the given point</w:t>
      </w:r>
    </w:p>
    <w:p w14:paraId="06AF61B8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CE4B9A">
        <w:rPr>
          <w:rFonts w:ascii="Consolas" w:eastAsia="Times New Roman" w:hAnsi="Consolas" w:cs="Times New Roman"/>
          <w:color w:val="000000"/>
        </w:rPr>
        <w:t>PR_range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 =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logspace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>-</w:t>
      </w:r>
      <w:proofErr w:type="gramStart"/>
      <w:r w:rsidRPr="00CE4B9A">
        <w:rPr>
          <w:rFonts w:ascii="Consolas" w:eastAsia="Times New Roman" w:hAnsi="Consolas" w:cs="Times New Roman"/>
          <w:color w:val="098658"/>
        </w:rPr>
        <w:t>12</w:t>
      </w:r>
      <w:r w:rsidRPr="00CE4B9A">
        <w:rPr>
          <w:rFonts w:ascii="Consolas" w:eastAsia="Times New Roman" w:hAnsi="Consolas" w:cs="Times New Roman"/>
          <w:color w:val="000000"/>
        </w:rPr>
        <w:t>,-</w:t>
      </w:r>
      <w:proofErr w:type="gramEnd"/>
      <w:r w:rsidRPr="00CE4B9A">
        <w:rPr>
          <w:rFonts w:ascii="Consolas" w:eastAsia="Times New Roman" w:hAnsi="Consolas" w:cs="Times New Roman"/>
          <w:color w:val="098658"/>
        </w:rPr>
        <w:t>6</w:t>
      </w:r>
      <w:r w:rsidRPr="00CE4B9A">
        <w:rPr>
          <w:rFonts w:ascii="Consolas" w:eastAsia="Times New Roman" w:hAnsi="Consolas" w:cs="Times New Roman"/>
          <w:color w:val="000000"/>
        </w:rPr>
        <w:t>,</w:t>
      </w:r>
      <w:r w:rsidRPr="00CE4B9A">
        <w:rPr>
          <w:rFonts w:ascii="Consolas" w:eastAsia="Times New Roman" w:hAnsi="Consolas" w:cs="Times New Roman"/>
          <w:color w:val="098658"/>
        </w:rPr>
        <w:t>400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11448AF7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CE4B9A">
        <w:rPr>
          <w:rFonts w:ascii="Consolas" w:eastAsia="Times New Roman" w:hAnsi="Consolas" w:cs="Times New Roman"/>
          <w:color w:val="000000"/>
        </w:rPr>
        <w:t>Ae_const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 = 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 xml:space="preserve">Ae;   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               % constant </w:t>
      </w:r>
      <w:r w:rsidRPr="00CE4B9A">
        <w:rPr>
          <w:rFonts w:ascii="Consolas" w:eastAsia="Times New Roman" w:hAnsi="Consolas" w:cs="Times New Roman"/>
          <w:color w:val="AF00DB"/>
        </w:rPr>
        <w:t>for</w:t>
      </w:r>
      <w:r w:rsidRPr="00CE4B9A">
        <w:rPr>
          <w:rFonts w:ascii="Consolas" w:eastAsia="Times New Roman" w:hAnsi="Consolas" w:cs="Times New Roman"/>
          <w:color w:val="000000"/>
        </w:rPr>
        <w:t xml:space="preserve"> fixed GR and f</w:t>
      </w:r>
    </w:p>
    <w:p w14:paraId="0D93E546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r w:rsidRPr="00CE4B9A">
        <w:rPr>
          <w:rFonts w:ascii="Consolas" w:eastAsia="Times New Roman" w:hAnsi="Consolas" w:cs="Times New Roman"/>
          <w:color w:val="000000"/>
        </w:rPr>
        <w:t>E_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curve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  =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 </w:t>
      </w:r>
      <w:r w:rsidRPr="00CE4B9A">
        <w:rPr>
          <w:rFonts w:ascii="Consolas" w:eastAsia="Times New Roman" w:hAnsi="Consolas" w:cs="Times New Roman"/>
          <w:color w:val="795E26"/>
        </w:rPr>
        <w:t>sqrt</w:t>
      </w:r>
      <w:r w:rsidRPr="00CE4B9A">
        <w:rPr>
          <w:rFonts w:ascii="Consolas" w:eastAsia="Times New Roman" w:hAnsi="Consolas" w:cs="Times New Roman"/>
          <w:color w:val="000000"/>
        </w:rPr>
        <w:t>((</w:t>
      </w:r>
      <w:proofErr w:type="spellStart"/>
      <w:r w:rsidRPr="00CE4B9A">
        <w:rPr>
          <w:rFonts w:ascii="Consolas" w:eastAsia="Times New Roman" w:hAnsi="Consolas" w:cs="Times New Roman"/>
          <w:color w:val="000000"/>
        </w:rPr>
        <w:t>PR_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range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./</w:t>
      </w:r>
      <w:proofErr w:type="spellStart"/>
      <w:proofErr w:type="gramEnd"/>
      <w:r w:rsidRPr="00CE4B9A">
        <w:rPr>
          <w:rFonts w:ascii="Consolas" w:eastAsia="Times New Roman" w:hAnsi="Consolas" w:cs="Times New Roman"/>
          <w:color w:val="000000"/>
        </w:rPr>
        <w:t>Ae_const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) * </w:t>
      </w:r>
      <w:r w:rsidRPr="00CE4B9A">
        <w:rPr>
          <w:rFonts w:ascii="Consolas" w:eastAsia="Times New Roman" w:hAnsi="Consolas" w:cs="Times New Roman"/>
          <w:color w:val="001080"/>
        </w:rPr>
        <w:t>eta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7DCF631A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</w:p>
    <w:p w14:paraId="1819D0E3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figure;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semilogx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spellStart"/>
      <w:proofErr w:type="gramEnd"/>
      <w:r w:rsidRPr="00CE4B9A">
        <w:rPr>
          <w:rFonts w:ascii="Consolas" w:eastAsia="Times New Roman" w:hAnsi="Consolas" w:cs="Times New Roman"/>
          <w:color w:val="000000"/>
        </w:rPr>
        <w:t>PR_range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CE4B9A">
        <w:rPr>
          <w:rFonts w:ascii="Consolas" w:eastAsia="Times New Roman" w:hAnsi="Consolas" w:cs="Times New Roman"/>
          <w:color w:val="000000"/>
        </w:rPr>
        <w:t>E_curve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 xml:space="preserve">); grid 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on;</w:t>
      </w:r>
      <w:proofErr w:type="gramEnd"/>
    </w:p>
    <w:p w14:paraId="316F526F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xlabel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'Received Power PR [W]'</w:t>
      </w:r>
      <w:r w:rsidRPr="00CE4B9A">
        <w:rPr>
          <w:rFonts w:ascii="Consolas" w:eastAsia="Times New Roman" w:hAnsi="Consolas" w:cs="Times New Roman"/>
          <w:color w:val="000000"/>
        </w:rPr>
        <w:t xml:space="preserve">);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ylabel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'E-field magnitude [V/m]'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16BA281F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CE4B9A">
        <w:rPr>
          <w:rFonts w:ascii="Consolas" w:eastAsia="Times New Roman" w:hAnsi="Consolas" w:cs="Times New Roman"/>
          <w:color w:val="795E26"/>
        </w:rPr>
        <w:t>title</w:t>
      </w:r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'Q6: E-field vs PR (GR=2, f=900 MHz)'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7EA1DEC9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 xml:space="preserve">hold on; </w:t>
      </w:r>
      <w:proofErr w:type="gramStart"/>
      <w:r w:rsidRPr="00CE4B9A">
        <w:rPr>
          <w:rFonts w:ascii="Consolas" w:eastAsia="Times New Roman" w:hAnsi="Consolas" w:cs="Times New Roman"/>
          <w:color w:val="795E26"/>
        </w:rPr>
        <w:t>plot</w:t>
      </w:r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PR, E, </w:t>
      </w:r>
      <w:r w:rsidRPr="00CE4B9A">
        <w:rPr>
          <w:rFonts w:ascii="Consolas" w:eastAsia="Times New Roman" w:hAnsi="Consolas" w:cs="Times New Roman"/>
          <w:color w:val="A31515"/>
        </w:rPr>
        <w:t>'x'</w:t>
      </w:r>
      <w:r w:rsidRPr="00CE4B9A">
        <w:rPr>
          <w:rFonts w:ascii="Consolas" w:eastAsia="Times New Roman" w:hAnsi="Consolas" w:cs="Times New Roman"/>
          <w:color w:val="000000"/>
        </w:rPr>
        <w:t xml:space="preserve">); </w:t>
      </w:r>
      <w:proofErr w:type="gramStart"/>
      <w:r w:rsidRPr="00CE4B9A">
        <w:rPr>
          <w:rFonts w:ascii="Consolas" w:eastAsia="Times New Roman" w:hAnsi="Consolas" w:cs="Times New Roman"/>
          <w:color w:val="795E26"/>
        </w:rPr>
        <w:t>text</w:t>
      </w:r>
      <w:r w:rsidRPr="00CE4B9A">
        <w:rPr>
          <w:rFonts w:ascii="Consolas" w:eastAsia="Times New Roman" w:hAnsi="Consolas" w:cs="Times New Roman"/>
          <w:color w:val="000000"/>
        </w:rPr>
        <w:t>(</w:t>
      </w:r>
      <w:proofErr w:type="gramEnd"/>
      <w:r w:rsidRPr="00CE4B9A">
        <w:rPr>
          <w:rFonts w:ascii="Consolas" w:eastAsia="Times New Roman" w:hAnsi="Consolas" w:cs="Times New Roman"/>
          <w:color w:val="000000"/>
        </w:rPr>
        <w:t xml:space="preserve">PR, E, </w:t>
      </w:r>
      <w:proofErr w:type="spellStart"/>
      <w:proofErr w:type="gramStart"/>
      <w:r w:rsidRPr="00CE4B9A">
        <w:rPr>
          <w:rFonts w:ascii="Consolas" w:eastAsia="Times New Roman" w:hAnsi="Consolas" w:cs="Times New Roman"/>
          <w:color w:val="795E26"/>
        </w:rPr>
        <w:t>sprintf</w:t>
      </w:r>
      <w:proofErr w:type="spellEnd"/>
      <w:r w:rsidRPr="00CE4B9A">
        <w:rPr>
          <w:rFonts w:ascii="Consolas" w:eastAsia="Times New Roman" w:hAnsi="Consolas" w:cs="Times New Roman"/>
          <w:color w:val="000000"/>
        </w:rPr>
        <w:t>(</w:t>
      </w:r>
      <w:r w:rsidRPr="00CE4B9A">
        <w:rPr>
          <w:rFonts w:ascii="Consolas" w:eastAsia="Times New Roman" w:hAnsi="Consolas" w:cs="Times New Roman"/>
          <w:color w:val="A31515"/>
        </w:rPr>
        <w:t>'  %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.2f mV/</w:t>
      </w:r>
      <w:proofErr w:type="gramStart"/>
      <w:r w:rsidRPr="00CE4B9A">
        <w:rPr>
          <w:rFonts w:ascii="Consolas" w:eastAsia="Times New Roman" w:hAnsi="Consolas" w:cs="Times New Roman"/>
          <w:color w:val="A31515"/>
        </w:rPr>
        <w:t>m @ %</w:t>
      </w:r>
      <w:proofErr w:type="gramEnd"/>
      <w:r w:rsidRPr="00CE4B9A">
        <w:rPr>
          <w:rFonts w:ascii="Consolas" w:eastAsia="Times New Roman" w:hAnsi="Consolas" w:cs="Times New Roman"/>
          <w:color w:val="A31515"/>
        </w:rPr>
        <w:t>.1e W'</w:t>
      </w:r>
      <w:r w:rsidRPr="00CE4B9A">
        <w:rPr>
          <w:rFonts w:ascii="Consolas" w:eastAsia="Times New Roman" w:hAnsi="Consolas" w:cs="Times New Roman"/>
          <w:color w:val="000000"/>
        </w:rPr>
        <w:t>, E*</w:t>
      </w:r>
      <w:r w:rsidRPr="00CE4B9A">
        <w:rPr>
          <w:rFonts w:ascii="Consolas" w:eastAsia="Times New Roman" w:hAnsi="Consolas" w:cs="Times New Roman"/>
          <w:color w:val="098658"/>
        </w:rPr>
        <w:t>1e3</w:t>
      </w:r>
      <w:r w:rsidRPr="00CE4B9A">
        <w:rPr>
          <w:rFonts w:ascii="Consolas" w:eastAsia="Times New Roman" w:hAnsi="Consolas" w:cs="Times New Roman"/>
          <w:color w:val="000000"/>
        </w:rPr>
        <w:t>, PR)</w:t>
      </w:r>
      <w:proofErr w:type="gramStart"/>
      <w:r w:rsidRPr="00CE4B9A">
        <w:rPr>
          <w:rFonts w:ascii="Consolas" w:eastAsia="Times New Roman" w:hAnsi="Consolas" w:cs="Times New Roman"/>
          <w:color w:val="000000"/>
        </w:rPr>
        <w:t>);</w:t>
      </w:r>
      <w:proofErr w:type="gramEnd"/>
    </w:p>
    <w:p w14:paraId="22ECC7B2" w14:textId="77777777" w:rsidR="00CE4B9A" w:rsidRPr="00CE4B9A" w:rsidRDefault="00CE4B9A" w:rsidP="00CE4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</w:rPr>
      </w:pPr>
      <w:r w:rsidRPr="00CE4B9A">
        <w:rPr>
          <w:rFonts w:ascii="Consolas" w:eastAsia="Times New Roman" w:hAnsi="Consolas" w:cs="Times New Roman"/>
          <w:color w:val="000000"/>
        </w:rPr>
        <w:t>end</w:t>
      </w:r>
    </w:p>
    <w:p w14:paraId="70B5C91C" w14:textId="77777777" w:rsidR="00CE4B9A" w:rsidRPr="00CE4B9A" w:rsidRDefault="00CE4B9A" w:rsidP="00CE4B9A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92A3A7" w14:textId="77777777" w:rsidR="00CE4B9A" w:rsidRPr="00462713" w:rsidRDefault="00CE4B9A" w:rsidP="00462713">
      <w:pPr>
        <w:rPr>
          <w:b/>
          <w:bCs/>
          <w:caps/>
          <w:color w:val="595959" w:themeColor="text1" w:themeTint="A6"/>
          <w:spacing w:val="10"/>
          <w:sz w:val="21"/>
          <w:szCs w:val="21"/>
        </w:rPr>
      </w:pPr>
    </w:p>
    <w:p w14:paraId="760F974B" w14:textId="774E105A" w:rsidR="007B44BC" w:rsidRPr="00533A2E" w:rsidRDefault="00CE4B9A" w:rsidP="00533A2E">
      <w:r>
        <w:rPr>
          <w:noProof/>
        </w:rPr>
        <w:drawing>
          <wp:inline distT="0" distB="0" distL="0" distR="0" wp14:anchorId="08D63320" wp14:editId="171022ED">
            <wp:extent cx="4148138" cy="504779"/>
            <wp:effectExtent l="0" t="0" r="0" b="0"/>
            <wp:docPr id="15698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3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8291" cy="50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7530" w14:textId="3593B9FE" w:rsidR="00533A2E" w:rsidRDefault="00CE4B9A" w:rsidP="007B44BC">
      <w:r>
        <w:rPr>
          <w:noProof/>
        </w:rPr>
        <w:drawing>
          <wp:inline distT="0" distB="0" distL="0" distR="0" wp14:anchorId="7F532088" wp14:editId="5F17CE33">
            <wp:extent cx="5943600" cy="3688715"/>
            <wp:effectExtent l="0" t="0" r="0" b="6985"/>
            <wp:docPr id="143437738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7380" name="Picture 1" descr="A graph with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75AE" w14:textId="51CBCF50" w:rsidR="00533A2E" w:rsidRPr="007B44BC" w:rsidRDefault="00533A2E" w:rsidP="007B44BC"/>
    <w:sectPr w:rsidR="00533A2E" w:rsidRPr="007B44BC" w:rsidSect="004C6AD0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E7060" w14:textId="77777777" w:rsidR="00D70352" w:rsidRDefault="00D70352" w:rsidP="004C6AD0">
      <w:pPr>
        <w:spacing w:before="0" w:after="0" w:line="240" w:lineRule="auto"/>
      </w:pPr>
      <w:r>
        <w:separator/>
      </w:r>
    </w:p>
  </w:endnote>
  <w:endnote w:type="continuationSeparator" w:id="0">
    <w:p w14:paraId="2A73F0C9" w14:textId="77777777" w:rsidR="00D70352" w:rsidRDefault="00D70352" w:rsidP="004C6A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1946" w14:textId="77777777" w:rsidR="004C6AD0" w:rsidRDefault="004C6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511B" w14:textId="77777777" w:rsidR="00D70352" w:rsidRDefault="00D70352" w:rsidP="004C6AD0">
      <w:pPr>
        <w:spacing w:before="0" w:after="0" w:line="240" w:lineRule="auto"/>
      </w:pPr>
      <w:r>
        <w:separator/>
      </w:r>
    </w:p>
  </w:footnote>
  <w:footnote w:type="continuationSeparator" w:id="0">
    <w:p w14:paraId="24BF7A44" w14:textId="77777777" w:rsidR="00D70352" w:rsidRDefault="00D70352" w:rsidP="004C6A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FD7E" w14:textId="15947A04" w:rsidR="004C6AD0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ABEBF1B95C324F0EA2760DB1B08BB0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6AD0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MCS Lab 1 Report</w:t>
        </w:r>
      </w:sdtContent>
    </w:sdt>
  </w:p>
  <w:p w14:paraId="2697FF5E" w14:textId="77777777" w:rsidR="004C6AD0" w:rsidRDefault="004C6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3FC7"/>
    <w:multiLevelType w:val="hybridMultilevel"/>
    <w:tmpl w:val="9CA60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14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0"/>
    <w:rsid w:val="0002702C"/>
    <w:rsid w:val="000C5836"/>
    <w:rsid w:val="00206929"/>
    <w:rsid w:val="002A3276"/>
    <w:rsid w:val="002B516A"/>
    <w:rsid w:val="002C5B16"/>
    <w:rsid w:val="002F60DE"/>
    <w:rsid w:val="00462713"/>
    <w:rsid w:val="00465A79"/>
    <w:rsid w:val="004759BA"/>
    <w:rsid w:val="00487F52"/>
    <w:rsid w:val="004C6AD0"/>
    <w:rsid w:val="004E47EC"/>
    <w:rsid w:val="00505AF7"/>
    <w:rsid w:val="00533A2E"/>
    <w:rsid w:val="00555382"/>
    <w:rsid w:val="00572407"/>
    <w:rsid w:val="005C20D8"/>
    <w:rsid w:val="005D6607"/>
    <w:rsid w:val="00600D42"/>
    <w:rsid w:val="0064156A"/>
    <w:rsid w:val="006A59E6"/>
    <w:rsid w:val="006D36F8"/>
    <w:rsid w:val="00767D6B"/>
    <w:rsid w:val="007B44BC"/>
    <w:rsid w:val="007F1287"/>
    <w:rsid w:val="00823FEE"/>
    <w:rsid w:val="00827CF1"/>
    <w:rsid w:val="00885784"/>
    <w:rsid w:val="009D54E5"/>
    <w:rsid w:val="009D6FCC"/>
    <w:rsid w:val="00A3075C"/>
    <w:rsid w:val="00A628F0"/>
    <w:rsid w:val="00AA4F1A"/>
    <w:rsid w:val="00AC5EBA"/>
    <w:rsid w:val="00AE368D"/>
    <w:rsid w:val="00B71B6C"/>
    <w:rsid w:val="00C71708"/>
    <w:rsid w:val="00CD1C1B"/>
    <w:rsid w:val="00CE264F"/>
    <w:rsid w:val="00CE4B9A"/>
    <w:rsid w:val="00D70352"/>
    <w:rsid w:val="00E15610"/>
    <w:rsid w:val="00E513ED"/>
    <w:rsid w:val="00EE7F4D"/>
    <w:rsid w:val="00EF3C6B"/>
    <w:rsid w:val="00F37762"/>
    <w:rsid w:val="00F7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5433"/>
  <w15:chartTrackingRefBased/>
  <w15:docId w15:val="{026FDB3A-F29E-4E4A-AD45-E66B7EF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D0"/>
  </w:style>
  <w:style w:type="paragraph" w:styleId="Heading1">
    <w:name w:val="heading 1"/>
    <w:basedOn w:val="Normal"/>
    <w:next w:val="Normal"/>
    <w:link w:val="Heading1Char"/>
    <w:uiPriority w:val="9"/>
    <w:qFormat/>
    <w:rsid w:val="004C6AD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6AD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AD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6AD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C6A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AD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C6AD0"/>
    <w:pPr>
      <w:ind w:left="720"/>
      <w:contextualSpacing/>
    </w:pPr>
  </w:style>
  <w:style w:type="character" w:styleId="IntenseEmphasis">
    <w:name w:val="Intense Emphasis"/>
    <w:uiPriority w:val="21"/>
    <w:qFormat/>
    <w:rsid w:val="004C6AD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C6AD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C6AD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C6AD0"/>
    <w:rPr>
      <w:b/>
      <w:bCs/>
    </w:rPr>
  </w:style>
  <w:style w:type="character" w:styleId="Emphasis">
    <w:name w:val="Emphasis"/>
    <w:uiPriority w:val="20"/>
    <w:qFormat/>
    <w:rsid w:val="004C6AD0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4C6AD0"/>
    <w:pPr>
      <w:spacing w:after="0" w:line="240" w:lineRule="auto"/>
    </w:pPr>
  </w:style>
  <w:style w:type="character" w:styleId="SubtleEmphasis">
    <w:name w:val="Subtle Emphasis"/>
    <w:uiPriority w:val="19"/>
    <w:qFormat/>
    <w:rsid w:val="004C6AD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C6AD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C6AD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A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D0"/>
  </w:style>
  <w:style w:type="paragraph" w:styleId="Footer">
    <w:name w:val="footer"/>
    <w:basedOn w:val="Normal"/>
    <w:link w:val="Foot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D0"/>
  </w:style>
  <w:style w:type="character" w:customStyle="1" w:styleId="NoSpacingChar">
    <w:name w:val="No Spacing Char"/>
    <w:basedOn w:val="DefaultParagraphFont"/>
    <w:link w:val="NoSpacing"/>
    <w:uiPriority w:val="1"/>
    <w:rsid w:val="004C6AD0"/>
  </w:style>
  <w:style w:type="paragraph" w:styleId="NormalWeb">
    <w:name w:val="Normal (Web)"/>
    <w:basedOn w:val="Normal"/>
    <w:uiPriority w:val="99"/>
    <w:semiHidden/>
    <w:unhideWhenUsed/>
    <w:rsid w:val="004627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BF1B95C324F0EA2760DB1B08BB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CE8F-85ED-4A44-88A3-BB549820E265}"/>
      </w:docPartPr>
      <w:docPartBody>
        <w:p w:rsidR="00EE3EC6" w:rsidRDefault="005572FD" w:rsidP="005572FD">
          <w:pPr>
            <w:pStyle w:val="ABEBF1B95C324F0EA2760DB1B08BB0B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D"/>
    <w:rsid w:val="00105939"/>
    <w:rsid w:val="00234935"/>
    <w:rsid w:val="005572FD"/>
    <w:rsid w:val="00572407"/>
    <w:rsid w:val="005D6607"/>
    <w:rsid w:val="006F5707"/>
    <w:rsid w:val="00AC5EBA"/>
    <w:rsid w:val="00EE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BF1B95C324F0EA2760DB1B08BB0BB">
    <w:name w:val="ABEBF1B95C324F0EA2760DB1B08BB0BB"/>
    <w:rsid w:val="005572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MCS Lab 1 Report</vt:lpstr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Lab 1 Report</dc:title>
  <dc:subject/>
  <dc:creator>Mario Sakka</dc:creator>
  <cp:keywords/>
  <dc:description/>
  <cp:lastModifiedBy>Layla EL-GHOUL (134728)</cp:lastModifiedBy>
  <cp:revision>2</cp:revision>
  <dcterms:created xsi:type="dcterms:W3CDTF">2025-10-08T17:24:00Z</dcterms:created>
  <dcterms:modified xsi:type="dcterms:W3CDTF">2025-10-08T17:24:00Z</dcterms:modified>
</cp:coreProperties>
</file>