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F1955" w:rsidR="00784232" w:rsidRDefault="00346200" w14:paraId="45CE9F8A" w14:textId="3D10526A">
      <w:pPr>
        <w:pStyle w:val="Title"/>
        <w:rPr>
          <w:rFonts w:ascii="Aptos" w:hAnsi="Aptos"/>
        </w:rPr>
      </w:pPr>
      <w:r w:rsidRPr="00AF1955">
        <w:rPr>
          <w:rFonts w:ascii="Aptos" w:hAnsi="Aptos"/>
        </w:rPr>
        <w:t>SE – Lab 5 – SOTA and SysML Requirements</w:t>
      </w:r>
    </w:p>
    <w:p w:rsidRPr="002F27E5" w:rsidR="00784232" w:rsidRDefault="00F21583" w14:paraId="22CB4623" w14:textId="77777777">
      <w:pPr>
        <w:rPr>
          <w:rFonts w:ascii="Aptos" w:hAnsi="Aptos"/>
          <w:b/>
          <w:bCs/>
        </w:rPr>
      </w:pPr>
      <w:r w:rsidRPr="002F27E5">
        <w:rPr>
          <w:rFonts w:ascii="Aptos" w:hAnsi="Aptos"/>
          <w:b/>
          <w:bCs/>
        </w:rPr>
        <w:t>Team: Sakka Mohamad-Mario, Zafar Azzam, Al-Ramahi Nidal, Al-</w:t>
      </w:r>
      <w:proofErr w:type="spellStart"/>
      <w:r w:rsidRPr="002F27E5">
        <w:rPr>
          <w:rFonts w:ascii="Aptos" w:hAnsi="Aptos"/>
          <w:b/>
          <w:bCs/>
        </w:rPr>
        <w:t>Khalidy</w:t>
      </w:r>
      <w:proofErr w:type="spellEnd"/>
      <w:r w:rsidRPr="002F27E5">
        <w:rPr>
          <w:rFonts w:ascii="Aptos" w:hAnsi="Aptos"/>
          <w:b/>
          <w:bCs/>
        </w:rPr>
        <w:t xml:space="preserve"> Essam</w:t>
      </w:r>
    </w:p>
    <w:p w:rsidRPr="00AF1955" w:rsidR="00784232" w:rsidP="001B0345" w:rsidRDefault="00F21583" w14:paraId="3AF210C6" w14:textId="7B894313">
      <w:pPr>
        <w:pStyle w:val="Heading1"/>
        <w:rPr>
          <w:rFonts w:ascii="Aptos" w:hAnsi="Aptos"/>
        </w:rPr>
      </w:pPr>
      <w:r w:rsidRPr="00AF1955">
        <w:rPr>
          <w:rFonts w:ascii="Aptos" w:hAnsi="Aptos"/>
        </w:rPr>
        <w:t>1. Project context – E-Conference system</w:t>
      </w:r>
    </w:p>
    <w:p w:rsidRPr="00AF1955" w:rsidR="00784232" w:rsidRDefault="00F21583" w14:paraId="737A4189" w14:textId="77777777">
      <w:pPr>
        <w:rPr>
          <w:rFonts w:ascii="Aptos" w:hAnsi="Aptos"/>
        </w:rPr>
      </w:pPr>
      <w:r w:rsidRPr="00AF1955">
        <w:rPr>
          <w:rFonts w:ascii="Aptos" w:hAnsi="Aptos"/>
        </w:rPr>
        <w:t>Our project is an E-Conference management system for an academic conference. The system supports the whole life cycle of a scientific event: user registration, profile management, paper submission, reviewer assignment, online reviewing, decision making, and basic communication with participants. The goal is to reduce manual work for organizers and to give authors and reviewers a simple and reliable web interface.</w:t>
      </w:r>
    </w:p>
    <w:p w:rsidRPr="00AF1955" w:rsidR="00784232" w:rsidP="00232C18" w:rsidRDefault="00F21583" w14:paraId="34311B28" w14:textId="15714DBB">
      <w:pPr>
        <w:pStyle w:val="Heading1"/>
        <w:rPr>
          <w:rFonts w:ascii="Aptos" w:hAnsi="Aptos"/>
        </w:rPr>
      </w:pPr>
      <w:r w:rsidRPr="00AF1955">
        <w:rPr>
          <w:rFonts w:ascii="Aptos" w:hAnsi="Aptos"/>
        </w:rPr>
        <w:t>2. Task 1 – Stakeholders for the E-Conference system</w:t>
      </w:r>
    </w:p>
    <w:p w:rsidRPr="00285D05" w:rsidR="00784232" w:rsidP="00B56D07" w:rsidRDefault="00B56D07" w14:paraId="5AEBA712" w14:textId="3CBC2C24">
      <w:pPr>
        <w:pStyle w:val="Heading3"/>
      </w:pPr>
      <w:r>
        <w:t xml:space="preserve">2.1. </w:t>
      </w:r>
      <w:r w:rsidRPr="00285D05">
        <w:t>Main stakeholder groups we identified for our project</w:t>
      </w:r>
    </w:p>
    <w:p w:rsidRPr="0001729F" w:rsidR="00784232" w:rsidP="0001729F" w:rsidRDefault="00F21583" w14:paraId="1D7539B4" w14:textId="600EA508">
      <w:pPr>
        <w:pStyle w:val="ListParagraph"/>
        <w:numPr>
          <w:ilvl w:val="0"/>
          <w:numId w:val="10"/>
        </w:numPr>
        <w:rPr>
          <w:rFonts w:ascii="Aptos" w:hAnsi="Aptos"/>
        </w:rPr>
      </w:pPr>
      <w:r w:rsidRPr="3B898A75" w:rsidR="00F21583">
        <w:rPr>
          <w:rFonts w:ascii="Aptos" w:hAnsi="Aptos"/>
        </w:rPr>
        <w:t xml:space="preserve">Conference organizers and program </w:t>
      </w:r>
      <w:r w:rsidRPr="3B898A75" w:rsidR="00F21583">
        <w:rPr>
          <w:rFonts w:ascii="Aptos" w:hAnsi="Aptos"/>
        </w:rPr>
        <w:t>c</w:t>
      </w:r>
      <w:r w:rsidRPr="3B898A75" w:rsidR="152B2438">
        <w:rPr>
          <w:rFonts w:ascii="Aptos" w:hAnsi="Aptos"/>
        </w:rPr>
        <w:t>oordinators</w:t>
      </w:r>
      <w:r w:rsidRPr="3B898A75" w:rsidR="00F21583">
        <w:rPr>
          <w:rFonts w:ascii="Aptos" w:hAnsi="Aptos"/>
        </w:rPr>
        <w:t xml:space="preserve"> who configure the event and take final decisions.</w:t>
      </w:r>
    </w:p>
    <w:p w:rsidRPr="0001729F" w:rsidR="00784232" w:rsidP="0001729F" w:rsidRDefault="00F21583" w14:paraId="353371E7" w14:textId="36329DCB">
      <w:pPr>
        <w:pStyle w:val="ListParagraph"/>
        <w:numPr>
          <w:ilvl w:val="0"/>
          <w:numId w:val="10"/>
        </w:numPr>
        <w:rPr>
          <w:rFonts w:ascii="Aptos" w:hAnsi="Aptos"/>
        </w:rPr>
      </w:pPr>
      <w:r w:rsidRPr="3B898A75" w:rsidR="55411625">
        <w:rPr>
          <w:rFonts w:ascii="Aptos" w:hAnsi="Aptos"/>
        </w:rPr>
        <w:t>Topic coordinator</w:t>
      </w:r>
      <w:r w:rsidRPr="3B898A75" w:rsidR="00F21583">
        <w:rPr>
          <w:rFonts w:ascii="Aptos" w:hAnsi="Aptos"/>
        </w:rPr>
        <w:t>s or s</w:t>
      </w:r>
      <w:r w:rsidRPr="3B898A75" w:rsidR="6D8D34C9">
        <w:rPr>
          <w:rFonts w:ascii="Aptos" w:hAnsi="Aptos"/>
        </w:rPr>
        <w:t>ession moderators</w:t>
      </w:r>
      <w:r w:rsidRPr="3B898A75" w:rsidR="00F21583">
        <w:rPr>
          <w:rFonts w:ascii="Aptos" w:hAnsi="Aptos"/>
        </w:rPr>
        <w:t xml:space="preserve"> who </w:t>
      </w:r>
      <w:r w:rsidRPr="3B898A75" w:rsidR="00F21583">
        <w:rPr>
          <w:rFonts w:ascii="Aptos" w:hAnsi="Aptos"/>
        </w:rPr>
        <w:t>supervise</w:t>
      </w:r>
      <w:r w:rsidRPr="3B898A75" w:rsidR="00F21583">
        <w:rPr>
          <w:rFonts w:ascii="Aptos" w:hAnsi="Aptos"/>
        </w:rPr>
        <w:t xml:space="preserve"> a subset of papers.</w:t>
      </w:r>
    </w:p>
    <w:p w:rsidRPr="0001729F" w:rsidR="00784232" w:rsidP="0001729F" w:rsidRDefault="00F21583" w14:paraId="11A577A6" w14:textId="14B8242B">
      <w:pPr>
        <w:pStyle w:val="ListParagraph"/>
        <w:numPr>
          <w:ilvl w:val="0"/>
          <w:numId w:val="10"/>
        </w:numPr>
        <w:rPr>
          <w:rFonts w:ascii="Aptos" w:hAnsi="Aptos"/>
        </w:rPr>
      </w:pPr>
      <w:r w:rsidRPr="0001729F">
        <w:rPr>
          <w:rFonts w:ascii="Aptos" w:hAnsi="Aptos"/>
        </w:rPr>
        <w:t>Authors who submit papers and check the status of their submissions.</w:t>
      </w:r>
    </w:p>
    <w:p w:rsidRPr="0001729F" w:rsidR="00784232" w:rsidP="0001729F" w:rsidRDefault="00F21583" w14:paraId="13EBCEC9" w14:textId="5F293D88">
      <w:pPr>
        <w:pStyle w:val="ListParagraph"/>
        <w:numPr>
          <w:ilvl w:val="0"/>
          <w:numId w:val="10"/>
        </w:numPr>
        <w:rPr>
          <w:rFonts w:ascii="Aptos" w:hAnsi="Aptos"/>
        </w:rPr>
      </w:pPr>
      <w:r w:rsidRPr="0001729F">
        <w:rPr>
          <w:rFonts w:ascii="Aptos" w:hAnsi="Aptos"/>
        </w:rPr>
        <w:t>Reviewers and members of the program committee who evaluate papers.</w:t>
      </w:r>
    </w:p>
    <w:p w:rsidRPr="0001729F" w:rsidR="00784232" w:rsidP="0001729F" w:rsidRDefault="00F21583" w14:paraId="5868A054" w14:textId="14AD3006">
      <w:pPr>
        <w:pStyle w:val="ListParagraph"/>
        <w:numPr>
          <w:ilvl w:val="0"/>
          <w:numId w:val="10"/>
        </w:numPr>
        <w:rPr>
          <w:rFonts w:ascii="Aptos" w:hAnsi="Aptos"/>
        </w:rPr>
      </w:pPr>
      <w:r w:rsidRPr="0001729F">
        <w:rPr>
          <w:rFonts w:ascii="Aptos" w:hAnsi="Aptos"/>
        </w:rPr>
        <w:t>Participants who register and attend the conference.</w:t>
      </w:r>
    </w:p>
    <w:p w:rsidRPr="0001729F" w:rsidR="00784232" w:rsidP="0001729F" w:rsidRDefault="00F21583" w14:paraId="40DB8FE8" w14:textId="5C14C541">
      <w:pPr>
        <w:pStyle w:val="ListParagraph"/>
        <w:numPr>
          <w:ilvl w:val="0"/>
          <w:numId w:val="10"/>
        </w:numPr>
        <w:rPr>
          <w:rFonts w:ascii="Aptos" w:hAnsi="Aptos"/>
        </w:rPr>
      </w:pPr>
      <w:r w:rsidRPr="0001729F">
        <w:rPr>
          <w:rFonts w:ascii="Aptos" w:hAnsi="Aptos"/>
        </w:rPr>
        <w:t>System administrators and IT support staff who deploy and maintain the platform.</w:t>
      </w:r>
    </w:p>
    <w:p w:rsidRPr="0001729F" w:rsidR="00784232" w:rsidP="0001729F" w:rsidRDefault="00F21583" w14:paraId="422C8582" w14:textId="6B14E972">
      <w:pPr>
        <w:pStyle w:val="ListParagraph"/>
        <w:numPr>
          <w:ilvl w:val="0"/>
          <w:numId w:val="10"/>
        </w:numPr>
        <w:rPr>
          <w:rFonts w:ascii="Aptos" w:hAnsi="Aptos"/>
        </w:rPr>
      </w:pPr>
      <w:r w:rsidRPr="0001729F">
        <w:rPr>
          <w:rFonts w:ascii="Aptos" w:hAnsi="Aptos"/>
        </w:rPr>
        <w:t>The university or hosting organization that owns the conference brand and data.</w:t>
      </w:r>
    </w:p>
    <w:p w:rsidRPr="0001729F" w:rsidR="00784232" w:rsidP="0001729F" w:rsidRDefault="00F21583" w14:paraId="410A97FB" w14:textId="451922BC">
      <w:pPr>
        <w:pStyle w:val="ListParagraph"/>
        <w:numPr>
          <w:ilvl w:val="0"/>
          <w:numId w:val="10"/>
        </w:numPr>
        <w:rPr>
          <w:rFonts w:ascii="Aptos" w:hAnsi="Aptos"/>
        </w:rPr>
      </w:pPr>
      <w:r w:rsidRPr="0001729F">
        <w:rPr>
          <w:rFonts w:ascii="Aptos" w:hAnsi="Aptos"/>
        </w:rPr>
        <w:t>Competing conference management platforms that may influence expectations and requirements.</w:t>
      </w:r>
    </w:p>
    <w:p w:rsidRPr="00AF1955" w:rsidR="00784232" w:rsidP="005D0A04" w:rsidRDefault="00CD2F73" w14:paraId="4E754429" w14:textId="7961BD6E">
      <w:pPr>
        <w:pStyle w:val="Heading3"/>
        <w:rPr>
          <w:rFonts w:ascii="Aptos" w:hAnsi="Aptos"/>
        </w:rPr>
      </w:pPr>
      <w:r>
        <w:rPr>
          <w:rFonts w:ascii="Aptos" w:hAnsi="Aptos"/>
        </w:rPr>
        <w:t>2.</w:t>
      </w:r>
      <w:r w:rsidR="003D74E6">
        <w:rPr>
          <w:rFonts w:ascii="Aptos" w:hAnsi="Aptos"/>
        </w:rPr>
        <w:t>2</w:t>
      </w:r>
      <w:r>
        <w:rPr>
          <w:rFonts w:ascii="Aptos" w:hAnsi="Aptos"/>
        </w:rPr>
        <w:t xml:space="preserve">. </w:t>
      </w:r>
      <w:r w:rsidRPr="00AF1955">
        <w:rPr>
          <w:rFonts w:ascii="Aptos" w:hAnsi="Aptos"/>
        </w:rPr>
        <w:t>Answers to the guiding questions:</w:t>
      </w:r>
    </w:p>
    <w:p w:rsidRPr="00AF1955" w:rsidR="00784232" w:rsidRDefault="00F21583" w14:paraId="03C4B9C8" w14:textId="340B21C9">
      <w:pPr>
        <w:rPr>
          <w:rFonts w:ascii="Aptos" w:hAnsi="Aptos"/>
        </w:rPr>
      </w:pPr>
      <w:r w:rsidRPr="3B898A75" w:rsidR="00F21583">
        <w:rPr>
          <w:rFonts w:ascii="Aptos" w:hAnsi="Aptos"/>
          <w:b w:val="1"/>
          <w:bCs w:val="1"/>
        </w:rPr>
        <w:t>Who is directly or indirectly involved with the project?</w:t>
      </w:r>
      <w:r>
        <w:br/>
      </w:r>
      <w:r w:rsidRPr="3B898A75" w:rsidR="00F21583">
        <w:rPr>
          <w:rFonts w:ascii="Aptos" w:hAnsi="Aptos"/>
        </w:rPr>
        <w:t xml:space="preserve">Directly involved are organizers, </w:t>
      </w:r>
      <w:r w:rsidRPr="3B898A75" w:rsidR="5AF95845">
        <w:rPr>
          <w:rFonts w:ascii="Aptos" w:hAnsi="Aptos"/>
        </w:rPr>
        <w:t>topic coordinator</w:t>
      </w:r>
      <w:r w:rsidRPr="3B898A75" w:rsidR="00F21583">
        <w:rPr>
          <w:rFonts w:ascii="Aptos" w:hAnsi="Aptos"/>
        </w:rPr>
        <w:t xml:space="preserve">s, authors, reviewers, </w:t>
      </w:r>
      <w:r w:rsidRPr="3B898A75" w:rsidR="00F21583">
        <w:rPr>
          <w:rFonts w:ascii="Aptos" w:hAnsi="Aptos"/>
        </w:rPr>
        <w:t>participants</w:t>
      </w:r>
      <w:r w:rsidRPr="3B898A75" w:rsidR="00F21583">
        <w:rPr>
          <w:rFonts w:ascii="Aptos" w:hAnsi="Aptos"/>
        </w:rPr>
        <w:t xml:space="preserve"> and system administrators. Indirectly involved are the hosting university, sponsors, and external service providers such as payment gateways or mail servers.</w:t>
      </w:r>
    </w:p>
    <w:p w:rsidRPr="00AF1955" w:rsidR="00784232" w:rsidRDefault="00F21583" w14:paraId="2D17DBD0" w14:textId="77777777">
      <w:pPr>
        <w:rPr>
          <w:rFonts w:ascii="Aptos" w:hAnsi="Aptos"/>
        </w:rPr>
      </w:pPr>
      <w:r w:rsidRPr="00AF1955">
        <w:rPr>
          <w:rFonts w:ascii="Aptos" w:hAnsi="Aptos"/>
          <w:b/>
          <w:bCs/>
        </w:rPr>
        <w:t>Who may be affected by the project and by its outcome?</w:t>
      </w:r>
      <w:r w:rsidRPr="00AF1955">
        <w:rPr>
          <w:rFonts w:ascii="Aptos" w:hAnsi="Aptos"/>
        </w:rPr>
        <w:br/>
      </w:r>
      <w:r w:rsidRPr="00AF1955">
        <w:rPr>
          <w:rFonts w:ascii="Aptos" w:hAnsi="Aptos"/>
        </w:rPr>
        <w:t>If the system works well, organizers save time, authors and reviewers have a smoother experience and the conference image improves. If the system fails or is unreliable, deadlines may be missed, reviews may be lost and the reputation of the conference and university can be damaged.</w:t>
      </w:r>
    </w:p>
    <w:p w:rsidRPr="00AF1955" w:rsidR="00784232" w:rsidRDefault="00F21583" w14:paraId="07589036" w14:textId="77777777">
      <w:pPr>
        <w:rPr>
          <w:rFonts w:ascii="Aptos" w:hAnsi="Aptos"/>
        </w:rPr>
      </w:pPr>
      <w:r w:rsidRPr="00AF1955">
        <w:rPr>
          <w:rFonts w:ascii="Aptos" w:hAnsi="Aptos"/>
          <w:b/>
          <w:bCs/>
        </w:rPr>
        <w:t>Who gains or loses from the project’s success?</w:t>
      </w:r>
      <w:r w:rsidRPr="00AF1955">
        <w:rPr>
          <w:rFonts w:ascii="Aptos" w:hAnsi="Aptos"/>
        </w:rPr>
        <w:br/>
      </w:r>
      <w:r w:rsidRPr="00AF1955">
        <w:rPr>
          <w:rFonts w:ascii="Aptos" w:hAnsi="Aptos"/>
        </w:rPr>
        <w:t>The organizing committee, authors, reviewers and participants gain efficiency and transparency from a successful system. They lose time and trust if the system is unstable or unusable. Competing tools may lose potential customers if our solution is very good.</w:t>
      </w:r>
    </w:p>
    <w:p w:rsidRPr="00AF1955" w:rsidR="00784232" w:rsidRDefault="00F21583" w14:paraId="6BA10C54" w14:textId="77777777">
      <w:pPr>
        <w:rPr>
          <w:rFonts w:ascii="Aptos" w:hAnsi="Aptos"/>
        </w:rPr>
      </w:pPr>
      <w:r w:rsidRPr="00AF1955">
        <w:rPr>
          <w:rFonts w:ascii="Aptos" w:hAnsi="Aptos"/>
          <w:b/>
          <w:bCs/>
        </w:rPr>
        <w:t>Who wants the project to succeed and who might not?</w:t>
      </w:r>
      <w:r w:rsidRPr="00AF1955">
        <w:rPr>
          <w:rFonts w:ascii="Aptos" w:hAnsi="Aptos"/>
        </w:rPr>
        <w:br/>
      </w:r>
      <w:r w:rsidRPr="00AF1955">
        <w:rPr>
          <w:rFonts w:ascii="Aptos" w:hAnsi="Aptos"/>
        </w:rPr>
        <w:t>Our team, the organizers, the university and sponsors clearly want the project to succeed. Resistance might appear from people who are used to manual processes or from staff who fear extra workload during the transition to the new system.</w:t>
      </w:r>
    </w:p>
    <w:p w:rsidRPr="00AF1955" w:rsidR="00784232" w:rsidRDefault="00F21583" w14:paraId="1C62F2DF" w14:textId="269E9FB1">
      <w:pPr>
        <w:rPr>
          <w:rFonts w:ascii="Aptos" w:hAnsi="Aptos"/>
        </w:rPr>
      </w:pPr>
      <w:r w:rsidRPr="3B898A75" w:rsidR="00F21583">
        <w:rPr>
          <w:rFonts w:ascii="Aptos" w:hAnsi="Aptos"/>
          <w:b w:val="1"/>
          <w:bCs w:val="1"/>
        </w:rPr>
        <w:t xml:space="preserve">Who are the suppliers and who is the user of </w:t>
      </w:r>
      <w:r w:rsidRPr="3B898A75" w:rsidR="00F21583">
        <w:rPr>
          <w:rFonts w:ascii="Aptos" w:hAnsi="Aptos"/>
          <w:b w:val="1"/>
          <w:bCs w:val="1"/>
        </w:rPr>
        <w:t>the end result</w:t>
      </w:r>
      <w:r w:rsidRPr="3B898A75" w:rsidR="00F21583">
        <w:rPr>
          <w:rFonts w:ascii="Aptos" w:hAnsi="Aptos"/>
          <w:b w:val="1"/>
          <w:bCs w:val="1"/>
        </w:rPr>
        <w:t>?</w:t>
      </w:r>
      <w:r>
        <w:br/>
      </w:r>
      <w:r w:rsidRPr="3B898A75" w:rsidR="00F21583">
        <w:rPr>
          <w:rFonts w:ascii="Aptos" w:hAnsi="Aptos"/>
        </w:rPr>
        <w:t xml:space="preserve">Suppliers include our development team, hosting </w:t>
      </w:r>
      <w:r w:rsidRPr="3B898A75" w:rsidR="00F21583">
        <w:rPr>
          <w:rFonts w:ascii="Aptos" w:hAnsi="Aptos"/>
        </w:rPr>
        <w:t>providers</w:t>
      </w:r>
      <w:r w:rsidRPr="3B898A75" w:rsidR="00F21583">
        <w:rPr>
          <w:rFonts w:ascii="Aptos" w:hAnsi="Aptos"/>
        </w:rPr>
        <w:t xml:space="preserve"> and providers of external services like email or payment processing. The end users are conference organizers, </w:t>
      </w:r>
      <w:r w:rsidRPr="3B898A75" w:rsidR="5AF95845">
        <w:rPr>
          <w:rFonts w:ascii="Aptos" w:hAnsi="Aptos"/>
        </w:rPr>
        <w:t>topic coordinator</w:t>
      </w:r>
      <w:r w:rsidRPr="3B898A75" w:rsidR="00F21583">
        <w:rPr>
          <w:rFonts w:ascii="Aptos" w:hAnsi="Aptos"/>
        </w:rPr>
        <w:t xml:space="preserve">s, authors, </w:t>
      </w:r>
      <w:r w:rsidRPr="3B898A75" w:rsidR="00F21583">
        <w:rPr>
          <w:rFonts w:ascii="Aptos" w:hAnsi="Aptos"/>
        </w:rPr>
        <w:t>reviewers</w:t>
      </w:r>
      <w:r w:rsidRPr="3B898A75" w:rsidR="00F21583">
        <w:rPr>
          <w:rFonts w:ascii="Aptos" w:hAnsi="Aptos"/>
        </w:rPr>
        <w:t xml:space="preserve"> and participants who interact with the system through the web interface.</w:t>
      </w:r>
    </w:p>
    <w:p w:rsidRPr="00AF1955" w:rsidR="00784232" w:rsidRDefault="00F21583" w14:paraId="1B0C0E56" w14:textId="77777777">
      <w:pPr>
        <w:rPr>
          <w:rFonts w:ascii="Aptos" w:hAnsi="Aptos"/>
        </w:rPr>
      </w:pPr>
      <w:r w:rsidRPr="00AF1955">
        <w:rPr>
          <w:rFonts w:ascii="Aptos" w:hAnsi="Aptos"/>
          <w:b/>
          <w:bCs/>
        </w:rPr>
        <w:t>Who are the competitors and is any local community impacted?</w:t>
      </w:r>
      <w:r w:rsidRPr="00AF1955">
        <w:rPr>
          <w:rFonts w:ascii="Aptos" w:hAnsi="Aptos"/>
        </w:rPr>
        <w:br/>
      </w:r>
      <w:r w:rsidRPr="00AF1955">
        <w:rPr>
          <w:rFonts w:ascii="Aptos" w:hAnsi="Aptos"/>
        </w:rPr>
        <w:t>Competing products include systems such as EasyChair, OpenConf and other commercial or open-source conference platforms. The local academic community is impacted because the quality of the system influences how attractive it is to host and attend conferences at our institution.</w:t>
      </w:r>
    </w:p>
    <w:p w:rsidRPr="00AF1955" w:rsidR="00784232" w:rsidRDefault="00F21583" w14:paraId="388EAAFF" w14:textId="66EA98F7">
      <w:pPr>
        <w:rPr>
          <w:rFonts w:ascii="Aptos" w:hAnsi="Aptos"/>
        </w:rPr>
      </w:pPr>
      <w:r w:rsidRPr="3B898A75" w:rsidR="00F21583">
        <w:rPr>
          <w:rFonts w:ascii="Aptos" w:hAnsi="Aptos"/>
          <w:b w:val="1"/>
          <w:bCs w:val="1"/>
        </w:rPr>
        <w:t>Who has the authority to influence the project and who can make it fail?</w:t>
      </w:r>
      <w:r>
        <w:br/>
      </w:r>
      <w:r w:rsidRPr="3B898A75" w:rsidR="00F21583">
        <w:rPr>
          <w:rFonts w:ascii="Aptos" w:hAnsi="Aptos"/>
        </w:rPr>
        <w:t xml:space="preserve">The program </w:t>
      </w:r>
      <w:r w:rsidRPr="3B898A75" w:rsidR="1EA712DC">
        <w:rPr>
          <w:rFonts w:ascii="Aptos" w:hAnsi="Aptos"/>
        </w:rPr>
        <w:t>coordinator</w:t>
      </w:r>
      <w:r w:rsidRPr="3B898A75" w:rsidR="00F21583">
        <w:rPr>
          <w:rFonts w:ascii="Aptos" w:hAnsi="Aptos"/>
        </w:rPr>
        <w:t xml:space="preserve">, steering committee and sponsoring institution can change scope, </w:t>
      </w:r>
      <w:r w:rsidRPr="3B898A75" w:rsidR="00F21583">
        <w:rPr>
          <w:rFonts w:ascii="Aptos" w:hAnsi="Aptos"/>
        </w:rPr>
        <w:t>budget</w:t>
      </w:r>
      <w:r w:rsidRPr="3B898A75" w:rsidR="00F21583">
        <w:rPr>
          <w:rFonts w:ascii="Aptos" w:hAnsi="Aptos"/>
        </w:rPr>
        <w:t xml:space="preserve"> and deadlines. The project can fail if these stakeholders withdraw support or if the development team does not deliver a usable system on time.</w:t>
      </w:r>
    </w:p>
    <w:p w:rsidRPr="00AF1955" w:rsidR="00784232" w:rsidP="006A3C89" w:rsidRDefault="00F21583" w14:paraId="5442C37D" w14:textId="61A160AC">
      <w:pPr>
        <w:pStyle w:val="Heading1"/>
        <w:rPr>
          <w:rFonts w:ascii="Aptos" w:hAnsi="Aptos"/>
        </w:rPr>
      </w:pPr>
      <w:r w:rsidRPr="00AF1955">
        <w:rPr>
          <w:rFonts w:ascii="Aptos" w:hAnsi="Aptos"/>
        </w:rPr>
        <w:t>3. Task 2 – Scope, technologies, keywords and SOTA</w:t>
      </w:r>
    </w:p>
    <w:p w:rsidR="006B271F" w:rsidP="00F34256" w:rsidRDefault="00F34256" w14:paraId="6743143C" w14:textId="1C43AB98">
      <w:pPr>
        <w:pStyle w:val="Heading3"/>
      </w:pPr>
      <w:r>
        <w:t xml:space="preserve">3.1. </w:t>
      </w:r>
      <w:r w:rsidRPr="00AF1955">
        <w:t>Scope of the system:</w:t>
      </w:r>
    </w:p>
    <w:p w:rsidRPr="008C6063" w:rsidR="000D5472" w:rsidP="008C6063" w:rsidRDefault="00F21583" w14:paraId="54574D1C" w14:textId="77777777">
      <w:pPr>
        <w:pStyle w:val="ListParagraph"/>
        <w:numPr>
          <w:ilvl w:val="0"/>
          <w:numId w:val="13"/>
        </w:numPr>
        <w:rPr>
          <w:rFonts w:ascii="Aptos" w:hAnsi="Aptos"/>
        </w:rPr>
      </w:pPr>
      <w:r w:rsidRPr="008C6063">
        <w:rPr>
          <w:rFonts w:ascii="Aptos" w:hAnsi="Aptos"/>
        </w:rPr>
        <w:t>Manage user accounts for authors, reviewers, organizers and participants.</w:t>
      </w:r>
    </w:p>
    <w:p w:rsidRPr="008C6063" w:rsidR="000D5472" w:rsidP="008C6063" w:rsidRDefault="00F21583" w14:paraId="428A3A81" w14:textId="77777777">
      <w:pPr>
        <w:pStyle w:val="ListParagraph"/>
        <w:numPr>
          <w:ilvl w:val="0"/>
          <w:numId w:val="13"/>
        </w:numPr>
        <w:rPr>
          <w:rFonts w:ascii="Aptos" w:hAnsi="Aptos"/>
        </w:rPr>
      </w:pPr>
      <w:r w:rsidRPr="008C6063">
        <w:rPr>
          <w:rFonts w:ascii="Aptos" w:hAnsi="Aptos"/>
        </w:rPr>
        <w:t>Support paper submission, updates and withdrawal before the deadline.</w:t>
      </w:r>
    </w:p>
    <w:p w:rsidRPr="008C6063" w:rsidR="000D5472" w:rsidP="008C6063" w:rsidRDefault="00F21583" w14:paraId="38178933" w14:textId="77777777">
      <w:pPr>
        <w:pStyle w:val="ListParagraph"/>
        <w:numPr>
          <w:ilvl w:val="0"/>
          <w:numId w:val="13"/>
        </w:numPr>
        <w:rPr>
          <w:rFonts w:ascii="Aptos" w:hAnsi="Aptos"/>
        </w:rPr>
      </w:pPr>
      <w:r w:rsidRPr="008C6063">
        <w:rPr>
          <w:rFonts w:ascii="Aptos" w:hAnsi="Aptos"/>
        </w:rPr>
        <w:t>Help organizers assign reviewers to papers based on topics and conflicts.</w:t>
      </w:r>
    </w:p>
    <w:p w:rsidRPr="008C6063" w:rsidR="000D5472" w:rsidP="008C6063" w:rsidRDefault="00F21583" w14:paraId="7F6B976B" w14:textId="77777777">
      <w:pPr>
        <w:pStyle w:val="ListParagraph"/>
        <w:numPr>
          <w:ilvl w:val="0"/>
          <w:numId w:val="13"/>
        </w:numPr>
        <w:rPr>
          <w:rFonts w:ascii="Aptos" w:hAnsi="Aptos"/>
        </w:rPr>
      </w:pPr>
      <w:r w:rsidRPr="008C6063">
        <w:rPr>
          <w:rFonts w:ascii="Aptos" w:hAnsi="Aptos"/>
        </w:rPr>
        <w:t>Collect reviews, scores and comments through the web interface.</w:t>
      </w:r>
    </w:p>
    <w:p w:rsidRPr="008C6063" w:rsidR="000D5472" w:rsidP="008C6063" w:rsidRDefault="00F21583" w14:paraId="6960CFD5" w14:textId="77777777">
      <w:pPr>
        <w:pStyle w:val="ListParagraph"/>
        <w:numPr>
          <w:ilvl w:val="0"/>
          <w:numId w:val="13"/>
        </w:numPr>
        <w:rPr>
          <w:rFonts w:ascii="Aptos" w:hAnsi="Aptos"/>
        </w:rPr>
      </w:pPr>
      <w:r w:rsidRPr="008C6063">
        <w:rPr>
          <w:rFonts w:ascii="Aptos" w:hAnsi="Aptos"/>
        </w:rPr>
        <w:t>Support discussion among reviewers and tracking of review status.</w:t>
      </w:r>
    </w:p>
    <w:p w:rsidRPr="008C6063" w:rsidR="000D5472" w:rsidP="008C6063" w:rsidRDefault="00F21583" w14:paraId="1328BEE4" w14:textId="77777777">
      <w:pPr>
        <w:pStyle w:val="ListParagraph"/>
        <w:numPr>
          <w:ilvl w:val="0"/>
          <w:numId w:val="13"/>
        </w:numPr>
        <w:rPr>
          <w:rFonts w:ascii="Aptos" w:hAnsi="Aptos"/>
        </w:rPr>
      </w:pPr>
      <w:r w:rsidRPr="008C6063">
        <w:rPr>
          <w:rFonts w:ascii="Aptos" w:hAnsi="Aptos"/>
        </w:rPr>
        <w:t>Allow organizers to record decisions and notify authors.</w:t>
      </w:r>
    </w:p>
    <w:p w:rsidRPr="008C6063" w:rsidR="000D5472" w:rsidP="008C6063" w:rsidRDefault="00F21583" w14:paraId="0B95AEEF" w14:textId="77777777">
      <w:pPr>
        <w:pStyle w:val="ListParagraph"/>
        <w:numPr>
          <w:ilvl w:val="0"/>
          <w:numId w:val="13"/>
        </w:numPr>
        <w:rPr>
          <w:rFonts w:ascii="Aptos" w:hAnsi="Aptos"/>
        </w:rPr>
      </w:pPr>
      <w:r w:rsidRPr="008C6063">
        <w:rPr>
          <w:rFonts w:ascii="Aptos" w:hAnsi="Aptos"/>
        </w:rPr>
        <w:t>Offer a minimal program view and export for accepted papers.</w:t>
      </w:r>
    </w:p>
    <w:p w:rsidRPr="00AF1955" w:rsidR="00784232" w:rsidP="005350E6" w:rsidRDefault="00F21583" w14:paraId="20527DDC" w14:textId="4A9D320B">
      <w:pPr>
        <w:rPr>
          <w:rFonts w:ascii="Aptos" w:hAnsi="Aptos"/>
        </w:rPr>
      </w:pPr>
      <w:r w:rsidRPr="00AF1955">
        <w:rPr>
          <w:rFonts w:ascii="Aptos" w:hAnsi="Aptos"/>
        </w:rPr>
        <w:t>Out of scope for now are full registration payment processing, hotel booking, live streaming, and complex analytics.</w:t>
      </w:r>
    </w:p>
    <w:p w:rsidRPr="006A62DE" w:rsidR="00761B72" w:rsidP="00E56AB1" w:rsidRDefault="00E56AB1" w14:paraId="2CDF6379" w14:textId="29F13FF0">
      <w:pPr>
        <w:pStyle w:val="Heading3"/>
      </w:pPr>
      <w:r>
        <w:t xml:space="preserve">3.2. </w:t>
      </w:r>
      <w:r w:rsidRPr="006A62DE">
        <w:t>Technologies we plan to use:</w:t>
      </w:r>
    </w:p>
    <w:p w:rsidRPr="00363BC8" w:rsidR="00761B72" w:rsidP="00363BC8" w:rsidRDefault="00F21583" w14:paraId="01D97D5A" w14:textId="77777777">
      <w:pPr>
        <w:pStyle w:val="ListParagraph"/>
        <w:numPr>
          <w:ilvl w:val="0"/>
          <w:numId w:val="14"/>
        </w:numPr>
        <w:rPr>
          <w:rFonts w:ascii="Aptos" w:hAnsi="Aptos"/>
        </w:rPr>
      </w:pPr>
      <w:r w:rsidRPr="00363BC8">
        <w:rPr>
          <w:rFonts w:ascii="Aptos" w:hAnsi="Aptos"/>
        </w:rPr>
        <w:t>Back end: Java Spring Boot with REST APIs.</w:t>
      </w:r>
    </w:p>
    <w:p w:rsidRPr="00363BC8" w:rsidR="00761B72" w:rsidP="00363BC8" w:rsidRDefault="00F21583" w14:paraId="6A04AA57" w14:textId="77777777">
      <w:pPr>
        <w:pStyle w:val="ListParagraph"/>
        <w:numPr>
          <w:ilvl w:val="0"/>
          <w:numId w:val="14"/>
        </w:numPr>
        <w:rPr>
          <w:rFonts w:ascii="Aptos" w:hAnsi="Aptos"/>
        </w:rPr>
      </w:pPr>
      <w:r w:rsidRPr="00363BC8">
        <w:rPr>
          <w:rFonts w:ascii="Aptos" w:hAnsi="Aptos"/>
        </w:rPr>
        <w:t>Front end: HTML, CSS and JavaScript with a simple component library.</w:t>
      </w:r>
    </w:p>
    <w:p w:rsidRPr="00363BC8" w:rsidR="00761B72" w:rsidP="00363BC8" w:rsidRDefault="00F21583" w14:paraId="2BD747BC" w14:textId="77777777">
      <w:pPr>
        <w:pStyle w:val="ListParagraph"/>
        <w:numPr>
          <w:ilvl w:val="0"/>
          <w:numId w:val="14"/>
        </w:numPr>
        <w:rPr>
          <w:rFonts w:ascii="Aptos" w:hAnsi="Aptos"/>
        </w:rPr>
      </w:pPr>
      <w:r w:rsidRPr="00363BC8">
        <w:rPr>
          <w:rFonts w:ascii="Aptos" w:hAnsi="Aptos"/>
        </w:rPr>
        <w:t>Database: a relational database such as PostgreSQL or MySQL.</w:t>
      </w:r>
    </w:p>
    <w:p w:rsidRPr="00363BC8" w:rsidR="00761B72" w:rsidP="00363BC8" w:rsidRDefault="00F21583" w14:paraId="477F24F8" w14:textId="77777777">
      <w:pPr>
        <w:pStyle w:val="ListParagraph"/>
        <w:numPr>
          <w:ilvl w:val="0"/>
          <w:numId w:val="14"/>
        </w:numPr>
        <w:rPr>
          <w:rFonts w:ascii="Aptos" w:hAnsi="Aptos"/>
        </w:rPr>
      </w:pPr>
      <w:r w:rsidRPr="00363BC8">
        <w:rPr>
          <w:rFonts w:ascii="Aptos" w:hAnsi="Aptos"/>
        </w:rPr>
        <w:t>Infrastructure: web server and application container hosted on a university server or cloud VM.</w:t>
      </w:r>
    </w:p>
    <w:p w:rsidR="00784232" w:rsidP="00363BC8" w:rsidRDefault="00F21583" w14:paraId="17B32688" w14:textId="66BEF9B9">
      <w:pPr>
        <w:pStyle w:val="ListParagraph"/>
        <w:numPr>
          <w:ilvl w:val="0"/>
          <w:numId w:val="14"/>
        </w:numPr>
        <w:rPr>
          <w:rFonts w:ascii="Aptos" w:hAnsi="Aptos"/>
        </w:rPr>
      </w:pPr>
      <w:r w:rsidRPr="00363BC8">
        <w:rPr>
          <w:rFonts w:ascii="Aptos" w:hAnsi="Aptos"/>
        </w:rPr>
        <w:t>Integration: SMTP server for emails and optionally a payment gateway in later iterations.</w:t>
      </w:r>
    </w:p>
    <w:p w:rsidR="005757F3" w:rsidP="005757F3" w:rsidRDefault="005757F3" w14:paraId="2367D7A3" w14:textId="77777777">
      <w:pPr>
        <w:rPr>
          <w:rFonts w:ascii="Aptos" w:hAnsi="Aptos"/>
        </w:rPr>
      </w:pPr>
    </w:p>
    <w:p w:rsidRPr="005757F3" w:rsidR="005757F3" w:rsidP="005757F3" w:rsidRDefault="005757F3" w14:paraId="7E11BF20" w14:textId="77777777">
      <w:pPr>
        <w:rPr>
          <w:rFonts w:ascii="Aptos" w:hAnsi="Aptos"/>
        </w:rPr>
      </w:pPr>
    </w:p>
    <w:p w:rsidR="00F86314" w:rsidP="003E1A55" w:rsidRDefault="003E1A55" w14:paraId="65E779DB" w14:textId="3CECC54F">
      <w:pPr>
        <w:pStyle w:val="Heading3"/>
      </w:pPr>
      <w:r>
        <w:t xml:space="preserve">3.3. </w:t>
      </w:r>
      <w:r w:rsidRPr="00AF1955">
        <w:t>Keywords we associate with the project:</w:t>
      </w:r>
    </w:p>
    <w:p w:rsidRPr="00AF1955" w:rsidR="00784232" w:rsidRDefault="00F21583" w14:paraId="4ED9FF6E" w14:textId="261875F6">
      <w:pPr>
        <w:rPr>
          <w:rFonts w:ascii="Aptos" w:hAnsi="Aptos"/>
        </w:rPr>
      </w:pPr>
      <w:r w:rsidRPr="00AF1955">
        <w:rPr>
          <w:rFonts w:ascii="Aptos" w:hAnsi="Aptos"/>
        </w:rPr>
        <w:br/>
      </w:r>
      <w:r w:rsidRPr="00AF1955">
        <w:rPr>
          <w:rFonts w:ascii="Aptos" w:hAnsi="Aptos"/>
        </w:rPr>
        <w:t>conference management, paper submission, peer review, academic conference, program committee, reviewer assignment, web application, Spring Boot, quality of service, scalability, security, usability.</w:t>
      </w:r>
      <w:r w:rsidR="002B1EF8">
        <w:rPr>
          <w:rFonts w:ascii="Aptos" w:hAnsi="Aptos"/>
        </w:rPr>
        <w:br/>
      </w:r>
      <w:r w:rsidR="002B1EF8">
        <w:rPr>
          <w:rFonts w:ascii="Aptos" w:hAnsi="Aptos"/>
        </w:rPr>
        <w:br/>
      </w:r>
      <w:r w:rsidR="002B1EF8">
        <w:rPr>
          <w:rFonts w:ascii="Aptos" w:hAnsi="Aptos"/>
        </w:rPr>
        <w:t>What we found:</w:t>
      </w:r>
    </w:p>
    <w:p w:rsidRPr="00BF3198" w:rsidR="000C41BD" w:rsidP="00BF3198" w:rsidRDefault="000C41BD" w14:paraId="260769FC" w14:textId="1930D45B">
      <w:pPr>
        <w:pStyle w:val="ListParagraph"/>
        <w:numPr>
          <w:ilvl w:val="0"/>
          <w:numId w:val="11"/>
        </w:numPr>
        <w:rPr>
          <w:rFonts w:ascii="Aptos" w:hAnsi="Aptos"/>
        </w:rPr>
      </w:pPr>
      <w:r w:rsidRPr="00BF3198">
        <w:rPr>
          <w:rFonts w:ascii="Aptos" w:hAnsi="Aptos"/>
          <w:b/>
          <w:bCs/>
        </w:rPr>
        <w:t>“An Efficient and Intelligent Conference Management System – Desired Services and Features” (A.H. Patil, P.N. Mahalle, V.H. Patil, S. Bhavsar, 2022)</w:t>
      </w:r>
      <w:r w:rsidRPr="00BF3198">
        <w:rPr>
          <w:rFonts w:ascii="Aptos" w:hAnsi="Aptos"/>
        </w:rPr>
        <w:br/>
      </w:r>
      <w:r w:rsidRPr="00BF3198">
        <w:rPr>
          <w:rFonts w:ascii="Aptos" w:hAnsi="Aptos"/>
        </w:rPr>
        <w:t>We looked at this paper because it analyses about 30 existing conference management systems and derives a list of desired features such as fair peer review, plagiarism management, reviewer–paper assignment, security and scalability. It confirms that our E-Conference project focuses on the same core ideas (web-based workflow, reviewer assignment, quality and fairness).</w:t>
      </w:r>
      <w:r w:rsidRPr="00BF3198">
        <w:rPr>
          <w:rFonts w:ascii="Aptos" w:hAnsi="Aptos"/>
        </w:rPr>
        <w:br/>
      </w:r>
      <w:r w:rsidRPr="00BF3198">
        <w:rPr>
          <w:rFonts w:ascii="Aptos" w:hAnsi="Aptos"/>
        </w:rPr>
        <w:t xml:space="preserve">Link: </w:t>
      </w:r>
      <w:hyperlink w:history="1" r:id="rId6">
        <w:r w:rsidRPr="0055716F" w:rsidR="00D16419">
          <w:rPr>
            <w:rStyle w:val="Hyperlink"/>
            <w:rFonts w:ascii="Aptos" w:hAnsi="Aptos"/>
          </w:rPr>
          <w:t>https://doi.org/10.21203/rs.3.rs-1900925/v1</w:t>
        </w:r>
      </w:hyperlink>
      <w:r w:rsidR="00D16419">
        <w:rPr>
          <w:rFonts w:ascii="Aptos" w:hAnsi="Aptos"/>
        </w:rPr>
        <w:br/>
      </w:r>
    </w:p>
    <w:p w:rsidRPr="00BF3198" w:rsidR="000C41BD" w:rsidP="00BF3198" w:rsidRDefault="000C41BD" w14:paraId="0579AF5C" w14:textId="2AE46740">
      <w:pPr>
        <w:pStyle w:val="ListParagraph"/>
        <w:numPr>
          <w:ilvl w:val="0"/>
          <w:numId w:val="11"/>
        </w:numPr>
        <w:rPr>
          <w:rFonts w:ascii="Aptos" w:hAnsi="Aptos"/>
        </w:rPr>
      </w:pPr>
      <w:r w:rsidRPr="00BF3198">
        <w:rPr>
          <w:rFonts w:ascii="Aptos" w:hAnsi="Aptos"/>
          <w:b/>
          <w:bCs/>
        </w:rPr>
        <w:t>“</w:t>
      </w:r>
      <w:proofErr w:type="spellStart"/>
      <w:r w:rsidRPr="00BF3198">
        <w:rPr>
          <w:rFonts w:ascii="Aptos" w:hAnsi="Aptos"/>
          <w:b/>
          <w:bCs/>
        </w:rPr>
        <w:t>ConfMan</w:t>
      </w:r>
      <w:proofErr w:type="spellEnd"/>
      <w:r w:rsidRPr="00BF3198">
        <w:rPr>
          <w:rFonts w:ascii="Aptos" w:hAnsi="Aptos"/>
          <w:b/>
          <w:bCs/>
        </w:rPr>
        <w:t xml:space="preserve"> Web 3.0: Decentralized Academic Conference Management System with Rust and Web 3.0” (C.M. Gan et al., COMPSAC 2025)</w:t>
      </w:r>
      <w:r w:rsidRPr="00BF3198">
        <w:rPr>
          <w:rFonts w:ascii="Aptos" w:hAnsi="Aptos"/>
        </w:rPr>
        <w:br/>
      </w:r>
      <w:r w:rsidRPr="00BF3198">
        <w:rPr>
          <w:rFonts w:ascii="Aptos" w:hAnsi="Aptos"/>
        </w:rPr>
        <w:t xml:space="preserve">This recent work proposes a decentralized academic conference management system that uses Web 3.0 and blockchain (Solana) to handle cross-border payments with cryptocurrencies and to reward authors, reviewers and </w:t>
      </w:r>
      <w:proofErr w:type="spellStart"/>
      <w:r w:rsidRPr="00BF3198">
        <w:rPr>
          <w:rFonts w:ascii="Aptos" w:hAnsi="Aptos"/>
        </w:rPr>
        <w:t>organisers</w:t>
      </w:r>
      <w:proofErr w:type="spellEnd"/>
      <w:r w:rsidRPr="00BF3198">
        <w:rPr>
          <w:rFonts w:ascii="Aptos" w:hAnsi="Aptos"/>
        </w:rPr>
        <w:t xml:space="preserve"> using tokens. We use it as a modern example that goes beyond our scope but shows how conference management could evolve towards blockchain-based payments and incentive mechanisms.</w:t>
      </w:r>
      <w:r w:rsidRPr="00BF3198">
        <w:rPr>
          <w:rFonts w:ascii="Aptos" w:hAnsi="Aptos"/>
        </w:rPr>
        <w:br/>
      </w:r>
      <w:r w:rsidRPr="00BF3198">
        <w:rPr>
          <w:rFonts w:ascii="Aptos" w:hAnsi="Aptos"/>
        </w:rPr>
        <w:t xml:space="preserve">Link: </w:t>
      </w:r>
      <w:hyperlink w:tgtFrame="_new" w:history="1" r:id="rId7">
        <w:r w:rsidRPr="00BF3198">
          <w:rPr>
            <w:rStyle w:val="Hyperlink"/>
            <w:rFonts w:ascii="Aptos" w:hAnsi="Aptos"/>
          </w:rPr>
          <w:t>https://eprints.gla.ac.uk/364941/1/364941.pdf</w:t>
        </w:r>
      </w:hyperlink>
      <w:r w:rsidR="00BF3198">
        <w:rPr>
          <w:rFonts w:ascii="Aptos" w:hAnsi="Aptos"/>
        </w:rPr>
        <w:br/>
      </w:r>
    </w:p>
    <w:p w:rsidRPr="00BF3198" w:rsidR="000C41BD" w:rsidP="00BF3198" w:rsidRDefault="000C41BD" w14:paraId="2849027D" w14:textId="26710F3E">
      <w:pPr>
        <w:pStyle w:val="ListParagraph"/>
        <w:numPr>
          <w:ilvl w:val="0"/>
          <w:numId w:val="11"/>
        </w:numPr>
        <w:rPr>
          <w:rFonts w:ascii="Aptos" w:hAnsi="Aptos"/>
        </w:rPr>
      </w:pPr>
      <w:r w:rsidRPr="00BF3198">
        <w:rPr>
          <w:rFonts w:ascii="Aptos" w:hAnsi="Aptos"/>
          <w:b/>
          <w:bCs/>
        </w:rPr>
        <w:t xml:space="preserve">“Online Event Management System: A Critical Review of Research Findings and Methodologies” (M.V. </w:t>
      </w:r>
      <w:proofErr w:type="spellStart"/>
      <w:r w:rsidRPr="00BF3198">
        <w:rPr>
          <w:rFonts w:ascii="Aptos" w:hAnsi="Aptos"/>
          <w:b/>
          <w:bCs/>
        </w:rPr>
        <w:t>Bramhe</w:t>
      </w:r>
      <w:proofErr w:type="spellEnd"/>
      <w:r w:rsidRPr="00BF3198">
        <w:rPr>
          <w:rFonts w:ascii="Aptos" w:hAnsi="Aptos"/>
          <w:b/>
          <w:bCs/>
        </w:rPr>
        <w:t xml:space="preserve"> et al., 2024)</w:t>
      </w:r>
      <w:r w:rsidRPr="00BF3198">
        <w:rPr>
          <w:rFonts w:ascii="Aptos" w:hAnsi="Aptos"/>
        </w:rPr>
        <w:br/>
      </w:r>
      <w:r w:rsidRPr="00BF3198">
        <w:rPr>
          <w:rFonts w:ascii="Aptos" w:hAnsi="Aptos"/>
        </w:rPr>
        <w:t xml:space="preserve">This literature review surveys many online event and conference systems and </w:t>
      </w:r>
      <w:proofErr w:type="spellStart"/>
      <w:r w:rsidRPr="00BF3198">
        <w:rPr>
          <w:rFonts w:ascii="Aptos" w:hAnsi="Aptos"/>
        </w:rPr>
        <w:t>summarises</w:t>
      </w:r>
      <w:proofErr w:type="spellEnd"/>
      <w:r w:rsidRPr="00BF3198">
        <w:rPr>
          <w:rFonts w:ascii="Aptos" w:hAnsi="Aptos"/>
        </w:rPr>
        <w:t xml:space="preserve"> common features such as online registration, scheduling, promotion, reminders, analytics and integration with external tools. It supports our decision to focus on a web application with good usability and automation, while leaving more advanced event-management features for future extensions.</w:t>
      </w:r>
      <w:r w:rsidRPr="00BF3198">
        <w:rPr>
          <w:rFonts w:ascii="Aptos" w:hAnsi="Aptos"/>
        </w:rPr>
        <w:br/>
      </w:r>
      <w:r w:rsidRPr="00BF3198">
        <w:rPr>
          <w:rFonts w:ascii="Aptos" w:hAnsi="Aptos"/>
        </w:rPr>
        <w:t xml:space="preserve">Link: https://doi.org/10.46335/IJIES.2024.9.5.3 (PDF: </w:t>
      </w:r>
      <w:hyperlink w:tgtFrame="_new" w:history="1" r:id="rId8">
        <w:r w:rsidRPr="00BF3198">
          <w:rPr>
            <w:rStyle w:val="Hyperlink"/>
            <w:rFonts w:ascii="Aptos" w:hAnsi="Aptos"/>
          </w:rPr>
          <w:t>https://ijies.net/finial-docs/finial-pdf/030624953.pdf</w:t>
        </w:r>
      </w:hyperlink>
      <w:r w:rsidRPr="00BF3198">
        <w:rPr>
          <w:rFonts w:ascii="Aptos" w:hAnsi="Aptos"/>
        </w:rPr>
        <w:t>)</w:t>
      </w:r>
    </w:p>
    <w:p w:rsidR="00784232" w:rsidRDefault="007D1ED0" w14:paraId="1C28F881" w14:textId="0C2A3817">
      <w:pPr>
        <w:rPr>
          <w:rFonts w:ascii="Aptos" w:hAnsi="Aptos"/>
        </w:rPr>
      </w:pPr>
      <w:r>
        <w:rPr>
          <w:rFonts w:ascii="Aptos" w:hAnsi="Aptos"/>
        </w:rPr>
        <w:br/>
      </w:r>
      <w:r w:rsidRPr="00AF1955">
        <w:rPr>
          <w:rFonts w:ascii="Aptos" w:hAnsi="Aptos"/>
        </w:rPr>
        <w:br/>
      </w:r>
      <w:r w:rsidRPr="00AF1955">
        <w:rPr>
          <w:rFonts w:ascii="Aptos" w:hAnsi="Aptos"/>
        </w:rPr>
        <w:t>Our project is smaller in scope than these full products, but we aim to implement a simplified version of the submission and review workflow while following the same general ideas about automation, usability and fairness.</w:t>
      </w:r>
    </w:p>
    <w:p w:rsidR="002C1A2B" w:rsidRDefault="002C1A2B" w14:paraId="414B1D88" w14:textId="77777777">
      <w:pPr>
        <w:rPr>
          <w:rFonts w:ascii="Aptos" w:hAnsi="Aptos"/>
        </w:rPr>
      </w:pPr>
    </w:p>
    <w:p w:rsidRPr="00AF1955" w:rsidR="002C1A2B" w:rsidRDefault="002C1A2B" w14:paraId="4175893D" w14:textId="77777777">
      <w:pPr>
        <w:rPr>
          <w:rFonts w:ascii="Aptos" w:hAnsi="Aptos"/>
        </w:rPr>
      </w:pPr>
    </w:p>
    <w:p w:rsidRPr="00AF1955" w:rsidR="00784232" w:rsidP="006B7808" w:rsidRDefault="00F21583" w14:paraId="6AD222A9" w14:textId="5C356816">
      <w:pPr>
        <w:pStyle w:val="Heading1"/>
      </w:pPr>
      <w:r w:rsidR="00F21583">
        <w:rPr/>
        <w:t>4. Homework – SysML requirements and requirement diagram</w:t>
      </w:r>
    </w:p>
    <w:p w:rsidRPr="00AF1955" w:rsidR="00784232" w:rsidRDefault="00F21583" w14:paraId="051FFEDF" w14:textId="77777777">
      <w:pPr>
        <w:rPr>
          <w:rFonts w:ascii="Aptos" w:hAnsi="Aptos"/>
        </w:rPr>
      </w:pPr>
      <w:r w:rsidRPr="00AF1955">
        <w:rPr>
          <w:rFonts w:ascii="Aptos" w:hAnsi="Aptos"/>
        </w:rPr>
        <w:t>Defined requirements:</w:t>
      </w:r>
    </w:p>
    <w:p w:rsidRPr="003B5D7A" w:rsidR="00784232" w:rsidP="003B5D7A" w:rsidRDefault="003B5D7A" w14:paraId="37816B75" w14:textId="7209FE2C">
      <w:pPr>
        <w:pStyle w:val="ListParagraph"/>
        <w:numPr>
          <w:ilvl w:val="0"/>
          <w:numId w:val="12"/>
        </w:numPr>
        <w:rPr>
          <w:rFonts w:ascii="Aptos" w:hAnsi="Aptos"/>
        </w:rPr>
      </w:pPr>
      <w:r w:rsidRPr="00EF7439">
        <w:rPr>
          <w:rFonts w:ascii="Aptos" w:hAnsi="Aptos"/>
          <w:b/>
          <w:bCs/>
        </w:rPr>
        <w:t>R0:</w:t>
      </w:r>
      <w:r w:rsidRPr="003B5D7A">
        <w:rPr>
          <w:rFonts w:ascii="Aptos" w:hAnsi="Aptos"/>
        </w:rPr>
        <w:t xml:space="preserve"> The system shall support end-to-end management of an academic conference, from paper submission to final decision.</w:t>
      </w:r>
    </w:p>
    <w:p w:rsidRPr="006C7E89" w:rsidR="00784232" w:rsidP="006C7E89" w:rsidRDefault="00F21583" w14:paraId="7B04350D" w14:textId="20D7C2A5">
      <w:pPr>
        <w:pStyle w:val="ListParagraph"/>
        <w:numPr>
          <w:ilvl w:val="0"/>
          <w:numId w:val="12"/>
        </w:numPr>
        <w:rPr>
          <w:rFonts w:ascii="Aptos" w:hAnsi="Aptos"/>
        </w:rPr>
      </w:pPr>
      <w:r w:rsidRPr="006C7E89">
        <w:rPr>
          <w:rFonts w:ascii="Aptos" w:hAnsi="Aptos"/>
          <w:b/>
          <w:bCs/>
        </w:rPr>
        <w:t>R1</w:t>
      </w:r>
      <w:r w:rsidRPr="006C7E89" w:rsidR="00CE23C2">
        <w:rPr>
          <w:rFonts w:ascii="Aptos" w:hAnsi="Aptos"/>
          <w:b/>
          <w:bCs/>
        </w:rPr>
        <w:t>:</w:t>
      </w:r>
      <w:r w:rsidRPr="006C7E89">
        <w:rPr>
          <w:rFonts w:ascii="Aptos" w:hAnsi="Aptos"/>
        </w:rPr>
        <w:t xml:space="preserve"> The system shall allow authors to create accounts and manage their profile information.</w:t>
      </w:r>
    </w:p>
    <w:p w:rsidRPr="006C7E89" w:rsidR="00784232" w:rsidP="006C7E89" w:rsidRDefault="00F21583" w14:paraId="6B7433D9" w14:textId="58E375C4">
      <w:pPr>
        <w:pStyle w:val="ListParagraph"/>
        <w:numPr>
          <w:ilvl w:val="0"/>
          <w:numId w:val="12"/>
        </w:numPr>
        <w:rPr>
          <w:rFonts w:ascii="Aptos" w:hAnsi="Aptos"/>
        </w:rPr>
      </w:pPr>
      <w:r w:rsidRPr="006C7E89">
        <w:rPr>
          <w:rFonts w:ascii="Aptos" w:hAnsi="Aptos"/>
          <w:b/>
          <w:bCs/>
        </w:rPr>
        <w:t>R2</w:t>
      </w:r>
      <w:r w:rsidRPr="006C7E89" w:rsidR="00CE23C2">
        <w:rPr>
          <w:rFonts w:ascii="Aptos" w:hAnsi="Aptos"/>
          <w:b/>
          <w:bCs/>
        </w:rPr>
        <w:t>:</w:t>
      </w:r>
      <w:r w:rsidRPr="006C7E89">
        <w:rPr>
          <w:rFonts w:ascii="Aptos" w:hAnsi="Aptos"/>
        </w:rPr>
        <w:t xml:space="preserve"> The system shall allow authors to submit, update and withdraw papers online until the submission deadline.</w:t>
      </w:r>
    </w:p>
    <w:p w:rsidRPr="006C7E89" w:rsidR="00784232" w:rsidP="006C7E89" w:rsidRDefault="00F21583" w14:paraId="63F5FD0C" w14:textId="428D7063">
      <w:pPr>
        <w:pStyle w:val="ListParagraph"/>
        <w:numPr>
          <w:ilvl w:val="0"/>
          <w:numId w:val="12"/>
        </w:numPr>
        <w:rPr>
          <w:rFonts w:ascii="Aptos" w:hAnsi="Aptos"/>
        </w:rPr>
      </w:pPr>
      <w:r w:rsidRPr="3B898A75" w:rsidR="00F21583">
        <w:rPr>
          <w:rFonts w:ascii="Aptos" w:hAnsi="Aptos"/>
          <w:b w:val="1"/>
          <w:bCs w:val="1"/>
        </w:rPr>
        <w:t>R3</w:t>
      </w:r>
      <w:r w:rsidRPr="3B898A75" w:rsidR="00CE23C2">
        <w:rPr>
          <w:rFonts w:ascii="Aptos" w:hAnsi="Aptos"/>
          <w:b w:val="1"/>
          <w:bCs w:val="1"/>
        </w:rPr>
        <w:t>:</w:t>
      </w:r>
      <w:r w:rsidRPr="3B898A75" w:rsidR="00F21583">
        <w:rPr>
          <w:rFonts w:ascii="Aptos" w:hAnsi="Aptos"/>
        </w:rPr>
        <w:t xml:space="preserve"> The system shall support program </w:t>
      </w:r>
      <w:r w:rsidRPr="3B898A75" w:rsidR="00F21583">
        <w:rPr>
          <w:rFonts w:ascii="Aptos" w:hAnsi="Aptos"/>
        </w:rPr>
        <w:t>c</w:t>
      </w:r>
      <w:r w:rsidRPr="3B898A75" w:rsidR="19A90A2B">
        <w:rPr>
          <w:rFonts w:ascii="Aptos" w:hAnsi="Aptos"/>
        </w:rPr>
        <w:t>oordinato</w:t>
      </w:r>
      <w:r w:rsidRPr="3B898A75" w:rsidR="00F21583">
        <w:rPr>
          <w:rFonts w:ascii="Aptos" w:hAnsi="Aptos"/>
        </w:rPr>
        <w:t xml:space="preserve">rs </w:t>
      </w:r>
      <w:r w:rsidRPr="3B898A75" w:rsidR="00F21583">
        <w:rPr>
          <w:rFonts w:ascii="Aptos" w:hAnsi="Aptos"/>
        </w:rPr>
        <w:t>in assigning at least three suitable reviewers to each paper based on topics and conflicts of interest.</w:t>
      </w:r>
    </w:p>
    <w:p w:rsidRPr="006C7E89" w:rsidR="00784232" w:rsidP="006C7E89" w:rsidRDefault="00F21583" w14:paraId="6EF9A0E1" w14:textId="466D248A">
      <w:pPr>
        <w:pStyle w:val="ListParagraph"/>
        <w:numPr>
          <w:ilvl w:val="0"/>
          <w:numId w:val="12"/>
        </w:numPr>
        <w:rPr>
          <w:rFonts w:ascii="Aptos" w:hAnsi="Aptos"/>
        </w:rPr>
      </w:pPr>
      <w:r w:rsidRPr="006C7E89">
        <w:rPr>
          <w:rFonts w:ascii="Aptos" w:hAnsi="Aptos"/>
          <w:b/>
          <w:bCs/>
        </w:rPr>
        <w:t>R4</w:t>
      </w:r>
      <w:r w:rsidRPr="006C7E89" w:rsidR="00CE23C2">
        <w:rPr>
          <w:rFonts w:ascii="Aptos" w:hAnsi="Aptos"/>
          <w:b/>
          <w:bCs/>
        </w:rPr>
        <w:t>:</w:t>
      </w:r>
      <w:r w:rsidRPr="006C7E89" w:rsidR="00CE23C2">
        <w:rPr>
          <w:rFonts w:ascii="Aptos" w:hAnsi="Aptos"/>
        </w:rPr>
        <w:t xml:space="preserve"> </w:t>
      </w:r>
      <w:r w:rsidRPr="006C7E89">
        <w:rPr>
          <w:rFonts w:ascii="Aptos" w:hAnsi="Aptos"/>
        </w:rPr>
        <w:t>The system shall allow reviewers to enter scores and confidential comments through a secure web interface.</w:t>
      </w:r>
    </w:p>
    <w:p w:rsidRPr="006C7E89" w:rsidR="00784232" w:rsidP="006C7E89" w:rsidRDefault="00F21583" w14:paraId="799DCAAD" w14:textId="089061E1">
      <w:pPr>
        <w:pStyle w:val="ListParagraph"/>
        <w:numPr>
          <w:ilvl w:val="0"/>
          <w:numId w:val="12"/>
        </w:numPr>
        <w:rPr>
          <w:rFonts w:ascii="Aptos" w:hAnsi="Aptos"/>
        </w:rPr>
      </w:pPr>
      <w:r w:rsidRPr="3B898A75" w:rsidR="00F21583">
        <w:rPr>
          <w:rFonts w:ascii="Aptos" w:hAnsi="Aptos"/>
          <w:b w:val="1"/>
          <w:bCs w:val="1"/>
        </w:rPr>
        <w:t>R5</w:t>
      </w:r>
      <w:r w:rsidRPr="3B898A75" w:rsidR="003E19B0">
        <w:rPr>
          <w:rFonts w:ascii="Aptos" w:hAnsi="Aptos"/>
          <w:b w:val="1"/>
          <w:bCs w:val="1"/>
        </w:rPr>
        <w:t>:</w:t>
      </w:r>
      <w:r w:rsidRPr="3B898A75" w:rsidR="003E19B0">
        <w:rPr>
          <w:rFonts w:ascii="Aptos" w:hAnsi="Aptos"/>
        </w:rPr>
        <w:t xml:space="preserve"> </w:t>
      </w:r>
      <w:r w:rsidRPr="3B898A75" w:rsidR="00F21583">
        <w:rPr>
          <w:rFonts w:ascii="Aptos" w:hAnsi="Aptos"/>
        </w:rPr>
        <w:t xml:space="preserve">The system </w:t>
      </w:r>
      <w:r w:rsidRPr="3B898A75" w:rsidR="00F21583">
        <w:rPr>
          <w:rFonts w:ascii="Aptos" w:hAnsi="Aptos"/>
        </w:rPr>
        <w:t>shall</w:t>
      </w:r>
      <w:r w:rsidRPr="3B898A75" w:rsidR="00F21583">
        <w:rPr>
          <w:rFonts w:ascii="Aptos" w:hAnsi="Aptos"/>
        </w:rPr>
        <w:t xml:space="preserve"> provide </w:t>
      </w:r>
      <w:r w:rsidRPr="3B898A75" w:rsidR="00F21583">
        <w:rPr>
          <w:rFonts w:ascii="Aptos" w:hAnsi="Aptos"/>
        </w:rPr>
        <w:t>program</w:t>
      </w:r>
      <w:r w:rsidRPr="3B898A75" w:rsidR="58A86D7F">
        <w:rPr>
          <w:rFonts w:ascii="Aptos" w:hAnsi="Aptos"/>
        </w:rPr>
        <w:t xml:space="preserve"> c</w:t>
      </w:r>
      <w:r w:rsidRPr="3B898A75" w:rsidR="58A86D7F">
        <w:rPr>
          <w:rFonts w:ascii="Aptos" w:hAnsi="Aptos"/>
        </w:rPr>
        <w:t>oordinato</w:t>
      </w:r>
      <w:r w:rsidRPr="3B898A75" w:rsidR="00F21583">
        <w:rPr>
          <w:rFonts w:ascii="Aptos" w:hAnsi="Aptos"/>
        </w:rPr>
        <w:t>rs with an overview of reviews and allow them to record and publish acceptance decisions.</w:t>
      </w:r>
    </w:p>
    <w:p w:rsidRPr="006C7E89" w:rsidR="00784232" w:rsidP="006C7E89" w:rsidRDefault="00F21583" w14:paraId="35754144" w14:textId="6073002E">
      <w:pPr>
        <w:pStyle w:val="ListParagraph"/>
        <w:numPr>
          <w:ilvl w:val="0"/>
          <w:numId w:val="12"/>
        </w:numPr>
        <w:rPr>
          <w:rFonts w:ascii="Aptos" w:hAnsi="Aptos"/>
        </w:rPr>
      </w:pPr>
      <w:r w:rsidRPr="006C7E89">
        <w:rPr>
          <w:rFonts w:ascii="Aptos" w:hAnsi="Aptos"/>
          <w:b/>
          <w:bCs/>
        </w:rPr>
        <w:t>R6</w:t>
      </w:r>
      <w:r w:rsidRPr="006C7E89" w:rsidR="008C0BE1">
        <w:rPr>
          <w:rFonts w:ascii="Aptos" w:hAnsi="Aptos"/>
          <w:b/>
          <w:bCs/>
        </w:rPr>
        <w:t>:</w:t>
      </w:r>
      <w:r w:rsidRPr="006C7E89">
        <w:rPr>
          <w:rFonts w:ascii="Aptos" w:hAnsi="Aptos"/>
        </w:rPr>
        <w:t xml:space="preserve"> The system shall send email notifications to authors about submission status, reviews and final decisions.</w:t>
      </w:r>
    </w:p>
    <w:p w:rsidRPr="006C7E89" w:rsidR="00784232" w:rsidP="006C7E89" w:rsidRDefault="00F21583" w14:paraId="6E558F43" w14:textId="1F1D9975">
      <w:pPr>
        <w:pStyle w:val="ListParagraph"/>
        <w:numPr>
          <w:ilvl w:val="0"/>
          <w:numId w:val="12"/>
        </w:numPr>
        <w:rPr>
          <w:rFonts w:ascii="Aptos" w:hAnsi="Aptos"/>
        </w:rPr>
      </w:pPr>
      <w:r w:rsidRPr="006C7E89">
        <w:rPr>
          <w:rFonts w:ascii="Aptos" w:hAnsi="Aptos"/>
          <w:b/>
          <w:bCs/>
        </w:rPr>
        <w:t>R7</w:t>
      </w:r>
      <w:r w:rsidRPr="006C7E89" w:rsidR="00306635">
        <w:rPr>
          <w:rFonts w:ascii="Aptos" w:hAnsi="Aptos"/>
          <w:b/>
          <w:bCs/>
        </w:rPr>
        <w:t>:</w:t>
      </w:r>
      <w:r w:rsidRPr="006C7E89" w:rsidR="00306635">
        <w:rPr>
          <w:rFonts w:ascii="Aptos" w:hAnsi="Aptos"/>
        </w:rPr>
        <w:t xml:space="preserve"> </w:t>
      </w:r>
      <w:r w:rsidRPr="006C7E89">
        <w:rPr>
          <w:rFonts w:ascii="Aptos" w:hAnsi="Aptos"/>
        </w:rPr>
        <w:t>The system shall protect all user data through authentication and role-based access control.</w:t>
      </w:r>
    </w:p>
    <w:p w:rsidRPr="006C7E89" w:rsidR="00784232" w:rsidP="006C7E89" w:rsidRDefault="00F21583" w14:paraId="6365FB11" w14:textId="1DF1A949">
      <w:pPr>
        <w:pStyle w:val="ListParagraph"/>
        <w:numPr>
          <w:ilvl w:val="0"/>
          <w:numId w:val="12"/>
        </w:numPr>
        <w:rPr>
          <w:rFonts w:ascii="Aptos" w:hAnsi="Aptos"/>
        </w:rPr>
      </w:pPr>
      <w:r w:rsidRPr="006C7E89">
        <w:rPr>
          <w:rFonts w:ascii="Aptos" w:hAnsi="Aptos"/>
          <w:b/>
          <w:bCs/>
        </w:rPr>
        <w:t>R8</w:t>
      </w:r>
      <w:r w:rsidRPr="006C7E89" w:rsidR="00306635">
        <w:rPr>
          <w:rFonts w:ascii="Aptos" w:hAnsi="Aptos"/>
          <w:b/>
          <w:bCs/>
        </w:rPr>
        <w:t>:</w:t>
      </w:r>
      <w:r w:rsidRPr="006C7E89">
        <w:rPr>
          <w:rFonts w:ascii="Aptos" w:hAnsi="Aptos"/>
        </w:rPr>
        <w:t xml:space="preserve"> The system shall respond to typical user operations within a few seconds under normal conference load.</w:t>
      </w:r>
    </w:p>
    <w:p w:rsidR="00A95C2D" w:rsidRDefault="00AB2C47" w14:paraId="4ED8B906" w14:textId="43764DE8">
      <w:pPr>
        <w:rPr>
          <w:rFonts w:ascii="Aptos" w:hAnsi="Aptos"/>
        </w:rPr>
      </w:pPr>
      <w:r w:rsidRPr="3B898A75" w:rsidR="00AB2C47">
        <w:rPr>
          <w:rFonts w:ascii="Aptos" w:hAnsi="Aptos"/>
        </w:rPr>
        <w:t>SysML</w:t>
      </w:r>
      <w:r w:rsidRPr="3B898A75" w:rsidR="00AB2C47">
        <w:rPr>
          <w:rFonts w:ascii="Aptos" w:hAnsi="Aptos"/>
        </w:rPr>
        <w:t xml:space="preserve"> Diagram:</w:t>
      </w:r>
    </w:p>
    <w:p w:rsidRPr="00AF1955" w:rsidR="00784232" w:rsidP="3B898A75" w:rsidRDefault="00784232" w14:paraId="75725951" w14:textId="4CAEA979">
      <w:pPr>
        <w:pStyle w:val="Normal"/>
        <w:jc w:val="center"/>
      </w:pPr>
      <w:r w:rsidR="46C0B282">
        <w:drawing>
          <wp:inline wp14:editId="67396C3C" wp14:anchorId="0DDE54BA">
            <wp:extent cx="3346269" cy="2544558"/>
            <wp:effectExtent l="0" t="0" r="0" b="0"/>
            <wp:docPr id="1433423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423445" name="Picture 1433423445"/>
                    <pic:cNvPicPr/>
                  </pic:nvPicPr>
                  <pic:blipFill>
                    <a:blip xmlns:r="http://schemas.openxmlformats.org/officeDocument/2006/relationships" r:embed="rId1774163011">
                      <a:extLst>
                        <a:ext uri="{28A0092B-C50C-407E-A947-70E740481C1C}">
                          <a14:useLocalDpi xmlns:a14="http://schemas.microsoft.com/office/drawing/2010/main"/>
                        </a:ext>
                      </a:extLst>
                    </a:blip>
                    <a:stretch>
                      <a:fillRect/>
                    </a:stretch>
                  </pic:blipFill>
                  <pic:spPr>
                    <a:xfrm rot="0">
                      <a:off x="0" y="0"/>
                      <a:ext cx="3346269" cy="2544558"/>
                    </a:xfrm>
                    <a:prstGeom prst="rect">
                      <a:avLst/>
                    </a:prstGeom>
                  </pic:spPr>
                </pic:pic>
              </a:graphicData>
            </a:graphic>
          </wp:inline>
        </w:drawing>
      </w:r>
    </w:p>
    <w:sectPr w:rsidRPr="00AF1955" w:rsidR="00784232"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3D4FF1"/>
    <w:multiLevelType w:val="hybridMultilevel"/>
    <w:tmpl w:val="4B044D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D344127"/>
    <w:multiLevelType w:val="hybridMultilevel"/>
    <w:tmpl w:val="8C8EB2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1CD7BBE"/>
    <w:multiLevelType w:val="hybridMultilevel"/>
    <w:tmpl w:val="D1F096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490540B"/>
    <w:multiLevelType w:val="hybridMultilevel"/>
    <w:tmpl w:val="8610A4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FA87315"/>
    <w:multiLevelType w:val="hybridMultilevel"/>
    <w:tmpl w:val="67F81B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0504778">
    <w:abstractNumId w:val="8"/>
  </w:num>
  <w:num w:numId="2" w16cid:durableId="141506296">
    <w:abstractNumId w:val="6"/>
  </w:num>
  <w:num w:numId="3" w16cid:durableId="1050424962">
    <w:abstractNumId w:val="5"/>
  </w:num>
  <w:num w:numId="4" w16cid:durableId="475530475">
    <w:abstractNumId w:val="4"/>
  </w:num>
  <w:num w:numId="5" w16cid:durableId="868223131">
    <w:abstractNumId w:val="7"/>
  </w:num>
  <w:num w:numId="6" w16cid:durableId="37097917">
    <w:abstractNumId w:val="3"/>
  </w:num>
  <w:num w:numId="7" w16cid:durableId="403066862">
    <w:abstractNumId w:val="2"/>
  </w:num>
  <w:num w:numId="8" w16cid:durableId="672151888">
    <w:abstractNumId w:val="1"/>
  </w:num>
  <w:num w:numId="9" w16cid:durableId="1116406915">
    <w:abstractNumId w:val="0"/>
  </w:num>
  <w:num w:numId="10" w16cid:durableId="473254583">
    <w:abstractNumId w:val="10"/>
  </w:num>
  <w:num w:numId="11" w16cid:durableId="1993172657">
    <w:abstractNumId w:val="13"/>
  </w:num>
  <w:num w:numId="12" w16cid:durableId="1693846210">
    <w:abstractNumId w:val="12"/>
  </w:num>
  <w:num w:numId="13" w16cid:durableId="748770827">
    <w:abstractNumId w:val="11"/>
  </w:num>
  <w:num w:numId="14" w16cid:durableId="342318035">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9F"/>
    <w:rsid w:val="00034616"/>
    <w:rsid w:val="0006063C"/>
    <w:rsid w:val="00071DF0"/>
    <w:rsid w:val="000C41BD"/>
    <w:rsid w:val="000D5472"/>
    <w:rsid w:val="000E4C31"/>
    <w:rsid w:val="0015074B"/>
    <w:rsid w:val="0016797D"/>
    <w:rsid w:val="001A0F4D"/>
    <w:rsid w:val="001B0345"/>
    <w:rsid w:val="002029E7"/>
    <w:rsid w:val="00232C18"/>
    <w:rsid w:val="00256A03"/>
    <w:rsid w:val="00285D05"/>
    <w:rsid w:val="0029639D"/>
    <w:rsid w:val="002B1EF8"/>
    <w:rsid w:val="002C1A2B"/>
    <w:rsid w:val="002F27E5"/>
    <w:rsid w:val="00306635"/>
    <w:rsid w:val="00326F90"/>
    <w:rsid w:val="00346200"/>
    <w:rsid w:val="00363BC8"/>
    <w:rsid w:val="003B5D7A"/>
    <w:rsid w:val="003D1C34"/>
    <w:rsid w:val="003D74E6"/>
    <w:rsid w:val="003E19B0"/>
    <w:rsid w:val="003E1A55"/>
    <w:rsid w:val="004408BD"/>
    <w:rsid w:val="005350E6"/>
    <w:rsid w:val="005757F3"/>
    <w:rsid w:val="005A4067"/>
    <w:rsid w:val="005D0A04"/>
    <w:rsid w:val="006A3C89"/>
    <w:rsid w:val="006A62DE"/>
    <w:rsid w:val="006B271F"/>
    <w:rsid w:val="006B7808"/>
    <w:rsid w:val="006C7E89"/>
    <w:rsid w:val="00761B72"/>
    <w:rsid w:val="00784232"/>
    <w:rsid w:val="007D1ED0"/>
    <w:rsid w:val="008460E6"/>
    <w:rsid w:val="008C0BE1"/>
    <w:rsid w:val="008C6063"/>
    <w:rsid w:val="009048FF"/>
    <w:rsid w:val="0090500E"/>
    <w:rsid w:val="00917424"/>
    <w:rsid w:val="009228CB"/>
    <w:rsid w:val="009455B6"/>
    <w:rsid w:val="009F3E09"/>
    <w:rsid w:val="00A95C2D"/>
    <w:rsid w:val="00AA1D8D"/>
    <w:rsid w:val="00AB2C47"/>
    <w:rsid w:val="00AF1955"/>
    <w:rsid w:val="00B2436C"/>
    <w:rsid w:val="00B47730"/>
    <w:rsid w:val="00B56D07"/>
    <w:rsid w:val="00BF3198"/>
    <w:rsid w:val="00C56750"/>
    <w:rsid w:val="00CB0664"/>
    <w:rsid w:val="00CD2F73"/>
    <w:rsid w:val="00CE23C2"/>
    <w:rsid w:val="00D16419"/>
    <w:rsid w:val="00E2069A"/>
    <w:rsid w:val="00E2139F"/>
    <w:rsid w:val="00E56AB1"/>
    <w:rsid w:val="00EF7439"/>
    <w:rsid w:val="00F21583"/>
    <w:rsid w:val="00F34256"/>
    <w:rsid w:val="00F56F3E"/>
    <w:rsid w:val="00F86314"/>
    <w:rsid w:val="00FC693F"/>
    <w:rsid w:val="070E9FA1"/>
    <w:rsid w:val="0A5DBE96"/>
    <w:rsid w:val="0D2BBC4F"/>
    <w:rsid w:val="152B2438"/>
    <w:rsid w:val="177DC0EA"/>
    <w:rsid w:val="19A90A2B"/>
    <w:rsid w:val="1EA712DC"/>
    <w:rsid w:val="301B914B"/>
    <w:rsid w:val="33D1E74B"/>
    <w:rsid w:val="39BC45D2"/>
    <w:rsid w:val="3B898A75"/>
    <w:rsid w:val="3CDA4876"/>
    <w:rsid w:val="4215133C"/>
    <w:rsid w:val="46C0B282"/>
    <w:rsid w:val="55411625"/>
    <w:rsid w:val="58A86D7F"/>
    <w:rsid w:val="5AF95845"/>
    <w:rsid w:val="5C0772D8"/>
    <w:rsid w:val="6D8D34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F4BD9"/>
  <w14:defaultImageDpi w14:val="300"/>
  <w15:docId w15:val="{27237B8E-EBD1-4671-819D-B422C2F48C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6200"/>
  </w:style>
  <w:style w:type="paragraph" w:styleId="Heading1">
    <w:name w:val="heading 1"/>
    <w:basedOn w:val="Normal"/>
    <w:next w:val="Normal"/>
    <w:link w:val="Heading1Char"/>
    <w:uiPriority w:val="9"/>
    <w:qFormat/>
    <w:rsid w:val="00346200"/>
    <w:pPr>
      <w:pBdr>
        <w:top w:val="single" w:color="4F81BD" w:themeColor="accent1" w:sz="24" w:space="0"/>
        <w:left w:val="single" w:color="4F81BD" w:themeColor="accent1" w:sz="24" w:space="0"/>
        <w:bottom w:val="single" w:color="4F81BD" w:themeColor="accent1" w:sz="24" w:space="0"/>
        <w:right w:val="single" w:color="4F81BD" w:themeColor="accent1" w:sz="24" w:space="0"/>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46200"/>
    <w:pPr>
      <w:pBdr>
        <w:top w:val="single" w:color="DBE5F1" w:themeColor="accent1" w:themeTint="33" w:sz="24" w:space="0"/>
        <w:left w:val="single" w:color="DBE5F1" w:themeColor="accent1" w:themeTint="33" w:sz="24" w:space="0"/>
        <w:bottom w:val="single" w:color="DBE5F1" w:themeColor="accent1" w:themeTint="33" w:sz="24" w:space="0"/>
        <w:right w:val="single" w:color="DBE5F1" w:themeColor="accent1" w:themeTint="33" w:sz="24" w:space="0"/>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46200"/>
    <w:pPr>
      <w:pBdr>
        <w:top w:val="single" w:color="4F81BD" w:themeColor="accent1" w:sz="6" w:space="2"/>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346200"/>
    <w:pPr>
      <w:pBdr>
        <w:top w:val="dotted" w:color="4F81BD" w:themeColor="accent1" w:sz="6" w:space="2"/>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346200"/>
    <w:pPr>
      <w:pBdr>
        <w:bottom w:val="single" w:color="4F81BD" w:themeColor="accent1" w:sz="6" w:space="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346200"/>
    <w:pPr>
      <w:pBdr>
        <w:bottom w:val="dotted" w:color="4F81BD" w:themeColor="accent1" w:sz="6" w:space="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346200"/>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3462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46200"/>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346200"/>
    <w:pPr>
      <w:spacing w:after="0" w:line="240" w:lineRule="auto"/>
    </w:pPr>
  </w:style>
  <w:style w:type="character" w:styleId="Heading1Char" w:customStyle="1">
    <w:name w:val="Heading 1 Char"/>
    <w:basedOn w:val="DefaultParagraphFont"/>
    <w:link w:val="Heading1"/>
    <w:uiPriority w:val="9"/>
    <w:rsid w:val="00346200"/>
    <w:rPr>
      <w:caps/>
      <w:color w:val="FFFFFF" w:themeColor="background1"/>
      <w:spacing w:val="15"/>
      <w:sz w:val="22"/>
      <w:szCs w:val="22"/>
      <w:shd w:val="clear" w:color="auto" w:fill="4F81BD" w:themeFill="accent1"/>
    </w:rPr>
  </w:style>
  <w:style w:type="character" w:styleId="Heading2Char" w:customStyle="1">
    <w:name w:val="Heading 2 Char"/>
    <w:basedOn w:val="DefaultParagraphFont"/>
    <w:link w:val="Heading2"/>
    <w:uiPriority w:val="9"/>
    <w:rsid w:val="00346200"/>
    <w:rPr>
      <w:caps/>
      <w:spacing w:val="15"/>
      <w:shd w:val="clear" w:color="auto" w:fill="DBE5F1" w:themeFill="accent1" w:themeFillTint="33"/>
    </w:rPr>
  </w:style>
  <w:style w:type="character" w:styleId="Heading3Char" w:customStyle="1">
    <w:name w:val="Heading 3 Char"/>
    <w:basedOn w:val="DefaultParagraphFont"/>
    <w:link w:val="Heading3"/>
    <w:uiPriority w:val="9"/>
    <w:rsid w:val="00346200"/>
    <w:rPr>
      <w:caps/>
      <w:color w:val="243F60" w:themeColor="accent1" w:themeShade="7F"/>
      <w:spacing w:val="15"/>
    </w:rPr>
  </w:style>
  <w:style w:type="paragraph" w:styleId="Title">
    <w:name w:val="Title"/>
    <w:basedOn w:val="Normal"/>
    <w:next w:val="Normal"/>
    <w:link w:val="TitleChar"/>
    <w:uiPriority w:val="10"/>
    <w:qFormat/>
    <w:rsid w:val="00346200"/>
    <w:pPr>
      <w:spacing w:before="0" w:after="0"/>
    </w:pPr>
    <w:rPr>
      <w:rFonts w:asciiTheme="majorHAnsi" w:hAnsiTheme="majorHAnsi" w:eastAsiaTheme="majorEastAsia" w:cstheme="majorBidi"/>
      <w:caps/>
      <w:color w:val="4F81BD" w:themeColor="accent1"/>
      <w:spacing w:val="10"/>
      <w:sz w:val="52"/>
      <w:szCs w:val="52"/>
    </w:rPr>
  </w:style>
  <w:style w:type="character" w:styleId="TitleChar" w:customStyle="1">
    <w:name w:val="Title Char"/>
    <w:basedOn w:val="DefaultParagraphFont"/>
    <w:link w:val="Title"/>
    <w:uiPriority w:val="10"/>
    <w:rsid w:val="00346200"/>
    <w:rPr>
      <w:rFonts w:asciiTheme="majorHAnsi" w:hAnsiTheme="majorHAnsi" w:eastAsiaTheme="majorEastAsia" w:cstheme="majorBidi"/>
      <w:caps/>
      <w:color w:val="4F81BD" w:themeColor="accent1"/>
      <w:spacing w:val="10"/>
      <w:sz w:val="52"/>
      <w:szCs w:val="52"/>
    </w:rPr>
  </w:style>
  <w:style w:type="paragraph" w:styleId="Subtitle">
    <w:name w:val="Subtitle"/>
    <w:basedOn w:val="Normal"/>
    <w:next w:val="Normal"/>
    <w:link w:val="SubtitleChar"/>
    <w:uiPriority w:val="11"/>
    <w:qFormat/>
    <w:rsid w:val="00346200"/>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346200"/>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46200"/>
    <w:rPr>
      <w:i/>
      <w:iCs/>
      <w:sz w:val="24"/>
      <w:szCs w:val="24"/>
    </w:rPr>
  </w:style>
  <w:style w:type="character" w:styleId="QuoteChar" w:customStyle="1">
    <w:name w:val="Quote Char"/>
    <w:basedOn w:val="DefaultParagraphFont"/>
    <w:link w:val="Quote"/>
    <w:uiPriority w:val="29"/>
    <w:rsid w:val="00346200"/>
    <w:rPr>
      <w:i/>
      <w:iCs/>
      <w:sz w:val="24"/>
      <w:szCs w:val="24"/>
    </w:rPr>
  </w:style>
  <w:style w:type="character" w:styleId="Heading4Char" w:customStyle="1">
    <w:name w:val="Heading 4 Char"/>
    <w:basedOn w:val="DefaultParagraphFont"/>
    <w:link w:val="Heading4"/>
    <w:uiPriority w:val="9"/>
    <w:semiHidden/>
    <w:rsid w:val="00346200"/>
    <w:rPr>
      <w:caps/>
      <w:color w:val="365F91" w:themeColor="accent1" w:themeShade="BF"/>
      <w:spacing w:val="10"/>
    </w:rPr>
  </w:style>
  <w:style w:type="character" w:styleId="Heading5Char" w:customStyle="1">
    <w:name w:val="Heading 5 Char"/>
    <w:basedOn w:val="DefaultParagraphFont"/>
    <w:link w:val="Heading5"/>
    <w:uiPriority w:val="9"/>
    <w:semiHidden/>
    <w:rsid w:val="00346200"/>
    <w:rPr>
      <w:caps/>
      <w:color w:val="365F91" w:themeColor="accent1" w:themeShade="BF"/>
      <w:spacing w:val="10"/>
    </w:rPr>
  </w:style>
  <w:style w:type="character" w:styleId="Heading6Char" w:customStyle="1">
    <w:name w:val="Heading 6 Char"/>
    <w:basedOn w:val="DefaultParagraphFont"/>
    <w:link w:val="Heading6"/>
    <w:uiPriority w:val="9"/>
    <w:semiHidden/>
    <w:rsid w:val="00346200"/>
    <w:rPr>
      <w:caps/>
      <w:color w:val="365F91" w:themeColor="accent1" w:themeShade="BF"/>
      <w:spacing w:val="10"/>
    </w:rPr>
  </w:style>
  <w:style w:type="character" w:styleId="Heading7Char" w:customStyle="1">
    <w:name w:val="Heading 7 Char"/>
    <w:basedOn w:val="DefaultParagraphFont"/>
    <w:link w:val="Heading7"/>
    <w:uiPriority w:val="9"/>
    <w:semiHidden/>
    <w:rsid w:val="00346200"/>
    <w:rPr>
      <w:caps/>
      <w:color w:val="365F91" w:themeColor="accent1" w:themeShade="BF"/>
      <w:spacing w:val="10"/>
    </w:rPr>
  </w:style>
  <w:style w:type="character" w:styleId="Heading8Char" w:customStyle="1">
    <w:name w:val="Heading 8 Char"/>
    <w:basedOn w:val="DefaultParagraphFont"/>
    <w:link w:val="Heading8"/>
    <w:uiPriority w:val="9"/>
    <w:semiHidden/>
    <w:rsid w:val="00346200"/>
    <w:rPr>
      <w:caps/>
      <w:spacing w:val="10"/>
      <w:sz w:val="18"/>
      <w:szCs w:val="18"/>
    </w:rPr>
  </w:style>
  <w:style w:type="character" w:styleId="Heading9Char" w:customStyle="1">
    <w:name w:val="Heading 9 Char"/>
    <w:basedOn w:val="DefaultParagraphFont"/>
    <w:link w:val="Heading9"/>
    <w:uiPriority w:val="9"/>
    <w:semiHidden/>
    <w:rsid w:val="00346200"/>
    <w:rPr>
      <w:i/>
      <w:iCs/>
      <w:caps/>
      <w:spacing w:val="10"/>
      <w:sz w:val="18"/>
      <w:szCs w:val="18"/>
    </w:rPr>
  </w:style>
  <w:style w:type="paragraph" w:styleId="Caption">
    <w:name w:val="caption"/>
    <w:basedOn w:val="Normal"/>
    <w:next w:val="Normal"/>
    <w:uiPriority w:val="35"/>
    <w:semiHidden/>
    <w:unhideWhenUsed/>
    <w:qFormat/>
    <w:rsid w:val="00346200"/>
    <w:rPr>
      <w:b/>
      <w:bCs/>
      <w:color w:val="365F91" w:themeColor="accent1" w:themeShade="BF"/>
      <w:sz w:val="16"/>
      <w:szCs w:val="16"/>
    </w:rPr>
  </w:style>
  <w:style w:type="character" w:styleId="Strong">
    <w:name w:val="Strong"/>
    <w:uiPriority w:val="22"/>
    <w:qFormat/>
    <w:rsid w:val="00346200"/>
    <w:rPr>
      <w:b/>
      <w:bCs/>
    </w:rPr>
  </w:style>
  <w:style w:type="character" w:styleId="Emphasis">
    <w:name w:val="Emphasis"/>
    <w:uiPriority w:val="20"/>
    <w:qFormat/>
    <w:rsid w:val="00346200"/>
    <w:rPr>
      <w:caps/>
      <w:color w:val="243F60" w:themeColor="accent1" w:themeShade="7F"/>
      <w:spacing w:val="5"/>
    </w:rPr>
  </w:style>
  <w:style w:type="paragraph" w:styleId="IntenseQuote">
    <w:name w:val="Intense Quote"/>
    <w:basedOn w:val="Normal"/>
    <w:next w:val="Normal"/>
    <w:link w:val="IntenseQuoteChar"/>
    <w:uiPriority w:val="30"/>
    <w:qFormat/>
    <w:rsid w:val="00346200"/>
    <w:pPr>
      <w:spacing w:before="240" w:after="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346200"/>
    <w:rPr>
      <w:color w:val="4F81BD" w:themeColor="accent1"/>
      <w:sz w:val="24"/>
      <w:szCs w:val="24"/>
    </w:rPr>
  </w:style>
  <w:style w:type="character" w:styleId="SubtleEmphasis">
    <w:name w:val="Subtle Emphasis"/>
    <w:uiPriority w:val="19"/>
    <w:qFormat/>
    <w:rsid w:val="00346200"/>
    <w:rPr>
      <w:i/>
      <w:iCs/>
      <w:color w:val="243F60" w:themeColor="accent1" w:themeShade="7F"/>
    </w:rPr>
  </w:style>
  <w:style w:type="character" w:styleId="IntenseEmphasis">
    <w:name w:val="Intense Emphasis"/>
    <w:uiPriority w:val="21"/>
    <w:qFormat/>
    <w:rsid w:val="00346200"/>
    <w:rPr>
      <w:b/>
      <w:bCs/>
      <w:caps/>
      <w:color w:val="243F60" w:themeColor="accent1" w:themeShade="7F"/>
      <w:spacing w:val="10"/>
    </w:rPr>
  </w:style>
  <w:style w:type="character" w:styleId="SubtleReference">
    <w:name w:val="Subtle Reference"/>
    <w:uiPriority w:val="31"/>
    <w:qFormat/>
    <w:rsid w:val="00346200"/>
    <w:rPr>
      <w:b/>
      <w:bCs/>
      <w:color w:val="4F81BD" w:themeColor="accent1"/>
    </w:rPr>
  </w:style>
  <w:style w:type="character" w:styleId="IntenseReference">
    <w:name w:val="Intense Reference"/>
    <w:uiPriority w:val="32"/>
    <w:qFormat/>
    <w:rsid w:val="00346200"/>
    <w:rPr>
      <w:b/>
      <w:bCs/>
      <w:i/>
      <w:iCs/>
      <w:caps/>
      <w:color w:val="4F81BD" w:themeColor="accent1"/>
    </w:rPr>
  </w:style>
  <w:style w:type="character" w:styleId="BookTitle">
    <w:name w:val="Book Title"/>
    <w:uiPriority w:val="33"/>
    <w:qFormat/>
    <w:rsid w:val="00346200"/>
    <w:rPr>
      <w:b/>
      <w:bCs/>
      <w:i/>
      <w:iCs/>
      <w:spacing w:val="0"/>
    </w:rPr>
  </w:style>
  <w:style w:type="paragraph" w:styleId="TOCHeading">
    <w:name w:val="TOC Heading"/>
    <w:basedOn w:val="Heading1"/>
    <w:next w:val="Normal"/>
    <w:uiPriority w:val="39"/>
    <w:semiHidden/>
    <w:unhideWhenUsed/>
    <w:qFormat/>
    <w:rsid w:val="00346200"/>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41BD"/>
    <w:rPr>
      <w:color w:val="0000FF" w:themeColor="hyperlink"/>
      <w:u w:val="single"/>
    </w:rPr>
  </w:style>
  <w:style w:type="character" w:styleId="UnresolvedMention">
    <w:name w:val="Unresolved Mention"/>
    <w:basedOn w:val="DefaultParagraphFont"/>
    <w:uiPriority w:val="99"/>
    <w:semiHidden/>
    <w:unhideWhenUsed/>
    <w:rsid w:val="000C4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ijies.net/finial-docs/finial-pdf/030624953.pdf?utm_source=chatgpt.com" TargetMode="External" Id="rId8" /><Relationship Type="http://schemas.openxmlformats.org/officeDocument/2006/relationships/styles" Target="styles.xml" Id="rId3" /><Relationship Type="http://schemas.openxmlformats.org/officeDocument/2006/relationships/hyperlink" Target="https://eprints.gla.ac.uk/364941/1/364941.pdf?utm_source=chatgpt.com"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doi.org/10.21203/rs.3.rs-1900925/v1" TargetMode="Externa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png" Id="rId17741630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Mohamad-Mario SAKKA (135385)</lastModifiedBy>
  <revision>61</revision>
  <dcterms:created xsi:type="dcterms:W3CDTF">2025-12-03T16:53:00.0000000Z</dcterms:created>
  <dcterms:modified xsi:type="dcterms:W3CDTF">2025-12-03T17:23:49.8943433Z</dcterms:modified>
  <category/>
</coreProperties>
</file>