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000" w:firstRow="0" w:lastRow="0" w:firstColumn="0" w:lastColumn="0" w:noHBand="0" w:noVBand="0"/>
      </w:tblPr>
      <w:tblGrid>
        <w:gridCol w:w="4215"/>
        <w:gridCol w:w="4336"/>
      </w:tblGrid>
      <w:tr w:rsidR="00E1749D" w14:paraId="07C4B5AE" w14:textId="77777777" w:rsidTr="00D067C8">
        <w:tblPrEx>
          <w:tblCellMar>
            <w:top w:w="0" w:type="dxa"/>
            <w:bottom w:w="0" w:type="dxa"/>
          </w:tblCellMar>
        </w:tblPrEx>
        <w:trPr>
          <w:cantSplit/>
          <w:trHeight w:val="660"/>
        </w:trPr>
        <w:tc>
          <w:tcPr>
            <w:tcW w:w="8551" w:type="dxa"/>
            <w:gridSpan w:val="2"/>
          </w:tcPr>
          <w:p w14:paraId="22F59776" w14:textId="77777777" w:rsidR="00E1749D" w:rsidRDefault="00E1749D" w:rsidP="00784FD0">
            <w:pPr>
              <w:pStyle w:val="Heading1"/>
              <w:jc w:val="center"/>
              <w:rPr>
                <w:b/>
                <w:bCs/>
                <w:smallCaps/>
              </w:rPr>
            </w:pPr>
            <w:bookmarkStart w:id="0" w:name="software-requirements-specification-srs"/>
            <w:bookmarkStart w:id="1" w:name="_Toc254468712"/>
            <w:bookmarkStart w:id="2" w:name="_Toc211809500"/>
            <w:r>
              <w:rPr>
                <w:b/>
                <w:bCs/>
                <w:smallCaps/>
              </w:rPr>
              <w:t>Politehnica University of Bucharest</w:t>
            </w:r>
            <w:bookmarkEnd w:id="1"/>
            <w:bookmarkEnd w:id="2"/>
          </w:p>
          <w:p w14:paraId="670EE755" w14:textId="77777777" w:rsidR="00E1749D" w:rsidRDefault="00E1749D" w:rsidP="00784FD0">
            <w:pPr>
              <w:jc w:val="center"/>
            </w:pPr>
          </w:p>
          <w:p w14:paraId="41CD9B1E" w14:textId="77777777" w:rsidR="00E1749D" w:rsidRDefault="00E1749D" w:rsidP="00784FD0">
            <w:pPr>
              <w:jc w:val="center"/>
            </w:pPr>
          </w:p>
        </w:tc>
      </w:tr>
      <w:tr w:rsidR="00E1749D" w14:paraId="2174519E" w14:textId="77777777" w:rsidTr="00D067C8">
        <w:tblPrEx>
          <w:tblCellMar>
            <w:top w:w="0" w:type="dxa"/>
            <w:bottom w:w="0" w:type="dxa"/>
          </w:tblCellMar>
        </w:tblPrEx>
        <w:trPr>
          <w:cantSplit/>
          <w:trHeight w:val="2426"/>
        </w:trPr>
        <w:tc>
          <w:tcPr>
            <w:tcW w:w="8551" w:type="dxa"/>
            <w:gridSpan w:val="2"/>
          </w:tcPr>
          <w:p w14:paraId="207A7748" w14:textId="77777777" w:rsidR="00E1749D" w:rsidRDefault="00E1749D" w:rsidP="00784FD0">
            <w:pPr>
              <w:pStyle w:val="Heading1"/>
              <w:jc w:val="center"/>
              <w:rPr>
                <w:b/>
                <w:bCs/>
                <w:smallCaps/>
              </w:rPr>
            </w:pPr>
          </w:p>
          <w:p w14:paraId="153EB8EF" w14:textId="77777777" w:rsidR="00E1749D" w:rsidRDefault="00E1749D" w:rsidP="00784FD0">
            <w:pPr>
              <w:pStyle w:val="Heading1"/>
              <w:jc w:val="center"/>
              <w:rPr>
                <w:b/>
                <w:bCs/>
                <w:smallCaps/>
              </w:rPr>
            </w:pPr>
          </w:p>
          <w:p w14:paraId="22497002" w14:textId="77777777" w:rsidR="00E1749D" w:rsidRDefault="00E1749D" w:rsidP="003F09E5">
            <w:pPr>
              <w:pStyle w:val="Heading1"/>
              <w:rPr>
                <w:b/>
                <w:bCs/>
                <w:smallCaps/>
              </w:rPr>
            </w:pPr>
          </w:p>
          <w:p w14:paraId="765AC5A1" w14:textId="77777777" w:rsidR="00E1749D" w:rsidRDefault="00E1749D" w:rsidP="00784FD0">
            <w:pPr>
              <w:pStyle w:val="Heading1"/>
              <w:jc w:val="center"/>
              <w:rPr>
                <w:b/>
                <w:bCs/>
                <w:smallCaps/>
              </w:rPr>
            </w:pPr>
          </w:p>
          <w:p w14:paraId="135CA794" w14:textId="77777777" w:rsidR="00E1749D" w:rsidRDefault="00E1749D" w:rsidP="00784FD0">
            <w:pPr>
              <w:pStyle w:val="Heading1"/>
              <w:jc w:val="center"/>
              <w:rPr>
                <w:b/>
                <w:bCs/>
                <w:smallCaps/>
              </w:rPr>
            </w:pPr>
          </w:p>
          <w:p w14:paraId="6495966E" w14:textId="77777777" w:rsidR="00E1749D" w:rsidRDefault="00E1749D" w:rsidP="00784FD0">
            <w:pPr>
              <w:pStyle w:val="Heading1"/>
              <w:jc w:val="center"/>
              <w:rPr>
                <w:b/>
                <w:bCs/>
                <w:smallCaps/>
              </w:rPr>
            </w:pPr>
            <w:bookmarkStart w:id="3" w:name="_Toc254468713"/>
            <w:bookmarkStart w:id="4" w:name="_Toc211809501"/>
            <w:r>
              <w:rPr>
                <w:b/>
                <w:bCs/>
                <w:smallCaps/>
              </w:rPr>
              <w:t>Software Engineering</w:t>
            </w:r>
            <w:bookmarkEnd w:id="3"/>
            <w:bookmarkEnd w:id="4"/>
          </w:p>
          <w:p w14:paraId="4DC5945F" w14:textId="1F59EA0C" w:rsidR="00E1749D" w:rsidRPr="00E1749D" w:rsidRDefault="00E1749D" w:rsidP="00784FD0">
            <w:pPr>
              <w:pStyle w:val="BodyText"/>
              <w:jc w:val="center"/>
              <w:rPr>
                <w:sz w:val="52"/>
                <w:szCs w:val="52"/>
              </w:rPr>
            </w:pPr>
            <w:r w:rsidRPr="00E1749D">
              <w:rPr>
                <w:sz w:val="52"/>
                <w:szCs w:val="52"/>
              </w:rPr>
              <w:t>PROJECT</w:t>
            </w:r>
          </w:p>
          <w:p w14:paraId="568E0576" w14:textId="015071EF" w:rsidR="00E1749D" w:rsidRDefault="00E1749D" w:rsidP="00784FD0">
            <w:pPr>
              <w:jc w:val="center"/>
              <w:rPr>
                <w:rFonts w:ascii="Arial" w:hAnsi="Arial" w:cs="Arial"/>
              </w:rPr>
            </w:pPr>
            <w:r>
              <w:rPr>
                <w:rFonts w:ascii="Arial" w:hAnsi="Arial" w:cs="Arial"/>
              </w:rPr>
              <w:t>Software Requirements Specification</w:t>
            </w:r>
          </w:p>
        </w:tc>
      </w:tr>
      <w:tr w:rsidR="00110429" w:rsidRPr="00110429" w14:paraId="74AC9D99" w14:textId="6F31E4D1" w:rsidTr="00D067C8">
        <w:tblPrEx>
          <w:tblCellMar>
            <w:top w:w="0" w:type="dxa"/>
            <w:bottom w:w="0" w:type="dxa"/>
          </w:tblCellMar>
        </w:tblPrEx>
        <w:trPr>
          <w:cantSplit/>
          <w:trHeight w:val="2426"/>
        </w:trPr>
        <w:tc>
          <w:tcPr>
            <w:tcW w:w="4215" w:type="dxa"/>
          </w:tcPr>
          <w:p w14:paraId="7453E14C" w14:textId="77777777" w:rsidR="00110429" w:rsidRDefault="00110429" w:rsidP="00AB37FA">
            <w:pPr>
              <w:pStyle w:val="Heading1"/>
              <w:jc w:val="center"/>
              <w:rPr>
                <w:b/>
                <w:bCs/>
                <w:smallCaps/>
              </w:rPr>
            </w:pPr>
          </w:p>
          <w:p w14:paraId="06E7DA19" w14:textId="448EEBE1" w:rsidR="00110429" w:rsidRDefault="00110429" w:rsidP="00D86782">
            <w:pPr>
              <w:pStyle w:val="BodyText"/>
            </w:pPr>
          </w:p>
          <w:p w14:paraId="2181F6EA" w14:textId="77777777" w:rsidR="00110429" w:rsidRDefault="00110429" w:rsidP="00D86782">
            <w:pPr>
              <w:pStyle w:val="BodyText"/>
            </w:pPr>
          </w:p>
          <w:p w14:paraId="55762412" w14:textId="77777777" w:rsidR="00110429" w:rsidRPr="00110429" w:rsidRDefault="00110429" w:rsidP="00D86782">
            <w:pPr>
              <w:pStyle w:val="BodyText"/>
              <w:rPr>
                <w:b/>
                <w:bCs/>
              </w:rPr>
            </w:pPr>
            <w:r w:rsidRPr="00110429">
              <w:rPr>
                <w:b/>
                <w:bCs/>
              </w:rPr>
              <w:t xml:space="preserve">Team: </w:t>
            </w:r>
          </w:p>
          <w:p w14:paraId="5F08B768" w14:textId="23497E11" w:rsidR="00110429" w:rsidRPr="00110429" w:rsidRDefault="00110429" w:rsidP="00110429">
            <w:pPr>
              <w:pStyle w:val="BodyText"/>
              <w:jc w:val="center"/>
              <w:rPr>
                <w:lang w:val="pt-BR"/>
              </w:rPr>
            </w:pPr>
            <w:r w:rsidRPr="00110429">
              <w:rPr>
                <w:lang w:val="pt-BR"/>
              </w:rPr>
              <w:t>Sakka Mohamad-Mario</w:t>
            </w:r>
          </w:p>
          <w:p w14:paraId="3DFC9655" w14:textId="77777777" w:rsidR="00110429" w:rsidRDefault="00110429" w:rsidP="00110429">
            <w:pPr>
              <w:pStyle w:val="BodyText"/>
              <w:rPr>
                <w:rFonts w:ascii="Arial" w:hAnsi="Arial" w:cs="Arial"/>
                <w:lang w:val="pt-BR"/>
              </w:rPr>
            </w:pPr>
            <w:r w:rsidRPr="00110429">
              <w:rPr>
                <w:b/>
                <w:bCs/>
                <w:lang w:val="pt-BR"/>
              </w:rPr>
              <w:t>Coordinator:</w:t>
            </w:r>
            <w:r w:rsidRPr="00110429">
              <w:rPr>
                <w:rFonts w:ascii="Arial" w:hAnsi="Arial" w:cs="Arial"/>
                <w:lang w:val="pt-BR"/>
              </w:rPr>
              <w:t xml:space="preserve"> </w:t>
            </w:r>
          </w:p>
          <w:p w14:paraId="27A80AA1" w14:textId="751B93A8" w:rsidR="00110429" w:rsidRPr="00110429" w:rsidRDefault="00110429" w:rsidP="00110429">
            <w:pPr>
              <w:pStyle w:val="BodyText"/>
              <w:jc w:val="center"/>
              <w:rPr>
                <w:lang w:val="pt-BR"/>
              </w:rPr>
            </w:pPr>
            <w:r w:rsidRPr="00110429">
              <w:rPr>
                <w:rFonts w:ascii="Arial" w:hAnsi="Arial" w:cs="Arial"/>
                <w:lang w:val="pt-BR"/>
              </w:rPr>
              <w:t xml:space="preserve">As. Alexandru </w:t>
            </w:r>
            <w:r w:rsidRPr="00110429">
              <w:rPr>
                <w:rFonts w:ascii="Arial" w:hAnsi="Arial" w:cs="Arial"/>
                <w:smallCaps/>
                <w:lang w:val="pt-BR"/>
              </w:rPr>
              <w:t>Iosup</w:t>
            </w:r>
          </w:p>
        </w:tc>
        <w:tc>
          <w:tcPr>
            <w:tcW w:w="4336" w:type="dxa"/>
          </w:tcPr>
          <w:p w14:paraId="7AD297A3" w14:textId="77777777" w:rsidR="00110429" w:rsidRDefault="00110429" w:rsidP="00110429">
            <w:pPr>
              <w:pStyle w:val="BodyText"/>
              <w:rPr>
                <w:lang w:val="pt-BR"/>
              </w:rPr>
            </w:pPr>
          </w:p>
          <w:p w14:paraId="13FCAD8F" w14:textId="77777777" w:rsidR="004F4512" w:rsidRDefault="004F4512" w:rsidP="00110429">
            <w:pPr>
              <w:pStyle w:val="BodyText"/>
              <w:rPr>
                <w:lang w:val="pt-BR"/>
              </w:rPr>
            </w:pPr>
          </w:p>
          <w:p w14:paraId="56948422" w14:textId="77777777" w:rsidR="004F4512" w:rsidRDefault="004F4512" w:rsidP="00110429">
            <w:pPr>
              <w:pStyle w:val="BodyText"/>
              <w:rPr>
                <w:lang w:val="pt-BR"/>
              </w:rPr>
            </w:pPr>
          </w:p>
          <w:p w14:paraId="36A5F6B3" w14:textId="77777777" w:rsidR="004F4512" w:rsidRDefault="004F4512" w:rsidP="00110429">
            <w:pPr>
              <w:pStyle w:val="BodyText"/>
              <w:rPr>
                <w:lang w:val="pt-BR"/>
              </w:rPr>
            </w:pPr>
          </w:p>
          <w:p w14:paraId="5145E3C6" w14:textId="77777777" w:rsidR="004F4512" w:rsidRDefault="004F4512" w:rsidP="00110429">
            <w:pPr>
              <w:pStyle w:val="BodyText"/>
              <w:rPr>
                <w:lang w:val="pt-BR"/>
              </w:rPr>
            </w:pPr>
          </w:p>
          <w:p w14:paraId="552CD9EA" w14:textId="77777777" w:rsidR="004F4512" w:rsidRDefault="004F4512" w:rsidP="00110429">
            <w:pPr>
              <w:pStyle w:val="BodyText"/>
              <w:rPr>
                <w:b/>
                <w:bCs/>
                <w:lang w:val="pt-BR"/>
              </w:rPr>
            </w:pPr>
            <w:r w:rsidRPr="004F4512">
              <w:rPr>
                <w:b/>
                <w:bCs/>
                <w:lang w:val="pt-BR"/>
              </w:rPr>
              <w:t>Date created:</w:t>
            </w:r>
          </w:p>
          <w:p w14:paraId="68240DB3" w14:textId="2A5B7415" w:rsidR="004F4512" w:rsidRPr="004F4512" w:rsidRDefault="004F4512" w:rsidP="004F4512">
            <w:pPr>
              <w:pStyle w:val="BodyText"/>
              <w:jc w:val="center"/>
              <w:rPr>
                <w:lang w:val="pt-BR"/>
              </w:rPr>
            </w:pPr>
            <w:r w:rsidRPr="004F4512">
              <w:rPr>
                <w:lang w:val="pt-BR"/>
              </w:rPr>
              <w:t>19.10.2025</w:t>
            </w:r>
          </w:p>
        </w:tc>
      </w:tr>
    </w:tbl>
    <w:p w14:paraId="770AC54B" w14:textId="0E5AC26E" w:rsidR="00321569" w:rsidRPr="00BF635D" w:rsidRDefault="006D48FD" w:rsidP="00321569">
      <w:pPr>
        <w:pStyle w:val="Heading1"/>
        <w:rPr>
          <w:b/>
          <w:bCs/>
          <w:sz w:val="36"/>
          <w:szCs w:val="36"/>
        </w:rPr>
      </w:pPr>
      <w:bookmarkStart w:id="5" w:name="_Toc211809502"/>
      <w:r w:rsidRPr="00BF635D">
        <w:rPr>
          <w:b/>
          <w:bCs/>
          <w:sz w:val="36"/>
          <w:szCs w:val="36"/>
        </w:rPr>
        <w:lastRenderedPageBreak/>
        <w:t>DELIVERY REPORT</w:t>
      </w:r>
      <w:bookmarkEnd w:id="5"/>
    </w:p>
    <w:p w14:paraId="70D76F6B" w14:textId="77777777" w:rsidR="00321569" w:rsidRDefault="00321569" w:rsidP="00321569">
      <w:pPr>
        <w:pStyle w:val="Header"/>
        <w:tabs>
          <w:tab w:val="clear" w:pos="4320"/>
          <w:tab w:val="clear" w:pos="8640"/>
        </w:tabs>
        <w:rPr>
          <w:rFonts w:ascii="Arial" w:hAnsi="Arial" w:cs="Arial"/>
        </w:rPr>
      </w:pPr>
    </w:p>
    <w:p w14:paraId="13DA5E2D" w14:textId="77777777" w:rsidR="00321569" w:rsidRDefault="00321569" w:rsidP="00321569">
      <w:pPr>
        <w:pStyle w:val="Header"/>
        <w:tabs>
          <w:tab w:val="clear" w:pos="8640"/>
          <w:tab w:val="left" w:pos="2340"/>
          <w:tab w:val="left" w:pos="3420"/>
          <w:tab w:val="left" w:pos="3600"/>
          <w:tab w:val="left" w:pos="4320"/>
          <w:tab w:val="left" w:pos="5040"/>
          <w:tab w:val="left" w:pos="5760"/>
          <w:tab w:val="left" w:pos="6480"/>
          <w:tab w:val="left" w:pos="7380"/>
        </w:tabs>
        <w:rPr>
          <w:rFonts w:ascii="Arial" w:hAnsi="Arial" w:cs="Arial"/>
        </w:rPr>
      </w:pPr>
      <w:r w:rsidRPr="00321569">
        <w:rPr>
          <w:rFonts w:ascii="Arial" w:hAnsi="Arial" w:cs="Arial"/>
          <w:b/>
          <w:bCs/>
        </w:rPr>
        <w:t>Name</w:t>
      </w:r>
      <w:r>
        <w:rPr>
          <w:rFonts w:ascii="Arial" w:hAnsi="Arial" w:cs="Arial"/>
        </w:rPr>
        <w:tab/>
      </w:r>
      <w:r w:rsidRPr="00321569">
        <w:rPr>
          <w:rFonts w:ascii="Arial" w:hAnsi="Arial" w:cs="Arial"/>
          <w:b/>
          <w:bCs/>
        </w:rPr>
        <w:t>Group</w:t>
      </w:r>
      <w:r w:rsidRPr="00321569">
        <w:rPr>
          <w:rFonts w:ascii="Arial" w:hAnsi="Arial" w:cs="Arial"/>
          <w:b/>
          <w:bCs/>
        </w:rPr>
        <w:tab/>
        <w:t>Project implementation [%, reason]</w:t>
      </w:r>
      <w:r w:rsidRPr="00321569">
        <w:rPr>
          <w:rFonts w:ascii="Arial" w:hAnsi="Arial" w:cs="Arial"/>
          <w:b/>
          <w:bCs/>
        </w:rPr>
        <w:tab/>
        <w:t>Signature</w:t>
      </w:r>
    </w:p>
    <w:p w14:paraId="3B5B9307" w14:textId="3AA1681F" w:rsidR="00321569" w:rsidRDefault="0050527E" w:rsidP="00321569">
      <w:pPr>
        <w:pStyle w:val="Header"/>
        <w:tabs>
          <w:tab w:val="clear" w:pos="8640"/>
          <w:tab w:val="left" w:pos="2340"/>
          <w:tab w:val="left" w:pos="288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Sakka Mohamad-</w:t>
      </w:r>
      <w:r>
        <w:rPr>
          <w:rFonts w:ascii="Arial" w:hAnsi="Arial" w:cs="Arial"/>
        </w:rPr>
        <w:br/>
        <w:t>Mario</w:t>
      </w:r>
      <w:r w:rsidR="00321569">
        <w:rPr>
          <w:rFonts w:ascii="Arial" w:hAnsi="Arial" w:cs="Arial"/>
        </w:rPr>
        <w:tab/>
        <w:t xml:space="preserve">1241EB </w:t>
      </w:r>
      <w:r w:rsidR="00321569">
        <w:rPr>
          <w:rFonts w:ascii="Arial" w:hAnsi="Arial" w:cs="Arial"/>
        </w:rPr>
        <w:tab/>
        <w:t>____________________________</w:t>
      </w:r>
      <w:r w:rsidR="00321569">
        <w:rPr>
          <w:rFonts w:ascii="Arial" w:hAnsi="Arial" w:cs="Arial"/>
        </w:rPr>
        <w:tab/>
      </w:r>
    </w:p>
    <w:p w14:paraId="4324539A" w14:textId="77777777" w:rsidR="00321569" w:rsidRDefault="00321569" w:rsidP="00321569">
      <w:pPr>
        <w:pStyle w:val="Header"/>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14:paraId="63A80F8A" w14:textId="77777777" w:rsidR="00321569" w:rsidRDefault="00321569" w:rsidP="00321569">
      <w:pPr>
        <w:pStyle w:val="Header"/>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14:paraId="4168FDBF" w14:textId="77777777" w:rsidR="00321569" w:rsidRDefault="00321569" w:rsidP="00321569">
      <w:pPr>
        <w:pStyle w:val="Header"/>
        <w:tabs>
          <w:tab w:val="clear" w:pos="4320"/>
          <w:tab w:val="clear" w:pos="8640"/>
        </w:tabs>
        <w:rPr>
          <w:rFonts w:ascii="Arial" w:hAnsi="Arial" w:cs="Arial"/>
        </w:rPr>
      </w:pPr>
    </w:p>
    <w:p w14:paraId="73DB4F57" w14:textId="77777777" w:rsidR="00321569" w:rsidRPr="00321569" w:rsidRDefault="00321569" w:rsidP="00321569">
      <w:pPr>
        <w:pStyle w:val="Header"/>
        <w:tabs>
          <w:tab w:val="clear" w:pos="4320"/>
          <w:tab w:val="clear" w:pos="8640"/>
        </w:tabs>
        <w:rPr>
          <w:rFonts w:ascii="Arial" w:hAnsi="Arial" w:cs="Arial"/>
          <w:b/>
          <w:bCs/>
        </w:rPr>
      </w:pPr>
      <w:r w:rsidRPr="00321569">
        <w:rPr>
          <w:rFonts w:ascii="Arial" w:hAnsi="Arial" w:cs="Arial"/>
          <w:b/>
          <w:bCs/>
        </w:rPr>
        <w:t>Delivery date:</w:t>
      </w:r>
    </w:p>
    <w:p w14:paraId="3F7FBD55" w14:textId="77777777" w:rsidR="00321569" w:rsidRDefault="00321569" w:rsidP="00321569">
      <w:r>
        <w:rPr>
          <w:rFonts w:ascii="Arial" w:hAnsi="Arial" w:cs="Arial"/>
        </w:rPr>
        <w:t>__________________________________</w:t>
      </w:r>
    </w:p>
    <w:p w14:paraId="19E0B17D" w14:textId="77777777" w:rsidR="003A5654" w:rsidRDefault="003A5654">
      <w:r>
        <w:br w:type="page"/>
      </w:r>
    </w:p>
    <w:sdt>
      <w:sdtPr>
        <w:id w:val="231274220"/>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A6F81C4" w14:textId="4D403B50" w:rsidR="004737B7" w:rsidRDefault="00C32177">
          <w:pPr>
            <w:pStyle w:val="TOCHeading"/>
          </w:pPr>
          <w:r>
            <w:t xml:space="preserve">Table of </w:t>
          </w:r>
          <w:r w:rsidR="004737B7">
            <w:t>Contents</w:t>
          </w:r>
        </w:p>
        <w:p w14:paraId="23C4FC23" w14:textId="2D128B1E" w:rsidR="00741304" w:rsidRDefault="004737B7">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211809500" w:history="1">
            <w:r w:rsidR="00741304" w:rsidRPr="00F41CF7">
              <w:rPr>
                <w:rStyle w:val="Hyperlink"/>
                <w:b/>
                <w:bCs/>
                <w:smallCaps/>
                <w:noProof/>
              </w:rPr>
              <w:t>Politehnica University of Bucharest</w:t>
            </w:r>
            <w:r w:rsidR="00741304">
              <w:rPr>
                <w:noProof/>
                <w:webHidden/>
              </w:rPr>
              <w:tab/>
            </w:r>
            <w:r w:rsidR="00741304">
              <w:rPr>
                <w:noProof/>
                <w:webHidden/>
              </w:rPr>
              <w:fldChar w:fldCharType="begin"/>
            </w:r>
            <w:r w:rsidR="00741304">
              <w:rPr>
                <w:noProof/>
                <w:webHidden/>
              </w:rPr>
              <w:instrText xml:space="preserve"> PAGEREF _Toc211809500 \h </w:instrText>
            </w:r>
            <w:r w:rsidR="00741304">
              <w:rPr>
                <w:noProof/>
                <w:webHidden/>
              </w:rPr>
            </w:r>
            <w:r w:rsidR="00741304">
              <w:rPr>
                <w:noProof/>
                <w:webHidden/>
              </w:rPr>
              <w:fldChar w:fldCharType="separate"/>
            </w:r>
            <w:r w:rsidR="00205040">
              <w:rPr>
                <w:noProof/>
                <w:webHidden/>
              </w:rPr>
              <w:t>1</w:t>
            </w:r>
            <w:r w:rsidR="00741304">
              <w:rPr>
                <w:noProof/>
                <w:webHidden/>
              </w:rPr>
              <w:fldChar w:fldCharType="end"/>
            </w:r>
          </w:hyperlink>
        </w:p>
        <w:p w14:paraId="57099DF6" w14:textId="3D174D3D" w:rsidR="00741304" w:rsidRDefault="00741304">
          <w:pPr>
            <w:pStyle w:val="TOC1"/>
            <w:tabs>
              <w:tab w:val="right" w:leader="dot" w:pos="9350"/>
            </w:tabs>
            <w:rPr>
              <w:rFonts w:eastAsiaTheme="minorEastAsia"/>
              <w:noProof/>
              <w:kern w:val="2"/>
              <w14:ligatures w14:val="standardContextual"/>
            </w:rPr>
          </w:pPr>
          <w:hyperlink w:anchor="_Toc211809501" w:history="1">
            <w:r w:rsidRPr="00F41CF7">
              <w:rPr>
                <w:rStyle w:val="Hyperlink"/>
                <w:b/>
                <w:bCs/>
                <w:smallCaps/>
                <w:noProof/>
              </w:rPr>
              <w:t>Software Engineering</w:t>
            </w:r>
            <w:r>
              <w:rPr>
                <w:noProof/>
                <w:webHidden/>
              </w:rPr>
              <w:tab/>
            </w:r>
            <w:r>
              <w:rPr>
                <w:noProof/>
                <w:webHidden/>
              </w:rPr>
              <w:fldChar w:fldCharType="begin"/>
            </w:r>
            <w:r>
              <w:rPr>
                <w:noProof/>
                <w:webHidden/>
              </w:rPr>
              <w:instrText xml:space="preserve"> PAGEREF _Toc211809501 \h </w:instrText>
            </w:r>
            <w:r>
              <w:rPr>
                <w:noProof/>
                <w:webHidden/>
              </w:rPr>
            </w:r>
            <w:r>
              <w:rPr>
                <w:noProof/>
                <w:webHidden/>
              </w:rPr>
              <w:fldChar w:fldCharType="separate"/>
            </w:r>
            <w:r w:rsidR="00205040">
              <w:rPr>
                <w:noProof/>
                <w:webHidden/>
              </w:rPr>
              <w:t>1</w:t>
            </w:r>
            <w:r>
              <w:rPr>
                <w:noProof/>
                <w:webHidden/>
              </w:rPr>
              <w:fldChar w:fldCharType="end"/>
            </w:r>
          </w:hyperlink>
        </w:p>
        <w:p w14:paraId="26FDB8A4" w14:textId="5321F556" w:rsidR="00741304" w:rsidRDefault="00741304">
          <w:pPr>
            <w:pStyle w:val="TOC1"/>
            <w:tabs>
              <w:tab w:val="right" w:leader="dot" w:pos="9350"/>
            </w:tabs>
            <w:rPr>
              <w:rFonts w:eastAsiaTheme="minorEastAsia"/>
              <w:noProof/>
              <w:kern w:val="2"/>
              <w14:ligatures w14:val="standardContextual"/>
            </w:rPr>
          </w:pPr>
          <w:hyperlink w:anchor="_Toc211809502" w:history="1">
            <w:r w:rsidRPr="00F41CF7">
              <w:rPr>
                <w:rStyle w:val="Hyperlink"/>
                <w:b/>
                <w:bCs/>
                <w:noProof/>
              </w:rPr>
              <w:t>DELIVERY REPORT</w:t>
            </w:r>
            <w:r>
              <w:rPr>
                <w:noProof/>
                <w:webHidden/>
              </w:rPr>
              <w:tab/>
            </w:r>
            <w:r>
              <w:rPr>
                <w:noProof/>
                <w:webHidden/>
              </w:rPr>
              <w:fldChar w:fldCharType="begin"/>
            </w:r>
            <w:r>
              <w:rPr>
                <w:noProof/>
                <w:webHidden/>
              </w:rPr>
              <w:instrText xml:space="preserve"> PAGEREF _Toc211809502 \h </w:instrText>
            </w:r>
            <w:r>
              <w:rPr>
                <w:noProof/>
                <w:webHidden/>
              </w:rPr>
            </w:r>
            <w:r>
              <w:rPr>
                <w:noProof/>
                <w:webHidden/>
              </w:rPr>
              <w:fldChar w:fldCharType="separate"/>
            </w:r>
            <w:r w:rsidR="00205040">
              <w:rPr>
                <w:noProof/>
                <w:webHidden/>
              </w:rPr>
              <w:t>2</w:t>
            </w:r>
            <w:r>
              <w:rPr>
                <w:noProof/>
                <w:webHidden/>
              </w:rPr>
              <w:fldChar w:fldCharType="end"/>
            </w:r>
          </w:hyperlink>
        </w:p>
        <w:p w14:paraId="6EA12FFC" w14:textId="69131103" w:rsidR="00741304" w:rsidRDefault="00741304">
          <w:pPr>
            <w:pStyle w:val="TOC1"/>
            <w:tabs>
              <w:tab w:val="right" w:leader="dot" w:pos="9350"/>
            </w:tabs>
            <w:rPr>
              <w:rFonts w:eastAsiaTheme="minorEastAsia"/>
              <w:noProof/>
              <w:kern w:val="2"/>
              <w14:ligatures w14:val="standardContextual"/>
            </w:rPr>
          </w:pPr>
          <w:hyperlink w:anchor="_Toc211809503" w:history="1">
            <w:r w:rsidRPr="00F41CF7">
              <w:rPr>
                <w:rStyle w:val="Hyperlink"/>
                <w:b/>
                <w:bCs/>
                <w:noProof/>
              </w:rPr>
              <w:t>REQUIREMENTS ANALYSIS</w:t>
            </w:r>
            <w:r>
              <w:rPr>
                <w:noProof/>
                <w:webHidden/>
              </w:rPr>
              <w:tab/>
            </w:r>
            <w:r>
              <w:rPr>
                <w:noProof/>
                <w:webHidden/>
              </w:rPr>
              <w:fldChar w:fldCharType="begin"/>
            </w:r>
            <w:r>
              <w:rPr>
                <w:noProof/>
                <w:webHidden/>
              </w:rPr>
              <w:instrText xml:space="preserve"> PAGEREF _Toc211809503 \h </w:instrText>
            </w:r>
            <w:r>
              <w:rPr>
                <w:noProof/>
                <w:webHidden/>
              </w:rPr>
            </w:r>
            <w:r>
              <w:rPr>
                <w:noProof/>
                <w:webHidden/>
              </w:rPr>
              <w:fldChar w:fldCharType="separate"/>
            </w:r>
            <w:r w:rsidR="00205040">
              <w:rPr>
                <w:noProof/>
                <w:webHidden/>
              </w:rPr>
              <w:t>5</w:t>
            </w:r>
            <w:r>
              <w:rPr>
                <w:noProof/>
                <w:webHidden/>
              </w:rPr>
              <w:fldChar w:fldCharType="end"/>
            </w:r>
          </w:hyperlink>
        </w:p>
        <w:p w14:paraId="38BAD088" w14:textId="2F531D46" w:rsidR="00741304" w:rsidRDefault="00741304">
          <w:pPr>
            <w:pStyle w:val="TOC2"/>
            <w:tabs>
              <w:tab w:val="right" w:leader="dot" w:pos="9350"/>
            </w:tabs>
            <w:rPr>
              <w:rFonts w:eastAsiaTheme="minorEastAsia"/>
              <w:noProof/>
              <w:kern w:val="2"/>
              <w14:ligatures w14:val="standardContextual"/>
            </w:rPr>
          </w:pPr>
          <w:hyperlink w:anchor="_Toc211809504" w:history="1">
            <w:r w:rsidRPr="00F41CF7">
              <w:rPr>
                <w:rStyle w:val="Hyperlink"/>
                <w:noProof/>
              </w:rPr>
              <w:t>1. Introduction</w:t>
            </w:r>
            <w:r>
              <w:rPr>
                <w:noProof/>
                <w:webHidden/>
              </w:rPr>
              <w:tab/>
            </w:r>
            <w:r>
              <w:rPr>
                <w:noProof/>
                <w:webHidden/>
              </w:rPr>
              <w:fldChar w:fldCharType="begin"/>
            </w:r>
            <w:r>
              <w:rPr>
                <w:noProof/>
                <w:webHidden/>
              </w:rPr>
              <w:instrText xml:space="preserve"> PAGEREF _Toc211809504 \h </w:instrText>
            </w:r>
            <w:r>
              <w:rPr>
                <w:noProof/>
                <w:webHidden/>
              </w:rPr>
            </w:r>
            <w:r>
              <w:rPr>
                <w:noProof/>
                <w:webHidden/>
              </w:rPr>
              <w:fldChar w:fldCharType="separate"/>
            </w:r>
            <w:r w:rsidR="00205040">
              <w:rPr>
                <w:noProof/>
                <w:webHidden/>
              </w:rPr>
              <w:t>5</w:t>
            </w:r>
            <w:r>
              <w:rPr>
                <w:noProof/>
                <w:webHidden/>
              </w:rPr>
              <w:fldChar w:fldCharType="end"/>
            </w:r>
          </w:hyperlink>
        </w:p>
        <w:p w14:paraId="71DEC027" w14:textId="10A52E90" w:rsidR="00741304" w:rsidRDefault="00741304">
          <w:pPr>
            <w:pStyle w:val="TOC3"/>
            <w:tabs>
              <w:tab w:val="right" w:leader="dot" w:pos="9350"/>
            </w:tabs>
            <w:rPr>
              <w:rFonts w:eastAsiaTheme="minorEastAsia"/>
              <w:noProof/>
              <w:kern w:val="2"/>
              <w14:ligatures w14:val="standardContextual"/>
            </w:rPr>
          </w:pPr>
          <w:hyperlink w:anchor="_Toc211809505" w:history="1">
            <w:r w:rsidRPr="00F41CF7">
              <w:rPr>
                <w:rStyle w:val="Hyperlink"/>
                <w:noProof/>
              </w:rPr>
              <w:t>1.1 Purpose</w:t>
            </w:r>
            <w:r>
              <w:rPr>
                <w:noProof/>
                <w:webHidden/>
              </w:rPr>
              <w:tab/>
            </w:r>
            <w:r>
              <w:rPr>
                <w:noProof/>
                <w:webHidden/>
              </w:rPr>
              <w:fldChar w:fldCharType="begin"/>
            </w:r>
            <w:r>
              <w:rPr>
                <w:noProof/>
                <w:webHidden/>
              </w:rPr>
              <w:instrText xml:space="preserve"> PAGEREF _Toc211809505 \h </w:instrText>
            </w:r>
            <w:r>
              <w:rPr>
                <w:noProof/>
                <w:webHidden/>
              </w:rPr>
            </w:r>
            <w:r>
              <w:rPr>
                <w:noProof/>
                <w:webHidden/>
              </w:rPr>
              <w:fldChar w:fldCharType="separate"/>
            </w:r>
            <w:r w:rsidR="00205040">
              <w:rPr>
                <w:noProof/>
                <w:webHidden/>
              </w:rPr>
              <w:t>5</w:t>
            </w:r>
            <w:r>
              <w:rPr>
                <w:noProof/>
                <w:webHidden/>
              </w:rPr>
              <w:fldChar w:fldCharType="end"/>
            </w:r>
          </w:hyperlink>
        </w:p>
        <w:p w14:paraId="097E94B4" w14:textId="62CA6BD2" w:rsidR="00741304" w:rsidRDefault="00741304">
          <w:pPr>
            <w:pStyle w:val="TOC3"/>
            <w:tabs>
              <w:tab w:val="right" w:leader="dot" w:pos="9350"/>
            </w:tabs>
            <w:rPr>
              <w:rFonts w:eastAsiaTheme="minorEastAsia"/>
              <w:noProof/>
              <w:kern w:val="2"/>
              <w14:ligatures w14:val="standardContextual"/>
            </w:rPr>
          </w:pPr>
          <w:hyperlink w:anchor="_Toc211809506" w:history="1">
            <w:r w:rsidRPr="00F41CF7">
              <w:rPr>
                <w:rStyle w:val="Hyperlink"/>
                <w:noProof/>
              </w:rPr>
              <w:t>1.2 History</w:t>
            </w:r>
            <w:r>
              <w:rPr>
                <w:noProof/>
                <w:webHidden/>
              </w:rPr>
              <w:tab/>
            </w:r>
            <w:r>
              <w:rPr>
                <w:noProof/>
                <w:webHidden/>
              </w:rPr>
              <w:fldChar w:fldCharType="begin"/>
            </w:r>
            <w:r>
              <w:rPr>
                <w:noProof/>
                <w:webHidden/>
              </w:rPr>
              <w:instrText xml:space="preserve"> PAGEREF _Toc211809506 \h </w:instrText>
            </w:r>
            <w:r>
              <w:rPr>
                <w:noProof/>
                <w:webHidden/>
              </w:rPr>
            </w:r>
            <w:r>
              <w:rPr>
                <w:noProof/>
                <w:webHidden/>
              </w:rPr>
              <w:fldChar w:fldCharType="separate"/>
            </w:r>
            <w:r w:rsidR="00205040">
              <w:rPr>
                <w:noProof/>
                <w:webHidden/>
              </w:rPr>
              <w:t>5</w:t>
            </w:r>
            <w:r>
              <w:rPr>
                <w:noProof/>
                <w:webHidden/>
              </w:rPr>
              <w:fldChar w:fldCharType="end"/>
            </w:r>
          </w:hyperlink>
        </w:p>
        <w:p w14:paraId="581B6CAB" w14:textId="69A87E17" w:rsidR="00741304" w:rsidRDefault="00741304">
          <w:pPr>
            <w:pStyle w:val="TOC3"/>
            <w:tabs>
              <w:tab w:val="right" w:leader="dot" w:pos="9350"/>
            </w:tabs>
            <w:rPr>
              <w:rFonts w:eastAsiaTheme="minorEastAsia"/>
              <w:noProof/>
              <w:kern w:val="2"/>
              <w14:ligatures w14:val="standardContextual"/>
            </w:rPr>
          </w:pPr>
          <w:hyperlink w:anchor="_Toc211809507" w:history="1">
            <w:r w:rsidRPr="00F41CF7">
              <w:rPr>
                <w:rStyle w:val="Hyperlink"/>
                <w:noProof/>
              </w:rPr>
              <w:t>1.3 Scope</w:t>
            </w:r>
            <w:r>
              <w:rPr>
                <w:noProof/>
                <w:webHidden/>
              </w:rPr>
              <w:tab/>
            </w:r>
            <w:r>
              <w:rPr>
                <w:noProof/>
                <w:webHidden/>
              </w:rPr>
              <w:fldChar w:fldCharType="begin"/>
            </w:r>
            <w:r>
              <w:rPr>
                <w:noProof/>
                <w:webHidden/>
              </w:rPr>
              <w:instrText xml:space="preserve"> PAGEREF _Toc211809507 \h </w:instrText>
            </w:r>
            <w:r>
              <w:rPr>
                <w:noProof/>
                <w:webHidden/>
              </w:rPr>
            </w:r>
            <w:r>
              <w:rPr>
                <w:noProof/>
                <w:webHidden/>
              </w:rPr>
              <w:fldChar w:fldCharType="separate"/>
            </w:r>
            <w:r w:rsidR="00205040">
              <w:rPr>
                <w:noProof/>
                <w:webHidden/>
              </w:rPr>
              <w:t>5</w:t>
            </w:r>
            <w:r>
              <w:rPr>
                <w:noProof/>
                <w:webHidden/>
              </w:rPr>
              <w:fldChar w:fldCharType="end"/>
            </w:r>
          </w:hyperlink>
        </w:p>
        <w:p w14:paraId="2F24CD90" w14:textId="3D447887" w:rsidR="00741304" w:rsidRDefault="00741304">
          <w:pPr>
            <w:pStyle w:val="TOC3"/>
            <w:tabs>
              <w:tab w:val="right" w:leader="dot" w:pos="9350"/>
            </w:tabs>
            <w:rPr>
              <w:rFonts w:eastAsiaTheme="minorEastAsia"/>
              <w:noProof/>
              <w:kern w:val="2"/>
              <w14:ligatures w14:val="standardContextual"/>
            </w:rPr>
          </w:pPr>
          <w:hyperlink w:anchor="_Toc211809508" w:history="1">
            <w:r w:rsidRPr="00F41CF7">
              <w:rPr>
                <w:rStyle w:val="Hyperlink"/>
                <w:noProof/>
              </w:rPr>
              <w:t>1.4 Definitions</w:t>
            </w:r>
            <w:r>
              <w:rPr>
                <w:noProof/>
                <w:webHidden/>
              </w:rPr>
              <w:tab/>
            </w:r>
            <w:r>
              <w:rPr>
                <w:noProof/>
                <w:webHidden/>
              </w:rPr>
              <w:fldChar w:fldCharType="begin"/>
            </w:r>
            <w:r>
              <w:rPr>
                <w:noProof/>
                <w:webHidden/>
              </w:rPr>
              <w:instrText xml:space="preserve"> PAGEREF _Toc211809508 \h </w:instrText>
            </w:r>
            <w:r>
              <w:rPr>
                <w:noProof/>
                <w:webHidden/>
              </w:rPr>
            </w:r>
            <w:r>
              <w:rPr>
                <w:noProof/>
                <w:webHidden/>
              </w:rPr>
              <w:fldChar w:fldCharType="separate"/>
            </w:r>
            <w:r w:rsidR="00205040">
              <w:rPr>
                <w:noProof/>
                <w:webHidden/>
              </w:rPr>
              <w:t>6</w:t>
            </w:r>
            <w:r>
              <w:rPr>
                <w:noProof/>
                <w:webHidden/>
              </w:rPr>
              <w:fldChar w:fldCharType="end"/>
            </w:r>
          </w:hyperlink>
        </w:p>
        <w:p w14:paraId="31EEE74D" w14:textId="0D09BCD9" w:rsidR="00741304" w:rsidRDefault="00741304">
          <w:pPr>
            <w:pStyle w:val="TOC3"/>
            <w:tabs>
              <w:tab w:val="right" w:leader="dot" w:pos="9350"/>
            </w:tabs>
            <w:rPr>
              <w:rFonts w:eastAsiaTheme="minorEastAsia"/>
              <w:noProof/>
              <w:kern w:val="2"/>
              <w14:ligatures w14:val="standardContextual"/>
            </w:rPr>
          </w:pPr>
          <w:hyperlink w:anchor="_Toc211809509" w:history="1">
            <w:r w:rsidRPr="00F41CF7">
              <w:rPr>
                <w:rStyle w:val="Hyperlink"/>
                <w:noProof/>
              </w:rPr>
              <w:t>1.5 References</w:t>
            </w:r>
            <w:r>
              <w:rPr>
                <w:noProof/>
                <w:webHidden/>
              </w:rPr>
              <w:tab/>
            </w:r>
            <w:r>
              <w:rPr>
                <w:noProof/>
                <w:webHidden/>
              </w:rPr>
              <w:fldChar w:fldCharType="begin"/>
            </w:r>
            <w:r>
              <w:rPr>
                <w:noProof/>
                <w:webHidden/>
              </w:rPr>
              <w:instrText xml:space="preserve"> PAGEREF _Toc211809509 \h </w:instrText>
            </w:r>
            <w:r>
              <w:rPr>
                <w:noProof/>
                <w:webHidden/>
              </w:rPr>
            </w:r>
            <w:r>
              <w:rPr>
                <w:noProof/>
                <w:webHidden/>
              </w:rPr>
              <w:fldChar w:fldCharType="separate"/>
            </w:r>
            <w:r w:rsidR="00205040">
              <w:rPr>
                <w:noProof/>
                <w:webHidden/>
              </w:rPr>
              <w:t>6</w:t>
            </w:r>
            <w:r>
              <w:rPr>
                <w:noProof/>
                <w:webHidden/>
              </w:rPr>
              <w:fldChar w:fldCharType="end"/>
            </w:r>
          </w:hyperlink>
        </w:p>
        <w:p w14:paraId="352C5495" w14:textId="623DD13F" w:rsidR="00741304" w:rsidRDefault="00741304">
          <w:pPr>
            <w:pStyle w:val="TOC3"/>
            <w:tabs>
              <w:tab w:val="right" w:leader="dot" w:pos="9350"/>
            </w:tabs>
            <w:rPr>
              <w:rFonts w:eastAsiaTheme="minorEastAsia"/>
              <w:noProof/>
              <w:kern w:val="2"/>
              <w14:ligatures w14:val="standardContextual"/>
            </w:rPr>
          </w:pPr>
          <w:hyperlink w:anchor="_Toc211809510" w:history="1">
            <w:r w:rsidRPr="00F41CF7">
              <w:rPr>
                <w:rStyle w:val="Hyperlink"/>
                <w:noProof/>
              </w:rPr>
              <w:t>1.6 Structure</w:t>
            </w:r>
            <w:r>
              <w:rPr>
                <w:noProof/>
                <w:webHidden/>
              </w:rPr>
              <w:tab/>
            </w:r>
            <w:r>
              <w:rPr>
                <w:noProof/>
                <w:webHidden/>
              </w:rPr>
              <w:fldChar w:fldCharType="begin"/>
            </w:r>
            <w:r>
              <w:rPr>
                <w:noProof/>
                <w:webHidden/>
              </w:rPr>
              <w:instrText xml:space="preserve"> PAGEREF _Toc211809510 \h </w:instrText>
            </w:r>
            <w:r>
              <w:rPr>
                <w:noProof/>
                <w:webHidden/>
              </w:rPr>
            </w:r>
            <w:r>
              <w:rPr>
                <w:noProof/>
                <w:webHidden/>
              </w:rPr>
              <w:fldChar w:fldCharType="separate"/>
            </w:r>
            <w:r w:rsidR="00205040">
              <w:rPr>
                <w:noProof/>
                <w:webHidden/>
              </w:rPr>
              <w:t>6</w:t>
            </w:r>
            <w:r>
              <w:rPr>
                <w:noProof/>
                <w:webHidden/>
              </w:rPr>
              <w:fldChar w:fldCharType="end"/>
            </w:r>
          </w:hyperlink>
        </w:p>
        <w:p w14:paraId="00B5A948" w14:textId="7A637A94" w:rsidR="00741304" w:rsidRDefault="00741304">
          <w:pPr>
            <w:pStyle w:val="TOC2"/>
            <w:tabs>
              <w:tab w:val="right" w:leader="dot" w:pos="9350"/>
            </w:tabs>
            <w:rPr>
              <w:rFonts w:eastAsiaTheme="minorEastAsia"/>
              <w:noProof/>
              <w:kern w:val="2"/>
              <w14:ligatures w14:val="standardContextual"/>
            </w:rPr>
          </w:pPr>
          <w:hyperlink w:anchor="_Toc211809511" w:history="1">
            <w:r w:rsidRPr="00F41CF7">
              <w:rPr>
                <w:rStyle w:val="Hyperlink"/>
                <w:noProof/>
              </w:rPr>
              <w:t>2. General Description</w:t>
            </w:r>
            <w:r>
              <w:rPr>
                <w:noProof/>
                <w:webHidden/>
              </w:rPr>
              <w:tab/>
            </w:r>
            <w:r>
              <w:rPr>
                <w:noProof/>
                <w:webHidden/>
              </w:rPr>
              <w:fldChar w:fldCharType="begin"/>
            </w:r>
            <w:r>
              <w:rPr>
                <w:noProof/>
                <w:webHidden/>
              </w:rPr>
              <w:instrText xml:space="preserve"> PAGEREF _Toc211809511 \h </w:instrText>
            </w:r>
            <w:r>
              <w:rPr>
                <w:noProof/>
                <w:webHidden/>
              </w:rPr>
            </w:r>
            <w:r>
              <w:rPr>
                <w:noProof/>
                <w:webHidden/>
              </w:rPr>
              <w:fldChar w:fldCharType="separate"/>
            </w:r>
            <w:r w:rsidR="00205040">
              <w:rPr>
                <w:noProof/>
                <w:webHidden/>
              </w:rPr>
              <w:t>7</w:t>
            </w:r>
            <w:r>
              <w:rPr>
                <w:noProof/>
                <w:webHidden/>
              </w:rPr>
              <w:fldChar w:fldCharType="end"/>
            </w:r>
          </w:hyperlink>
        </w:p>
        <w:p w14:paraId="542BD7C4" w14:textId="3D58AFE9" w:rsidR="00741304" w:rsidRDefault="00741304">
          <w:pPr>
            <w:pStyle w:val="TOC3"/>
            <w:tabs>
              <w:tab w:val="right" w:leader="dot" w:pos="9350"/>
            </w:tabs>
            <w:rPr>
              <w:rFonts w:eastAsiaTheme="minorEastAsia"/>
              <w:noProof/>
              <w:kern w:val="2"/>
              <w14:ligatures w14:val="standardContextual"/>
            </w:rPr>
          </w:pPr>
          <w:hyperlink w:anchor="_Toc211809512" w:history="1">
            <w:r w:rsidRPr="00F41CF7">
              <w:rPr>
                <w:rStyle w:val="Hyperlink"/>
                <w:noProof/>
              </w:rPr>
              <w:t>2.1. Product Description</w:t>
            </w:r>
            <w:r>
              <w:rPr>
                <w:noProof/>
                <w:webHidden/>
              </w:rPr>
              <w:tab/>
            </w:r>
            <w:r>
              <w:rPr>
                <w:noProof/>
                <w:webHidden/>
              </w:rPr>
              <w:fldChar w:fldCharType="begin"/>
            </w:r>
            <w:r>
              <w:rPr>
                <w:noProof/>
                <w:webHidden/>
              </w:rPr>
              <w:instrText xml:space="preserve"> PAGEREF _Toc211809512 \h </w:instrText>
            </w:r>
            <w:r>
              <w:rPr>
                <w:noProof/>
                <w:webHidden/>
              </w:rPr>
            </w:r>
            <w:r>
              <w:rPr>
                <w:noProof/>
                <w:webHidden/>
              </w:rPr>
              <w:fldChar w:fldCharType="separate"/>
            </w:r>
            <w:r w:rsidR="00205040">
              <w:rPr>
                <w:noProof/>
                <w:webHidden/>
              </w:rPr>
              <w:t>7</w:t>
            </w:r>
            <w:r>
              <w:rPr>
                <w:noProof/>
                <w:webHidden/>
              </w:rPr>
              <w:fldChar w:fldCharType="end"/>
            </w:r>
          </w:hyperlink>
        </w:p>
        <w:p w14:paraId="31016547" w14:textId="49688A92" w:rsidR="00741304" w:rsidRDefault="00741304">
          <w:pPr>
            <w:pStyle w:val="TOC3"/>
            <w:tabs>
              <w:tab w:val="right" w:leader="dot" w:pos="9350"/>
            </w:tabs>
            <w:rPr>
              <w:rFonts w:eastAsiaTheme="minorEastAsia"/>
              <w:noProof/>
              <w:kern w:val="2"/>
              <w14:ligatures w14:val="standardContextual"/>
            </w:rPr>
          </w:pPr>
          <w:hyperlink w:anchor="_Toc211809513" w:history="1">
            <w:r w:rsidRPr="00F41CF7">
              <w:rPr>
                <w:rStyle w:val="Hyperlink"/>
                <w:noProof/>
              </w:rPr>
              <w:t>2.2. Product Functions</w:t>
            </w:r>
            <w:r>
              <w:rPr>
                <w:noProof/>
                <w:webHidden/>
              </w:rPr>
              <w:tab/>
            </w:r>
            <w:r>
              <w:rPr>
                <w:noProof/>
                <w:webHidden/>
              </w:rPr>
              <w:fldChar w:fldCharType="begin"/>
            </w:r>
            <w:r>
              <w:rPr>
                <w:noProof/>
                <w:webHidden/>
              </w:rPr>
              <w:instrText xml:space="preserve"> PAGEREF _Toc211809513 \h </w:instrText>
            </w:r>
            <w:r>
              <w:rPr>
                <w:noProof/>
                <w:webHidden/>
              </w:rPr>
            </w:r>
            <w:r>
              <w:rPr>
                <w:noProof/>
                <w:webHidden/>
              </w:rPr>
              <w:fldChar w:fldCharType="separate"/>
            </w:r>
            <w:r w:rsidR="00205040">
              <w:rPr>
                <w:noProof/>
                <w:webHidden/>
              </w:rPr>
              <w:t>8</w:t>
            </w:r>
            <w:r>
              <w:rPr>
                <w:noProof/>
                <w:webHidden/>
              </w:rPr>
              <w:fldChar w:fldCharType="end"/>
            </w:r>
          </w:hyperlink>
        </w:p>
        <w:p w14:paraId="1D972964" w14:textId="63FCE551" w:rsidR="00741304" w:rsidRDefault="00741304">
          <w:pPr>
            <w:pStyle w:val="TOC3"/>
            <w:tabs>
              <w:tab w:val="right" w:leader="dot" w:pos="9350"/>
            </w:tabs>
            <w:rPr>
              <w:rFonts w:eastAsiaTheme="minorEastAsia"/>
              <w:noProof/>
              <w:kern w:val="2"/>
              <w14:ligatures w14:val="standardContextual"/>
            </w:rPr>
          </w:pPr>
          <w:hyperlink w:anchor="_Toc211809514" w:history="1">
            <w:r w:rsidRPr="00F41CF7">
              <w:rPr>
                <w:rStyle w:val="Hyperlink"/>
                <w:noProof/>
              </w:rPr>
              <w:t>2.3. User Description</w:t>
            </w:r>
            <w:r>
              <w:rPr>
                <w:noProof/>
                <w:webHidden/>
              </w:rPr>
              <w:tab/>
            </w:r>
            <w:r>
              <w:rPr>
                <w:noProof/>
                <w:webHidden/>
              </w:rPr>
              <w:fldChar w:fldCharType="begin"/>
            </w:r>
            <w:r>
              <w:rPr>
                <w:noProof/>
                <w:webHidden/>
              </w:rPr>
              <w:instrText xml:space="preserve"> PAGEREF _Toc211809514 \h </w:instrText>
            </w:r>
            <w:r>
              <w:rPr>
                <w:noProof/>
                <w:webHidden/>
              </w:rPr>
            </w:r>
            <w:r>
              <w:rPr>
                <w:noProof/>
                <w:webHidden/>
              </w:rPr>
              <w:fldChar w:fldCharType="separate"/>
            </w:r>
            <w:r w:rsidR="00205040">
              <w:rPr>
                <w:noProof/>
                <w:webHidden/>
              </w:rPr>
              <w:t>8</w:t>
            </w:r>
            <w:r>
              <w:rPr>
                <w:noProof/>
                <w:webHidden/>
              </w:rPr>
              <w:fldChar w:fldCharType="end"/>
            </w:r>
          </w:hyperlink>
        </w:p>
        <w:p w14:paraId="4B1B9793" w14:textId="3B81CB0E" w:rsidR="00741304" w:rsidRDefault="00741304">
          <w:pPr>
            <w:pStyle w:val="TOC3"/>
            <w:tabs>
              <w:tab w:val="right" w:leader="dot" w:pos="9350"/>
            </w:tabs>
            <w:rPr>
              <w:rFonts w:eastAsiaTheme="minorEastAsia"/>
              <w:noProof/>
              <w:kern w:val="2"/>
              <w14:ligatures w14:val="standardContextual"/>
            </w:rPr>
          </w:pPr>
          <w:hyperlink w:anchor="_Toc211809515" w:history="1">
            <w:r w:rsidRPr="00F41CF7">
              <w:rPr>
                <w:rStyle w:val="Hyperlink"/>
                <w:noProof/>
              </w:rPr>
              <w:t>2.4. Constraints</w:t>
            </w:r>
            <w:r>
              <w:rPr>
                <w:noProof/>
                <w:webHidden/>
              </w:rPr>
              <w:tab/>
            </w:r>
            <w:r>
              <w:rPr>
                <w:noProof/>
                <w:webHidden/>
              </w:rPr>
              <w:fldChar w:fldCharType="begin"/>
            </w:r>
            <w:r>
              <w:rPr>
                <w:noProof/>
                <w:webHidden/>
              </w:rPr>
              <w:instrText xml:space="preserve"> PAGEREF _Toc211809515 \h </w:instrText>
            </w:r>
            <w:r>
              <w:rPr>
                <w:noProof/>
                <w:webHidden/>
              </w:rPr>
            </w:r>
            <w:r>
              <w:rPr>
                <w:noProof/>
                <w:webHidden/>
              </w:rPr>
              <w:fldChar w:fldCharType="separate"/>
            </w:r>
            <w:r w:rsidR="00205040">
              <w:rPr>
                <w:noProof/>
                <w:webHidden/>
              </w:rPr>
              <w:t>8</w:t>
            </w:r>
            <w:r>
              <w:rPr>
                <w:noProof/>
                <w:webHidden/>
              </w:rPr>
              <w:fldChar w:fldCharType="end"/>
            </w:r>
          </w:hyperlink>
        </w:p>
        <w:p w14:paraId="7C92CFB8" w14:textId="27E467B0" w:rsidR="00741304" w:rsidRDefault="00741304">
          <w:pPr>
            <w:pStyle w:val="TOC3"/>
            <w:tabs>
              <w:tab w:val="right" w:leader="dot" w:pos="9350"/>
            </w:tabs>
            <w:rPr>
              <w:rFonts w:eastAsiaTheme="minorEastAsia"/>
              <w:noProof/>
              <w:kern w:val="2"/>
              <w14:ligatures w14:val="standardContextual"/>
            </w:rPr>
          </w:pPr>
          <w:hyperlink w:anchor="_Toc211809516" w:history="1">
            <w:r w:rsidRPr="00F41CF7">
              <w:rPr>
                <w:rStyle w:val="Hyperlink"/>
                <w:noProof/>
              </w:rPr>
              <w:t>2.5. Assumptions and Dependencies</w:t>
            </w:r>
            <w:r>
              <w:rPr>
                <w:noProof/>
                <w:webHidden/>
              </w:rPr>
              <w:tab/>
            </w:r>
            <w:r>
              <w:rPr>
                <w:noProof/>
                <w:webHidden/>
              </w:rPr>
              <w:fldChar w:fldCharType="begin"/>
            </w:r>
            <w:r>
              <w:rPr>
                <w:noProof/>
                <w:webHidden/>
              </w:rPr>
              <w:instrText xml:space="preserve"> PAGEREF _Toc211809516 \h </w:instrText>
            </w:r>
            <w:r>
              <w:rPr>
                <w:noProof/>
                <w:webHidden/>
              </w:rPr>
            </w:r>
            <w:r>
              <w:rPr>
                <w:noProof/>
                <w:webHidden/>
              </w:rPr>
              <w:fldChar w:fldCharType="separate"/>
            </w:r>
            <w:r w:rsidR="00205040">
              <w:rPr>
                <w:noProof/>
                <w:webHidden/>
              </w:rPr>
              <w:t>9</w:t>
            </w:r>
            <w:r>
              <w:rPr>
                <w:noProof/>
                <w:webHidden/>
              </w:rPr>
              <w:fldChar w:fldCharType="end"/>
            </w:r>
          </w:hyperlink>
        </w:p>
        <w:p w14:paraId="2737C693" w14:textId="10E7F587" w:rsidR="00741304" w:rsidRDefault="00741304">
          <w:pPr>
            <w:pStyle w:val="TOC2"/>
            <w:tabs>
              <w:tab w:val="right" w:leader="dot" w:pos="9350"/>
            </w:tabs>
            <w:rPr>
              <w:rFonts w:eastAsiaTheme="minorEastAsia"/>
              <w:noProof/>
              <w:kern w:val="2"/>
              <w14:ligatures w14:val="standardContextual"/>
            </w:rPr>
          </w:pPr>
          <w:hyperlink w:anchor="_Toc211809517" w:history="1">
            <w:r w:rsidRPr="00F41CF7">
              <w:rPr>
                <w:rStyle w:val="Hyperlink"/>
                <w:noProof/>
              </w:rPr>
              <w:t>3. Detailed Features (Functional Requirements)</w:t>
            </w:r>
            <w:r>
              <w:rPr>
                <w:noProof/>
                <w:webHidden/>
              </w:rPr>
              <w:tab/>
            </w:r>
            <w:r>
              <w:rPr>
                <w:noProof/>
                <w:webHidden/>
              </w:rPr>
              <w:fldChar w:fldCharType="begin"/>
            </w:r>
            <w:r>
              <w:rPr>
                <w:noProof/>
                <w:webHidden/>
              </w:rPr>
              <w:instrText xml:space="preserve"> PAGEREF _Toc211809517 \h </w:instrText>
            </w:r>
            <w:r>
              <w:rPr>
                <w:noProof/>
                <w:webHidden/>
              </w:rPr>
            </w:r>
            <w:r>
              <w:rPr>
                <w:noProof/>
                <w:webHidden/>
              </w:rPr>
              <w:fldChar w:fldCharType="separate"/>
            </w:r>
            <w:r w:rsidR="00205040">
              <w:rPr>
                <w:noProof/>
                <w:webHidden/>
              </w:rPr>
              <w:t>10</w:t>
            </w:r>
            <w:r>
              <w:rPr>
                <w:noProof/>
                <w:webHidden/>
              </w:rPr>
              <w:fldChar w:fldCharType="end"/>
            </w:r>
          </w:hyperlink>
        </w:p>
        <w:p w14:paraId="21C9AB47" w14:textId="2B1DD679" w:rsidR="00741304" w:rsidRDefault="00741304">
          <w:pPr>
            <w:pStyle w:val="TOC3"/>
            <w:tabs>
              <w:tab w:val="right" w:leader="dot" w:pos="9350"/>
            </w:tabs>
            <w:rPr>
              <w:rFonts w:eastAsiaTheme="minorEastAsia"/>
              <w:noProof/>
              <w:kern w:val="2"/>
              <w14:ligatures w14:val="standardContextual"/>
            </w:rPr>
          </w:pPr>
          <w:hyperlink w:anchor="_Toc211809518" w:history="1">
            <w:r w:rsidRPr="00F41CF7">
              <w:rPr>
                <w:rStyle w:val="Hyperlink"/>
                <w:noProof/>
              </w:rPr>
              <w:t>3.1. External Interface Requirements</w:t>
            </w:r>
            <w:r>
              <w:rPr>
                <w:noProof/>
                <w:webHidden/>
              </w:rPr>
              <w:tab/>
            </w:r>
            <w:r>
              <w:rPr>
                <w:noProof/>
                <w:webHidden/>
              </w:rPr>
              <w:fldChar w:fldCharType="begin"/>
            </w:r>
            <w:r>
              <w:rPr>
                <w:noProof/>
                <w:webHidden/>
              </w:rPr>
              <w:instrText xml:space="preserve"> PAGEREF _Toc211809518 \h </w:instrText>
            </w:r>
            <w:r>
              <w:rPr>
                <w:noProof/>
                <w:webHidden/>
              </w:rPr>
            </w:r>
            <w:r>
              <w:rPr>
                <w:noProof/>
                <w:webHidden/>
              </w:rPr>
              <w:fldChar w:fldCharType="separate"/>
            </w:r>
            <w:r w:rsidR="00205040">
              <w:rPr>
                <w:noProof/>
                <w:webHidden/>
              </w:rPr>
              <w:t>10</w:t>
            </w:r>
            <w:r>
              <w:rPr>
                <w:noProof/>
                <w:webHidden/>
              </w:rPr>
              <w:fldChar w:fldCharType="end"/>
            </w:r>
          </w:hyperlink>
        </w:p>
        <w:p w14:paraId="50BC8D45" w14:textId="186EBBFD" w:rsidR="00741304" w:rsidRDefault="00741304">
          <w:pPr>
            <w:pStyle w:val="TOC3"/>
            <w:tabs>
              <w:tab w:val="right" w:leader="dot" w:pos="9350"/>
            </w:tabs>
            <w:rPr>
              <w:rFonts w:eastAsiaTheme="minorEastAsia"/>
              <w:noProof/>
              <w:kern w:val="2"/>
              <w14:ligatures w14:val="standardContextual"/>
            </w:rPr>
          </w:pPr>
          <w:hyperlink w:anchor="_Toc211809519" w:history="1">
            <w:r w:rsidRPr="00F41CF7">
              <w:rPr>
                <w:rStyle w:val="Hyperlink"/>
                <w:noProof/>
              </w:rPr>
              <w:t>3.2. Functional Requirements</w:t>
            </w:r>
            <w:r>
              <w:rPr>
                <w:noProof/>
                <w:webHidden/>
              </w:rPr>
              <w:tab/>
            </w:r>
            <w:r>
              <w:rPr>
                <w:noProof/>
                <w:webHidden/>
              </w:rPr>
              <w:fldChar w:fldCharType="begin"/>
            </w:r>
            <w:r>
              <w:rPr>
                <w:noProof/>
                <w:webHidden/>
              </w:rPr>
              <w:instrText xml:space="preserve"> PAGEREF _Toc211809519 \h </w:instrText>
            </w:r>
            <w:r>
              <w:rPr>
                <w:noProof/>
                <w:webHidden/>
              </w:rPr>
            </w:r>
            <w:r>
              <w:rPr>
                <w:noProof/>
                <w:webHidden/>
              </w:rPr>
              <w:fldChar w:fldCharType="separate"/>
            </w:r>
            <w:r w:rsidR="00205040">
              <w:rPr>
                <w:noProof/>
                <w:webHidden/>
              </w:rPr>
              <w:t>11</w:t>
            </w:r>
            <w:r>
              <w:rPr>
                <w:noProof/>
                <w:webHidden/>
              </w:rPr>
              <w:fldChar w:fldCharType="end"/>
            </w:r>
          </w:hyperlink>
        </w:p>
        <w:p w14:paraId="6C847F08" w14:textId="7654B679" w:rsidR="00741304" w:rsidRDefault="00741304">
          <w:pPr>
            <w:pStyle w:val="TOC3"/>
            <w:tabs>
              <w:tab w:val="right" w:leader="dot" w:pos="9350"/>
            </w:tabs>
            <w:rPr>
              <w:rFonts w:eastAsiaTheme="minorEastAsia"/>
              <w:noProof/>
              <w:kern w:val="2"/>
              <w14:ligatures w14:val="standardContextual"/>
            </w:rPr>
          </w:pPr>
          <w:hyperlink w:anchor="_Toc211809520" w:history="1">
            <w:r w:rsidRPr="00F41CF7">
              <w:rPr>
                <w:rStyle w:val="Hyperlink"/>
                <w:noProof/>
              </w:rPr>
              <w:t>3.3. Performance Requirements</w:t>
            </w:r>
            <w:r>
              <w:rPr>
                <w:noProof/>
                <w:webHidden/>
              </w:rPr>
              <w:tab/>
            </w:r>
            <w:r>
              <w:rPr>
                <w:noProof/>
                <w:webHidden/>
              </w:rPr>
              <w:fldChar w:fldCharType="begin"/>
            </w:r>
            <w:r>
              <w:rPr>
                <w:noProof/>
                <w:webHidden/>
              </w:rPr>
              <w:instrText xml:space="preserve"> PAGEREF _Toc211809520 \h </w:instrText>
            </w:r>
            <w:r>
              <w:rPr>
                <w:noProof/>
                <w:webHidden/>
              </w:rPr>
            </w:r>
            <w:r>
              <w:rPr>
                <w:noProof/>
                <w:webHidden/>
              </w:rPr>
              <w:fldChar w:fldCharType="separate"/>
            </w:r>
            <w:r w:rsidR="00205040">
              <w:rPr>
                <w:noProof/>
                <w:webHidden/>
              </w:rPr>
              <w:t>12</w:t>
            </w:r>
            <w:r>
              <w:rPr>
                <w:noProof/>
                <w:webHidden/>
              </w:rPr>
              <w:fldChar w:fldCharType="end"/>
            </w:r>
          </w:hyperlink>
        </w:p>
        <w:p w14:paraId="320A567C" w14:textId="4D166744" w:rsidR="00741304" w:rsidRDefault="00741304">
          <w:pPr>
            <w:pStyle w:val="TOC3"/>
            <w:tabs>
              <w:tab w:val="right" w:leader="dot" w:pos="9350"/>
            </w:tabs>
            <w:rPr>
              <w:rFonts w:eastAsiaTheme="minorEastAsia"/>
              <w:noProof/>
              <w:kern w:val="2"/>
              <w14:ligatures w14:val="standardContextual"/>
            </w:rPr>
          </w:pPr>
          <w:hyperlink w:anchor="_Toc211809521" w:history="1">
            <w:r w:rsidRPr="00F41CF7">
              <w:rPr>
                <w:rStyle w:val="Hyperlink"/>
                <w:noProof/>
              </w:rPr>
              <w:t>3.4. Design Constraints</w:t>
            </w:r>
            <w:r>
              <w:rPr>
                <w:noProof/>
                <w:webHidden/>
              </w:rPr>
              <w:tab/>
            </w:r>
            <w:r>
              <w:rPr>
                <w:noProof/>
                <w:webHidden/>
              </w:rPr>
              <w:fldChar w:fldCharType="begin"/>
            </w:r>
            <w:r>
              <w:rPr>
                <w:noProof/>
                <w:webHidden/>
              </w:rPr>
              <w:instrText xml:space="preserve"> PAGEREF _Toc211809521 \h </w:instrText>
            </w:r>
            <w:r>
              <w:rPr>
                <w:noProof/>
                <w:webHidden/>
              </w:rPr>
            </w:r>
            <w:r>
              <w:rPr>
                <w:noProof/>
                <w:webHidden/>
              </w:rPr>
              <w:fldChar w:fldCharType="separate"/>
            </w:r>
            <w:r w:rsidR="00205040">
              <w:rPr>
                <w:noProof/>
                <w:webHidden/>
              </w:rPr>
              <w:t>12</w:t>
            </w:r>
            <w:r>
              <w:rPr>
                <w:noProof/>
                <w:webHidden/>
              </w:rPr>
              <w:fldChar w:fldCharType="end"/>
            </w:r>
          </w:hyperlink>
        </w:p>
        <w:p w14:paraId="51A4A132" w14:textId="4AD7220D" w:rsidR="00741304" w:rsidRDefault="00741304">
          <w:pPr>
            <w:pStyle w:val="TOC3"/>
            <w:tabs>
              <w:tab w:val="right" w:leader="dot" w:pos="9350"/>
            </w:tabs>
            <w:rPr>
              <w:rFonts w:eastAsiaTheme="minorEastAsia"/>
              <w:noProof/>
              <w:kern w:val="2"/>
              <w14:ligatures w14:val="standardContextual"/>
            </w:rPr>
          </w:pPr>
          <w:hyperlink w:anchor="_Toc211809522" w:history="1">
            <w:r w:rsidRPr="00F41CF7">
              <w:rPr>
                <w:rStyle w:val="Hyperlink"/>
                <w:noProof/>
              </w:rPr>
              <w:t>3.5. Software System Attributes</w:t>
            </w:r>
            <w:r>
              <w:rPr>
                <w:noProof/>
                <w:webHidden/>
              </w:rPr>
              <w:tab/>
            </w:r>
            <w:r>
              <w:rPr>
                <w:noProof/>
                <w:webHidden/>
              </w:rPr>
              <w:fldChar w:fldCharType="begin"/>
            </w:r>
            <w:r>
              <w:rPr>
                <w:noProof/>
                <w:webHidden/>
              </w:rPr>
              <w:instrText xml:space="preserve"> PAGEREF _Toc211809522 \h </w:instrText>
            </w:r>
            <w:r>
              <w:rPr>
                <w:noProof/>
                <w:webHidden/>
              </w:rPr>
            </w:r>
            <w:r>
              <w:rPr>
                <w:noProof/>
                <w:webHidden/>
              </w:rPr>
              <w:fldChar w:fldCharType="separate"/>
            </w:r>
            <w:r w:rsidR="00205040">
              <w:rPr>
                <w:noProof/>
                <w:webHidden/>
              </w:rPr>
              <w:t>13</w:t>
            </w:r>
            <w:r>
              <w:rPr>
                <w:noProof/>
                <w:webHidden/>
              </w:rPr>
              <w:fldChar w:fldCharType="end"/>
            </w:r>
          </w:hyperlink>
        </w:p>
        <w:p w14:paraId="33C8E650" w14:textId="17B9E962" w:rsidR="00741304" w:rsidRDefault="00741304">
          <w:pPr>
            <w:pStyle w:val="TOC3"/>
            <w:tabs>
              <w:tab w:val="right" w:leader="dot" w:pos="9350"/>
            </w:tabs>
            <w:rPr>
              <w:rFonts w:eastAsiaTheme="minorEastAsia"/>
              <w:noProof/>
              <w:kern w:val="2"/>
              <w14:ligatures w14:val="standardContextual"/>
            </w:rPr>
          </w:pPr>
          <w:hyperlink w:anchor="_Toc211809523" w:history="1">
            <w:r w:rsidRPr="00F41CF7">
              <w:rPr>
                <w:rStyle w:val="Hyperlink"/>
                <w:noProof/>
              </w:rPr>
              <w:t>3.6. Other System Requirements</w:t>
            </w:r>
            <w:r>
              <w:rPr>
                <w:noProof/>
                <w:webHidden/>
              </w:rPr>
              <w:tab/>
            </w:r>
            <w:r>
              <w:rPr>
                <w:noProof/>
                <w:webHidden/>
              </w:rPr>
              <w:fldChar w:fldCharType="begin"/>
            </w:r>
            <w:r>
              <w:rPr>
                <w:noProof/>
                <w:webHidden/>
              </w:rPr>
              <w:instrText xml:space="preserve"> PAGEREF _Toc211809523 \h </w:instrText>
            </w:r>
            <w:r>
              <w:rPr>
                <w:noProof/>
                <w:webHidden/>
              </w:rPr>
            </w:r>
            <w:r>
              <w:rPr>
                <w:noProof/>
                <w:webHidden/>
              </w:rPr>
              <w:fldChar w:fldCharType="separate"/>
            </w:r>
            <w:r w:rsidR="00205040">
              <w:rPr>
                <w:noProof/>
                <w:webHidden/>
              </w:rPr>
              <w:t>13</w:t>
            </w:r>
            <w:r>
              <w:rPr>
                <w:noProof/>
                <w:webHidden/>
              </w:rPr>
              <w:fldChar w:fldCharType="end"/>
            </w:r>
          </w:hyperlink>
        </w:p>
        <w:p w14:paraId="3D385B29" w14:textId="3EBA2D0A" w:rsidR="00741304" w:rsidRDefault="00741304">
          <w:pPr>
            <w:pStyle w:val="TOC1"/>
            <w:tabs>
              <w:tab w:val="right" w:leader="dot" w:pos="9350"/>
            </w:tabs>
            <w:rPr>
              <w:rFonts w:eastAsiaTheme="minorEastAsia"/>
              <w:noProof/>
              <w:kern w:val="2"/>
              <w14:ligatures w14:val="standardContextual"/>
            </w:rPr>
          </w:pPr>
          <w:hyperlink w:anchor="_Toc211809524" w:history="1">
            <w:r w:rsidRPr="00F41CF7">
              <w:rPr>
                <w:rStyle w:val="Hyperlink"/>
                <w:noProof/>
              </w:rPr>
              <w:t>APPENDICES</w:t>
            </w:r>
            <w:r>
              <w:rPr>
                <w:noProof/>
                <w:webHidden/>
              </w:rPr>
              <w:tab/>
            </w:r>
            <w:r>
              <w:rPr>
                <w:noProof/>
                <w:webHidden/>
              </w:rPr>
              <w:fldChar w:fldCharType="begin"/>
            </w:r>
            <w:r>
              <w:rPr>
                <w:noProof/>
                <w:webHidden/>
              </w:rPr>
              <w:instrText xml:space="preserve"> PAGEREF _Toc211809524 \h </w:instrText>
            </w:r>
            <w:r>
              <w:rPr>
                <w:noProof/>
                <w:webHidden/>
              </w:rPr>
            </w:r>
            <w:r>
              <w:rPr>
                <w:noProof/>
                <w:webHidden/>
              </w:rPr>
              <w:fldChar w:fldCharType="separate"/>
            </w:r>
            <w:r w:rsidR="00205040">
              <w:rPr>
                <w:noProof/>
                <w:webHidden/>
              </w:rPr>
              <w:t>14</w:t>
            </w:r>
            <w:r>
              <w:rPr>
                <w:noProof/>
                <w:webHidden/>
              </w:rPr>
              <w:fldChar w:fldCharType="end"/>
            </w:r>
          </w:hyperlink>
        </w:p>
        <w:p w14:paraId="360E1467" w14:textId="578CD6A5" w:rsidR="00741304" w:rsidRDefault="00741304">
          <w:pPr>
            <w:pStyle w:val="TOC2"/>
            <w:tabs>
              <w:tab w:val="right" w:leader="dot" w:pos="9350"/>
            </w:tabs>
            <w:rPr>
              <w:rFonts w:eastAsiaTheme="minorEastAsia"/>
              <w:noProof/>
              <w:kern w:val="2"/>
              <w14:ligatures w14:val="standardContextual"/>
            </w:rPr>
          </w:pPr>
          <w:hyperlink w:anchor="_Toc211809525" w:history="1">
            <w:r w:rsidRPr="00F41CF7">
              <w:rPr>
                <w:rStyle w:val="Hyperlink"/>
                <w:noProof/>
              </w:rPr>
              <w:t>A1. Interv</w:t>
            </w:r>
            <w:r w:rsidRPr="00F41CF7">
              <w:rPr>
                <w:rStyle w:val="Hyperlink"/>
                <w:noProof/>
              </w:rPr>
              <w:t>i</w:t>
            </w:r>
            <w:r w:rsidRPr="00F41CF7">
              <w:rPr>
                <w:rStyle w:val="Hyperlink"/>
                <w:noProof/>
              </w:rPr>
              <w:t>ew with the customer</w:t>
            </w:r>
            <w:r>
              <w:rPr>
                <w:noProof/>
                <w:webHidden/>
              </w:rPr>
              <w:tab/>
            </w:r>
            <w:r>
              <w:rPr>
                <w:noProof/>
                <w:webHidden/>
              </w:rPr>
              <w:fldChar w:fldCharType="begin"/>
            </w:r>
            <w:r>
              <w:rPr>
                <w:noProof/>
                <w:webHidden/>
              </w:rPr>
              <w:instrText xml:space="preserve"> PAGEREF _Toc211809525 \h </w:instrText>
            </w:r>
            <w:r>
              <w:rPr>
                <w:noProof/>
                <w:webHidden/>
              </w:rPr>
            </w:r>
            <w:r>
              <w:rPr>
                <w:noProof/>
                <w:webHidden/>
              </w:rPr>
              <w:fldChar w:fldCharType="separate"/>
            </w:r>
            <w:r w:rsidR="00205040">
              <w:rPr>
                <w:noProof/>
                <w:webHidden/>
              </w:rPr>
              <w:t>14</w:t>
            </w:r>
            <w:r>
              <w:rPr>
                <w:noProof/>
                <w:webHidden/>
              </w:rPr>
              <w:fldChar w:fldCharType="end"/>
            </w:r>
          </w:hyperlink>
        </w:p>
        <w:p w14:paraId="55318B75" w14:textId="6E492AE9" w:rsidR="00741304" w:rsidRDefault="00741304">
          <w:pPr>
            <w:pStyle w:val="TOC2"/>
            <w:tabs>
              <w:tab w:val="right" w:leader="dot" w:pos="9350"/>
            </w:tabs>
            <w:rPr>
              <w:rFonts w:eastAsiaTheme="minorEastAsia"/>
              <w:noProof/>
              <w:kern w:val="2"/>
              <w14:ligatures w14:val="standardContextual"/>
            </w:rPr>
          </w:pPr>
          <w:hyperlink w:anchor="_Toc211809526" w:history="1">
            <w:r w:rsidRPr="00F41CF7">
              <w:rPr>
                <w:rStyle w:val="Hyperlink"/>
                <w:noProof/>
              </w:rPr>
              <w:t>A2. System diagram</w:t>
            </w:r>
            <w:r>
              <w:rPr>
                <w:noProof/>
                <w:webHidden/>
              </w:rPr>
              <w:tab/>
            </w:r>
            <w:r>
              <w:rPr>
                <w:noProof/>
                <w:webHidden/>
              </w:rPr>
              <w:fldChar w:fldCharType="begin"/>
            </w:r>
            <w:r>
              <w:rPr>
                <w:noProof/>
                <w:webHidden/>
              </w:rPr>
              <w:instrText xml:space="preserve"> PAGEREF _Toc211809526 \h </w:instrText>
            </w:r>
            <w:r>
              <w:rPr>
                <w:noProof/>
                <w:webHidden/>
              </w:rPr>
            </w:r>
            <w:r>
              <w:rPr>
                <w:noProof/>
                <w:webHidden/>
              </w:rPr>
              <w:fldChar w:fldCharType="separate"/>
            </w:r>
            <w:r w:rsidR="00205040">
              <w:rPr>
                <w:noProof/>
                <w:webHidden/>
              </w:rPr>
              <w:t>15</w:t>
            </w:r>
            <w:r>
              <w:rPr>
                <w:noProof/>
                <w:webHidden/>
              </w:rPr>
              <w:fldChar w:fldCharType="end"/>
            </w:r>
          </w:hyperlink>
        </w:p>
        <w:p w14:paraId="68BFF1C0" w14:textId="07E8280D" w:rsidR="00741304" w:rsidRDefault="00741304">
          <w:pPr>
            <w:pStyle w:val="TOC2"/>
            <w:tabs>
              <w:tab w:val="right" w:leader="dot" w:pos="9350"/>
            </w:tabs>
            <w:rPr>
              <w:rFonts w:eastAsiaTheme="minorEastAsia"/>
              <w:noProof/>
              <w:kern w:val="2"/>
              <w14:ligatures w14:val="standardContextual"/>
            </w:rPr>
          </w:pPr>
          <w:hyperlink w:anchor="_Toc211809527" w:history="1">
            <w:r w:rsidRPr="00F41CF7">
              <w:rPr>
                <w:rStyle w:val="Hyperlink"/>
                <w:noProof/>
              </w:rPr>
              <w:t>A3. Use Cases Diagrams</w:t>
            </w:r>
            <w:r>
              <w:rPr>
                <w:noProof/>
                <w:webHidden/>
              </w:rPr>
              <w:tab/>
            </w:r>
            <w:r>
              <w:rPr>
                <w:noProof/>
                <w:webHidden/>
              </w:rPr>
              <w:fldChar w:fldCharType="begin"/>
            </w:r>
            <w:r>
              <w:rPr>
                <w:noProof/>
                <w:webHidden/>
              </w:rPr>
              <w:instrText xml:space="preserve"> PAGEREF _Toc211809527 \h </w:instrText>
            </w:r>
            <w:r>
              <w:rPr>
                <w:noProof/>
                <w:webHidden/>
              </w:rPr>
            </w:r>
            <w:r>
              <w:rPr>
                <w:noProof/>
                <w:webHidden/>
              </w:rPr>
              <w:fldChar w:fldCharType="separate"/>
            </w:r>
            <w:r w:rsidR="00205040">
              <w:rPr>
                <w:noProof/>
                <w:webHidden/>
              </w:rPr>
              <w:t>16</w:t>
            </w:r>
            <w:r>
              <w:rPr>
                <w:noProof/>
                <w:webHidden/>
              </w:rPr>
              <w:fldChar w:fldCharType="end"/>
            </w:r>
          </w:hyperlink>
        </w:p>
        <w:p w14:paraId="26AA4252" w14:textId="0EDD0C13" w:rsidR="00741304" w:rsidRDefault="00741304">
          <w:pPr>
            <w:pStyle w:val="TOC2"/>
            <w:tabs>
              <w:tab w:val="right" w:leader="dot" w:pos="9350"/>
            </w:tabs>
            <w:rPr>
              <w:rFonts w:eastAsiaTheme="minorEastAsia"/>
              <w:noProof/>
              <w:kern w:val="2"/>
              <w14:ligatures w14:val="standardContextual"/>
            </w:rPr>
          </w:pPr>
          <w:hyperlink w:anchor="_Toc211809528" w:history="1">
            <w:r w:rsidRPr="00F41CF7">
              <w:rPr>
                <w:rStyle w:val="Hyperlink"/>
                <w:noProof/>
              </w:rPr>
              <w:t>A4. Class Diagrams</w:t>
            </w:r>
            <w:r>
              <w:rPr>
                <w:noProof/>
                <w:webHidden/>
              </w:rPr>
              <w:tab/>
            </w:r>
            <w:r>
              <w:rPr>
                <w:noProof/>
                <w:webHidden/>
              </w:rPr>
              <w:fldChar w:fldCharType="begin"/>
            </w:r>
            <w:r>
              <w:rPr>
                <w:noProof/>
                <w:webHidden/>
              </w:rPr>
              <w:instrText xml:space="preserve"> PAGEREF _Toc211809528 \h </w:instrText>
            </w:r>
            <w:r>
              <w:rPr>
                <w:noProof/>
                <w:webHidden/>
              </w:rPr>
            </w:r>
            <w:r>
              <w:rPr>
                <w:noProof/>
                <w:webHidden/>
              </w:rPr>
              <w:fldChar w:fldCharType="separate"/>
            </w:r>
            <w:r w:rsidR="00205040">
              <w:rPr>
                <w:noProof/>
                <w:webHidden/>
              </w:rPr>
              <w:t>17</w:t>
            </w:r>
            <w:r>
              <w:rPr>
                <w:noProof/>
                <w:webHidden/>
              </w:rPr>
              <w:fldChar w:fldCharType="end"/>
            </w:r>
          </w:hyperlink>
        </w:p>
        <w:p w14:paraId="6CBF0905" w14:textId="0F472AAC" w:rsidR="00741304" w:rsidRDefault="00741304">
          <w:pPr>
            <w:pStyle w:val="TOC2"/>
            <w:tabs>
              <w:tab w:val="right" w:leader="dot" w:pos="9350"/>
            </w:tabs>
            <w:rPr>
              <w:rFonts w:eastAsiaTheme="minorEastAsia"/>
              <w:noProof/>
              <w:kern w:val="2"/>
              <w14:ligatures w14:val="standardContextual"/>
            </w:rPr>
          </w:pPr>
          <w:hyperlink w:anchor="_Toc211809529" w:history="1">
            <w:r w:rsidRPr="00F41CF7">
              <w:rPr>
                <w:rStyle w:val="Hyperlink"/>
                <w:noProof/>
              </w:rPr>
              <w:t>A5. Sequence Diagrams</w:t>
            </w:r>
            <w:r>
              <w:rPr>
                <w:noProof/>
                <w:webHidden/>
              </w:rPr>
              <w:tab/>
            </w:r>
            <w:r>
              <w:rPr>
                <w:noProof/>
                <w:webHidden/>
              </w:rPr>
              <w:fldChar w:fldCharType="begin"/>
            </w:r>
            <w:r>
              <w:rPr>
                <w:noProof/>
                <w:webHidden/>
              </w:rPr>
              <w:instrText xml:space="preserve"> PAGEREF _Toc211809529 \h </w:instrText>
            </w:r>
            <w:r>
              <w:rPr>
                <w:noProof/>
                <w:webHidden/>
              </w:rPr>
            </w:r>
            <w:r>
              <w:rPr>
                <w:noProof/>
                <w:webHidden/>
              </w:rPr>
              <w:fldChar w:fldCharType="separate"/>
            </w:r>
            <w:r w:rsidR="00205040">
              <w:rPr>
                <w:noProof/>
                <w:webHidden/>
              </w:rPr>
              <w:t>17</w:t>
            </w:r>
            <w:r>
              <w:rPr>
                <w:noProof/>
                <w:webHidden/>
              </w:rPr>
              <w:fldChar w:fldCharType="end"/>
            </w:r>
          </w:hyperlink>
        </w:p>
        <w:p w14:paraId="77C9FEB9" w14:textId="0F81C155" w:rsidR="00741304" w:rsidRDefault="00741304">
          <w:pPr>
            <w:pStyle w:val="TOC2"/>
            <w:tabs>
              <w:tab w:val="right" w:leader="dot" w:pos="9350"/>
            </w:tabs>
            <w:rPr>
              <w:rFonts w:eastAsiaTheme="minorEastAsia"/>
              <w:noProof/>
              <w:kern w:val="2"/>
              <w14:ligatures w14:val="standardContextual"/>
            </w:rPr>
          </w:pPr>
          <w:hyperlink w:anchor="_Toc211809530" w:history="1">
            <w:r w:rsidRPr="00F41CF7">
              <w:rPr>
                <w:rStyle w:val="Hyperlink"/>
                <w:noProof/>
              </w:rPr>
              <w:t>A6. State Diagrams</w:t>
            </w:r>
            <w:r>
              <w:rPr>
                <w:noProof/>
                <w:webHidden/>
              </w:rPr>
              <w:tab/>
            </w:r>
            <w:r>
              <w:rPr>
                <w:noProof/>
                <w:webHidden/>
              </w:rPr>
              <w:fldChar w:fldCharType="begin"/>
            </w:r>
            <w:r>
              <w:rPr>
                <w:noProof/>
                <w:webHidden/>
              </w:rPr>
              <w:instrText xml:space="preserve"> PAGEREF _Toc211809530 \h </w:instrText>
            </w:r>
            <w:r>
              <w:rPr>
                <w:noProof/>
                <w:webHidden/>
              </w:rPr>
            </w:r>
            <w:r>
              <w:rPr>
                <w:noProof/>
                <w:webHidden/>
              </w:rPr>
              <w:fldChar w:fldCharType="separate"/>
            </w:r>
            <w:r w:rsidR="00205040">
              <w:rPr>
                <w:noProof/>
                <w:webHidden/>
              </w:rPr>
              <w:t>18</w:t>
            </w:r>
            <w:r>
              <w:rPr>
                <w:noProof/>
                <w:webHidden/>
              </w:rPr>
              <w:fldChar w:fldCharType="end"/>
            </w:r>
          </w:hyperlink>
        </w:p>
        <w:p w14:paraId="1B3DED6E" w14:textId="3224A46C" w:rsidR="00741304" w:rsidRDefault="00741304">
          <w:pPr>
            <w:pStyle w:val="TOC2"/>
            <w:tabs>
              <w:tab w:val="right" w:leader="dot" w:pos="9350"/>
            </w:tabs>
            <w:rPr>
              <w:rFonts w:eastAsiaTheme="minorEastAsia"/>
              <w:noProof/>
              <w:kern w:val="2"/>
              <w14:ligatures w14:val="standardContextual"/>
            </w:rPr>
          </w:pPr>
          <w:hyperlink w:anchor="_Toc211809531" w:history="1">
            <w:r w:rsidRPr="00F41CF7">
              <w:rPr>
                <w:rStyle w:val="Hyperlink"/>
                <w:noProof/>
              </w:rPr>
              <w:t>A7. Document Evolution</w:t>
            </w:r>
            <w:r>
              <w:rPr>
                <w:noProof/>
                <w:webHidden/>
              </w:rPr>
              <w:tab/>
            </w:r>
            <w:r>
              <w:rPr>
                <w:noProof/>
                <w:webHidden/>
              </w:rPr>
              <w:fldChar w:fldCharType="begin"/>
            </w:r>
            <w:r>
              <w:rPr>
                <w:noProof/>
                <w:webHidden/>
              </w:rPr>
              <w:instrText xml:space="preserve"> PAGEREF _Toc211809531 \h </w:instrText>
            </w:r>
            <w:r>
              <w:rPr>
                <w:noProof/>
                <w:webHidden/>
              </w:rPr>
            </w:r>
            <w:r>
              <w:rPr>
                <w:noProof/>
                <w:webHidden/>
              </w:rPr>
              <w:fldChar w:fldCharType="separate"/>
            </w:r>
            <w:r w:rsidR="00205040">
              <w:rPr>
                <w:noProof/>
                <w:webHidden/>
              </w:rPr>
              <w:t>19</w:t>
            </w:r>
            <w:r>
              <w:rPr>
                <w:noProof/>
                <w:webHidden/>
              </w:rPr>
              <w:fldChar w:fldCharType="end"/>
            </w:r>
          </w:hyperlink>
        </w:p>
        <w:p w14:paraId="31CA4FEE" w14:textId="078664B9" w:rsidR="00741304" w:rsidRDefault="00741304">
          <w:pPr>
            <w:pStyle w:val="TOC2"/>
            <w:tabs>
              <w:tab w:val="right" w:leader="dot" w:pos="9350"/>
            </w:tabs>
            <w:rPr>
              <w:rFonts w:eastAsiaTheme="minorEastAsia"/>
              <w:noProof/>
              <w:kern w:val="2"/>
              <w14:ligatures w14:val="standardContextual"/>
            </w:rPr>
          </w:pPr>
          <w:hyperlink w:anchor="_Toc211809532" w:history="1">
            <w:r w:rsidRPr="00F41CF7">
              <w:rPr>
                <w:rStyle w:val="Hyperlink"/>
                <w:noProof/>
              </w:rPr>
              <w:t>A8. Report regarding team meetings</w:t>
            </w:r>
            <w:r>
              <w:rPr>
                <w:noProof/>
                <w:webHidden/>
              </w:rPr>
              <w:tab/>
            </w:r>
            <w:r>
              <w:rPr>
                <w:noProof/>
                <w:webHidden/>
              </w:rPr>
              <w:fldChar w:fldCharType="begin"/>
            </w:r>
            <w:r>
              <w:rPr>
                <w:noProof/>
                <w:webHidden/>
              </w:rPr>
              <w:instrText xml:space="preserve"> PAGEREF _Toc211809532 \h </w:instrText>
            </w:r>
            <w:r>
              <w:rPr>
                <w:noProof/>
                <w:webHidden/>
              </w:rPr>
            </w:r>
            <w:r>
              <w:rPr>
                <w:noProof/>
                <w:webHidden/>
              </w:rPr>
              <w:fldChar w:fldCharType="separate"/>
            </w:r>
            <w:r w:rsidR="00205040">
              <w:rPr>
                <w:noProof/>
                <w:webHidden/>
              </w:rPr>
              <w:t>19</w:t>
            </w:r>
            <w:r>
              <w:rPr>
                <w:noProof/>
                <w:webHidden/>
              </w:rPr>
              <w:fldChar w:fldCharType="end"/>
            </w:r>
          </w:hyperlink>
        </w:p>
        <w:p w14:paraId="3969356D" w14:textId="341D17EC" w:rsidR="00741304" w:rsidRDefault="00741304">
          <w:pPr>
            <w:pStyle w:val="TOC2"/>
            <w:tabs>
              <w:tab w:val="right" w:leader="dot" w:pos="9350"/>
            </w:tabs>
            <w:rPr>
              <w:rFonts w:eastAsiaTheme="minorEastAsia"/>
              <w:noProof/>
              <w:kern w:val="2"/>
              <w14:ligatures w14:val="standardContextual"/>
            </w:rPr>
          </w:pPr>
          <w:hyperlink w:anchor="_Toc211809533" w:history="1">
            <w:r w:rsidRPr="00F41CF7">
              <w:rPr>
                <w:rStyle w:val="Hyperlink"/>
                <w:noProof/>
              </w:rPr>
              <w:t>A9. Conclusions regarding the activity</w:t>
            </w:r>
            <w:r>
              <w:rPr>
                <w:noProof/>
                <w:webHidden/>
              </w:rPr>
              <w:tab/>
            </w:r>
            <w:r>
              <w:rPr>
                <w:noProof/>
                <w:webHidden/>
              </w:rPr>
              <w:fldChar w:fldCharType="begin"/>
            </w:r>
            <w:r>
              <w:rPr>
                <w:noProof/>
                <w:webHidden/>
              </w:rPr>
              <w:instrText xml:space="preserve"> PAGEREF _Toc211809533 \h </w:instrText>
            </w:r>
            <w:r>
              <w:rPr>
                <w:noProof/>
                <w:webHidden/>
              </w:rPr>
            </w:r>
            <w:r>
              <w:rPr>
                <w:noProof/>
                <w:webHidden/>
              </w:rPr>
              <w:fldChar w:fldCharType="separate"/>
            </w:r>
            <w:r w:rsidR="00205040">
              <w:rPr>
                <w:noProof/>
                <w:webHidden/>
              </w:rPr>
              <w:t>20</w:t>
            </w:r>
            <w:r>
              <w:rPr>
                <w:noProof/>
                <w:webHidden/>
              </w:rPr>
              <w:fldChar w:fldCharType="end"/>
            </w:r>
          </w:hyperlink>
        </w:p>
        <w:p w14:paraId="32D2204F" w14:textId="143379E1" w:rsidR="004737B7" w:rsidRDefault="004737B7">
          <w:r>
            <w:rPr>
              <w:b/>
              <w:bCs/>
              <w:noProof/>
            </w:rPr>
            <w:fldChar w:fldCharType="end"/>
          </w:r>
        </w:p>
      </w:sdtContent>
    </w:sdt>
    <w:p w14:paraId="6CE84360" w14:textId="023A83D8" w:rsidR="00321569" w:rsidRDefault="00E62A12" w:rsidP="00E62A12">
      <w:r>
        <w:br w:type="page"/>
      </w:r>
    </w:p>
    <w:p w14:paraId="7F759BD7" w14:textId="3C4A55C2" w:rsidR="00231640" w:rsidRPr="005A17EE" w:rsidRDefault="004737B7" w:rsidP="00E57C88">
      <w:pPr>
        <w:pStyle w:val="Heading1"/>
        <w:rPr>
          <w:b/>
          <w:bCs/>
          <w:sz w:val="36"/>
          <w:szCs w:val="36"/>
        </w:rPr>
      </w:pPr>
      <w:bookmarkStart w:id="6" w:name="_Toc211809503"/>
      <w:r w:rsidRPr="005A17EE">
        <w:rPr>
          <w:b/>
          <w:bCs/>
          <w:sz w:val="36"/>
          <w:szCs w:val="36"/>
        </w:rPr>
        <w:lastRenderedPageBreak/>
        <w:t>R</w:t>
      </w:r>
      <w:r w:rsidR="00E57C88" w:rsidRPr="005A17EE">
        <w:rPr>
          <w:b/>
          <w:bCs/>
          <w:sz w:val="36"/>
          <w:szCs w:val="36"/>
        </w:rPr>
        <w:t>EQUIREMENTS ANALYSIS</w:t>
      </w:r>
      <w:bookmarkEnd w:id="6"/>
    </w:p>
    <w:p w14:paraId="39E83747" w14:textId="77777777" w:rsidR="00D13386" w:rsidRDefault="00D13386" w:rsidP="00D13386">
      <w:r>
        <w:t xml:space="preserve">According to the IEEE STD-830-1993, </w:t>
      </w:r>
      <w:r>
        <w:rPr>
          <w:rFonts w:ascii="Arial" w:hAnsi="Arial" w:cs="Arial"/>
          <w:i/>
          <w:iCs/>
          <w:sz w:val="20"/>
        </w:rPr>
        <w:t>IEEE Recommended Practice for Software Requirements Specification</w:t>
      </w:r>
      <w:r>
        <w:rPr>
          <w:rFonts w:ascii="Arial" w:hAnsi="Arial" w:cs="Arial"/>
          <w:sz w:val="20"/>
        </w:rPr>
        <w:t>.</w:t>
      </w:r>
    </w:p>
    <w:p w14:paraId="49106982" w14:textId="77777777" w:rsidR="00231640" w:rsidRDefault="00000000">
      <w:r>
        <w:pict w14:anchorId="20F9F649">
          <v:rect id="_x0000_i1443" style="width:0;height:1.5pt" o:hralign="center" o:hrstd="t" o:hr="t"/>
        </w:pict>
      </w:r>
    </w:p>
    <w:p w14:paraId="15AC8D53" w14:textId="77777777" w:rsidR="00231640" w:rsidRDefault="00000000">
      <w:pPr>
        <w:pStyle w:val="Heading2"/>
      </w:pPr>
      <w:bookmarkStart w:id="7" w:name="introduction"/>
      <w:bookmarkStart w:id="8" w:name="_Toc211809504"/>
      <w:r>
        <w:t>1. Introduction</w:t>
      </w:r>
      <w:bookmarkEnd w:id="8"/>
    </w:p>
    <w:p w14:paraId="17B66E9D" w14:textId="77777777" w:rsidR="00231640" w:rsidRDefault="00000000">
      <w:pPr>
        <w:pStyle w:val="Heading3"/>
      </w:pPr>
      <w:bookmarkStart w:id="9" w:name="purpose"/>
      <w:bookmarkStart w:id="10" w:name="_Toc211809505"/>
      <w:r>
        <w:t>1.1 Purpose</w:t>
      </w:r>
      <w:bookmarkEnd w:id="10"/>
    </w:p>
    <w:p w14:paraId="4CBE3F1F" w14:textId="77777777" w:rsidR="00231640" w:rsidRDefault="00000000">
      <w:pPr>
        <w:pStyle w:val="FirstParagraph"/>
      </w:pPr>
      <w:r>
        <w:t xml:space="preserve">This document describes what the </w:t>
      </w:r>
      <w:proofErr w:type="spellStart"/>
      <w:r w:rsidRPr="00954AAC">
        <w:rPr>
          <w:b/>
          <w:bCs/>
        </w:rPr>
        <w:t>RecipeGPT</w:t>
      </w:r>
      <w:proofErr w:type="spellEnd"/>
      <w:r>
        <w:t xml:space="preserve"> system must do and the constraints it must meet. It covers the Android client (Kotlin) and the </w:t>
      </w:r>
      <w:proofErr w:type="spellStart"/>
      <w:r>
        <w:t>ExpressJS</w:t>
      </w:r>
      <w:proofErr w:type="spellEnd"/>
      <w:r>
        <w:t xml:space="preserve"> backend deployed on </w:t>
      </w:r>
      <w:r>
        <w:rPr>
          <w:b/>
          <w:bCs/>
        </w:rPr>
        <w:t>Google Cloud Platform (GCP)</w:t>
      </w:r>
      <w:r>
        <w:t xml:space="preserve"> using </w:t>
      </w:r>
      <w:r>
        <w:rPr>
          <w:b/>
          <w:bCs/>
        </w:rPr>
        <w:t>Cloud Run</w:t>
      </w:r>
      <w:r>
        <w:t xml:space="preserve"> and </w:t>
      </w:r>
      <w:r>
        <w:rPr>
          <w:b/>
          <w:bCs/>
        </w:rPr>
        <w:t>Artifact Registry</w:t>
      </w:r>
      <w:r>
        <w:t xml:space="preserve">, with automated tests and deployments on every </w:t>
      </w:r>
      <w:proofErr w:type="gramStart"/>
      <w:r>
        <w:t>commit</w:t>
      </w:r>
      <w:proofErr w:type="gramEnd"/>
      <w:r>
        <w:t>.</w:t>
      </w:r>
    </w:p>
    <w:p w14:paraId="39886A0B" w14:textId="665871EF" w:rsidR="00231640" w:rsidRDefault="00000000">
      <w:pPr>
        <w:pStyle w:val="Heading3"/>
      </w:pPr>
      <w:bookmarkStart w:id="11" w:name="product-summary-plain-words"/>
      <w:bookmarkStart w:id="12" w:name="_Toc211809506"/>
      <w:bookmarkEnd w:id="9"/>
      <w:r>
        <w:t xml:space="preserve">1.2 </w:t>
      </w:r>
      <w:r w:rsidR="0016382E">
        <w:t>History</w:t>
      </w:r>
      <w:bookmarkEnd w:id="12"/>
    </w:p>
    <w:p w14:paraId="41590369" w14:textId="77777777" w:rsidR="00231640" w:rsidRDefault="00000000">
      <w:pPr>
        <w:pStyle w:val="FirstParagraph"/>
      </w:pPr>
      <w:proofErr w:type="spellStart"/>
      <w:r w:rsidRPr="00954AAC">
        <w:rPr>
          <w:b/>
          <w:bCs/>
        </w:rPr>
        <w:t>RecipeGPT</w:t>
      </w:r>
      <w:proofErr w:type="spellEnd"/>
      <w:r>
        <w:t xml:space="preserve"> helps you ask an AI for recipes, check whether you can cook them with what you already have, and build a shopping list for the rest. It also sprinkles in short cooking quotes to keep things fun.</w:t>
      </w:r>
    </w:p>
    <w:p w14:paraId="0EE49DB4" w14:textId="77777777" w:rsidR="00231640" w:rsidRDefault="00000000">
      <w:pPr>
        <w:pStyle w:val="Heading3"/>
      </w:pPr>
      <w:bookmarkStart w:id="13" w:name="scope"/>
      <w:bookmarkStart w:id="14" w:name="_Toc211809507"/>
      <w:bookmarkEnd w:id="11"/>
      <w:r>
        <w:t>1.3 Scope</w:t>
      </w:r>
      <w:bookmarkEnd w:id="14"/>
    </w:p>
    <w:p w14:paraId="7382AB99" w14:textId="77777777" w:rsidR="00231640" w:rsidRDefault="00000000">
      <w:pPr>
        <w:pStyle w:val="Compact"/>
        <w:numPr>
          <w:ilvl w:val="0"/>
          <w:numId w:val="1"/>
        </w:numPr>
      </w:pPr>
      <w:r>
        <w:rPr>
          <w:b/>
          <w:bCs/>
        </w:rPr>
        <w:t>Android app:</w:t>
      </w:r>
      <w:r>
        <w:t xml:space="preserve"> generate/search recipes, view details and steps, save favorites, manage </w:t>
      </w:r>
      <w:r>
        <w:rPr>
          <w:b/>
          <w:bCs/>
        </w:rPr>
        <w:t>inventory</w:t>
      </w:r>
      <w:r>
        <w:t xml:space="preserve"> and </w:t>
      </w:r>
      <w:r>
        <w:rPr>
          <w:b/>
          <w:bCs/>
        </w:rPr>
        <w:t>shopping list</w:t>
      </w:r>
      <w:r>
        <w:t>, foreground notifications during long requests, periodic quote notifications.</w:t>
      </w:r>
      <w:r>
        <w:br/>
      </w:r>
    </w:p>
    <w:p w14:paraId="76FE0909" w14:textId="77777777" w:rsidR="00231640" w:rsidRDefault="00000000">
      <w:pPr>
        <w:pStyle w:val="Compact"/>
        <w:numPr>
          <w:ilvl w:val="0"/>
          <w:numId w:val="1"/>
        </w:numPr>
      </w:pPr>
      <w:r>
        <w:rPr>
          <w:b/>
          <w:bCs/>
        </w:rPr>
        <w:t>Express backend:</w:t>
      </w:r>
      <w:r>
        <w:t xml:space="preserve"> validates input, calls OpenAI, normalizes responses, and returns JSON over HTTPS. It runs as a </w:t>
      </w:r>
      <w:r>
        <w:rPr>
          <w:b/>
          <w:bCs/>
        </w:rPr>
        <w:t>Docker container on Cloud Run</w:t>
      </w:r>
      <w:r>
        <w:t>.</w:t>
      </w:r>
      <w:r>
        <w:br/>
      </w:r>
    </w:p>
    <w:p w14:paraId="0AAD933C" w14:textId="77777777" w:rsidR="00231640" w:rsidRDefault="00000000">
      <w:pPr>
        <w:pStyle w:val="Compact"/>
        <w:numPr>
          <w:ilvl w:val="0"/>
          <w:numId w:val="1"/>
        </w:numPr>
      </w:pPr>
      <w:r>
        <w:rPr>
          <w:b/>
          <w:bCs/>
        </w:rPr>
        <w:t>CI/CD:</w:t>
      </w:r>
      <w:r>
        <w:t xml:space="preserve"> </w:t>
      </w:r>
      <w:proofErr w:type="gramStart"/>
      <w:r>
        <w:t>each</w:t>
      </w:r>
      <w:proofErr w:type="gramEnd"/>
      <w:r>
        <w:t xml:space="preserve"> commit triggers tests; on success, the container image is built and pushed to </w:t>
      </w:r>
      <w:r>
        <w:rPr>
          <w:b/>
          <w:bCs/>
        </w:rPr>
        <w:t>Artifact Registry</w:t>
      </w:r>
      <w:r>
        <w:t xml:space="preserve">, then a </w:t>
      </w:r>
      <w:r>
        <w:rPr>
          <w:b/>
          <w:bCs/>
        </w:rPr>
        <w:t>Cloud Run</w:t>
      </w:r>
      <w:r>
        <w:t xml:space="preserve"> revision is deployed. </w:t>
      </w:r>
      <w:r>
        <w:rPr>
          <w:b/>
          <w:bCs/>
        </w:rPr>
        <w:t>Secrets are stored as GitHub Actions Secrets</w:t>
      </w:r>
      <w:r>
        <w:t xml:space="preserve"> and injected into container environment variables during the workflow.</w:t>
      </w:r>
      <w:r>
        <w:br/>
      </w:r>
    </w:p>
    <w:p w14:paraId="3FF62D1A" w14:textId="77777777" w:rsidR="00231640" w:rsidRDefault="00000000">
      <w:pPr>
        <w:pStyle w:val="Compact"/>
        <w:numPr>
          <w:ilvl w:val="0"/>
          <w:numId w:val="1"/>
        </w:numPr>
      </w:pPr>
      <w:r>
        <w:rPr>
          <w:b/>
          <w:bCs/>
        </w:rPr>
        <w:t>Local data:</w:t>
      </w:r>
      <w:r>
        <w:t xml:space="preserve"> Room DB; </w:t>
      </w:r>
      <w:proofErr w:type="spellStart"/>
      <w:r>
        <w:t>SharedPreferences</w:t>
      </w:r>
      <w:proofErr w:type="spellEnd"/>
      <w:r>
        <w:t xml:space="preserve"> for small settings.</w:t>
      </w:r>
    </w:p>
    <w:p w14:paraId="43242A74" w14:textId="77777777" w:rsidR="00741304" w:rsidRDefault="00741304" w:rsidP="00741304">
      <w:pPr>
        <w:pStyle w:val="Compact"/>
      </w:pPr>
    </w:p>
    <w:p w14:paraId="16016AAF" w14:textId="77777777" w:rsidR="00741304" w:rsidRDefault="00741304" w:rsidP="00741304">
      <w:pPr>
        <w:pStyle w:val="Compact"/>
      </w:pPr>
    </w:p>
    <w:p w14:paraId="43045D8C" w14:textId="77777777" w:rsidR="00741304" w:rsidRDefault="00741304" w:rsidP="00741304">
      <w:pPr>
        <w:pStyle w:val="Compact"/>
      </w:pPr>
    </w:p>
    <w:p w14:paraId="1D7BAB46" w14:textId="77777777" w:rsidR="00741304" w:rsidRDefault="00741304" w:rsidP="00741304">
      <w:pPr>
        <w:pStyle w:val="Compact"/>
      </w:pPr>
    </w:p>
    <w:p w14:paraId="29D91342" w14:textId="77777777" w:rsidR="00741304" w:rsidRDefault="00741304" w:rsidP="00741304">
      <w:pPr>
        <w:pStyle w:val="Compact"/>
      </w:pPr>
    </w:p>
    <w:p w14:paraId="622D2326" w14:textId="77777777" w:rsidR="00231640" w:rsidRDefault="00000000">
      <w:pPr>
        <w:pStyle w:val="Heading3"/>
      </w:pPr>
      <w:bookmarkStart w:id="15" w:name="definitions"/>
      <w:bookmarkStart w:id="16" w:name="_Toc211809508"/>
      <w:bookmarkEnd w:id="13"/>
      <w:r>
        <w:lastRenderedPageBreak/>
        <w:t>1.4 Definitions</w:t>
      </w:r>
      <w:bookmarkEnd w:id="16"/>
    </w:p>
    <w:p w14:paraId="78AA4770" w14:textId="77777777" w:rsidR="00231640" w:rsidRDefault="00000000">
      <w:pPr>
        <w:pStyle w:val="Compact"/>
        <w:numPr>
          <w:ilvl w:val="0"/>
          <w:numId w:val="2"/>
        </w:numPr>
      </w:pPr>
      <w:r>
        <w:rPr>
          <w:b/>
          <w:bCs/>
        </w:rPr>
        <w:t>Cloud Run:</w:t>
      </w:r>
      <w:r>
        <w:t xml:space="preserve"> GCP’s serverless containers.</w:t>
      </w:r>
      <w:r>
        <w:br/>
      </w:r>
    </w:p>
    <w:p w14:paraId="37837D56" w14:textId="77777777" w:rsidR="00231640" w:rsidRDefault="00000000">
      <w:pPr>
        <w:pStyle w:val="Compact"/>
        <w:numPr>
          <w:ilvl w:val="0"/>
          <w:numId w:val="2"/>
        </w:numPr>
      </w:pPr>
      <w:r>
        <w:rPr>
          <w:b/>
          <w:bCs/>
        </w:rPr>
        <w:t>Artifact Registry:</w:t>
      </w:r>
      <w:r>
        <w:t xml:space="preserve"> private container registry on GCP.</w:t>
      </w:r>
      <w:r>
        <w:br/>
      </w:r>
    </w:p>
    <w:p w14:paraId="4A6C2A94" w14:textId="77777777" w:rsidR="00231640" w:rsidRDefault="00000000">
      <w:pPr>
        <w:pStyle w:val="Compact"/>
        <w:numPr>
          <w:ilvl w:val="0"/>
          <w:numId w:val="2"/>
        </w:numPr>
      </w:pPr>
      <w:r>
        <w:rPr>
          <w:b/>
          <w:bCs/>
        </w:rPr>
        <w:t>GitHub Actions Secrets:</w:t>
      </w:r>
      <w:r>
        <w:t xml:space="preserve"> encrypted repository/org secrets referenced in workflows and injected as environment variables at deploy time.</w:t>
      </w:r>
      <w:r>
        <w:br/>
      </w:r>
    </w:p>
    <w:p w14:paraId="32AA3D8B" w14:textId="77777777" w:rsidR="00231640" w:rsidRDefault="00000000">
      <w:pPr>
        <w:pStyle w:val="Compact"/>
        <w:numPr>
          <w:ilvl w:val="0"/>
          <w:numId w:val="2"/>
        </w:numPr>
      </w:pPr>
      <w:r>
        <w:rPr>
          <w:b/>
          <w:bCs/>
        </w:rPr>
        <w:t>LLM:</w:t>
      </w:r>
      <w:r>
        <w:t xml:space="preserve"> Large Language Model (OpenAI models).</w:t>
      </w:r>
      <w:r>
        <w:br/>
      </w:r>
    </w:p>
    <w:p w14:paraId="4807C5CD" w14:textId="77777777" w:rsidR="00231640" w:rsidRDefault="00000000">
      <w:pPr>
        <w:pStyle w:val="Compact"/>
        <w:numPr>
          <w:ilvl w:val="0"/>
          <w:numId w:val="2"/>
        </w:numPr>
      </w:pPr>
      <w:r>
        <w:rPr>
          <w:b/>
          <w:bCs/>
        </w:rPr>
        <w:t>Room:</w:t>
      </w:r>
      <w:r>
        <w:t xml:space="preserve"> Android local database library.</w:t>
      </w:r>
      <w:r>
        <w:br/>
      </w:r>
    </w:p>
    <w:p w14:paraId="6D3C2E2D" w14:textId="77777777" w:rsidR="00231640" w:rsidRDefault="00000000">
      <w:pPr>
        <w:pStyle w:val="Compact"/>
        <w:numPr>
          <w:ilvl w:val="0"/>
          <w:numId w:val="2"/>
        </w:numPr>
      </w:pPr>
      <w:r>
        <w:rPr>
          <w:b/>
          <w:bCs/>
        </w:rPr>
        <w:t>UoM:</w:t>
      </w:r>
      <w:r>
        <w:t xml:space="preserve"> Unit of Measure (g, ml, pcs).</w:t>
      </w:r>
      <w:r>
        <w:br/>
      </w:r>
    </w:p>
    <w:p w14:paraId="38C452FC" w14:textId="77777777" w:rsidR="00231640" w:rsidRDefault="00000000">
      <w:pPr>
        <w:pStyle w:val="Compact"/>
        <w:numPr>
          <w:ilvl w:val="0"/>
          <w:numId w:val="2"/>
        </w:numPr>
      </w:pPr>
      <w:r>
        <w:rPr>
          <w:b/>
          <w:bCs/>
        </w:rPr>
        <w:t>FR/NFR:</w:t>
      </w:r>
      <w:r>
        <w:t xml:space="preserve"> Functional/Non‑Functional Requirement.</w:t>
      </w:r>
    </w:p>
    <w:p w14:paraId="5EB050E8" w14:textId="77777777" w:rsidR="00231640" w:rsidRDefault="00000000">
      <w:pPr>
        <w:pStyle w:val="Heading3"/>
      </w:pPr>
      <w:bookmarkStart w:id="17" w:name="references"/>
      <w:bookmarkStart w:id="18" w:name="_Toc211809509"/>
      <w:bookmarkEnd w:id="15"/>
      <w:r>
        <w:t>1.5 References</w:t>
      </w:r>
      <w:bookmarkEnd w:id="18"/>
    </w:p>
    <w:p w14:paraId="2D1CB970" w14:textId="77777777" w:rsidR="00231640" w:rsidRDefault="00000000">
      <w:pPr>
        <w:pStyle w:val="Compact"/>
        <w:numPr>
          <w:ilvl w:val="0"/>
          <w:numId w:val="3"/>
        </w:numPr>
      </w:pPr>
      <w:r>
        <w:t xml:space="preserve">Android docs (Room, </w:t>
      </w:r>
      <w:proofErr w:type="spellStart"/>
      <w:r>
        <w:t>WorkManager</w:t>
      </w:r>
      <w:proofErr w:type="spellEnd"/>
      <w:r>
        <w:t>, Notifications).</w:t>
      </w:r>
      <w:r>
        <w:br/>
      </w:r>
    </w:p>
    <w:p w14:paraId="4202B968" w14:textId="77777777" w:rsidR="00231640" w:rsidRDefault="00000000">
      <w:pPr>
        <w:pStyle w:val="Compact"/>
        <w:numPr>
          <w:ilvl w:val="0"/>
          <w:numId w:val="3"/>
        </w:numPr>
      </w:pPr>
      <w:r>
        <w:t xml:space="preserve">Node.js / </w:t>
      </w:r>
      <w:proofErr w:type="spellStart"/>
      <w:r>
        <w:t>ExpressJS</w:t>
      </w:r>
      <w:proofErr w:type="spellEnd"/>
      <w:r>
        <w:t xml:space="preserve"> docs.</w:t>
      </w:r>
      <w:r>
        <w:br/>
      </w:r>
    </w:p>
    <w:p w14:paraId="7D8F9BB3" w14:textId="77777777" w:rsidR="00231640" w:rsidRDefault="00000000">
      <w:pPr>
        <w:pStyle w:val="Compact"/>
        <w:numPr>
          <w:ilvl w:val="0"/>
          <w:numId w:val="3"/>
        </w:numPr>
      </w:pPr>
      <w:r>
        <w:t>GCP docs (Cloud Run, Artifact Registry, Cloud Build/Deploy).</w:t>
      </w:r>
      <w:r>
        <w:br/>
      </w:r>
    </w:p>
    <w:p w14:paraId="19EF5009" w14:textId="2094EC7B" w:rsidR="0098095D" w:rsidRDefault="00000000">
      <w:pPr>
        <w:pStyle w:val="Compact"/>
        <w:numPr>
          <w:ilvl w:val="0"/>
          <w:numId w:val="3"/>
        </w:numPr>
      </w:pPr>
      <w:r>
        <w:t>GitHub Actions docs (workflows, secrets).</w:t>
      </w:r>
    </w:p>
    <w:p w14:paraId="327A5B55" w14:textId="2877D900" w:rsidR="0098095D" w:rsidRDefault="0098095D" w:rsidP="0098095D">
      <w:pPr>
        <w:pStyle w:val="Heading3"/>
      </w:pPr>
      <w:bookmarkStart w:id="19" w:name="_Toc211809510"/>
      <w:r>
        <w:t>1.</w:t>
      </w:r>
      <w:r>
        <w:t>6</w:t>
      </w:r>
      <w:r>
        <w:t xml:space="preserve"> </w:t>
      </w:r>
      <w:r>
        <w:t>Structure</w:t>
      </w:r>
      <w:bookmarkEnd w:id="19"/>
    </w:p>
    <w:p w14:paraId="0AD44377" w14:textId="64C42A38" w:rsidR="00C77972" w:rsidRPr="00C77972" w:rsidRDefault="00C77972" w:rsidP="00C77972">
      <w:pPr>
        <w:pStyle w:val="BodyText"/>
      </w:pPr>
      <w:r w:rsidRPr="00C77972">
        <w:rPr>
          <w:b/>
          <w:bCs/>
        </w:rPr>
        <w:t>Section 1 – Introduction:</w:t>
      </w:r>
      <w:r w:rsidRPr="00C77972">
        <w:t xml:space="preserve"> States the purpose and scope of </w:t>
      </w:r>
      <w:proofErr w:type="spellStart"/>
      <w:r w:rsidRPr="00C77972">
        <w:rPr>
          <w:b/>
          <w:bCs/>
        </w:rPr>
        <w:t>RecipeGPT</w:t>
      </w:r>
      <w:proofErr w:type="spellEnd"/>
      <w:r w:rsidRPr="00C77972">
        <w:t xml:space="preserve">, the intended users, and the context in which the Android app and the </w:t>
      </w:r>
      <w:proofErr w:type="spellStart"/>
      <w:r w:rsidRPr="00C77972">
        <w:t>ExpressJS</w:t>
      </w:r>
      <w:proofErr w:type="spellEnd"/>
      <w:r w:rsidRPr="00C77972">
        <w:t xml:space="preserve"> backend operate. It summarizes the GCP deployment (Docker container on Cloud Run, image in Artifact Registry) and the CI/CD approach (GitHub Actions running tests, building, and deploying; secrets provided via </w:t>
      </w:r>
      <w:r w:rsidRPr="00C77972">
        <w:rPr>
          <w:b/>
          <w:bCs/>
        </w:rPr>
        <w:t>GitHub Actions Secrets</w:t>
      </w:r>
      <w:r w:rsidRPr="00C77972">
        <w:t xml:space="preserve"> as environment variables).</w:t>
      </w:r>
    </w:p>
    <w:p w14:paraId="0C2CD119" w14:textId="77777777" w:rsidR="00C77972" w:rsidRDefault="00C77972" w:rsidP="00C77972">
      <w:pPr>
        <w:pStyle w:val="BodyText"/>
      </w:pPr>
      <w:r w:rsidRPr="00C77972">
        <w:rPr>
          <w:b/>
          <w:bCs/>
        </w:rPr>
        <w:t>Section 2 – General Description:</w:t>
      </w:r>
      <w:r w:rsidRPr="00C77972">
        <w:t xml:space="preserve"> Presents a high-level picture of the system: main features (AI recipe generation, inventory, shopping list, cooked/listed flows), user types (everyday cooks and planners), and the operational environment (Android 8.0+, HTTPS to the Cloud Run API). It also lists key constraints, assumptions, and dependencies, and outlines common usage scenarios from “search recipe” to “cook” and “shop”.</w:t>
      </w:r>
    </w:p>
    <w:p w14:paraId="6021E135" w14:textId="77777777" w:rsidR="00C834EB" w:rsidRDefault="00C834EB" w:rsidP="00C77972">
      <w:pPr>
        <w:pStyle w:val="BodyText"/>
      </w:pPr>
    </w:p>
    <w:p w14:paraId="6E1F1587" w14:textId="77777777" w:rsidR="00C834EB" w:rsidRPr="00C77972" w:rsidRDefault="00C834EB" w:rsidP="00C77972">
      <w:pPr>
        <w:pStyle w:val="BodyText"/>
      </w:pPr>
    </w:p>
    <w:p w14:paraId="2E5E6DA5" w14:textId="77777777" w:rsidR="00C77972" w:rsidRPr="00C77972" w:rsidRDefault="00C77972" w:rsidP="00C77972">
      <w:pPr>
        <w:pStyle w:val="BodyText"/>
      </w:pPr>
      <w:r w:rsidRPr="00C77972">
        <w:rPr>
          <w:b/>
          <w:bCs/>
        </w:rPr>
        <w:lastRenderedPageBreak/>
        <w:t>Section 3 – System Requirements:</w:t>
      </w:r>
      <w:r w:rsidRPr="00C77972">
        <w:t xml:space="preserve"> Details what the system must do and how it should behave.</w:t>
      </w:r>
    </w:p>
    <w:p w14:paraId="77A12A4E" w14:textId="77777777" w:rsidR="00C77972" w:rsidRPr="00C77972" w:rsidRDefault="00C77972">
      <w:pPr>
        <w:pStyle w:val="BodyText"/>
        <w:numPr>
          <w:ilvl w:val="0"/>
          <w:numId w:val="4"/>
        </w:numPr>
      </w:pPr>
      <w:r w:rsidRPr="00C77972">
        <w:rPr>
          <w:i/>
          <w:iCs/>
        </w:rPr>
        <w:t>External Interface Requirements</w:t>
      </w:r>
      <w:r w:rsidRPr="00C77972">
        <w:t xml:space="preserve"> describe the mobile UI screens and the HTTPS JSON APIs between the app and the backend.</w:t>
      </w:r>
    </w:p>
    <w:p w14:paraId="7CE0EA98" w14:textId="77777777" w:rsidR="00C77972" w:rsidRPr="00C77972" w:rsidRDefault="00C77972">
      <w:pPr>
        <w:pStyle w:val="BodyText"/>
        <w:numPr>
          <w:ilvl w:val="0"/>
          <w:numId w:val="4"/>
        </w:numPr>
      </w:pPr>
      <w:r w:rsidRPr="00C77972">
        <w:rPr>
          <w:i/>
          <w:iCs/>
        </w:rPr>
        <w:t>Functional Requirements</w:t>
      </w:r>
      <w:r w:rsidRPr="00C77972">
        <w:t xml:space="preserve"> cover flows like generating recipes, viewing details, saving/deleting, inventory CRUD, cooked/listed actions, shopping list acquisition, preferences, notifications, and periodic quotes.</w:t>
      </w:r>
    </w:p>
    <w:p w14:paraId="5B94B796" w14:textId="77777777" w:rsidR="00C77972" w:rsidRPr="00C77972" w:rsidRDefault="00C77972">
      <w:pPr>
        <w:pStyle w:val="BodyText"/>
        <w:numPr>
          <w:ilvl w:val="0"/>
          <w:numId w:val="4"/>
        </w:numPr>
      </w:pPr>
      <w:r w:rsidRPr="00C77972">
        <w:rPr>
          <w:i/>
          <w:iCs/>
        </w:rPr>
        <w:t>Non-Functional Requirements</w:t>
      </w:r>
      <w:r w:rsidRPr="00C77972">
        <w:t xml:space="preserve"> define performance, reliability, security (HTTPS only; no secrets in the APK; secrets injected from GitHub Actions), usability/accessibility, maintainability, observability, and cost awareness.</w:t>
      </w:r>
    </w:p>
    <w:p w14:paraId="7353E4C2" w14:textId="77777777" w:rsidR="00C77972" w:rsidRPr="00C77972" w:rsidRDefault="00C77972">
      <w:pPr>
        <w:pStyle w:val="BodyText"/>
        <w:numPr>
          <w:ilvl w:val="0"/>
          <w:numId w:val="4"/>
        </w:numPr>
      </w:pPr>
      <w:r w:rsidRPr="00C77972">
        <w:rPr>
          <w:i/>
          <w:iCs/>
        </w:rPr>
        <w:t>Design Constraints</w:t>
      </w:r>
      <w:r w:rsidRPr="00C77972">
        <w:t xml:space="preserve"> note the chosen technologies (Kotlin/Room/</w:t>
      </w:r>
      <w:proofErr w:type="spellStart"/>
      <w:r w:rsidRPr="00C77972">
        <w:t>WorkManager</w:t>
      </w:r>
      <w:proofErr w:type="spellEnd"/>
      <w:r w:rsidRPr="00C77972">
        <w:t xml:space="preserve"> on Android; Express on Cloud Run; Docker; Artifact Registry; GitHub Actions for CI/CD).</w:t>
      </w:r>
    </w:p>
    <w:p w14:paraId="747BDC90" w14:textId="77777777" w:rsidR="00C77972" w:rsidRPr="00C77972" w:rsidRDefault="00C77972" w:rsidP="00C77972">
      <w:pPr>
        <w:pStyle w:val="BodyText"/>
      </w:pPr>
      <w:r w:rsidRPr="00C77972">
        <w:rPr>
          <w:b/>
          <w:bCs/>
        </w:rPr>
        <w:t>Appendices:</w:t>
      </w:r>
      <w:r w:rsidRPr="00C77972">
        <w:t xml:space="preserve"> Provide supporting materials that complement the main text: </w:t>
      </w:r>
      <w:proofErr w:type="spellStart"/>
      <w:r w:rsidRPr="00C77972">
        <w:t>PlantUML</w:t>
      </w:r>
      <w:proofErr w:type="spellEnd"/>
      <w:r w:rsidRPr="00C77972">
        <w:t xml:space="preserve"> diagrams (component, deployment, use-case, class/ER, sequence, activity, and state), interview notes that informed requirements, document evolution log, brief meeting reports, and conclusions. The appendices also include a simple traceability view linking requirements to design elements and test cases.</w:t>
      </w:r>
    </w:p>
    <w:p w14:paraId="2E9BA3DF" w14:textId="4EC96457" w:rsidR="00155A0E" w:rsidRPr="00155A0E" w:rsidRDefault="00155A0E" w:rsidP="00155A0E">
      <w:pPr>
        <w:pStyle w:val="BodyText"/>
      </w:pPr>
    </w:p>
    <w:p w14:paraId="37C0AC43" w14:textId="77777777" w:rsidR="00155A0E" w:rsidRPr="00155A0E" w:rsidRDefault="00155A0E" w:rsidP="00155A0E">
      <w:pPr>
        <w:pStyle w:val="BodyText"/>
      </w:pPr>
    </w:p>
    <w:p w14:paraId="1D2E4273" w14:textId="77777777" w:rsidR="00231640" w:rsidRDefault="00000000">
      <w:r>
        <w:pict w14:anchorId="306A0512">
          <v:rect id="_x0000_i1444" style="width:0;height:1.5pt" o:hralign="center" o:hrstd="t" o:hr="t"/>
        </w:pict>
      </w:r>
    </w:p>
    <w:p w14:paraId="12B7FA7D" w14:textId="5723FECA" w:rsidR="00231640" w:rsidRDefault="00000000">
      <w:pPr>
        <w:pStyle w:val="Heading2"/>
      </w:pPr>
      <w:bookmarkStart w:id="20" w:name="product-overview"/>
      <w:bookmarkStart w:id="21" w:name="_Toc211809511"/>
      <w:bookmarkEnd w:id="7"/>
      <w:bookmarkEnd w:id="17"/>
      <w:r>
        <w:t xml:space="preserve">2. </w:t>
      </w:r>
      <w:r w:rsidR="006C1ABE">
        <w:t>General Description</w:t>
      </w:r>
      <w:bookmarkEnd w:id="21"/>
    </w:p>
    <w:p w14:paraId="4C07320F" w14:textId="77777777" w:rsidR="00C316E5" w:rsidRPr="00C316E5" w:rsidRDefault="00C316E5" w:rsidP="00C316E5">
      <w:pPr>
        <w:pStyle w:val="Heading3"/>
      </w:pPr>
      <w:bookmarkStart w:id="22" w:name="_Toc211809512"/>
      <w:r w:rsidRPr="00C316E5">
        <w:t>2.1. Product Description</w:t>
      </w:r>
      <w:bookmarkEnd w:id="22"/>
    </w:p>
    <w:p w14:paraId="7EBD29D3" w14:textId="40E463DA" w:rsidR="00C316E5" w:rsidRPr="00C316E5" w:rsidRDefault="00C316E5" w:rsidP="00CE7577">
      <w:pPr>
        <w:pStyle w:val="BodyText"/>
      </w:pPr>
      <w:proofErr w:type="spellStart"/>
      <w:r w:rsidRPr="00C316E5">
        <w:t>RecipeGPT</w:t>
      </w:r>
      <w:proofErr w:type="spellEnd"/>
      <w:r w:rsidRPr="00C316E5">
        <w:t xml:space="preserve"> is a mobile application (Android, Kotlin) that helps users generate cooking recipes with the aid of an AI model, then guides them from “idea” to “plate.” The app sends a free-text prompt (e.g., “chocolate cake,” “quick vegetarian dinner”) to a lightweight </w:t>
      </w:r>
      <w:proofErr w:type="spellStart"/>
      <w:r w:rsidRPr="00C316E5">
        <w:t>ExpressJS</w:t>
      </w:r>
      <w:proofErr w:type="spellEnd"/>
      <w:r w:rsidRPr="00C316E5">
        <w:t xml:space="preserve"> backend hosted on Google Cloud Run. The backend formats the AI response into structured JSON (title, ingredients with quantities and units, and step-by-step instructions) and returns it to the phone.</w:t>
      </w:r>
      <w:r w:rsidRPr="00C316E5">
        <w:br/>
        <w:t xml:space="preserve">On the device, users can save recipes for offline access, maintain a local </w:t>
      </w:r>
      <w:r w:rsidRPr="00C316E5">
        <w:rPr>
          <w:b/>
          <w:bCs/>
        </w:rPr>
        <w:t>inventory</w:t>
      </w:r>
      <w:r w:rsidRPr="00C316E5">
        <w:t xml:space="preserve"> of ingredients, and build a </w:t>
      </w:r>
      <w:r w:rsidRPr="00C316E5">
        <w:rPr>
          <w:b/>
          <w:bCs/>
        </w:rPr>
        <w:t>shopping list</w:t>
      </w:r>
      <w:r w:rsidRPr="00C316E5">
        <w:t xml:space="preserve"> with the exact shortages for the recipes they intend to cook. A small preferences area controls how many recipes to generate per request and how often to fetch short cooking quotes. The system is designed for quick everyday use (students, busy people) and works even without network access for already-</w:t>
      </w:r>
      <w:proofErr w:type="gramStart"/>
      <w:r w:rsidRPr="00C316E5">
        <w:t>saved</w:t>
      </w:r>
      <w:proofErr w:type="gramEnd"/>
      <w:r w:rsidRPr="00C316E5">
        <w:t xml:space="preserve"> content and the inventory/shopping list.</w:t>
      </w:r>
    </w:p>
    <w:p w14:paraId="39FA819C" w14:textId="77777777" w:rsidR="00C316E5" w:rsidRPr="00C316E5" w:rsidRDefault="00C316E5" w:rsidP="00C316E5">
      <w:pPr>
        <w:pStyle w:val="Heading3"/>
      </w:pPr>
      <w:bookmarkStart w:id="23" w:name="_Toc211809513"/>
      <w:r w:rsidRPr="00C316E5">
        <w:lastRenderedPageBreak/>
        <w:t>2.2. Product Functions</w:t>
      </w:r>
      <w:bookmarkEnd w:id="23"/>
    </w:p>
    <w:p w14:paraId="5A4AFE2F" w14:textId="77777777" w:rsidR="00C316E5" w:rsidRPr="00C316E5" w:rsidRDefault="00C316E5">
      <w:pPr>
        <w:pStyle w:val="BodyText"/>
        <w:numPr>
          <w:ilvl w:val="0"/>
          <w:numId w:val="5"/>
        </w:numPr>
      </w:pPr>
      <w:r w:rsidRPr="00C316E5">
        <w:rPr>
          <w:b/>
          <w:bCs/>
        </w:rPr>
        <w:t>AI recipe generation:</w:t>
      </w:r>
      <w:r w:rsidRPr="00C316E5">
        <w:t xml:space="preserve"> Send a prompt and receive N structured recipe candidates (title, ingredients with units/amounts, steps).</w:t>
      </w:r>
    </w:p>
    <w:p w14:paraId="0A0639FA" w14:textId="77777777" w:rsidR="00C316E5" w:rsidRPr="00C316E5" w:rsidRDefault="00C316E5">
      <w:pPr>
        <w:pStyle w:val="BodyText"/>
        <w:numPr>
          <w:ilvl w:val="0"/>
          <w:numId w:val="5"/>
        </w:numPr>
      </w:pPr>
      <w:r w:rsidRPr="00C316E5">
        <w:rPr>
          <w:b/>
          <w:bCs/>
        </w:rPr>
        <w:t>Recipe browsing &amp; details:</w:t>
      </w:r>
      <w:r w:rsidRPr="00C316E5">
        <w:t xml:space="preserve"> View lists of generated/saved recipes; open details with clear steps and ingredient quantities.</w:t>
      </w:r>
    </w:p>
    <w:p w14:paraId="2BEAEAB0" w14:textId="77777777" w:rsidR="00C316E5" w:rsidRPr="00C316E5" w:rsidRDefault="00C316E5">
      <w:pPr>
        <w:pStyle w:val="BodyText"/>
        <w:numPr>
          <w:ilvl w:val="0"/>
          <w:numId w:val="5"/>
        </w:numPr>
      </w:pPr>
      <w:r w:rsidRPr="00C316E5">
        <w:rPr>
          <w:b/>
          <w:bCs/>
        </w:rPr>
        <w:t>Save / delete / share:</w:t>
      </w:r>
      <w:r w:rsidRPr="00C316E5">
        <w:t xml:space="preserve"> Save recipes to local storage (Room); delete when no longer needed; share a recipe as clean text.</w:t>
      </w:r>
    </w:p>
    <w:p w14:paraId="6E3A249F" w14:textId="77777777" w:rsidR="00C316E5" w:rsidRPr="00C316E5" w:rsidRDefault="00C316E5">
      <w:pPr>
        <w:pStyle w:val="BodyText"/>
        <w:numPr>
          <w:ilvl w:val="0"/>
          <w:numId w:val="5"/>
        </w:numPr>
      </w:pPr>
      <w:r w:rsidRPr="00C316E5">
        <w:rPr>
          <w:b/>
          <w:bCs/>
        </w:rPr>
        <w:t>Inventory management:</w:t>
      </w:r>
      <w:r w:rsidRPr="00C316E5">
        <w:t xml:space="preserve"> Add, edit, or remove ingredients you currently have (name, amount, unit).</w:t>
      </w:r>
    </w:p>
    <w:p w14:paraId="479BDAED" w14:textId="77777777" w:rsidR="00C316E5" w:rsidRPr="00C316E5" w:rsidRDefault="00C316E5">
      <w:pPr>
        <w:pStyle w:val="BodyText"/>
        <w:numPr>
          <w:ilvl w:val="0"/>
          <w:numId w:val="5"/>
        </w:numPr>
      </w:pPr>
      <w:r w:rsidRPr="00C316E5">
        <w:rPr>
          <w:b/>
          <w:bCs/>
        </w:rPr>
        <w:t>Sufficiency indicators:</w:t>
      </w:r>
      <w:r w:rsidRPr="00C316E5">
        <w:t xml:space="preserve"> In the recipe details screen, each ingredient shows </w:t>
      </w:r>
      <w:r w:rsidRPr="00C316E5">
        <w:rPr>
          <w:b/>
          <w:bCs/>
        </w:rPr>
        <w:t>green</w:t>
      </w:r>
      <w:r w:rsidRPr="00C316E5">
        <w:t xml:space="preserve"> if you have enough and </w:t>
      </w:r>
      <w:r w:rsidRPr="00C316E5">
        <w:rPr>
          <w:b/>
          <w:bCs/>
        </w:rPr>
        <w:t>red</w:t>
      </w:r>
      <w:r w:rsidRPr="00C316E5">
        <w:t xml:space="preserve"> if you don’t.</w:t>
      </w:r>
    </w:p>
    <w:p w14:paraId="412A96FB" w14:textId="77777777" w:rsidR="00C316E5" w:rsidRPr="00C316E5" w:rsidRDefault="00C316E5">
      <w:pPr>
        <w:pStyle w:val="BodyText"/>
        <w:numPr>
          <w:ilvl w:val="0"/>
          <w:numId w:val="5"/>
        </w:numPr>
      </w:pPr>
      <w:r w:rsidRPr="00C316E5">
        <w:rPr>
          <w:b/>
          <w:bCs/>
        </w:rPr>
        <w:t>Cooked action:</w:t>
      </w:r>
      <w:r w:rsidRPr="00C316E5">
        <w:t xml:space="preserve"> Deduct the used quantities from the inventory when you mark a recipe as cooked (never below zero).</w:t>
      </w:r>
    </w:p>
    <w:p w14:paraId="19EEEFB5" w14:textId="77777777" w:rsidR="00C316E5" w:rsidRPr="00C316E5" w:rsidRDefault="00C316E5">
      <w:pPr>
        <w:pStyle w:val="BodyText"/>
        <w:numPr>
          <w:ilvl w:val="0"/>
          <w:numId w:val="5"/>
        </w:numPr>
      </w:pPr>
      <w:r w:rsidRPr="00C316E5">
        <w:rPr>
          <w:b/>
          <w:bCs/>
        </w:rPr>
        <w:t>Shopping list:</w:t>
      </w:r>
      <w:r w:rsidRPr="00C316E5">
        <w:t xml:space="preserve"> Mark a recipe as </w:t>
      </w:r>
      <w:r w:rsidRPr="00C316E5">
        <w:rPr>
          <w:b/>
          <w:bCs/>
        </w:rPr>
        <w:t>listed</w:t>
      </w:r>
      <w:r w:rsidRPr="00C316E5">
        <w:t xml:space="preserve"> to automatically add only the missing quantities to the shopping list; mark items </w:t>
      </w:r>
      <w:r w:rsidRPr="00C316E5">
        <w:rPr>
          <w:b/>
          <w:bCs/>
        </w:rPr>
        <w:t>acquired</w:t>
      </w:r>
      <w:r w:rsidRPr="00C316E5">
        <w:t xml:space="preserve"> to restock inventory.</w:t>
      </w:r>
    </w:p>
    <w:p w14:paraId="7E6EA208" w14:textId="77777777" w:rsidR="00C316E5" w:rsidRPr="00C316E5" w:rsidRDefault="00C316E5">
      <w:pPr>
        <w:pStyle w:val="BodyText"/>
        <w:numPr>
          <w:ilvl w:val="0"/>
          <w:numId w:val="5"/>
        </w:numPr>
      </w:pPr>
      <w:r w:rsidRPr="00C316E5">
        <w:rPr>
          <w:b/>
          <w:bCs/>
        </w:rPr>
        <w:t>Preferences &amp; quotes:</w:t>
      </w:r>
      <w:r w:rsidRPr="00C316E5">
        <w:t xml:space="preserve"> Configure recipes-per-request and quote frequency; receive notifications for progress, results, and quotes.</w:t>
      </w:r>
    </w:p>
    <w:p w14:paraId="754AFE58" w14:textId="77777777" w:rsidR="00C316E5" w:rsidRPr="00C316E5" w:rsidRDefault="00C316E5">
      <w:pPr>
        <w:pStyle w:val="BodyText"/>
        <w:numPr>
          <w:ilvl w:val="0"/>
          <w:numId w:val="5"/>
        </w:numPr>
      </w:pPr>
      <w:r w:rsidRPr="00C316E5">
        <w:rPr>
          <w:b/>
          <w:bCs/>
        </w:rPr>
        <w:t>Resilient operations:</w:t>
      </w:r>
      <w:r w:rsidRPr="00C316E5">
        <w:t xml:space="preserve"> Foreground notification (with elapsed time) while generating recipes; retries and user-friendly errors on timeouts.</w:t>
      </w:r>
    </w:p>
    <w:p w14:paraId="590C7678" w14:textId="77777777" w:rsidR="00C316E5" w:rsidRPr="00C316E5" w:rsidRDefault="00C316E5" w:rsidP="00C316E5">
      <w:pPr>
        <w:pStyle w:val="BodyText"/>
      </w:pPr>
      <w:r w:rsidRPr="00C316E5">
        <w:pict w14:anchorId="59BF8688">
          <v:rect id="_x0000_i1856" style="width:0;height:1.5pt" o:hralign="center" o:hrstd="t" o:hr="t" fillcolor="#a0a0a0" stroked="f"/>
        </w:pict>
      </w:r>
    </w:p>
    <w:p w14:paraId="4E29C737" w14:textId="77777777" w:rsidR="00C316E5" w:rsidRPr="00C316E5" w:rsidRDefault="00C316E5" w:rsidP="00E14BA5">
      <w:pPr>
        <w:pStyle w:val="Heading3"/>
      </w:pPr>
      <w:bookmarkStart w:id="24" w:name="_Toc211809514"/>
      <w:r w:rsidRPr="00C316E5">
        <w:t>2.3. User Description</w:t>
      </w:r>
      <w:bookmarkEnd w:id="24"/>
    </w:p>
    <w:p w14:paraId="33CC58DB" w14:textId="77777777" w:rsidR="00C316E5" w:rsidRPr="00C316E5" w:rsidRDefault="00C316E5">
      <w:pPr>
        <w:pStyle w:val="BodyText"/>
        <w:numPr>
          <w:ilvl w:val="0"/>
          <w:numId w:val="6"/>
        </w:numPr>
      </w:pPr>
      <w:r w:rsidRPr="00C316E5">
        <w:rPr>
          <w:b/>
          <w:bCs/>
        </w:rPr>
        <w:t>Everyday cook / student:</w:t>
      </w:r>
      <w:r w:rsidRPr="00C316E5">
        <w:t xml:space="preserve"> Wants quick, practical ideas that match what’s already in the kitchen and a simple way to buy the rest. Values clarity, low friction, and offline access to saved recipes.</w:t>
      </w:r>
    </w:p>
    <w:p w14:paraId="41799529" w14:textId="77777777" w:rsidR="00C316E5" w:rsidRPr="00C316E5" w:rsidRDefault="00C316E5">
      <w:pPr>
        <w:pStyle w:val="BodyText"/>
        <w:numPr>
          <w:ilvl w:val="0"/>
          <w:numId w:val="6"/>
        </w:numPr>
      </w:pPr>
      <w:r w:rsidRPr="00C316E5">
        <w:rPr>
          <w:b/>
          <w:bCs/>
        </w:rPr>
        <w:t>Planner / power user:</w:t>
      </w:r>
      <w:r w:rsidRPr="00C316E5">
        <w:t xml:space="preserve"> Prepares multiple meals ahead, relies on exact quantities, and expects the shopping list and inventory to stay in sync. Appreciates predictable performance and reliable notifications.</w:t>
      </w:r>
    </w:p>
    <w:p w14:paraId="705C2A4C" w14:textId="77777777" w:rsidR="00C316E5" w:rsidRPr="00C316E5" w:rsidRDefault="00C316E5" w:rsidP="00C316E5">
      <w:pPr>
        <w:pStyle w:val="BodyText"/>
      </w:pPr>
      <w:r w:rsidRPr="00C316E5">
        <w:pict w14:anchorId="2398E366">
          <v:rect id="_x0000_i1857" style="width:0;height:1.5pt" o:hralign="center" o:hrstd="t" o:hr="t" fillcolor="#a0a0a0" stroked="f"/>
        </w:pict>
      </w:r>
    </w:p>
    <w:p w14:paraId="1ACF8EBD" w14:textId="77777777" w:rsidR="00C316E5" w:rsidRPr="00C316E5" w:rsidRDefault="00C316E5" w:rsidP="00E14BA5">
      <w:pPr>
        <w:pStyle w:val="Heading3"/>
      </w:pPr>
      <w:bookmarkStart w:id="25" w:name="_Toc211809515"/>
      <w:r w:rsidRPr="00C316E5">
        <w:t>2.4. Constraints</w:t>
      </w:r>
      <w:bookmarkEnd w:id="25"/>
    </w:p>
    <w:p w14:paraId="27A39625" w14:textId="77777777" w:rsidR="00C316E5" w:rsidRPr="00C316E5" w:rsidRDefault="00C316E5">
      <w:pPr>
        <w:pStyle w:val="BodyText"/>
        <w:numPr>
          <w:ilvl w:val="0"/>
          <w:numId w:val="7"/>
        </w:numPr>
      </w:pPr>
      <w:r w:rsidRPr="00C316E5">
        <w:rPr>
          <w:b/>
          <w:bCs/>
        </w:rPr>
        <w:t>Security of secrets:</w:t>
      </w:r>
      <w:r w:rsidRPr="00C316E5">
        <w:t xml:space="preserve"> OpenAI and deployment credentials are </w:t>
      </w:r>
      <w:r w:rsidRPr="00C316E5">
        <w:rPr>
          <w:b/>
          <w:bCs/>
        </w:rPr>
        <w:t>not</w:t>
      </w:r>
      <w:r w:rsidRPr="00C316E5">
        <w:t xml:space="preserve"> bundled with the app; they are stored as </w:t>
      </w:r>
      <w:r w:rsidRPr="00C316E5">
        <w:rPr>
          <w:b/>
          <w:bCs/>
        </w:rPr>
        <w:t>GitHub Actions Secrets</w:t>
      </w:r>
      <w:r w:rsidRPr="00C316E5">
        <w:t xml:space="preserve"> and injected as environment variables during deployment to Cloud Run.</w:t>
      </w:r>
    </w:p>
    <w:p w14:paraId="49C3C6BC" w14:textId="77777777" w:rsidR="00C316E5" w:rsidRPr="00C316E5" w:rsidRDefault="00C316E5">
      <w:pPr>
        <w:pStyle w:val="BodyText"/>
        <w:numPr>
          <w:ilvl w:val="0"/>
          <w:numId w:val="7"/>
        </w:numPr>
      </w:pPr>
      <w:r w:rsidRPr="00C316E5">
        <w:rPr>
          <w:b/>
          <w:bCs/>
        </w:rPr>
        <w:lastRenderedPageBreak/>
        <w:t>Platform:</w:t>
      </w:r>
      <w:r w:rsidRPr="00C316E5">
        <w:t xml:space="preserve"> Android 8.0 (API 26) or higher; uses Room, </w:t>
      </w:r>
      <w:proofErr w:type="spellStart"/>
      <w:r w:rsidRPr="00C316E5">
        <w:t>WorkManager</w:t>
      </w:r>
      <w:proofErr w:type="spellEnd"/>
      <w:r w:rsidRPr="00C316E5">
        <w:t>, Notifications, and Foreground Services per Android policies.</w:t>
      </w:r>
    </w:p>
    <w:p w14:paraId="76ABE419" w14:textId="77777777" w:rsidR="00C316E5" w:rsidRPr="00C316E5" w:rsidRDefault="00C316E5">
      <w:pPr>
        <w:pStyle w:val="BodyText"/>
        <w:numPr>
          <w:ilvl w:val="0"/>
          <w:numId w:val="7"/>
        </w:numPr>
      </w:pPr>
      <w:r w:rsidRPr="00C316E5">
        <w:rPr>
          <w:b/>
          <w:bCs/>
        </w:rPr>
        <w:t>Networking:</w:t>
      </w:r>
      <w:r w:rsidRPr="00C316E5">
        <w:t xml:space="preserve"> All mobile ↔ backend traffic is HTTPS (TLS 1.2+).</w:t>
      </w:r>
    </w:p>
    <w:p w14:paraId="3B5A9010" w14:textId="77777777" w:rsidR="00C316E5" w:rsidRPr="00C316E5" w:rsidRDefault="00C316E5">
      <w:pPr>
        <w:pStyle w:val="BodyText"/>
        <w:numPr>
          <w:ilvl w:val="0"/>
          <w:numId w:val="7"/>
        </w:numPr>
      </w:pPr>
      <w:r w:rsidRPr="00C316E5">
        <w:rPr>
          <w:b/>
          <w:bCs/>
        </w:rPr>
        <w:t>Server limits:</w:t>
      </w:r>
      <w:r w:rsidRPr="00C316E5">
        <w:t xml:space="preserve"> Cloud Run request timeouts and concurrency apply; recipe count per request is capped to control latency/cost.</w:t>
      </w:r>
    </w:p>
    <w:p w14:paraId="1C558EC1" w14:textId="77777777" w:rsidR="00C316E5" w:rsidRPr="00C316E5" w:rsidRDefault="00C316E5">
      <w:pPr>
        <w:pStyle w:val="BodyText"/>
        <w:numPr>
          <w:ilvl w:val="0"/>
          <w:numId w:val="7"/>
        </w:numPr>
      </w:pPr>
      <w:r w:rsidRPr="00C316E5">
        <w:rPr>
          <w:b/>
          <w:bCs/>
        </w:rPr>
        <w:t>Data locality:</w:t>
      </w:r>
      <w:r w:rsidRPr="00C316E5">
        <w:t xml:space="preserve"> User data (saved recipes, inventory, shopping list) is stored on-device; no mandatory account or cloud sync in the MVP.</w:t>
      </w:r>
    </w:p>
    <w:p w14:paraId="19524CE5" w14:textId="77777777" w:rsidR="00C316E5" w:rsidRPr="00C316E5" w:rsidRDefault="00C316E5">
      <w:pPr>
        <w:pStyle w:val="BodyText"/>
        <w:numPr>
          <w:ilvl w:val="0"/>
          <w:numId w:val="7"/>
        </w:numPr>
      </w:pPr>
      <w:r w:rsidRPr="00C316E5">
        <w:rPr>
          <w:b/>
          <w:bCs/>
        </w:rPr>
        <w:t>Unit handling:</w:t>
      </w:r>
      <w:r w:rsidRPr="00C316E5">
        <w:t xml:space="preserve"> Only basic unit normalization is guaranteed initially (e.g., </w:t>
      </w:r>
      <w:proofErr w:type="spellStart"/>
      <w:r w:rsidRPr="00C316E5">
        <w:t>g↔kg</w:t>
      </w:r>
      <w:proofErr w:type="spellEnd"/>
      <w:r w:rsidRPr="00C316E5">
        <w:t xml:space="preserve">, </w:t>
      </w:r>
      <w:proofErr w:type="spellStart"/>
      <w:r w:rsidRPr="00C316E5">
        <w:t>ml↔l</w:t>
      </w:r>
      <w:proofErr w:type="spellEnd"/>
      <w:r w:rsidRPr="00C316E5">
        <w:t>; pieces remain pieces).</w:t>
      </w:r>
    </w:p>
    <w:p w14:paraId="055CAB50" w14:textId="77777777" w:rsidR="00C316E5" w:rsidRPr="00C316E5" w:rsidRDefault="00C316E5" w:rsidP="00C316E5">
      <w:pPr>
        <w:pStyle w:val="BodyText"/>
      </w:pPr>
      <w:r w:rsidRPr="00C316E5">
        <w:pict w14:anchorId="3B58782D">
          <v:rect id="_x0000_i1858" style="width:0;height:1.5pt" o:hralign="center" o:hrstd="t" o:hr="t" fillcolor="#a0a0a0" stroked="f"/>
        </w:pict>
      </w:r>
    </w:p>
    <w:p w14:paraId="4F24BF6E" w14:textId="77777777" w:rsidR="00C316E5" w:rsidRPr="00C316E5" w:rsidRDefault="00C316E5" w:rsidP="00FB3DCF">
      <w:pPr>
        <w:pStyle w:val="Heading3"/>
      </w:pPr>
      <w:bookmarkStart w:id="26" w:name="_Toc211809516"/>
      <w:r w:rsidRPr="00C316E5">
        <w:t>2.5. Assumptions and Dependencies</w:t>
      </w:r>
      <w:bookmarkEnd w:id="26"/>
    </w:p>
    <w:p w14:paraId="4FD0AE9C" w14:textId="77777777" w:rsidR="00C316E5" w:rsidRPr="00C316E5" w:rsidRDefault="00C316E5">
      <w:pPr>
        <w:pStyle w:val="BodyText"/>
        <w:numPr>
          <w:ilvl w:val="0"/>
          <w:numId w:val="8"/>
        </w:numPr>
      </w:pPr>
      <w:r w:rsidRPr="00C316E5">
        <w:rPr>
          <w:b/>
          <w:bCs/>
        </w:rPr>
        <w:t>External services:</w:t>
      </w:r>
      <w:r w:rsidRPr="00C316E5">
        <w:t xml:space="preserve"> The backend depends on OpenAI API availability and reasonable latency; costs scale with usage and recipe count.</w:t>
      </w:r>
    </w:p>
    <w:p w14:paraId="13C773BC" w14:textId="77777777" w:rsidR="00C316E5" w:rsidRPr="00C316E5" w:rsidRDefault="00C316E5">
      <w:pPr>
        <w:pStyle w:val="BodyText"/>
        <w:numPr>
          <w:ilvl w:val="0"/>
          <w:numId w:val="8"/>
        </w:numPr>
      </w:pPr>
      <w:r w:rsidRPr="00C316E5">
        <w:rPr>
          <w:b/>
          <w:bCs/>
        </w:rPr>
        <w:t>Cloud infrastructure:</w:t>
      </w:r>
      <w:r w:rsidRPr="00C316E5">
        <w:t xml:space="preserve"> Google Cloud Run is available and reachable; images are built and pushed to </w:t>
      </w:r>
      <w:r w:rsidRPr="00C316E5">
        <w:rPr>
          <w:b/>
          <w:bCs/>
        </w:rPr>
        <w:t>Artifact Registry</w:t>
      </w:r>
      <w:r w:rsidRPr="00C316E5">
        <w:t xml:space="preserve"> via GitHub Actions; deployments succeed when tests pass.</w:t>
      </w:r>
    </w:p>
    <w:p w14:paraId="65AFBDB3" w14:textId="77777777" w:rsidR="00C316E5" w:rsidRPr="00C316E5" w:rsidRDefault="00C316E5">
      <w:pPr>
        <w:pStyle w:val="BodyText"/>
        <w:numPr>
          <w:ilvl w:val="0"/>
          <w:numId w:val="8"/>
        </w:numPr>
      </w:pPr>
      <w:r w:rsidRPr="00C316E5">
        <w:rPr>
          <w:b/>
          <w:bCs/>
        </w:rPr>
        <w:t>Device resources:</w:t>
      </w:r>
      <w:r w:rsidRPr="00C316E5">
        <w:t xml:space="preserve"> Users have sufficient local storage for Room DB; intermittent connectivity is expected, but the app must remain </w:t>
      </w:r>
      <w:proofErr w:type="gramStart"/>
      <w:r w:rsidRPr="00C316E5">
        <w:t>useful offline</w:t>
      </w:r>
      <w:proofErr w:type="gramEnd"/>
      <w:r w:rsidRPr="00C316E5">
        <w:t xml:space="preserve"> for saved data.</w:t>
      </w:r>
    </w:p>
    <w:p w14:paraId="220D6408" w14:textId="77777777" w:rsidR="00C316E5" w:rsidRPr="00C316E5" w:rsidRDefault="00C316E5">
      <w:pPr>
        <w:pStyle w:val="BodyText"/>
        <w:numPr>
          <w:ilvl w:val="0"/>
          <w:numId w:val="8"/>
        </w:numPr>
      </w:pPr>
      <w:r w:rsidRPr="00C316E5">
        <w:rPr>
          <w:b/>
          <w:bCs/>
        </w:rPr>
        <w:t>Usage patterns:</w:t>
      </w:r>
      <w:r w:rsidRPr="00C316E5">
        <w:t xml:space="preserve"> Most prompts are short and recipe count per request is low (1–3), keeping response times acceptable.</w:t>
      </w:r>
    </w:p>
    <w:p w14:paraId="76C33EE0" w14:textId="77777777" w:rsidR="00C316E5" w:rsidRPr="00C316E5" w:rsidRDefault="00C316E5">
      <w:pPr>
        <w:pStyle w:val="BodyText"/>
        <w:numPr>
          <w:ilvl w:val="0"/>
          <w:numId w:val="8"/>
        </w:numPr>
      </w:pPr>
      <w:r w:rsidRPr="00C316E5">
        <w:rPr>
          <w:b/>
          <w:bCs/>
        </w:rPr>
        <w:t>Future enhancements:</w:t>
      </w:r>
      <w:r w:rsidRPr="00C316E5">
        <w:t xml:space="preserve"> More robust unit conversion, dietary filters, and optional cloud sync may be added later without breaking the current data model or APIs.</w:t>
      </w:r>
    </w:p>
    <w:p w14:paraId="3FB180F6" w14:textId="77777777" w:rsidR="00C316E5" w:rsidRPr="00C316E5" w:rsidRDefault="00C316E5" w:rsidP="00C316E5">
      <w:pPr>
        <w:pStyle w:val="BodyText"/>
      </w:pPr>
    </w:p>
    <w:p w14:paraId="5D8C995D" w14:textId="2907AA83" w:rsidR="00B91E6E" w:rsidRDefault="00B91E6E">
      <w:pPr>
        <w:pStyle w:val="FirstParagraph"/>
        <w:rPr>
          <w:b/>
          <w:bCs/>
        </w:rPr>
      </w:pPr>
      <w:bookmarkStart w:id="27" w:name="highlevel-architecture"/>
    </w:p>
    <w:p w14:paraId="567081E4" w14:textId="77777777" w:rsidR="00B91E6E" w:rsidRDefault="00B91E6E">
      <w:pPr>
        <w:pStyle w:val="FirstParagraph"/>
        <w:rPr>
          <w:b/>
          <w:bCs/>
        </w:rPr>
      </w:pPr>
    </w:p>
    <w:p w14:paraId="211D7D8A" w14:textId="77777777" w:rsidR="00B91E6E" w:rsidRDefault="00B91E6E">
      <w:pPr>
        <w:pStyle w:val="FirstParagraph"/>
        <w:rPr>
          <w:b/>
          <w:bCs/>
        </w:rPr>
      </w:pPr>
    </w:p>
    <w:p w14:paraId="747384D2" w14:textId="77777777" w:rsidR="00B91E6E" w:rsidRDefault="00B91E6E">
      <w:pPr>
        <w:pStyle w:val="FirstParagraph"/>
        <w:rPr>
          <w:b/>
          <w:bCs/>
        </w:rPr>
      </w:pPr>
    </w:p>
    <w:p w14:paraId="47CDA90E" w14:textId="77777777" w:rsidR="00B91E6E" w:rsidRDefault="00B91E6E">
      <w:pPr>
        <w:pStyle w:val="FirstParagraph"/>
        <w:rPr>
          <w:b/>
          <w:bCs/>
        </w:rPr>
      </w:pPr>
    </w:p>
    <w:p w14:paraId="0B1BCD61" w14:textId="77777777" w:rsidR="0059661B" w:rsidRDefault="0059661B" w:rsidP="0059661B">
      <w:pPr>
        <w:pStyle w:val="BodyText"/>
      </w:pPr>
    </w:p>
    <w:p w14:paraId="2F22562C" w14:textId="77777777" w:rsidR="0059661B" w:rsidRDefault="0059661B" w:rsidP="0059661B">
      <w:pPr>
        <w:pStyle w:val="BodyText"/>
      </w:pPr>
    </w:p>
    <w:p w14:paraId="66A67C1F" w14:textId="15CE1679" w:rsidR="00231640" w:rsidRDefault="00231640"/>
    <w:p w14:paraId="1BF49897" w14:textId="77777777" w:rsidR="00231640" w:rsidRDefault="00000000">
      <w:pPr>
        <w:pStyle w:val="Heading2"/>
      </w:pPr>
      <w:bookmarkStart w:id="28" w:name="Xb7783d75f581b77c1ccdc13dc09c6d42e9a447f"/>
      <w:bookmarkStart w:id="29" w:name="_Toc211809517"/>
      <w:bookmarkEnd w:id="20"/>
      <w:bookmarkEnd w:id="27"/>
      <w:r>
        <w:lastRenderedPageBreak/>
        <w:t>3. Detailed Features (Functional Requirements)</w:t>
      </w:r>
      <w:bookmarkEnd w:id="29"/>
    </w:p>
    <w:p w14:paraId="32DA0512" w14:textId="77777777" w:rsidR="00DE296C" w:rsidRPr="00DE296C" w:rsidRDefault="00DE296C" w:rsidP="00DE296C">
      <w:pPr>
        <w:pStyle w:val="Heading3"/>
      </w:pPr>
      <w:bookmarkStart w:id="30" w:name="_Toc211809518"/>
      <w:r w:rsidRPr="00DE296C">
        <w:t>3.1. External Interface Requirements</w:t>
      </w:r>
      <w:bookmarkEnd w:id="30"/>
    </w:p>
    <w:p w14:paraId="7101477F" w14:textId="77777777" w:rsidR="00DE296C" w:rsidRPr="00DE296C" w:rsidRDefault="00DE296C" w:rsidP="00DE296C">
      <w:pPr>
        <w:pStyle w:val="BodyText"/>
      </w:pPr>
      <w:r w:rsidRPr="00DE296C">
        <w:rPr>
          <w:b/>
          <w:bCs/>
        </w:rPr>
        <w:t>User Interfaces (Android):</w:t>
      </w:r>
    </w:p>
    <w:p w14:paraId="5920C9AC" w14:textId="77777777" w:rsidR="00DE296C" w:rsidRPr="00DE296C" w:rsidRDefault="00DE296C">
      <w:pPr>
        <w:pStyle w:val="BodyText"/>
        <w:numPr>
          <w:ilvl w:val="0"/>
          <w:numId w:val="9"/>
        </w:numPr>
      </w:pPr>
      <w:r w:rsidRPr="00DE296C">
        <w:rPr>
          <w:b/>
          <w:bCs/>
        </w:rPr>
        <w:t>Home screen:</w:t>
      </w:r>
      <w:r w:rsidRPr="00DE296C">
        <w:t xml:space="preserve"> search bar, list of generated/saved recipes (card layout), “Details” action, visible loading state.</w:t>
      </w:r>
    </w:p>
    <w:p w14:paraId="59E5B31C" w14:textId="77777777" w:rsidR="00DE296C" w:rsidRPr="00DE296C" w:rsidRDefault="00DE296C">
      <w:pPr>
        <w:pStyle w:val="BodyText"/>
        <w:numPr>
          <w:ilvl w:val="0"/>
          <w:numId w:val="9"/>
        </w:numPr>
      </w:pPr>
      <w:r w:rsidRPr="00DE296C">
        <w:rPr>
          <w:b/>
          <w:bCs/>
        </w:rPr>
        <w:t>Recipe Details:</w:t>
      </w:r>
      <w:r w:rsidRPr="00DE296C">
        <w:t xml:space="preserve"> title, description (if any), </w:t>
      </w:r>
      <w:r w:rsidRPr="00DE296C">
        <w:rPr>
          <w:b/>
          <w:bCs/>
        </w:rPr>
        <w:t>Ingredients</w:t>
      </w:r>
      <w:r w:rsidRPr="00DE296C">
        <w:t xml:space="preserve"> (name, amount, unit) with red/green sufficiency indicator, </w:t>
      </w:r>
      <w:r w:rsidRPr="00DE296C">
        <w:rPr>
          <w:b/>
          <w:bCs/>
        </w:rPr>
        <w:t>Steps</w:t>
      </w:r>
      <w:r w:rsidRPr="00DE296C">
        <w:t xml:space="preserve">, actions: </w:t>
      </w:r>
      <w:r w:rsidRPr="00DE296C">
        <w:rPr>
          <w:b/>
          <w:bCs/>
        </w:rPr>
        <w:t>Save/Delete</w:t>
      </w:r>
      <w:r w:rsidRPr="00DE296C">
        <w:t xml:space="preserve">, </w:t>
      </w:r>
      <w:r w:rsidRPr="00DE296C">
        <w:rPr>
          <w:b/>
          <w:bCs/>
        </w:rPr>
        <w:t>Listed</w:t>
      </w:r>
      <w:r w:rsidRPr="00DE296C">
        <w:t xml:space="preserve">, </w:t>
      </w:r>
      <w:r w:rsidRPr="00DE296C">
        <w:rPr>
          <w:b/>
          <w:bCs/>
        </w:rPr>
        <w:t>Cooked</w:t>
      </w:r>
      <w:r w:rsidRPr="00DE296C">
        <w:t xml:space="preserve">, </w:t>
      </w:r>
      <w:r w:rsidRPr="00DE296C">
        <w:rPr>
          <w:b/>
          <w:bCs/>
        </w:rPr>
        <w:t>Share</w:t>
      </w:r>
      <w:r w:rsidRPr="00DE296C">
        <w:t>.</w:t>
      </w:r>
    </w:p>
    <w:p w14:paraId="5C151B07" w14:textId="77777777" w:rsidR="00DE296C" w:rsidRPr="00DE296C" w:rsidRDefault="00DE296C">
      <w:pPr>
        <w:pStyle w:val="BodyText"/>
        <w:numPr>
          <w:ilvl w:val="0"/>
          <w:numId w:val="9"/>
        </w:numPr>
      </w:pPr>
      <w:r w:rsidRPr="00DE296C">
        <w:rPr>
          <w:b/>
          <w:bCs/>
        </w:rPr>
        <w:t>Saved Recipes:</w:t>
      </w:r>
      <w:r w:rsidRPr="00DE296C">
        <w:t xml:space="preserve"> list with delete; tap → details.</w:t>
      </w:r>
    </w:p>
    <w:p w14:paraId="30BABDED" w14:textId="77777777" w:rsidR="00DE296C" w:rsidRPr="00DE296C" w:rsidRDefault="00DE296C">
      <w:pPr>
        <w:pStyle w:val="BodyText"/>
        <w:numPr>
          <w:ilvl w:val="0"/>
          <w:numId w:val="9"/>
        </w:numPr>
      </w:pPr>
      <w:r w:rsidRPr="00DE296C">
        <w:rPr>
          <w:b/>
          <w:bCs/>
        </w:rPr>
        <w:t>Inventory:</w:t>
      </w:r>
      <w:r w:rsidRPr="00DE296C">
        <w:t xml:space="preserve"> table-like list; add/edit/delete items (name, amount, unit).</w:t>
      </w:r>
    </w:p>
    <w:p w14:paraId="0714F389" w14:textId="77777777" w:rsidR="00DE296C" w:rsidRPr="00DE296C" w:rsidRDefault="00DE296C">
      <w:pPr>
        <w:pStyle w:val="BodyText"/>
        <w:numPr>
          <w:ilvl w:val="0"/>
          <w:numId w:val="9"/>
        </w:numPr>
      </w:pPr>
      <w:r w:rsidRPr="00DE296C">
        <w:rPr>
          <w:b/>
          <w:bCs/>
        </w:rPr>
        <w:t>Shopping List:</w:t>
      </w:r>
      <w:r w:rsidRPr="00DE296C">
        <w:t xml:space="preserve"> shows shortages; edit amounts; </w:t>
      </w:r>
      <w:r w:rsidRPr="00DE296C">
        <w:rPr>
          <w:b/>
          <w:bCs/>
        </w:rPr>
        <w:t>Acquire</w:t>
      </w:r>
      <w:r w:rsidRPr="00DE296C">
        <w:t xml:space="preserve"> to move amounts into Inventory.</w:t>
      </w:r>
    </w:p>
    <w:p w14:paraId="49CF785B" w14:textId="77777777" w:rsidR="00DE296C" w:rsidRPr="00DE296C" w:rsidRDefault="00DE296C">
      <w:pPr>
        <w:pStyle w:val="BodyText"/>
        <w:numPr>
          <w:ilvl w:val="0"/>
          <w:numId w:val="9"/>
        </w:numPr>
      </w:pPr>
      <w:r w:rsidRPr="00DE296C">
        <w:rPr>
          <w:b/>
          <w:bCs/>
        </w:rPr>
        <w:t>Settings:</w:t>
      </w:r>
      <w:r w:rsidRPr="00DE296C">
        <w:t xml:space="preserve"> recipes per request (integer ≥1), quote frequency (preset intervals).</w:t>
      </w:r>
    </w:p>
    <w:p w14:paraId="37490DA1" w14:textId="77777777" w:rsidR="00DE296C" w:rsidRPr="00DE296C" w:rsidRDefault="00DE296C">
      <w:pPr>
        <w:pStyle w:val="BodyText"/>
        <w:numPr>
          <w:ilvl w:val="0"/>
          <w:numId w:val="9"/>
        </w:numPr>
      </w:pPr>
      <w:r w:rsidRPr="00DE296C">
        <w:rPr>
          <w:b/>
          <w:bCs/>
        </w:rPr>
        <w:t>Notifications:</w:t>
      </w:r>
      <w:r w:rsidRPr="00DE296C">
        <w:t xml:space="preserve"> persistent “in progress” notification (elapsed time) while generating; standard notifications for results, quotes, and errors.</w:t>
      </w:r>
    </w:p>
    <w:p w14:paraId="089CB9C6" w14:textId="77777777" w:rsidR="00DE296C" w:rsidRPr="00DE296C" w:rsidRDefault="00DE296C">
      <w:pPr>
        <w:pStyle w:val="BodyText"/>
        <w:numPr>
          <w:ilvl w:val="0"/>
          <w:numId w:val="9"/>
        </w:numPr>
      </w:pPr>
      <w:r w:rsidRPr="00DE296C">
        <w:rPr>
          <w:b/>
          <w:bCs/>
        </w:rPr>
        <w:t>Accessibility:</w:t>
      </w:r>
      <w:r w:rsidRPr="00DE296C">
        <w:t xml:space="preserve"> content descriptions for actionable elements, color + text labels for sufficiency (“Enough/Not enough”), minimum 48dp touch targets.</w:t>
      </w:r>
    </w:p>
    <w:p w14:paraId="7F8FA410" w14:textId="77777777" w:rsidR="00DE296C" w:rsidRPr="00DE296C" w:rsidRDefault="00DE296C" w:rsidP="00DE296C">
      <w:pPr>
        <w:pStyle w:val="BodyText"/>
      </w:pPr>
      <w:r w:rsidRPr="00DE296C">
        <w:rPr>
          <w:b/>
          <w:bCs/>
        </w:rPr>
        <w:t>Software Interfaces:</w:t>
      </w:r>
    </w:p>
    <w:p w14:paraId="4495F06D" w14:textId="77777777" w:rsidR="00DE296C" w:rsidRPr="00DE296C" w:rsidRDefault="00DE296C">
      <w:pPr>
        <w:pStyle w:val="BodyText"/>
        <w:numPr>
          <w:ilvl w:val="0"/>
          <w:numId w:val="10"/>
        </w:numPr>
      </w:pPr>
      <w:r w:rsidRPr="00DE296C">
        <w:rPr>
          <w:b/>
          <w:bCs/>
        </w:rPr>
        <w:t>Mobile ↔ Backend (HTTPS/JSON):</w:t>
      </w:r>
    </w:p>
    <w:p w14:paraId="47354DC1" w14:textId="77777777" w:rsidR="00DE296C" w:rsidRPr="00DE296C" w:rsidRDefault="00DE296C">
      <w:pPr>
        <w:pStyle w:val="BodyText"/>
        <w:numPr>
          <w:ilvl w:val="1"/>
          <w:numId w:val="10"/>
        </w:numPr>
      </w:pPr>
      <w:r w:rsidRPr="00DE296C">
        <w:t>POST /</w:t>
      </w:r>
      <w:proofErr w:type="spellStart"/>
      <w:r w:rsidRPr="00DE296C">
        <w:t>api</w:t>
      </w:r>
      <w:proofErr w:type="spellEnd"/>
      <w:r w:rsidRPr="00DE296C">
        <w:t xml:space="preserve">/recipes/generate → body { query: string, count: number } → { recipes: </w:t>
      </w:r>
      <w:proofErr w:type="spellStart"/>
      <w:r w:rsidRPr="00DE296C">
        <w:t>RecipeDTO</w:t>
      </w:r>
      <w:proofErr w:type="spellEnd"/>
      <w:proofErr w:type="gramStart"/>
      <w:r w:rsidRPr="00DE296C">
        <w:t>[] }</w:t>
      </w:r>
      <w:proofErr w:type="gramEnd"/>
    </w:p>
    <w:p w14:paraId="62F4BBE1" w14:textId="77777777" w:rsidR="00DE296C" w:rsidRPr="00DE296C" w:rsidRDefault="00DE296C">
      <w:pPr>
        <w:pStyle w:val="BodyText"/>
        <w:numPr>
          <w:ilvl w:val="1"/>
          <w:numId w:val="10"/>
        </w:numPr>
      </w:pPr>
      <w:r w:rsidRPr="00DE296C">
        <w:t>GET /</w:t>
      </w:r>
      <w:proofErr w:type="spellStart"/>
      <w:r w:rsidRPr="00DE296C">
        <w:t>api</w:t>
      </w:r>
      <w:proofErr w:type="spellEnd"/>
      <w:r w:rsidRPr="00DE296C">
        <w:t xml:space="preserve">/quotes/random → { quote: string, </w:t>
      </w:r>
      <w:proofErr w:type="gramStart"/>
      <w:r w:rsidRPr="00DE296C">
        <w:t>author?:</w:t>
      </w:r>
      <w:proofErr w:type="gramEnd"/>
      <w:r w:rsidRPr="00DE296C">
        <w:t xml:space="preserve"> string }</w:t>
      </w:r>
    </w:p>
    <w:p w14:paraId="61D88D9D" w14:textId="77777777" w:rsidR="00DE296C" w:rsidRPr="00DE296C" w:rsidRDefault="00DE296C">
      <w:pPr>
        <w:pStyle w:val="BodyText"/>
        <w:numPr>
          <w:ilvl w:val="1"/>
          <w:numId w:val="10"/>
        </w:numPr>
      </w:pPr>
      <w:r w:rsidRPr="00DE296C">
        <w:t>Standard headers: Content-Type: application/</w:t>
      </w:r>
      <w:proofErr w:type="spellStart"/>
      <w:r w:rsidRPr="00DE296C">
        <w:t>json</w:t>
      </w:r>
      <w:proofErr w:type="spellEnd"/>
      <w:r w:rsidRPr="00DE296C">
        <w:t>; optional User-Agent and client version.</w:t>
      </w:r>
    </w:p>
    <w:p w14:paraId="4BBDA8EF" w14:textId="77777777" w:rsidR="00DE296C" w:rsidRPr="00DE296C" w:rsidRDefault="00DE296C">
      <w:pPr>
        <w:pStyle w:val="BodyText"/>
        <w:numPr>
          <w:ilvl w:val="0"/>
          <w:numId w:val="10"/>
        </w:numPr>
      </w:pPr>
      <w:r w:rsidRPr="00DE296C">
        <w:rPr>
          <w:b/>
          <w:bCs/>
        </w:rPr>
        <w:t>Android platform APIs:</w:t>
      </w:r>
      <w:r w:rsidRPr="00DE296C">
        <w:t xml:space="preserve"> Room (SQLite), </w:t>
      </w:r>
      <w:proofErr w:type="spellStart"/>
      <w:r w:rsidRPr="00DE296C">
        <w:t>WorkManager</w:t>
      </w:r>
      <w:proofErr w:type="spellEnd"/>
      <w:r w:rsidRPr="00DE296C">
        <w:t xml:space="preserve"> (periodic quotes), Foreground Service + Notifications (long-running fetch), </w:t>
      </w:r>
      <w:proofErr w:type="spellStart"/>
      <w:r w:rsidRPr="00DE296C">
        <w:t>SharedPreferences</w:t>
      </w:r>
      <w:proofErr w:type="spellEnd"/>
      <w:r w:rsidRPr="00DE296C">
        <w:t xml:space="preserve">, </w:t>
      </w:r>
      <w:proofErr w:type="spellStart"/>
      <w:r w:rsidRPr="00DE296C">
        <w:t>BroadcastReceivers</w:t>
      </w:r>
      <w:proofErr w:type="spellEnd"/>
      <w:r w:rsidRPr="00DE296C">
        <w:t>, Intents (share via ACTION_SEND).</w:t>
      </w:r>
    </w:p>
    <w:p w14:paraId="4606BE0D" w14:textId="77777777" w:rsidR="00DE296C" w:rsidRDefault="00DE296C">
      <w:pPr>
        <w:pStyle w:val="BodyText"/>
        <w:numPr>
          <w:ilvl w:val="0"/>
          <w:numId w:val="10"/>
        </w:numPr>
      </w:pPr>
      <w:r w:rsidRPr="00DE296C">
        <w:rPr>
          <w:b/>
          <w:bCs/>
        </w:rPr>
        <w:t>Permissions:</w:t>
      </w:r>
      <w:r w:rsidRPr="00DE296C">
        <w:t xml:space="preserve"> normal network access; no sensitive runtime permissions required.</w:t>
      </w:r>
    </w:p>
    <w:p w14:paraId="05038688" w14:textId="77777777" w:rsidR="006E476F" w:rsidRDefault="006E476F" w:rsidP="006E476F">
      <w:pPr>
        <w:pStyle w:val="BodyText"/>
      </w:pPr>
    </w:p>
    <w:p w14:paraId="6175E84F" w14:textId="77777777" w:rsidR="006E476F" w:rsidRPr="00DE296C" w:rsidRDefault="006E476F" w:rsidP="006E476F">
      <w:pPr>
        <w:pStyle w:val="BodyText"/>
      </w:pPr>
    </w:p>
    <w:p w14:paraId="0BB5E1C7" w14:textId="77777777" w:rsidR="00DE296C" w:rsidRPr="00DE296C" w:rsidRDefault="00DE296C" w:rsidP="00DE296C">
      <w:pPr>
        <w:pStyle w:val="BodyText"/>
      </w:pPr>
      <w:r w:rsidRPr="00DE296C">
        <w:rPr>
          <w:b/>
          <w:bCs/>
        </w:rPr>
        <w:lastRenderedPageBreak/>
        <w:t>Hardware Interfaces:</w:t>
      </w:r>
      <w:r w:rsidRPr="00DE296C">
        <w:t xml:space="preserve"> none beyond a standard Android device (no special sensors/peripherals).</w:t>
      </w:r>
    </w:p>
    <w:p w14:paraId="5BA335BB" w14:textId="77777777" w:rsidR="00DE296C" w:rsidRPr="00DE296C" w:rsidRDefault="00DE296C" w:rsidP="00DE296C">
      <w:pPr>
        <w:pStyle w:val="BodyText"/>
      </w:pPr>
      <w:r w:rsidRPr="00DE296C">
        <w:rPr>
          <w:b/>
          <w:bCs/>
        </w:rPr>
        <w:t>Communications:</w:t>
      </w:r>
      <w:r w:rsidRPr="00DE296C">
        <w:t xml:space="preserve"> TLS 1.2+; JSON UTF-8; client request timeout aligned with Cloud Run (e.g., 30–60s). Retries with backoff on idempotent calls.</w:t>
      </w:r>
    </w:p>
    <w:p w14:paraId="1F5127BE" w14:textId="77777777" w:rsidR="00DE296C" w:rsidRPr="00DE296C" w:rsidRDefault="00DE296C" w:rsidP="00DE296C">
      <w:pPr>
        <w:pStyle w:val="BodyText"/>
      </w:pPr>
      <w:r w:rsidRPr="00DE296C">
        <w:pict w14:anchorId="252728A6">
          <v:rect id="_x0000_i2509" style="width:0;height:1.5pt" o:hralign="center" o:hrstd="t" o:hr="t" fillcolor="#a0a0a0" stroked="f"/>
        </w:pict>
      </w:r>
    </w:p>
    <w:p w14:paraId="076E7194" w14:textId="77777777" w:rsidR="00DE296C" w:rsidRPr="00DE296C" w:rsidRDefault="00DE296C" w:rsidP="00DE296C">
      <w:pPr>
        <w:pStyle w:val="Heading3"/>
      </w:pPr>
      <w:bookmarkStart w:id="31" w:name="_Toc211809519"/>
      <w:r w:rsidRPr="00DE296C">
        <w:t>3.2. Functional Requirements</w:t>
      </w:r>
      <w:bookmarkEnd w:id="31"/>
    </w:p>
    <w:p w14:paraId="3307EE2B" w14:textId="77777777" w:rsidR="00DE296C" w:rsidRPr="00DE296C" w:rsidRDefault="00DE296C" w:rsidP="00DE296C">
      <w:pPr>
        <w:pStyle w:val="BodyText"/>
      </w:pPr>
      <w:r w:rsidRPr="00DE296C">
        <w:rPr>
          <w:b/>
          <w:bCs/>
        </w:rPr>
        <w:t>Recipe Generation &amp; Search</w:t>
      </w:r>
    </w:p>
    <w:p w14:paraId="5248B253" w14:textId="77777777" w:rsidR="00DE296C" w:rsidRPr="00DE296C" w:rsidRDefault="00DE296C">
      <w:pPr>
        <w:pStyle w:val="BodyText"/>
        <w:numPr>
          <w:ilvl w:val="0"/>
          <w:numId w:val="11"/>
        </w:numPr>
      </w:pPr>
      <w:r w:rsidRPr="00DE296C">
        <w:rPr>
          <w:b/>
          <w:bCs/>
        </w:rPr>
        <w:t>FR-01</w:t>
      </w:r>
      <w:r w:rsidRPr="00DE296C">
        <w:t xml:space="preserve"> Users can enter a free-text query and submit.</w:t>
      </w:r>
    </w:p>
    <w:p w14:paraId="49EDF7AA" w14:textId="77777777" w:rsidR="00DE296C" w:rsidRPr="00DE296C" w:rsidRDefault="00DE296C">
      <w:pPr>
        <w:pStyle w:val="BodyText"/>
        <w:numPr>
          <w:ilvl w:val="0"/>
          <w:numId w:val="11"/>
        </w:numPr>
      </w:pPr>
      <w:r w:rsidRPr="00DE296C">
        <w:rPr>
          <w:b/>
          <w:bCs/>
        </w:rPr>
        <w:t>FR-02</w:t>
      </w:r>
      <w:r w:rsidRPr="00DE296C">
        <w:t xml:space="preserve"> App sends {query, </w:t>
      </w:r>
      <w:proofErr w:type="gramStart"/>
      <w:r w:rsidRPr="00DE296C">
        <w:t>count} (</w:t>
      </w:r>
      <w:proofErr w:type="gramEnd"/>
      <w:r w:rsidRPr="00DE296C">
        <w:t>count from Settings) to backend.</w:t>
      </w:r>
    </w:p>
    <w:p w14:paraId="4943029C" w14:textId="77777777" w:rsidR="00DE296C" w:rsidRPr="00DE296C" w:rsidRDefault="00DE296C">
      <w:pPr>
        <w:pStyle w:val="BodyText"/>
        <w:numPr>
          <w:ilvl w:val="0"/>
          <w:numId w:val="11"/>
        </w:numPr>
      </w:pPr>
      <w:r w:rsidRPr="00DE296C">
        <w:rPr>
          <w:b/>
          <w:bCs/>
        </w:rPr>
        <w:t>FR-03</w:t>
      </w:r>
      <w:r w:rsidRPr="00DE296C">
        <w:t xml:space="preserve"> While waiting, show a foreground notification with </w:t>
      </w:r>
      <w:r w:rsidRPr="00DE296C">
        <w:rPr>
          <w:b/>
          <w:bCs/>
        </w:rPr>
        <w:t>elapsed time</w:t>
      </w:r>
      <w:r w:rsidRPr="00DE296C">
        <w:t>.</w:t>
      </w:r>
    </w:p>
    <w:p w14:paraId="2AC7E9F3" w14:textId="77777777" w:rsidR="00DE296C" w:rsidRPr="00DE296C" w:rsidRDefault="00DE296C">
      <w:pPr>
        <w:pStyle w:val="BodyText"/>
        <w:numPr>
          <w:ilvl w:val="0"/>
          <w:numId w:val="11"/>
        </w:numPr>
      </w:pPr>
      <w:r w:rsidRPr="00DE296C">
        <w:rPr>
          <w:b/>
          <w:bCs/>
        </w:rPr>
        <w:t>FR-04</w:t>
      </w:r>
      <w:r w:rsidRPr="00DE296C">
        <w:t xml:space="preserve"> Display a list of count recipes (title + short blurb).</w:t>
      </w:r>
    </w:p>
    <w:p w14:paraId="5266C97F" w14:textId="77777777" w:rsidR="00DE296C" w:rsidRPr="00DE296C" w:rsidRDefault="00DE296C">
      <w:pPr>
        <w:pStyle w:val="BodyText"/>
        <w:numPr>
          <w:ilvl w:val="0"/>
          <w:numId w:val="11"/>
        </w:numPr>
      </w:pPr>
      <w:r w:rsidRPr="00DE296C">
        <w:rPr>
          <w:b/>
          <w:bCs/>
        </w:rPr>
        <w:t>FR-05</w:t>
      </w:r>
      <w:r w:rsidRPr="00DE296C">
        <w:t xml:space="preserve"> On error/timeout, show a readable message and </w:t>
      </w:r>
      <w:proofErr w:type="gramStart"/>
      <w:r w:rsidRPr="00DE296C">
        <w:rPr>
          <w:b/>
          <w:bCs/>
        </w:rPr>
        <w:t>Retry</w:t>
      </w:r>
      <w:proofErr w:type="gramEnd"/>
      <w:r w:rsidRPr="00DE296C">
        <w:t>.</w:t>
      </w:r>
    </w:p>
    <w:p w14:paraId="4C4CEC25" w14:textId="77777777" w:rsidR="00DE296C" w:rsidRPr="00DE296C" w:rsidRDefault="00DE296C" w:rsidP="00DE296C">
      <w:pPr>
        <w:pStyle w:val="BodyText"/>
      </w:pPr>
      <w:r w:rsidRPr="00DE296C">
        <w:rPr>
          <w:b/>
          <w:bCs/>
        </w:rPr>
        <w:t>Recipe Details &amp; Persistence</w:t>
      </w:r>
    </w:p>
    <w:p w14:paraId="3E0C2D92" w14:textId="77777777" w:rsidR="00DE296C" w:rsidRPr="00DE296C" w:rsidRDefault="00DE296C">
      <w:pPr>
        <w:pStyle w:val="BodyText"/>
        <w:numPr>
          <w:ilvl w:val="0"/>
          <w:numId w:val="12"/>
        </w:numPr>
      </w:pPr>
      <w:r w:rsidRPr="00DE296C">
        <w:rPr>
          <w:b/>
          <w:bCs/>
        </w:rPr>
        <w:t>FR-06</w:t>
      </w:r>
      <w:r w:rsidRPr="00DE296C">
        <w:t xml:space="preserve"> Details show ingredients (name, amount, unit) and numbered steps.</w:t>
      </w:r>
    </w:p>
    <w:p w14:paraId="743D039E" w14:textId="77777777" w:rsidR="00DE296C" w:rsidRPr="00DE296C" w:rsidRDefault="00DE296C">
      <w:pPr>
        <w:pStyle w:val="BodyText"/>
        <w:numPr>
          <w:ilvl w:val="0"/>
          <w:numId w:val="12"/>
        </w:numPr>
      </w:pPr>
      <w:r w:rsidRPr="00DE296C">
        <w:rPr>
          <w:b/>
          <w:bCs/>
        </w:rPr>
        <w:t>FR-07</w:t>
      </w:r>
      <w:r w:rsidRPr="00DE296C">
        <w:t xml:space="preserve"> For each ingredient, show </w:t>
      </w:r>
      <w:r w:rsidRPr="00DE296C">
        <w:rPr>
          <w:b/>
          <w:bCs/>
        </w:rPr>
        <w:t>green</w:t>
      </w:r>
      <w:r w:rsidRPr="00DE296C">
        <w:t xml:space="preserve"> if inventory has enough, </w:t>
      </w:r>
      <w:r w:rsidRPr="00DE296C">
        <w:rPr>
          <w:b/>
          <w:bCs/>
        </w:rPr>
        <w:t>red</w:t>
      </w:r>
      <w:r w:rsidRPr="00DE296C">
        <w:t xml:space="preserve"> otherwise.</w:t>
      </w:r>
    </w:p>
    <w:p w14:paraId="63C0AC79" w14:textId="77777777" w:rsidR="00DE296C" w:rsidRPr="00DE296C" w:rsidRDefault="00DE296C">
      <w:pPr>
        <w:pStyle w:val="BodyText"/>
        <w:numPr>
          <w:ilvl w:val="0"/>
          <w:numId w:val="12"/>
        </w:numPr>
      </w:pPr>
      <w:r w:rsidRPr="00DE296C">
        <w:rPr>
          <w:b/>
          <w:bCs/>
        </w:rPr>
        <w:t>FR-08</w:t>
      </w:r>
      <w:r w:rsidRPr="00DE296C">
        <w:t xml:space="preserve"> Save/delete recipes locally (Room); persist across app restarts.</w:t>
      </w:r>
    </w:p>
    <w:p w14:paraId="71A58355" w14:textId="77777777" w:rsidR="00DE296C" w:rsidRPr="00DE296C" w:rsidRDefault="00DE296C">
      <w:pPr>
        <w:pStyle w:val="BodyText"/>
        <w:numPr>
          <w:ilvl w:val="0"/>
          <w:numId w:val="12"/>
        </w:numPr>
      </w:pPr>
      <w:r w:rsidRPr="00DE296C">
        <w:rPr>
          <w:b/>
          <w:bCs/>
        </w:rPr>
        <w:t>FR-09</w:t>
      </w:r>
      <w:r w:rsidRPr="00DE296C">
        <w:t xml:space="preserve"> Share a recipe as clean text via Android share sheet.</w:t>
      </w:r>
    </w:p>
    <w:p w14:paraId="75AC4ADD" w14:textId="77777777" w:rsidR="00DE296C" w:rsidRPr="00DE296C" w:rsidRDefault="00DE296C" w:rsidP="00DE296C">
      <w:pPr>
        <w:pStyle w:val="BodyText"/>
      </w:pPr>
      <w:r w:rsidRPr="00DE296C">
        <w:rPr>
          <w:b/>
          <w:bCs/>
        </w:rPr>
        <w:t>Inventory &amp; Shopping</w:t>
      </w:r>
    </w:p>
    <w:p w14:paraId="6DC0EB35" w14:textId="77777777" w:rsidR="00DE296C" w:rsidRPr="00DE296C" w:rsidRDefault="00DE296C">
      <w:pPr>
        <w:pStyle w:val="BodyText"/>
        <w:numPr>
          <w:ilvl w:val="0"/>
          <w:numId w:val="13"/>
        </w:numPr>
      </w:pPr>
      <w:r w:rsidRPr="00DE296C">
        <w:rPr>
          <w:b/>
          <w:bCs/>
        </w:rPr>
        <w:t>FR-10</w:t>
      </w:r>
      <w:r w:rsidRPr="00DE296C">
        <w:t xml:space="preserve"> Inventory CRUD (name, amount, unit).</w:t>
      </w:r>
    </w:p>
    <w:p w14:paraId="1D0C31E3" w14:textId="77777777" w:rsidR="00DE296C" w:rsidRPr="00DE296C" w:rsidRDefault="00DE296C">
      <w:pPr>
        <w:pStyle w:val="BodyText"/>
        <w:numPr>
          <w:ilvl w:val="0"/>
          <w:numId w:val="13"/>
        </w:numPr>
      </w:pPr>
      <w:r w:rsidRPr="00DE296C">
        <w:rPr>
          <w:b/>
          <w:bCs/>
        </w:rPr>
        <w:t>FR-11</w:t>
      </w:r>
      <w:r w:rsidRPr="00DE296C">
        <w:t xml:space="preserve"> </w:t>
      </w:r>
      <w:r w:rsidRPr="00DE296C">
        <w:rPr>
          <w:b/>
          <w:bCs/>
        </w:rPr>
        <w:t>Cooked</w:t>
      </w:r>
      <w:r w:rsidRPr="00DE296C">
        <w:t xml:space="preserve"> deducts required amounts from inventory; never below zero (clamp).</w:t>
      </w:r>
    </w:p>
    <w:p w14:paraId="77E29F03" w14:textId="77777777" w:rsidR="00DE296C" w:rsidRPr="00DE296C" w:rsidRDefault="00DE296C">
      <w:pPr>
        <w:pStyle w:val="BodyText"/>
        <w:numPr>
          <w:ilvl w:val="0"/>
          <w:numId w:val="13"/>
        </w:numPr>
      </w:pPr>
      <w:r w:rsidRPr="00DE296C">
        <w:rPr>
          <w:b/>
          <w:bCs/>
        </w:rPr>
        <w:t>FR-12</w:t>
      </w:r>
      <w:r w:rsidRPr="00DE296C">
        <w:t xml:space="preserve"> </w:t>
      </w:r>
      <w:r w:rsidRPr="00DE296C">
        <w:rPr>
          <w:b/>
          <w:bCs/>
        </w:rPr>
        <w:t>Listed</w:t>
      </w:r>
      <w:r w:rsidRPr="00DE296C">
        <w:t xml:space="preserve"> adds only the </w:t>
      </w:r>
      <w:r w:rsidRPr="00DE296C">
        <w:rPr>
          <w:b/>
          <w:bCs/>
        </w:rPr>
        <w:t>shortages</w:t>
      </w:r>
      <w:r w:rsidRPr="00DE296C">
        <w:t xml:space="preserve"> (required − available, min 0) to the shopping list.</w:t>
      </w:r>
    </w:p>
    <w:p w14:paraId="4BFB3638" w14:textId="77777777" w:rsidR="00DE296C" w:rsidRPr="00DE296C" w:rsidRDefault="00DE296C">
      <w:pPr>
        <w:pStyle w:val="BodyText"/>
        <w:numPr>
          <w:ilvl w:val="0"/>
          <w:numId w:val="13"/>
        </w:numPr>
      </w:pPr>
      <w:r w:rsidRPr="00DE296C">
        <w:rPr>
          <w:b/>
          <w:bCs/>
        </w:rPr>
        <w:t>FR-13</w:t>
      </w:r>
      <w:r w:rsidRPr="00DE296C">
        <w:t xml:space="preserve"> Edit shopping list item amounts.</w:t>
      </w:r>
    </w:p>
    <w:p w14:paraId="7F5BCD32" w14:textId="77777777" w:rsidR="00DE296C" w:rsidRPr="00DE296C" w:rsidRDefault="00DE296C">
      <w:pPr>
        <w:pStyle w:val="BodyText"/>
        <w:numPr>
          <w:ilvl w:val="0"/>
          <w:numId w:val="13"/>
        </w:numPr>
      </w:pPr>
      <w:r w:rsidRPr="00DE296C">
        <w:rPr>
          <w:b/>
          <w:bCs/>
        </w:rPr>
        <w:t>FR-14</w:t>
      </w:r>
      <w:r w:rsidRPr="00DE296C">
        <w:t xml:space="preserve"> </w:t>
      </w:r>
      <w:r w:rsidRPr="00DE296C">
        <w:rPr>
          <w:b/>
          <w:bCs/>
        </w:rPr>
        <w:t>Acquire</w:t>
      </w:r>
      <w:r w:rsidRPr="00DE296C">
        <w:t xml:space="preserve"> moves amounts from Shopping List into Inventory and removes/adjusts items.</w:t>
      </w:r>
    </w:p>
    <w:p w14:paraId="7FDBE29C" w14:textId="77777777" w:rsidR="00DE296C" w:rsidRPr="00DE296C" w:rsidRDefault="00DE296C" w:rsidP="00DE296C">
      <w:pPr>
        <w:pStyle w:val="BodyText"/>
      </w:pPr>
      <w:r w:rsidRPr="00DE296C">
        <w:rPr>
          <w:b/>
          <w:bCs/>
        </w:rPr>
        <w:t>Preferences, Quotes, Sync</w:t>
      </w:r>
    </w:p>
    <w:p w14:paraId="319166CB" w14:textId="77777777" w:rsidR="00DE296C" w:rsidRPr="00DE296C" w:rsidRDefault="00DE296C">
      <w:pPr>
        <w:pStyle w:val="BodyText"/>
        <w:numPr>
          <w:ilvl w:val="0"/>
          <w:numId w:val="14"/>
        </w:numPr>
      </w:pPr>
      <w:r w:rsidRPr="00DE296C">
        <w:rPr>
          <w:b/>
          <w:bCs/>
        </w:rPr>
        <w:t>FR-15</w:t>
      </w:r>
      <w:r w:rsidRPr="00DE296C">
        <w:t xml:space="preserve"> Set </w:t>
      </w:r>
      <w:r w:rsidRPr="00DE296C">
        <w:rPr>
          <w:b/>
          <w:bCs/>
        </w:rPr>
        <w:t>recipes per request</w:t>
      </w:r>
      <w:r w:rsidRPr="00DE296C">
        <w:t xml:space="preserve"> (integer ≥1).</w:t>
      </w:r>
    </w:p>
    <w:p w14:paraId="322157C8" w14:textId="77777777" w:rsidR="00DE296C" w:rsidRPr="00DE296C" w:rsidRDefault="00DE296C">
      <w:pPr>
        <w:pStyle w:val="BodyText"/>
        <w:numPr>
          <w:ilvl w:val="0"/>
          <w:numId w:val="14"/>
        </w:numPr>
      </w:pPr>
      <w:r w:rsidRPr="00DE296C">
        <w:rPr>
          <w:b/>
          <w:bCs/>
        </w:rPr>
        <w:t>FR-16</w:t>
      </w:r>
      <w:r w:rsidRPr="00DE296C">
        <w:t xml:space="preserve"> Set </w:t>
      </w:r>
      <w:r w:rsidRPr="00DE296C">
        <w:rPr>
          <w:b/>
          <w:bCs/>
        </w:rPr>
        <w:t>quote frequency</w:t>
      </w:r>
      <w:r w:rsidRPr="00DE296C">
        <w:t xml:space="preserve"> (preset intervals).</w:t>
      </w:r>
    </w:p>
    <w:p w14:paraId="44316BEC" w14:textId="77777777" w:rsidR="00DE296C" w:rsidRPr="00DE296C" w:rsidRDefault="00DE296C">
      <w:pPr>
        <w:pStyle w:val="BodyText"/>
        <w:numPr>
          <w:ilvl w:val="0"/>
          <w:numId w:val="14"/>
        </w:numPr>
      </w:pPr>
      <w:r w:rsidRPr="00DE296C">
        <w:rPr>
          <w:b/>
          <w:bCs/>
        </w:rPr>
        <w:lastRenderedPageBreak/>
        <w:t>FR-17</w:t>
      </w:r>
      <w:r w:rsidRPr="00DE296C">
        <w:t xml:space="preserve"> Unique periodic </w:t>
      </w:r>
      <w:proofErr w:type="spellStart"/>
      <w:r w:rsidRPr="00DE296C">
        <w:t>WorkManager</w:t>
      </w:r>
      <w:proofErr w:type="spellEnd"/>
      <w:r w:rsidRPr="00DE296C">
        <w:t xml:space="preserve"> task fetches quotes; changing preferences reschedules it.</w:t>
      </w:r>
    </w:p>
    <w:p w14:paraId="37061586" w14:textId="77777777" w:rsidR="00DE296C" w:rsidRPr="00DE296C" w:rsidRDefault="00DE296C">
      <w:pPr>
        <w:pStyle w:val="BodyText"/>
        <w:numPr>
          <w:ilvl w:val="0"/>
          <w:numId w:val="14"/>
        </w:numPr>
      </w:pPr>
      <w:r w:rsidRPr="00DE296C">
        <w:rPr>
          <w:b/>
          <w:bCs/>
        </w:rPr>
        <w:t>FR-18</w:t>
      </w:r>
      <w:r w:rsidRPr="00DE296C">
        <w:t xml:space="preserve"> DB changes broadcast to subscribed fragments; UIs refresh.</w:t>
      </w:r>
    </w:p>
    <w:p w14:paraId="7F7498E2" w14:textId="77777777" w:rsidR="00DE296C" w:rsidRPr="00DE296C" w:rsidRDefault="00DE296C">
      <w:pPr>
        <w:pStyle w:val="BodyText"/>
        <w:numPr>
          <w:ilvl w:val="0"/>
          <w:numId w:val="14"/>
        </w:numPr>
      </w:pPr>
      <w:r w:rsidRPr="00DE296C">
        <w:rPr>
          <w:b/>
          <w:bCs/>
        </w:rPr>
        <w:t>FR-19</w:t>
      </w:r>
      <w:r w:rsidRPr="00DE296C">
        <w:t xml:space="preserve"> </w:t>
      </w:r>
      <w:proofErr w:type="spellStart"/>
      <w:r w:rsidRPr="00DE296C">
        <w:t>ViewModels</w:t>
      </w:r>
      <w:proofErr w:type="spellEnd"/>
      <w:r w:rsidRPr="00DE296C">
        <w:t xml:space="preserve"> preserve state across configuration changes.</w:t>
      </w:r>
    </w:p>
    <w:p w14:paraId="371A02D3" w14:textId="77777777" w:rsidR="00DE296C" w:rsidRPr="00DE296C" w:rsidRDefault="00DE296C">
      <w:pPr>
        <w:pStyle w:val="BodyText"/>
        <w:numPr>
          <w:ilvl w:val="0"/>
          <w:numId w:val="14"/>
        </w:numPr>
      </w:pPr>
      <w:r w:rsidRPr="00DE296C">
        <w:rPr>
          <w:b/>
          <w:bCs/>
        </w:rPr>
        <w:t>FR-20</w:t>
      </w:r>
      <w:r w:rsidRPr="00DE296C">
        <w:t xml:space="preserve"> All client–server traffic uses </w:t>
      </w:r>
      <w:r w:rsidRPr="00DE296C">
        <w:rPr>
          <w:b/>
          <w:bCs/>
        </w:rPr>
        <w:t>HTTPS</w:t>
      </w:r>
      <w:r w:rsidRPr="00DE296C">
        <w:t>.</w:t>
      </w:r>
    </w:p>
    <w:p w14:paraId="7BEB21B4" w14:textId="77777777" w:rsidR="00DE296C" w:rsidRPr="00DE296C" w:rsidRDefault="00DE296C" w:rsidP="00DE296C">
      <w:pPr>
        <w:pStyle w:val="BodyText"/>
      </w:pPr>
      <w:r w:rsidRPr="00DE296C">
        <w:pict w14:anchorId="6A4F3840">
          <v:rect id="_x0000_i2510" style="width:0;height:1.5pt" o:hralign="center" o:hrstd="t" o:hr="t" fillcolor="#a0a0a0" stroked="f"/>
        </w:pict>
      </w:r>
    </w:p>
    <w:p w14:paraId="0678FA6B" w14:textId="77777777" w:rsidR="00DE296C" w:rsidRPr="00DE296C" w:rsidRDefault="00DE296C" w:rsidP="00DE296C">
      <w:pPr>
        <w:pStyle w:val="Heading3"/>
      </w:pPr>
      <w:bookmarkStart w:id="32" w:name="_Toc211809520"/>
      <w:r w:rsidRPr="00DE296C">
        <w:t>3.3. Performance Requirements</w:t>
      </w:r>
      <w:bookmarkEnd w:id="32"/>
    </w:p>
    <w:p w14:paraId="6A2B9071" w14:textId="77777777" w:rsidR="00DE296C" w:rsidRPr="00DE296C" w:rsidRDefault="00DE296C">
      <w:pPr>
        <w:pStyle w:val="BodyText"/>
        <w:numPr>
          <w:ilvl w:val="0"/>
          <w:numId w:val="15"/>
        </w:numPr>
      </w:pPr>
      <w:r w:rsidRPr="00DE296C">
        <w:rPr>
          <w:b/>
          <w:bCs/>
        </w:rPr>
        <w:t>PR-01 (Generation latency):</w:t>
      </w:r>
      <w:r w:rsidRPr="00DE296C">
        <w:t xml:space="preserve"> For count ≤ 3, 95% of successful generations complete in </w:t>
      </w:r>
      <w:r w:rsidRPr="00DE296C">
        <w:rPr>
          <w:b/>
          <w:bCs/>
        </w:rPr>
        <w:t>≤ 30 s</w:t>
      </w:r>
      <w:r w:rsidRPr="00DE296C">
        <w:t xml:space="preserve"> under normal backend load.</w:t>
      </w:r>
    </w:p>
    <w:p w14:paraId="24513A62" w14:textId="77777777" w:rsidR="00DE296C" w:rsidRPr="00DE296C" w:rsidRDefault="00DE296C">
      <w:pPr>
        <w:pStyle w:val="BodyText"/>
        <w:numPr>
          <w:ilvl w:val="0"/>
          <w:numId w:val="15"/>
        </w:numPr>
      </w:pPr>
      <w:r w:rsidRPr="00DE296C">
        <w:rPr>
          <w:b/>
          <w:bCs/>
        </w:rPr>
        <w:t>PR-02 (UI responsiveness):</w:t>
      </w:r>
      <w:r w:rsidRPr="00DE296C">
        <w:t xml:space="preserve"> Local UI actions (open details, list scrolling, inventory edit) respond in </w:t>
      </w:r>
      <w:r w:rsidRPr="00DE296C">
        <w:rPr>
          <w:b/>
          <w:bCs/>
        </w:rPr>
        <w:t xml:space="preserve">≤ 100 </w:t>
      </w:r>
      <w:proofErr w:type="spellStart"/>
      <w:r w:rsidRPr="00DE296C">
        <w:rPr>
          <w:b/>
          <w:bCs/>
        </w:rPr>
        <w:t>ms</w:t>
      </w:r>
      <w:proofErr w:type="spellEnd"/>
      <w:r w:rsidRPr="00DE296C">
        <w:t xml:space="preserve"> on mid-range devices.</w:t>
      </w:r>
    </w:p>
    <w:p w14:paraId="5B399AB1" w14:textId="77777777" w:rsidR="00DE296C" w:rsidRPr="00DE296C" w:rsidRDefault="00DE296C">
      <w:pPr>
        <w:pStyle w:val="BodyText"/>
        <w:numPr>
          <w:ilvl w:val="0"/>
          <w:numId w:val="15"/>
        </w:numPr>
      </w:pPr>
      <w:r w:rsidRPr="00DE296C">
        <w:rPr>
          <w:b/>
          <w:bCs/>
        </w:rPr>
        <w:t>PR-03 (Cold start tolerance):</w:t>
      </w:r>
      <w:r w:rsidRPr="00DE296C">
        <w:t xml:space="preserve"> First request after Cloud Run cold start may add latency; the app must maintain progress feedback until completion.</w:t>
      </w:r>
    </w:p>
    <w:p w14:paraId="4BF05104" w14:textId="77777777" w:rsidR="00DE296C" w:rsidRPr="00DE296C" w:rsidRDefault="00DE296C">
      <w:pPr>
        <w:pStyle w:val="BodyText"/>
        <w:numPr>
          <w:ilvl w:val="0"/>
          <w:numId w:val="15"/>
        </w:numPr>
      </w:pPr>
      <w:r w:rsidRPr="00DE296C">
        <w:rPr>
          <w:b/>
          <w:bCs/>
        </w:rPr>
        <w:t>PR-04 (Background work):</w:t>
      </w:r>
      <w:r w:rsidRPr="00DE296C">
        <w:t xml:space="preserve"> Quote retrieval finishes within </w:t>
      </w:r>
      <w:r w:rsidRPr="00DE296C">
        <w:rPr>
          <w:b/>
          <w:bCs/>
        </w:rPr>
        <w:t>≤ 5 s</w:t>
      </w:r>
      <w:r w:rsidRPr="00DE296C">
        <w:t xml:space="preserve"> when the backend is healthy; failures back off exponentially.</w:t>
      </w:r>
    </w:p>
    <w:p w14:paraId="5D60E2B0" w14:textId="77777777" w:rsidR="00DE296C" w:rsidRPr="00DE296C" w:rsidRDefault="00DE296C">
      <w:pPr>
        <w:pStyle w:val="BodyText"/>
        <w:numPr>
          <w:ilvl w:val="0"/>
          <w:numId w:val="15"/>
        </w:numPr>
      </w:pPr>
      <w:r w:rsidRPr="00DE296C">
        <w:rPr>
          <w:b/>
          <w:bCs/>
        </w:rPr>
        <w:t>PR-05 (App footprint):</w:t>
      </w:r>
      <w:r w:rsidRPr="00DE296C">
        <w:t xml:space="preserve"> APK ≤ </w:t>
      </w:r>
      <w:r w:rsidRPr="00DE296C">
        <w:rPr>
          <w:b/>
          <w:bCs/>
        </w:rPr>
        <w:t>50 MB</w:t>
      </w:r>
      <w:r w:rsidRPr="00DE296C">
        <w:t xml:space="preserve"> (guideline); foreground service CPU usage minimal while waiting (timer tick ≤ 1 Hz).</w:t>
      </w:r>
    </w:p>
    <w:p w14:paraId="68E56AC7" w14:textId="77777777" w:rsidR="00DE296C" w:rsidRPr="00DE296C" w:rsidRDefault="00DE296C" w:rsidP="00DE296C">
      <w:pPr>
        <w:pStyle w:val="BodyText"/>
      </w:pPr>
      <w:r w:rsidRPr="00DE296C">
        <w:pict w14:anchorId="7C2DE82E">
          <v:rect id="_x0000_i2511" style="width:0;height:1.5pt" o:hralign="center" o:hrstd="t" o:hr="t" fillcolor="#a0a0a0" stroked="f"/>
        </w:pict>
      </w:r>
    </w:p>
    <w:p w14:paraId="443E4343" w14:textId="77777777" w:rsidR="00DE296C" w:rsidRPr="00DE296C" w:rsidRDefault="00DE296C" w:rsidP="00DE296C">
      <w:pPr>
        <w:pStyle w:val="Heading3"/>
      </w:pPr>
      <w:bookmarkStart w:id="33" w:name="_Toc211809521"/>
      <w:r w:rsidRPr="00DE296C">
        <w:t>3.4. Design Constraints</w:t>
      </w:r>
      <w:bookmarkEnd w:id="33"/>
    </w:p>
    <w:p w14:paraId="23A73B8E" w14:textId="77777777" w:rsidR="00DE296C" w:rsidRPr="00DE296C" w:rsidRDefault="00DE296C">
      <w:pPr>
        <w:pStyle w:val="BodyText"/>
        <w:numPr>
          <w:ilvl w:val="0"/>
          <w:numId w:val="16"/>
        </w:numPr>
      </w:pPr>
      <w:r w:rsidRPr="00DE296C">
        <w:rPr>
          <w:b/>
          <w:bCs/>
        </w:rPr>
        <w:t>Platforms/versions:</w:t>
      </w:r>
      <w:r w:rsidRPr="00DE296C">
        <w:t xml:space="preserve"> Android </w:t>
      </w:r>
      <w:r w:rsidRPr="00DE296C">
        <w:rPr>
          <w:b/>
          <w:bCs/>
        </w:rPr>
        <w:t>API 26+</w:t>
      </w:r>
      <w:r w:rsidRPr="00DE296C">
        <w:t xml:space="preserve">; server packaged as </w:t>
      </w:r>
      <w:r w:rsidRPr="00DE296C">
        <w:rPr>
          <w:b/>
          <w:bCs/>
        </w:rPr>
        <w:t>Docker</w:t>
      </w:r>
      <w:r w:rsidRPr="00DE296C">
        <w:t xml:space="preserve"> container on </w:t>
      </w:r>
      <w:r w:rsidRPr="00DE296C">
        <w:rPr>
          <w:b/>
          <w:bCs/>
        </w:rPr>
        <w:t>GCP Cloud Run</w:t>
      </w:r>
      <w:r w:rsidRPr="00DE296C">
        <w:t xml:space="preserve">; images in </w:t>
      </w:r>
      <w:r w:rsidRPr="00DE296C">
        <w:rPr>
          <w:b/>
          <w:bCs/>
        </w:rPr>
        <w:t>Artifact Registry</w:t>
      </w:r>
      <w:r w:rsidRPr="00DE296C">
        <w:t>.</w:t>
      </w:r>
    </w:p>
    <w:p w14:paraId="61A484BC" w14:textId="77777777" w:rsidR="00DE296C" w:rsidRPr="00DE296C" w:rsidRDefault="00DE296C">
      <w:pPr>
        <w:pStyle w:val="BodyText"/>
        <w:numPr>
          <w:ilvl w:val="0"/>
          <w:numId w:val="16"/>
        </w:numPr>
      </w:pPr>
      <w:r w:rsidRPr="00DE296C">
        <w:rPr>
          <w:b/>
          <w:bCs/>
        </w:rPr>
        <w:t>Tech stack (fixed):</w:t>
      </w:r>
      <w:r w:rsidRPr="00DE296C">
        <w:t xml:space="preserve"> Kotlin (Android), Room, </w:t>
      </w:r>
      <w:proofErr w:type="spellStart"/>
      <w:r w:rsidRPr="00DE296C">
        <w:t>WorkManager</w:t>
      </w:r>
      <w:proofErr w:type="spellEnd"/>
      <w:r w:rsidRPr="00DE296C">
        <w:t>, Retrofit/</w:t>
      </w:r>
      <w:proofErr w:type="spellStart"/>
      <w:r w:rsidRPr="00DE296C">
        <w:t>OkHttp</w:t>
      </w:r>
      <w:proofErr w:type="spellEnd"/>
      <w:r w:rsidRPr="00DE296C">
        <w:t>; Node.js 18+ / Express on the server.</w:t>
      </w:r>
    </w:p>
    <w:p w14:paraId="7F850B71" w14:textId="77777777" w:rsidR="00DE296C" w:rsidRPr="00DE296C" w:rsidRDefault="00DE296C">
      <w:pPr>
        <w:pStyle w:val="BodyText"/>
        <w:numPr>
          <w:ilvl w:val="0"/>
          <w:numId w:val="16"/>
        </w:numPr>
      </w:pPr>
      <w:r w:rsidRPr="00DE296C">
        <w:rPr>
          <w:b/>
          <w:bCs/>
        </w:rPr>
        <w:t>Secrets:</w:t>
      </w:r>
      <w:r w:rsidRPr="00DE296C">
        <w:t xml:space="preserve"> </w:t>
      </w:r>
      <w:r w:rsidRPr="00DE296C">
        <w:rPr>
          <w:b/>
          <w:bCs/>
        </w:rPr>
        <w:t>GitHub Actions Secrets</w:t>
      </w:r>
      <w:r w:rsidRPr="00DE296C">
        <w:t xml:space="preserve"> hold credentials (e.g., OPENAI_API_KEY) and are injected as </w:t>
      </w:r>
      <w:r w:rsidRPr="00DE296C">
        <w:rPr>
          <w:b/>
          <w:bCs/>
        </w:rPr>
        <w:t>environment variables</w:t>
      </w:r>
      <w:r w:rsidRPr="00DE296C">
        <w:t xml:space="preserve"> at deploy time. No secrets in the APK or source.</w:t>
      </w:r>
    </w:p>
    <w:p w14:paraId="2E14E484" w14:textId="77777777" w:rsidR="00DE296C" w:rsidRPr="00DE296C" w:rsidRDefault="00DE296C">
      <w:pPr>
        <w:pStyle w:val="BodyText"/>
        <w:numPr>
          <w:ilvl w:val="0"/>
          <w:numId w:val="16"/>
        </w:numPr>
      </w:pPr>
      <w:r w:rsidRPr="00DE296C">
        <w:rPr>
          <w:b/>
          <w:bCs/>
        </w:rPr>
        <w:t>Networking/security:</w:t>
      </w:r>
      <w:r w:rsidRPr="00DE296C">
        <w:t xml:space="preserve"> HTTPS only; no direct calls from mobile to OpenAI; API key must never be returned to clients or logged.</w:t>
      </w:r>
    </w:p>
    <w:p w14:paraId="728F562B" w14:textId="77777777" w:rsidR="00DE296C" w:rsidRPr="00DE296C" w:rsidRDefault="00DE296C">
      <w:pPr>
        <w:pStyle w:val="BodyText"/>
        <w:numPr>
          <w:ilvl w:val="0"/>
          <w:numId w:val="16"/>
        </w:numPr>
      </w:pPr>
      <w:r w:rsidRPr="00DE296C">
        <w:rPr>
          <w:b/>
          <w:bCs/>
        </w:rPr>
        <w:t>Budget/quotas:</w:t>
      </w:r>
      <w:r w:rsidRPr="00DE296C">
        <w:t xml:space="preserve"> Limit count per request; set Cloud Run timeouts/concurrency to control cost and protect stability.</w:t>
      </w:r>
    </w:p>
    <w:p w14:paraId="43D15A67" w14:textId="72C418A3" w:rsidR="00DE296C" w:rsidRPr="00DE296C" w:rsidRDefault="00DE296C">
      <w:pPr>
        <w:pStyle w:val="BodyText"/>
        <w:numPr>
          <w:ilvl w:val="0"/>
          <w:numId w:val="16"/>
        </w:numPr>
      </w:pPr>
      <w:r w:rsidRPr="00DE296C">
        <w:rPr>
          <w:b/>
          <w:bCs/>
        </w:rPr>
        <w:t>Data model:</w:t>
      </w:r>
      <w:r w:rsidRPr="00DE296C">
        <w:t xml:space="preserve"> Units are basic (</w:t>
      </w:r>
      <w:proofErr w:type="spellStart"/>
      <w:r w:rsidRPr="00DE296C">
        <w:t>g↔kg</w:t>
      </w:r>
      <w:proofErr w:type="spellEnd"/>
      <w:r w:rsidRPr="00DE296C">
        <w:t xml:space="preserve">, </w:t>
      </w:r>
      <w:proofErr w:type="spellStart"/>
      <w:r w:rsidRPr="00DE296C">
        <w:t>ml↔l</w:t>
      </w:r>
      <w:proofErr w:type="spellEnd"/>
      <w:r w:rsidRPr="00DE296C">
        <w:t>, pcs); complex conversions out of scope for v1.</w:t>
      </w:r>
    </w:p>
    <w:p w14:paraId="5185EB12" w14:textId="77777777" w:rsidR="00DE296C" w:rsidRPr="00DE296C" w:rsidRDefault="00DE296C" w:rsidP="00DE296C">
      <w:pPr>
        <w:pStyle w:val="Heading3"/>
      </w:pPr>
      <w:bookmarkStart w:id="34" w:name="_Toc211809522"/>
      <w:r w:rsidRPr="00DE296C">
        <w:lastRenderedPageBreak/>
        <w:t>3.5. Software System Attributes</w:t>
      </w:r>
      <w:bookmarkEnd w:id="34"/>
    </w:p>
    <w:p w14:paraId="19980096" w14:textId="77777777" w:rsidR="00DE296C" w:rsidRPr="00DE296C" w:rsidRDefault="00DE296C">
      <w:pPr>
        <w:pStyle w:val="BodyText"/>
        <w:numPr>
          <w:ilvl w:val="0"/>
          <w:numId w:val="17"/>
        </w:numPr>
      </w:pPr>
      <w:r w:rsidRPr="00DE296C">
        <w:rPr>
          <w:b/>
          <w:bCs/>
        </w:rPr>
        <w:t>Security &amp; Privacy:</w:t>
      </w:r>
      <w:r w:rsidRPr="00DE296C">
        <w:t xml:space="preserve"> TLS 1.2+; least-</w:t>
      </w:r>
      <w:proofErr w:type="gramStart"/>
      <w:r w:rsidRPr="00DE296C">
        <w:t>privilege</w:t>
      </w:r>
      <w:proofErr w:type="gramEnd"/>
      <w:r w:rsidRPr="00DE296C">
        <w:t xml:space="preserve"> IAM for deployments; redact logs; store user data locally (</w:t>
      </w:r>
      <w:proofErr w:type="gramStart"/>
      <w:r w:rsidRPr="00DE296C">
        <w:t>no</w:t>
      </w:r>
      <w:proofErr w:type="gramEnd"/>
      <w:r w:rsidRPr="00DE296C">
        <w:t xml:space="preserve"> mandatory accounts); secrets via GitHub Actions only.</w:t>
      </w:r>
    </w:p>
    <w:p w14:paraId="775B354F" w14:textId="77777777" w:rsidR="00DE296C" w:rsidRPr="00DE296C" w:rsidRDefault="00DE296C">
      <w:pPr>
        <w:pStyle w:val="BodyText"/>
        <w:numPr>
          <w:ilvl w:val="0"/>
          <w:numId w:val="17"/>
        </w:numPr>
      </w:pPr>
      <w:r w:rsidRPr="00DE296C">
        <w:rPr>
          <w:b/>
          <w:bCs/>
        </w:rPr>
        <w:t>Reliability &amp; Availability:</w:t>
      </w:r>
      <w:r w:rsidRPr="00DE296C">
        <w:t xml:space="preserve"> Graceful handling of timeouts/5xx with backoff; </w:t>
      </w:r>
      <w:proofErr w:type="spellStart"/>
      <w:r w:rsidRPr="00DE296C">
        <w:t>WorkManager</w:t>
      </w:r>
      <w:proofErr w:type="spellEnd"/>
      <w:r w:rsidRPr="00DE296C">
        <w:t xml:space="preserve"> survives reboots; CI ensures tests pass before </w:t>
      </w:r>
      <w:proofErr w:type="gramStart"/>
      <w:r w:rsidRPr="00DE296C">
        <w:t>deploy</w:t>
      </w:r>
      <w:proofErr w:type="gramEnd"/>
      <w:r w:rsidRPr="00DE296C">
        <w:t>.</w:t>
      </w:r>
    </w:p>
    <w:p w14:paraId="01190819" w14:textId="77777777" w:rsidR="00DE296C" w:rsidRPr="00DE296C" w:rsidRDefault="00DE296C">
      <w:pPr>
        <w:pStyle w:val="BodyText"/>
        <w:numPr>
          <w:ilvl w:val="0"/>
          <w:numId w:val="17"/>
        </w:numPr>
      </w:pPr>
      <w:r w:rsidRPr="00DE296C">
        <w:rPr>
          <w:b/>
          <w:bCs/>
        </w:rPr>
        <w:t>Maintainability:</w:t>
      </w:r>
      <w:r w:rsidRPr="00DE296C">
        <w:t xml:space="preserve"> Layered app (UI / </w:t>
      </w:r>
      <w:proofErr w:type="spellStart"/>
      <w:r w:rsidRPr="00DE296C">
        <w:t>ViewModel</w:t>
      </w:r>
      <w:proofErr w:type="spellEnd"/>
      <w:r w:rsidRPr="00DE296C">
        <w:t xml:space="preserve"> / Services / Repos / DAOs); backend split into routes/controllers/services; formatted/linted code; API schema documented.</w:t>
      </w:r>
    </w:p>
    <w:p w14:paraId="385845E1" w14:textId="77777777" w:rsidR="00DE296C" w:rsidRPr="00DE296C" w:rsidRDefault="00DE296C">
      <w:pPr>
        <w:pStyle w:val="BodyText"/>
        <w:numPr>
          <w:ilvl w:val="0"/>
          <w:numId w:val="17"/>
        </w:numPr>
      </w:pPr>
      <w:r w:rsidRPr="00DE296C">
        <w:rPr>
          <w:b/>
          <w:bCs/>
        </w:rPr>
        <w:t>Usability &amp; Accessibility:</w:t>
      </w:r>
      <w:r w:rsidRPr="00DE296C">
        <w:t xml:space="preserve"> Clear language, large touch targets, content descriptions; color indicators accompanied by text labels.</w:t>
      </w:r>
    </w:p>
    <w:p w14:paraId="2D7D9551" w14:textId="77777777" w:rsidR="00DE296C" w:rsidRPr="00DE296C" w:rsidRDefault="00DE296C">
      <w:pPr>
        <w:pStyle w:val="BodyText"/>
        <w:numPr>
          <w:ilvl w:val="0"/>
          <w:numId w:val="17"/>
        </w:numPr>
      </w:pPr>
      <w:r w:rsidRPr="00DE296C">
        <w:rPr>
          <w:b/>
          <w:bCs/>
        </w:rPr>
        <w:t>Portability &amp; Scalability:</w:t>
      </w:r>
      <w:r w:rsidRPr="00DE296C">
        <w:t xml:space="preserve"> Serverless </w:t>
      </w:r>
      <w:proofErr w:type="gramStart"/>
      <w:r w:rsidRPr="00DE296C">
        <w:t>container</w:t>
      </w:r>
      <w:proofErr w:type="gramEnd"/>
      <w:r w:rsidRPr="00DE296C">
        <w:t xml:space="preserve"> on Cloud Run; scale-to-zero acceptable for MVP; can raise min instances if latency becomes critical.</w:t>
      </w:r>
    </w:p>
    <w:p w14:paraId="45D61BCB" w14:textId="77777777" w:rsidR="00DE296C" w:rsidRPr="00DE296C" w:rsidRDefault="00DE296C">
      <w:pPr>
        <w:pStyle w:val="BodyText"/>
        <w:numPr>
          <w:ilvl w:val="0"/>
          <w:numId w:val="17"/>
        </w:numPr>
      </w:pPr>
      <w:r w:rsidRPr="00DE296C">
        <w:rPr>
          <w:b/>
          <w:bCs/>
        </w:rPr>
        <w:t>Observability:</w:t>
      </w:r>
      <w:r w:rsidRPr="00DE296C">
        <w:t xml:space="preserve"> Structured logs with request IDs; Cloud Monitoring dashboards for latency and error rates; health endpoint for deploy checks.</w:t>
      </w:r>
    </w:p>
    <w:p w14:paraId="41F50CA5" w14:textId="77777777" w:rsidR="00DE296C" w:rsidRPr="00DE296C" w:rsidRDefault="00DE296C">
      <w:pPr>
        <w:pStyle w:val="BodyText"/>
        <w:numPr>
          <w:ilvl w:val="0"/>
          <w:numId w:val="17"/>
        </w:numPr>
      </w:pPr>
      <w:r w:rsidRPr="00DE296C">
        <w:rPr>
          <w:b/>
          <w:bCs/>
        </w:rPr>
        <w:t>Internationalization (readiness):</w:t>
      </w:r>
      <w:r w:rsidRPr="00DE296C">
        <w:t xml:space="preserve"> Strings externalized; English baseline.</w:t>
      </w:r>
    </w:p>
    <w:p w14:paraId="70F2DDDF" w14:textId="77777777" w:rsidR="00DE296C" w:rsidRPr="00DE296C" w:rsidRDefault="00DE296C" w:rsidP="00DE296C">
      <w:pPr>
        <w:pStyle w:val="BodyText"/>
      </w:pPr>
      <w:r w:rsidRPr="00DE296C">
        <w:pict w14:anchorId="628C13A1">
          <v:rect id="_x0000_i2513" style="width:0;height:1.5pt" o:hralign="center" o:hrstd="t" o:hr="t" fillcolor="#a0a0a0" stroked="f"/>
        </w:pict>
      </w:r>
    </w:p>
    <w:p w14:paraId="30369C3D" w14:textId="77777777" w:rsidR="00DE296C" w:rsidRPr="00DE296C" w:rsidRDefault="00DE296C" w:rsidP="00DE296C">
      <w:pPr>
        <w:pStyle w:val="Heading3"/>
      </w:pPr>
      <w:bookmarkStart w:id="35" w:name="_Toc211809523"/>
      <w:r w:rsidRPr="00DE296C">
        <w:t>3.6. Other System Requirements</w:t>
      </w:r>
      <w:bookmarkEnd w:id="35"/>
    </w:p>
    <w:p w14:paraId="3A149D1D" w14:textId="77777777" w:rsidR="00DE296C" w:rsidRPr="00DE296C" w:rsidRDefault="00DE296C">
      <w:pPr>
        <w:pStyle w:val="BodyText"/>
        <w:numPr>
          <w:ilvl w:val="0"/>
          <w:numId w:val="18"/>
        </w:numPr>
      </w:pPr>
      <w:r w:rsidRPr="00DE296C">
        <w:rPr>
          <w:b/>
          <w:bCs/>
        </w:rPr>
        <w:t>Deployment pipeline:</w:t>
      </w:r>
      <w:r w:rsidRPr="00DE296C">
        <w:t xml:space="preserve"> GitHub Actions → tests → build Docker → push to Artifact Registry → deploy Cloud Run revision; pass env vars from GitHub Secrets.</w:t>
      </w:r>
    </w:p>
    <w:p w14:paraId="43DC29EA" w14:textId="77777777" w:rsidR="00DE296C" w:rsidRPr="00DE296C" w:rsidRDefault="00DE296C">
      <w:pPr>
        <w:pStyle w:val="BodyText"/>
        <w:numPr>
          <w:ilvl w:val="0"/>
          <w:numId w:val="18"/>
        </w:numPr>
      </w:pPr>
      <w:r w:rsidRPr="00DE296C">
        <w:rPr>
          <w:b/>
          <w:bCs/>
        </w:rPr>
        <w:t>Health checks &amp; rollbacks:</w:t>
      </w:r>
      <w:r w:rsidRPr="00DE296C">
        <w:t xml:space="preserve"> Deployment must verify health before shifting traffic; ability to revert to previous revision.</w:t>
      </w:r>
    </w:p>
    <w:p w14:paraId="7040E1AD" w14:textId="77777777" w:rsidR="00DE296C" w:rsidRPr="00DE296C" w:rsidRDefault="00DE296C">
      <w:pPr>
        <w:pStyle w:val="BodyText"/>
        <w:numPr>
          <w:ilvl w:val="0"/>
          <w:numId w:val="18"/>
        </w:numPr>
      </w:pPr>
      <w:r w:rsidRPr="00DE296C">
        <w:rPr>
          <w:b/>
          <w:bCs/>
        </w:rPr>
        <w:t>Data export (optional future):</w:t>
      </w:r>
      <w:r w:rsidRPr="00DE296C">
        <w:t xml:space="preserve"> Provide a simple local export/import for recipes, inventory, and shopping list (JSON/CSV) when added; not required for MVP.</w:t>
      </w:r>
    </w:p>
    <w:p w14:paraId="041EAABA" w14:textId="77777777" w:rsidR="00DE296C" w:rsidRPr="00DE296C" w:rsidRDefault="00DE296C">
      <w:pPr>
        <w:pStyle w:val="BodyText"/>
        <w:numPr>
          <w:ilvl w:val="0"/>
          <w:numId w:val="18"/>
        </w:numPr>
      </w:pPr>
      <w:r w:rsidRPr="00DE296C">
        <w:rPr>
          <w:b/>
          <w:bCs/>
        </w:rPr>
        <w:t>Legal &amp; compliance:</w:t>
      </w:r>
      <w:r w:rsidRPr="00DE296C">
        <w:t xml:space="preserve"> No unnecessary PII; comply with platform policies (Google Play, Android background execution limits).</w:t>
      </w:r>
    </w:p>
    <w:p w14:paraId="2788653B" w14:textId="77777777" w:rsidR="00DE296C" w:rsidRPr="00DE296C" w:rsidRDefault="00DE296C">
      <w:pPr>
        <w:pStyle w:val="BodyText"/>
        <w:numPr>
          <w:ilvl w:val="0"/>
          <w:numId w:val="18"/>
        </w:numPr>
      </w:pPr>
      <w:r w:rsidRPr="00DE296C">
        <w:rPr>
          <w:b/>
          <w:bCs/>
        </w:rPr>
        <w:t>Documentation:</w:t>
      </w:r>
      <w:r w:rsidRPr="00DE296C">
        <w:t xml:space="preserve"> Keep endpoint contracts and </w:t>
      </w:r>
      <w:proofErr w:type="spellStart"/>
      <w:r w:rsidRPr="00DE296C">
        <w:t>PlantUML</w:t>
      </w:r>
      <w:proofErr w:type="spellEnd"/>
      <w:r w:rsidRPr="00DE296C">
        <w:t xml:space="preserve"> diagrams in repo; update SRS history on significant changes.</w:t>
      </w:r>
    </w:p>
    <w:p w14:paraId="2B102519" w14:textId="77777777" w:rsidR="00DE296C" w:rsidRPr="00DE296C" w:rsidRDefault="00DE296C" w:rsidP="00DE296C">
      <w:pPr>
        <w:pStyle w:val="BodyText"/>
      </w:pPr>
    </w:p>
    <w:p w14:paraId="54ED30AE" w14:textId="77777777" w:rsidR="007B1671" w:rsidRDefault="007B1671" w:rsidP="007B1671">
      <w:pPr>
        <w:pStyle w:val="Heading1"/>
      </w:pPr>
      <w:bookmarkStart w:id="36" w:name="appendices"/>
      <w:bookmarkStart w:id="37" w:name="_Toc211809524"/>
      <w:bookmarkEnd w:id="0"/>
      <w:bookmarkEnd w:id="28"/>
      <w:r>
        <w:lastRenderedPageBreak/>
        <w:t>APPENDICES</w:t>
      </w:r>
      <w:bookmarkEnd w:id="37"/>
    </w:p>
    <w:p w14:paraId="2A715A21" w14:textId="77777777" w:rsidR="007B1671" w:rsidRDefault="007B1671" w:rsidP="007B1671">
      <w:pPr>
        <w:pStyle w:val="Heading2"/>
      </w:pPr>
      <w:bookmarkStart w:id="38" w:name="a1.-interview-with-the-customer"/>
      <w:bookmarkStart w:id="39" w:name="_Toc211809525"/>
      <w:r>
        <w:t>A1. Interview with the customer</w:t>
      </w:r>
      <w:bookmarkEnd w:id="39"/>
    </w:p>
    <w:p w14:paraId="25267528" w14:textId="0FD76E19" w:rsidR="000009C0" w:rsidRPr="000009C0" w:rsidRDefault="000009C0" w:rsidP="000009C0">
      <w:pPr>
        <w:pStyle w:val="BodyText"/>
      </w:pPr>
      <w:r w:rsidRPr="000009C0">
        <w:rPr>
          <w:b/>
          <w:bCs/>
        </w:rPr>
        <w:t>Purpose:</w:t>
      </w:r>
      <w:r w:rsidRPr="000009C0">
        <w:t xml:space="preserve"> Capture real needs and pain points to shape the requirements.</w:t>
      </w:r>
      <w:r w:rsidRPr="000009C0">
        <w:br/>
      </w:r>
      <w:r w:rsidRPr="000009C0">
        <w:rPr>
          <w:b/>
          <w:bCs/>
        </w:rPr>
        <w:t>Participants:</w:t>
      </w:r>
      <w:r w:rsidRPr="000009C0">
        <w:t xml:space="preserve"> Azzam</w:t>
      </w:r>
      <w:r w:rsidR="007418CF">
        <w:t xml:space="preserve">, </w:t>
      </w:r>
      <w:r w:rsidRPr="000009C0">
        <w:t xml:space="preserve">Layla, </w:t>
      </w:r>
      <w:r w:rsidR="007418CF">
        <w:t>Abdelrahman</w:t>
      </w:r>
      <w:r w:rsidRPr="000009C0">
        <w:br/>
      </w:r>
      <w:r w:rsidRPr="000009C0">
        <w:rPr>
          <w:b/>
          <w:bCs/>
        </w:rPr>
        <w:t>Format:</w:t>
      </w:r>
      <w:r w:rsidRPr="000009C0">
        <w:t xml:space="preserve"> 30-minute semi-structured interview.</w:t>
      </w:r>
    </w:p>
    <w:p w14:paraId="4F693FBF" w14:textId="77777777" w:rsidR="000009C0" w:rsidRPr="000009C0" w:rsidRDefault="000009C0" w:rsidP="000009C0">
      <w:pPr>
        <w:pStyle w:val="BodyText"/>
      </w:pPr>
      <w:r w:rsidRPr="000009C0">
        <w:rPr>
          <w:b/>
          <w:bCs/>
        </w:rPr>
        <w:t>Context &amp; goals (what they want):</w:t>
      </w:r>
      <w:r w:rsidRPr="000009C0">
        <w:br/>
        <w:t>Stakeholders want an app that turns short, plain-language ideas into concrete, step-by-step recipes. It should immediately show whether the user can cook with what’s already in the kitchen and, if not, build a precise shopping list with the missing quantities.</w:t>
      </w:r>
    </w:p>
    <w:p w14:paraId="13BF4F6B" w14:textId="77777777" w:rsidR="000009C0" w:rsidRPr="000009C0" w:rsidRDefault="000009C0" w:rsidP="000009C0">
      <w:pPr>
        <w:pStyle w:val="BodyText"/>
      </w:pPr>
      <w:r w:rsidRPr="000009C0">
        <w:rPr>
          <w:b/>
          <w:bCs/>
        </w:rPr>
        <w:t>How they expect to use it:</w:t>
      </w:r>
    </w:p>
    <w:p w14:paraId="2D5664DC" w14:textId="77777777" w:rsidR="000009C0" w:rsidRPr="000009C0" w:rsidRDefault="000009C0">
      <w:pPr>
        <w:pStyle w:val="BodyText"/>
        <w:numPr>
          <w:ilvl w:val="0"/>
          <w:numId w:val="24"/>
        </w:numPr>
      </w:pPr>
      <w:r w:rsidRPr="000009C0">
        <w:t xml:space="preserve">Search via </w:t>
      </w:r>
      <w:r w:rsidRPr="000009C0">
        <w:rPr>
          <w:b/>
          <w:bCs/>
        </w:rPr>
        <w:t>plain text</w:t>
      </w:r>
      <w:r w:rsidRPr="000009C0">
        <w:t xml:space="preserve"> prompts (e.g., “chocolate cake”, “quick vegetarian dinner”).</w:t>
      </w:r>
    </w:p>
    <w:p w14:paraId="66680D1C" w14:textId="77777777" w:rsidR="000009C0" w:rsidRPr="000009C0" w:rsidRDefault="000009C0">
      <w:pPr>
        <w:pStyle w:val="BodyText"/>
        <w:numPr>
          <w:ilvl w:val="0"/>
          <w:numId w:val="24"/>
        </w:numPr>
      </w:pPr>
      <w:r w:rsidRPr="000009C0">
        <w:t xml:space="preserve">See a </w:t>
      </w:r>
      <w:r w:rsidRPr="000009C0">
        <w:rPr>
          <w:b/>
          <w:bCs/>
        </w:rPr>
        <w:t>small set</w:t>
      </w:r>
      <w:r w:rsidRPr="000009C0">
        <w:t xml:space="preserve"> of strong options first, each with a short blurb.</w:t>
      </w:r>
    </w:p>
    <w:p w14:paraId="40CBC60F" w14:textId="77777777" w:rsidR="000009C0" w:rsidRPr="000009C0" w:rsidRDefault="000009C0">
      <w:pPr>
        <w:pStyle w:val="BodyText"/>
        <w:numPr>
          <w:ilvl w:val="0"/>
          <w:numId w:val="24"/>
        </w:numPr>
      </w:pPr>
      <w:r w:rsidRPr="000009C0">
        <w:t xml:space="preserve">Work </w:t>
      </w:r>
      <w:r w:rsidRPr="000009C0">
        <w:rPr>
          <w:b/>
          <w:bCs/>
        </w:rPr>
        <w:t>locally</w:t>
      </w:r>
      <w:r w:rsidRPr="000009C0">
        <w:t xml:space="preserve"> without accounts or cloud sync in the first version.</w:t>
      </w:r>
    </w:p>
    <w:p w14:paraId="647A13F3" w14:textId="77777777" w:rsidR="000009C0" w:rsidRPr="000009C0" w:rsidRDefault="000009C0">
      <w:pPr>
        <w:pStyle w:val="BodyText"/>
        <w:numPr>
          <w:ilvl w:val="0"/>
          <w:numId w:val="24"/>
        </w:numPr>
      </w:pPr>
      <w:r w:rsidRPr="000009C0">
        <w:t xml:space="preserve">Ingredient sufficiency should be </w:t>
      </w:r>
      <w:r w:rsidRPr="000009C0">
        <w:rPr>
          <w:b/>
          <w:bCs/>
        </w:rPr>
        <w:t>obvious</w:t>
      </w:r>
      <w:r w:rsidRPr="000009C0">
        <w:t xml:space="preserve"> (green = enough, red = not enough).</w:t>
      </w:r>
    </w:p>
    <w:p w14:paraId="3A5C3DB3" w14:textId="77777777" w:rsidR="000009C0" w:rsidRPr="000009C0" w:rsidRDefault="000009C0">
      <w:pPr>
        <w:pStyle w:val="BodyText"/>
        <w:numPr>
          <w:ilvl w:val="0"/>
          <w:numId w:val="24"/>
        </w:numPr>
      </w:pPr>
      <w:r w:rsidRPr="000009C0">
        <w:t xml:space="preserve">After cooking, the app should </w:t>
      </w:r>
      <w:r w:rsidRPr="000009C0">
        <w:rPr>
          <w:b/>
          <w:bCs/>
        </w:rPr>
        <w:t>automatically deduct</w:t>
      </w:r>
      <w:r w:rsidRPr="000009C0">
        <w:t xml:space="preserve"> used ingredients.</w:t>
      </w:r>
    </w:p>
    <w:p w14:paraId="7FB7CF7E" w14:textId="77777777" w:rsidR="000009C0" w:rsidRPr="000009C0" w:rsidRDefault="000009C0">
      <w:pPr>
        <w:pStyle w:val="BodyText"/>
        <w:numPr>
          <w:ilvl w:val="0"/>
          <w:numId w:val="24"/>
        </w:numPr>
      </w:pPr>
      <w:r w:rsidRPr="000009C0">
        <w:t xml:space="preserve">Security should be handled in CI/CD (no keys in the app); all traffic over </w:t>
      </w:r>
      <w:r w:rsidRPr="000009C0">
        <w:rPr>
          <w:b/>
          <w:bCs/>
        </w:rPr>
        <w:t>HTTPS</w:t>
      </w:r>
      <w:r w:rsidRPr="000009C0">
        <w:t>.</w:t>
      </w:r>
    </w:p>
    <w:p w14:paraId="49A02250" w14:textId="77777777" w:rsidR="000009C0" w:rsidRPr="000009C0" w:rsidRDefault="000009C0">
      <w:pPr>
        <w:pStyle w:val="BodyText"/>
        <w:numPr>
          <w:ilvl w:val="0"/>
          <w:numId w:val="24"/>
        </w:numPr>
      </w:pPr>
      <w:r w:rsidRPr="000009C0">
        <w:t xml:space="preserve">Waiting </w:t>
      </w:r>
      <w:r w:rsidRPr="000009C0">
        <w:rPr>
          <w:b/>
          <w:bCs/>
        </w:rPr>
        <w:t>~30 seconds</w:t>
      </w:r>
      <w:r w:rsidRPr="000009C0">
        <w:t xml:space="preserve"> is acceptable if a clear progress indicator with elapsed time is shown.</w:t>
      </w:r>
    </w:p>
    <w:p w14:paraId="1F51358D" w14:textId="77777777" w:rsidR="000009C0" w:rsidRPr="000009C0" w:rsidRDefault="000009C0" w:rsidP="000009C0">
      <w:pPr>
        <w:pStyle w:val="BodyText"/>
      </w:pPr>
      <w:r w:rsidRPr="000009C0">
        <w:rPr>
          <w:b/>
          <w:bCs/>
        </w:rPr>
        <w:t>Pain points observed:</w:t>
      </w:r>
    </w:p>
    <w:p w14:paraId="09801793" w14:textId="77777777" w:rsidR="000009C0" w:rsidRPr="000009C0" w:rsidRDefault="000009C0">
      <w:pPr>
        <w:pStyle w:val="BodyText"/>
        <w:numPr>
          <w:ilvl w:val="0"/>
          <w:numId w:val="25"/>
        </w:numPr>
      </w:pPr>
      <w:r w:rsidRPr="000009C0">
        <w:t>Web recipes rarely match what users already have.</w:t>
      </w:r>
    </w:p>
    <w:p w14:paraId="12152278" w14:textId="77777777" w:rsidR="000009C0" w:rsidRPr="000009C0" w:rsidRDefault="000009C0">
      <w:pPr>
        <w:pStyle w:val="BodyText"/>
        <w:numPr>
          <w:ilvl w:val="0"/>
          <w:numId w:val="25"/>
        </w:numPr>
      </w:pPr>
      <w:r w:rsidRPr="000009C0">
        <w:t>Manual shopping lists are error-prone (missed amounts/units).</w:t>
      </w:r>
    </w:p>
    <w:p w14:paraId="4FD814AF" w14:textId="77777777" w:rsidR="000009C0" w:rsidRPr="000009C0" w:rsidRDefault="000009C0">
      <w:pPr>
        <w:pStyle w:val="BodyText"/>
        <w:numPr>
          <w:ilvl w:val="0"/>
          <w:numId w:val="25"/>
        </w:numPr>
      </w:pPr>
      <w:r w:rsidRPr="000009C0">
        <w:t>Some apps hide progress, leading users to think the app is frozen.</w:t>
      </w:r>
    </w:p>
    <w:p w14:paraId="2F9E552B" w14:textId="77777777" w:rsidR="000009C0" w:rsidRPr="000009C0" w:rsidRDefault="000009C0" w:rsidP="000009C0">
      <w:pPr>
        <w:pStyle w:val="BodyText"/>
      </w:pPr>
      <w:r w:rsidRPr="000009C0">
        <w:rPr>
          <w:b/>
          <w:bCs/>
        </w:rPr>
        <w:t>Decisions taken from the interview:</w:t>
      </w:r>
    </w:p>
    <w:p w14:paraId="6836130F" w14:textId="77777777" w:rsidR="000009C0" w:rsidRPr="000009C0" w:rsidRDefault="000009C0">
      <w:pPr>
        <w:pStyle w:val="BodyText"/>
        <w:numPr>
          <w:ilvl w:val="0"/>
          <w:numId w:val="26"/>
        </w:numPr>
      </w:pPr>
      <w:r w:rsidRPr="000009C0">
        <w:t xml:space="preserve">Keep data on-device with </w:t>
      </w:r>
      <w:r w:rsidRPr="000009C0">
        <w:rPr>
          <w:b/>
          <w:bCs/>
        </w:rPr>
        <w:t>Room DB</w:t>
      </w:r>
      <w:r w:rsidRPr="000009C0">
        <w:t xml:space="preserve"> (recipes, inventory, shopping list) for offline use.</w:t>
      </w:r>
    </w:p>
    <w:p w14:paraId="7D860861" w14:textId="77777777" w:rsidR="000009C0" w:rsidRPr="000009C0" w:rsidRDefault="000009C0">
      <w:pPr>
        <w:pStyle w:val="BodyText"/>
        <w:numPr>
          <w:ilvl w:val="0"/>
          <w:numId w:val="26"/>
        </w:numPr>
      </w:pPr>
      <w:r w:rsidRPr="000009C0">
        <w:t xml:space="preserve">Use an </w:t>
      </w:r>
      <w:r w:rsidRPr="000009C0">
        <w:rPr>
          <w:b/>
          <w:bCs/>
        </w:rPr>
        <w:t>Express</w:t>
      </w:r>
      <w:r w:rsidRPr="000009C0">
        <w:t xml:space="preserve"> backend on </w:t>
      </w:r>
      <w:r w:rsidRPr="000009C0">
        <w:rPr>
          <w:b/>
          <w:bCs/>
        </w:rPr>
        <w:t>GCP Cloud Run</w:t>
      </w:r>
      <w:r w:rsidRPr="000009C0">
        <w:t xml:space="preserve"> to call OpenAI and return a </w:t>
      </w:r>
      <w:r w:rsidRPr="000009C0">
        <w:rPr>
          <w:b/>
          <w:bCs/>
        </w:rPr>
        <w:t>normalized JSON</w:t>
      </w:r>
      <w:r w:rsidRPr="000009C0">
        <w:t xml:space="preserve"> schema.</w:t>
      </w:r>
    </w:p>
    <w:p w14:paraId="19FC5A97" w14:textId="77777777" w:rsidR="000009C0" w:rsidRPr="000009C0" w:rsidRDefault="000009C0">
      <w:pPr>
        <w:pStyle w:val="BodyText"/>
        <w:numPr>
          <w:ilvl w:val="0"/>
          <w:numId w:val="26"/>
        </w:numPr>
      </w:pPr>
      <w:r w:rsidRPr="000009C0">
        <w:t xml:space="preserve">Manage secrets with </w:t>
      </w:r>
      <w:r w:rsidRPr="000009C0">
        <w:rPr>
          <w:b/>
          <w:bCs/>
        </w:rPr>
        <w:t>GitHub Actions Secrets</w:t>
      </w:r>
      <w:r w:rsidRPr="000009C0">
        <w:t xml:space="preserve"> and inject them as </w:t>
      </w:r>
      <w:r w:rsidRPr="000009C0">
        <w:rPr>
          <w:b/>
          <w:bCs/>
        </w:rPr>
        <w:t>environment variables</w:t>
      </w:r>
      <w:r w:rsidRPr="000009C0">
        <w:t xml:space="preserve"> at deploy; never ship secrets in the APK.</w:t>
      </w:r>
    </w:p>
    <w:p w14:paraId="012C1552" w14:textId="77777777" w:rsidR="000009C0" w:rsidRPr="000009C0" w:rsidRDefault="000009C0">
      <w:pPr>
        <w:pStyle w:val="BodyText"/>
        <w:numPr>
          <w:ilvl w:val="0"/>
          <w:numId w:val="26"/>
        </w:numPr>
      </w:pPr>
      <w:r w:rsidRPr="000009C0">
        <w:lastRenderedPageBreak/>
        <w:t xml:space="preserve">Limit recipes per request to </w:t>
      </w:r>
      <w:r w:rsidRPr="000009C0">
        <w:rPr>
          <w:b/>
          <w:bCs/>
        </w:rPr>
        <w:t>1–3</w:t>
      </w:r>
      <w:r w:rsidRPr="000009C0">
        <w:t xml:space="preserve"> to balance latency and cost; show a </w:t>
      </w:r>
      <w:r w:rsidRPr="000009C0">
        <w:rPr>
          <w:b/>
          <w:bCs/>
        </w:rPr>
        <w:t>foreground notification</w:t>
      </w:r>
      <w:r w:rsidRPr="000009C0">
        <w:t xml:space="preserve"> with elapsed time during generation.</w:t>
      </w:r>
    </w:p>
    <w:p w14:paraId="133AA2B0" w14:textId="77777777" w:rsidR="000009C0" w:rsidRPr="000009C0" w:rsidRDefault="000009C0" w:rsidP="000009C0">
      <w:pPr>
        <w:pStyle w:val="BodyText"/>
      </w:pPr>
      <w:r w:rsidRPr="000009C0">
        <w:rPr>
          <w:b/>
          <w:bCs/>
        </w:rPr>
        <w:t>Success criteria (shared understanding):</w:t>
      </w:r>
      <w:r w:rsidRPr="000009C0">
        <w:br/>
        <w:t>A user types a food idea, sees ~3 solid options, and can either cook immediately (green indicators) or add the exact missing items to the shopping list in two taps.</w:t>
      </w:r>
    </w:p>
    <w:p w14:paraId="4376E4B3" w14:textId="77777777" w:rsidR="000009C0" w:rsidRPr="000009C0" w:rsidRDefault="000009C0" w:rsidP="000009C0">
      <w:pPr>
        <w:pStyle w:val="BodyText"/>
      </w:pPr>
    </w:p>
    <w:p w14:paraId="4B18296A" w14:textId="77777777" w:rsidR="007B1671" w:rsidRDefault="007B1671" w:rsidP="007B1671">
      <w:pPr>
        <w:pStyle w:val="Heading2"/>
      </w:pPr>
      <w:bookmarkStart w:id="40" w:name="a2.-system-diagram"/>
      <w:bookmarkStart w:id="41" w:name="_Toc211809526"/>
      <w:bookmarkEnd w:id="38"/>
      <w:r>
        <w:t>A2. System diagram</w:t>
      </w:r>
      <w:bookmarkEnd w:id="41"/>
    </w:p>
    <w:p w14:paraId="78F99D26" w14:textId="77777777" w:rsidR="007B1671" w:rsidRDefault="007B1671" w:rsidP="007B1671">
      <w:pPr>
        <w:pStyle w:val="FirstParagraph"/>
      </w:pPr>
      <w:r>
        <w:t xml:space="preserve">System diagram </w:t>
      </w:r>
      <w:r>
        <w:rPr>
          <w:b/>
          <w:bCs/>
        </w:rPr>
        <w:t>Explanation.</w:t>
      </w:r>
      <w:r>
        <w:t xml:space="preserve"> The Android client owns UX and local data. The Express API on Cloud Run is a thin gateway to OpenAI and returns normalized JSON. Related components are stacked vertically to keep dependencies short and readable.</w:t>
      </w:r>
    </w:p>
    <w:p w14:paraId="069F4D2A" w14:textId="52BEDD61" w:rsidR="00E94448" w:rsidRPr="00E94448" w:rsidRDefault="00131929" w:rsidP="009822E8">
      <w:bookmarkStart w:id="42" w:name="a3.-use-cases-diagrams"/>
      <w:bookmarkEnd w:id="40"/>
      <w:r>
        <w:rPr>
          <w:noProof/>
        </w:rPr>
        <w:drawing>
          <wp:inline distT="0" distB="0" distL="0" distR="0" wp14:anchorId="262388E4" wp14:editId="35AB0841">
            <wp:extent cx="5943600" cy="5565140"/>
            <wp:effectExtent l="0" t="0" r="0" b="0"/>
            <wp:docPr id="1072399412"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9412" name="Picture 1" descr="A screenshot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65140"/>
                    </a:xfrm>
                    <a:prstGeom prst="rect">
                      <a:avLst/>
                    </a:prstGeom>
                    <a:noFill/>
                    <a:ln>
                      <a:noFill/>
                    </a:ln>
                  </pic:spPr>
                </pic:pic>
              </a:graphicData>
            </a:graphic>
          </wp:inline>
        </w:drawing>
      </w:r>
    </w:p>
    <w:p w14:paraId="1CF2C707" w14:textId="0E742623" w:rsidR="007B1671" w:rsidRDefault="007B1671" w:rsidP="007B1671">
      <w:pPr>
        <w:pStyle w:val="Heading2"/>
      </w:pPr>
      <w:bookmarkStart w:id="43" w:name="_Toc211809527"/>
      <w:r>
        <w:lastRenderedPageBreak/>
        <w:t>A3. Use Cases Diagrams</w:t>
      </w:r>
      <w:bookmarkEnd w:id="43"/>
    </w:p>
    <w:p w14:paraId="28CA1EBA" w14:textId="77777777" w:rsidR="007B1671" w:rsidRDefault="007B1671" w:rsidP="007B1671">
      <w:pPr>
        <w:pStyle w:val="FirstParagraph"/>
      </w:pPr>
      <w:r>
        <w:rPr>
          <w:b/>
          <w:bCs/>
        </w:rPr>
        <w:t>Explanation.</w:t>
      </w:r>
      <w:r>
        <w:t xml:space="preserve"> This diagram captures what the user </w:t>
      </w:r>
      <w:proofErr w:type="gramStart"/>
      <w:r>
        <w:t xml:space="preserve">actually </w:t>
      </w:r>
      <w:r>
        <w:rPr>
          <w:i/>
          <w:iCs/>
        </w:rPr>
        <w:t>does</w:t>
      </w:r>
      <w:proofErr w:type="gramEnd"/>
      <w:r>
        <w:t>; it’s the backbone for test cases and acceptance criteria.</w:t>
      </w:r>
    </w:p>
    <w:p w14:paraId="58F9133B" w14:textId="13D8F392" w:rsidR="00131929" w:rsidRDefault="00131929" w:rsidP="007B1671">
      <w:pPr>
        <w:pStyle w:val="SourceCode"/>
      </w:pPr>
      <w:r>
        <w:rPr>
          <w:noProof/>
        </w:rPr>
        <w:drawing>
          <wp:inline distT="0" distB="0" distL="0" distR="0" wp14:anchorId="04AC2E18" wp14:editId="0504E748">
            <wp:extent cx="2891790" cy="6964045"/>
            <wp:effectExtent l="0" t="0" r="0" b="0"/>
            <wp:docPr id="1040216449" name="Picture 3" descr="A diagram of a rec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16449" name="Picture 3" descr="A diagram of a recip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1790" cy="6964045"/>
                    </a:xfrm>
                    <a:prstGeom prst="rect">
                      <a:avLst/>
                    </a:prstGeom>
                    <a:noFill/>
                    <a:ln>
                      <a:noFill/>
                    </a:ln>
                  </pic:spPr>
                </pic:pic>
              </a:graphicData>
            </a:graphic>
          </wp:inline>
        </w:drawing>
      </w:r>
    </w:p>
    <w:p w14:paraId="22ABAE0C" w14:textId="77777777" w:rsidR="007B1671" w:rsidRDefault="007B1671" w:rsidP="007B1671">
      <w:pPr>
        <w:pStyle w:val="Heading2"/>
      </w:pPr>
      <w:bookmarkStart w:id="44" w:name="a4.-class-diagrams"/>
      <w:bookmarkStart w:id="45" w:name="_Toc211809528"/>
      <w:bookmarkEnd w:id="42"/>
      <w:r>
        <w:lastRenderedPageBreak/>
        <w:t>A4. Class Diagrams</w:t>
      </w:r>
      <w:bookmarkEnd w:id="45"/>
    </w:p>
    <w:p w14:paraId="396618B1" w14:textId="4F9065C0" w:rsidR="00AF401D" w:rsidRDefault="00AF401D" w:rsidP="007B1671">
      <w:pPr>
        <w:pStyle w:val="SourceCode"/>
      </w:pPr>
      <w:r>
        <w:rPr>
          <w:noProof/>
        </w:rPr>
        <w:drawing>
          <wp:inline distT="0" distB="0" distL="0" distR="0" wp14:anchorId="1C27622B" wp14:editId="719C5468">
            <wp:extent cx="4572000" cy="2955925"/>
            <wp:effectExtent l="0" t="0" r="0" b="0"/>
            <wp:docPr id="1230759695"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59695" name="Picture 4"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955925"/>
                    </a:xfrm>
                    <a:prstGeom prst="rect">
                      <a:avLst/>
                    </a:prstGeom>
                    <a:noFill/>
                    <a:ln>
                      <a:noFill/>
                    </a:ln>
                  </pic:spPr>
                </pic:pic>
              </a:graphicData>
            </a:graphic>
          </wp:inline>
        </w:drawing>
      </w:r>
    </w:p>
    <w:p w14:paraId="23F49108" w14:textId="77777777" w:rsidR="007B1671" w:rsidRDefault="007B1671" w:rsidP="007B1671">
      <w:pPr>
        <w:pStyle w:val="Heading2"/>
      </w:pPr>
      <w:bookmarkStart w:id="46" w:name="a5.-sequence-diagrams"/>
      <w:bookmarkStart w:id="47" w:name="_Toc211809529"/>
      <w:bookmarkEnd w:id="44"/>
      <w:r>
        <w:t>A5. Sequence Diagrams</w:t>
      </w:r>
      <w:bookmarkEnd w:id="47"/>
    </w:p>
    <w:p w14:paraId="786C945A" w14:textId="77777777" w:rsidR="007B1671" w:rsidRDefault="007B1671" w:rsidP="007B1671">
      <w:pPr>
        <w:pStyle w:val="FirstParagraph"/>
      </w:pPr>
      <w:r>
        <w:rPr>
          <w:b/>
          <w:bCs/>
        </w:rPr>
        <w:t>Explanation.</w:t>
      </w:r>
      <w:r>
        <w:t xml:space="preserve"> These show message order and responsibilities across UI, services, and DB.</w:t>
      </w:r>
    </w:p>
    <w:p w14:paraId="78844697" w14:textId="77777777" w:rsidR="007B1671" w:rsidRDefault="007B1671" w:rsidP="007B1671">
      <w:pPr>
        <w:pStyle w:val="BodyText"/>
      </w:pPr>
      <w:r>
        <w:rPr>
          <w:b/>
          <w:bCs/>
        </w:rPr>
        <w:t>Generate Recipes</w:t>
      </w:r>
    </w:p>
    <w:p w14:paraId="0C102CB0" w14:textId="6B7B8A79" w:rsidR="00AF401D" w:rsidRDefault="00AF401D" w:rsidP="007B1671">
      <w:pPr>
        <w:pStyle w:val="SourceCode"/>
      </w:pPr>
      <w:r>
        <w:rPr>
          <w:noProof/>
        </w:rPr>
        <w:drawing>
          <wp:inline distT="0" distB="0" distL="0" distR="0" wp14:anchorId="1701FDE9" wp14:editId="43B4F97A">
            <wp:extent cx="5943600" cy="2982595"/>
            <wp:effectExtent l="0" t="0" r="0" b="0"/>
            <wp:docPr id="1709662570" name="Picture 5"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62570" name="Picture 5" descr="A diagram of a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82595"/>
                    </a:xfrm>
                    <a:prstGeom prst="rect">
                      <a:avLst/>
                    </a:prstGeom>
                    <a:noFill/>
                    <a:ln>
                      <a:noFill/>
                    </a:ln>
                  </pic:spPr>
                </pic:pic>
              </a:graphicData>
            </a:graphic>
          </wp:inline>
        </w:drawing>
      </w:r>
    </w:p>
    <w:p w14:paraId="413A5504" w14:textId="77777777" w:rsidR="00BD0596" w:rsidRDefault="00BD0596" w:rsidP="007B1671">
      <w:pPr>
        <w:pStyle w:val="SourceCode"/>
      </w:pPr>
    </w:p>
    <w:p w14:paraId="1671E9D5" w14:textId="77777777" w:rsidR="00BD0596" w:rsidRDefault="00BD0596" w:rsidP="007B1671">
      <w:pPr>
        <w:pStyle w:val="SourceCode"/>
      </w:pPr>
    </w:p>
    <w:p w14:paraId="40199F19" w14:textId="77777777" w:rsidR="007B1671" w:rsidRDefault="007B1671" w:rsidP="007B1671">
      <w:pPr>
        <w:pStyle w:val="FirstParagraph"/>
      </w:pPr>
      <w:r>
        <w:rPr>
          <w:b/>
          <w:bCs/>
        </w:rPr>
        <w:lastRenderedPageBreak/>
        <w:t>Cooked Action</w:t>
      </w:r>
    </w:p>
    <w:p w14:paraId="2C7FB1C8" w14:textId="5D08055F" w:rsidR="00AF401D" w:rsidRDefault="00AF401D" w:rsidP="007B1671">
      <w:pPr>
        <w:pStyle w:val="SourceCode"/>
      </w:pPr>
      <w:r>
        <w:rPr>
          <w:noProof/>
        </w:rPr>
        <w:drawing>
          <wp:inline distT="0" distB="0" distL="0" distR="0" wp14:anchorId="1BD0648D" wp14:editId="4FA67E97">
            <wp:extent cx="5943600" cy="1845310"/>
            <wp:effectExtent l="0" t="0" r="0" b="0"/>
            <wp:docPr id="1822022618" name="Picture 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22618" name="Picture 6" descr="A diagram of a company&#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45310"/>
                    </a:xfrm>
                    <a:prstGeom prst="rect">
                      <a:avLst/>
                    </a:prstGeom>
                    <a:noFill/>
                    <a:ln>
                      <a:noFill/>
                    </a:ln>
                  </pic:spPr>
                </pic:pic>
              </a:graphicData>
            </a:graphic>
          </wp:inline>
        </w:drawing>
      </w:r>
    </w:p>
    <w:p w14:paraId="437C7E9C" w14:textId="77777777" w:rsidR="007B1671" w:rsidRDefault="007B1671" w:rsidP="007B1671">
      <w:pPr>
        <w:pStyle w:val="FirstParagraph"/>
      </w:pPr>
      <w:r>
        <w:rPr>
          <w:b/>
          <w:bCs/>
        </w:rPr>
        <w:t>Listed → Shopping</w:t>
      </w:r>
    </w:p>
    <w:p w14:paraId="46E92EA7" w14:textId="7BA1B42B" w:rsidR="00AF401D" w:rsidRDefault="00AF401D" w:rsidP="007B1671">
      <w:pPr>
        <w:pStyle w:val="SourceCode"/>
      </w:pPr>
      <w:r>
        <w:rPr>
          <w:noProof/>
        </w:rPr>
        <w:drawing>
          <wp:inline distT="0" distB="0" distL="0" distR="0" wp14:anchorId="3BF1891D" wp14:editId="3DDA83E7">
            <wp:extent cx="5943600" cy="1634490"/>
            <wp:effectExtent l="0" t="0" r="0" b="0"/>
            <wp:docPr id="2074560845"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60845" name="Picture 7" descr="A screen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34490"/>
                    </a:xfrm>
                    <a:prstGeom prst="rect">
                      <a:avLst/>
                    </a:prstGeom>
                    <a:noFill/>
                    <a:ln>
                      <a:noFill/>
                    </a:ln>
                  </pic:spPr>
                </pic:pic>
              </a:graphicData>
            </a:graphic>
          </wp:inline>
        </w:drawing>
      </w:r>
    </w:p>
    <w:p w14:paraId="3E2664B9" w14:textId="77777777" w:rsidR="007B1671" w:rsidRDefault="007B1671" w:rsidP="007B1671">
      <w:pPr>
        <w:pStyle w:val="Heading2"/>
      </w:pPr>
      <w:bookmarkStart w:id="48" w:name="a6.-state-diagrams"/>
      <w:bookmarkStart w:id="49" w:name="_Toc211809530"/>
      <w:bookmarkEnd w:id="46"/>
      <w:r>
        <w:t>A6. State Diagrams</w:t>
      </w:r>
      <w:bookmarkEnd w:id="49"/>
    </w:p>
    <w:p w14:paraId="24BF1827" w14:textId="03E1D287" w:rsidR="00AF401D" w:rsidRDefault="00AF401D" w:rsidP="007B1671">
      <w:pPr>
        <w:pStyle w:val="SourceCode"/>
      </w:pPr>
      <w:r>
        <w:rPr>
          <w:noProof/>
        </w:rPr>
        <w:drawing>
          <wp:inline distT="0" distB="0" distL="0" distR="0" wp14:anchorId="7D410588" wp14:editId="5ECA2F1D">
            <wp:extent cx="2743200" cy="3348990"/>
            <wp:effectExtent l="0" t="0" r="0" b="0"/>
            <wp:docPr id="7171908" name="Picture 8"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908" name="Picture 8" descr="A diagram of a company&#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3348990"/>
                    </a:xfrm>
                    <a:prstGeom prst="rect">
                      <a:avLst/>
                    </a:prstGeom>
                    <a:noFill/>
                    <a:ln>
                      <a:noFill/>
                    </a:ln>
                  </pic:spPr>
                </pic:pic>
              </a:graphicData>
            </a:graphic>
          </wp:inline>
        </w:drawing>
      </w:r>
    </w:p>
    <w:p w14:paraId="3BA84AC9" w14:textId="77777777" w:rsidR="007B1671" w:rsidRDefault="007B1671" w:rsidP="007B1671">
      <w:pPr>
        <w:pStyle w:val="Heading2"/>
      </w:pPr>
      <w:bookmarkStart w:id="50" w:name="a7.-document-evolution"/>
      <w:bookmarkStart w:id="51" w:name="_Toc211809531"/>
      <w:bookmarkEnd w:id="48"/>
      <w:r>
        <w:lastRenderedPageBreak/>
        <w:t>A7. Document Evolution</w:t>
      </w:r>
      <w:bookmarkEnd w:id="51"/>
    </w:p>
    <w:p w14:paraId="4249DBD5" w14:textId="77777777" w:rsidR="007B1671" w:rsidRDefault="007B1671">
      <w:pPr>
        <w:pStyle w:val="Compact"/>
        <w:numPr>
          <w:ilvl w:val="0"/>
          <w:numId w:val="1"/>
        </w:numPr>
      </w:pPr>
      <w:r>
        <w:t>As features evolve (dietary filters, multi</w:t>
      </w:r>
      <w:r>
        <w:rPr>
          <w:rFonts w:ascii="Cambria Math" w:hAnsi="Cambria Math" w:cs="Cambria Math"/>
        </w:rPr>
        <w:t>‑</w:t>
      </w:r>
      <w:r>
        <w:t>profile, sync), update Sections 2</w:t>
      </w:r>
      <w:r>
        <w:rPr>
          <w:rFonts w:ascii="Aptos" w:hAnsi="Aptos" w:cs="Aptos"/>
        </w:rPr>
        <w:t>–</w:t>
      </w:r>
      <w:r>
        <w:t xml:space="preserve">3 and append new diagrams here. Record each revision in </w:t>
      </w:r>
      <w:r>
        <w:rPr>
          <w:b/>
          <w:bCs/>
        </w:rPr>
        <w:t>1.2 History</w:t>
      </w:r>
      <w:r>
        <w:t>.</w:t>
      </w:r>
    </w:p>
    <w:p w14:paraId="268359EA" w14:textId="77777777" w:rsidR="007B1671" w:rsidRDefault="007B1671" w:rsidP="007B1671">
      <w:pPr>
        <w:pStyle w:val="Heading2"/>
      </w:pPr>
      <w:bookmarkStart w:id="52" w:name="a8.-report-regarding-team-meetings"/>
      <w:bookmarkStart w:id="53" w:name="_Toc211809532"/>
      <w:bookmarkEnd w:id="50"/>
      <w:r>
        <w:t>A8. Report regarding team meetings</w:t>
      </w:r>
      <w:bookmarkEnd w:id="53"/>
    </w:p>
    <w:p w14:paraId="3670A09B" w14:textId="77777777" w:rsidR="00EF2E3B" w:rsidRPr="00EF2E3B" w:rsidRDefault="00EF2E3B" w:rsidP="00EF2E3B">
      <w:pPr>
        <w:pStyle w:val="BodyText"/>
      </w:pPr>
      <w:r w:rsidRPr="00EF2E3B">
        <w:t xml:space="preserve">This project was developed </w:t>
      </w:r>
      <w:r w:rsidRPr="00EF2E3B">
        <w:rPr>
          <w:b/>
          <w:bCs/>
        </w:rPr>
        <w:t>solo</w:t>
      </w:r>
      <w:r w:rsidRPr="00EF2E3B">
        <w:t xml:space="preserve">. I first ran a </w:t>
      </w:r>
      <w:r w:rsidRPr="00EF2E3B">
        <w:rPr>
          <w:b/>
          <w:bCs/>
        </w:rPr>
        <w:t>personal brainstorming session</w:t>
      </w:r>
      <w:r w:rsidRPr="00EF2E3B">
        <w:t xml:space="preserve">, then held a </w:t>
      </w:r>
      <w:r w:rsidRPr="00EF2E3B">
        <w:rPr>
          <w:b/>
          <w:bCs/>
        </w:rPr>
        <w:t>short feedback interview</w:t>
      </w:r>
      <w:r w:rsidRPr="00EF2E3B">
        <w:t xml:space="preserve"> with two colleagues to validate assumptions. The notes below capture how I shaped and refined the requirements.</w:t>
      </w:r>
    </w:p>
    <w:p w14:paraId="16B6475A" w14:textId="2B195ACA" w:rsidR="00EF2E3B" w:rsidRPr="00EF2E3B" w:rsidRDefault="00EF2E3B" w:rsidP="00BD5760">
      <w:pPr>
        <w:pStyle w:val="BodyText"/>
        <w:rPr>
          <w:b/>
          <w:bCs/>
        </w:rPr>
      </w:pPr>
      <w:r w:rsidRPr="00EF2E3B">
        <w:rPr>
          <w:b/>
          <w:bCs/>
        </w:rPr>
        <w:t>Session S1 — Solo Brainstorming (ideas → scope)</w:t>
      </w:r>
      <w:r w:rsidRPr="00EF2E3B">
        <w:br/>
      </w:r>
      <w:r w:rsidRPr="00EF2E3B">
        <w:rPr>
          <w:b/>
          <w:bCs/>
        </w:rPr>
        <w:t>Format:</w:t>
      </w:r>
      <w:r w:rsidRPr="00EF2E3B">
        <w:t xml:space="preserve"> Rapid ideation, clustering, quick prioritization.</w:t>
      </w:r>
    </w:p>
    <w:p w14:paraId="69DBF699" w14:textId="77777777" w:rsidR="00EF2E3B" w:rsidRPr="00EF2E3B" w:rsidRDefault="00EF2E3B" w:rsidP="00EF2E3B">
      <w:pPr>
        <w:pStyle w:val="BodyText"/>
      </w:pPr>
      <w:r w:rsidRPr="00EF2E3B">
        <w:rPr>
          <w:b/>
          <w:bCs/>
        </w:rPr>
        <w:t>Highlights / raw ideas</w:t>
      </w:r>
    </w:p>
    <w:p w14:paraId="3690408C" w14:textId="77777777" w:rsidR="00EF2E3B" w:rsidRPr="00EF2E3B" w:rsidRDefault="00EF2E3B">
      <w:pPr>
        <w:pStyle w:val="BodyText"/>
        <w:numPr>
          <w:ilvl w:val="0"/>
          <w:numId w:val="19"/>
        </w:numPr>
      </w:pPr>
      <w:r w:rsidRPr="00EF2E3B">
        <w:t>Plain-text AI prompts (no complex filters).</w:t>
      </w:r>
    </w:p>
    <w:p w14:paraId="57090317" w14:textId="77777777" w:rsidR="00EF2E3B" w:rsidRPr="00EF2E3B" w:rsidRDefault="00EF2E3B">
      <w:pPr>
        <w:pStyle w:val="BodyText"/>
        <w:numPr>
          <w:ilvl w:val="0"/>
          <w:numId w:val="19"/>
        </w:numPr>
      </w:pPr>
      <w:r w:rsidRPr="00EF2E3B">
        <w:t>Red/green ingredient sufficiency on the details screen.</w:t>
      </w:r>
    </w:p>
    <w:p w14:paraId="0FC86718" w14:textId="77777777" w:rsidR="00EF2E3B" w:rsidRPr="00EF2E3B" w:rsidRDefault="00EF2E3B">
      <w:pPr>
        <w:pStyle w:val="BodyText"/>
        <w:numPr>
          <w:ilvl w:val="0"/>
          <w:numId w:val="19"/>
        </w:numPr>
      </w:pPr>
      <w:r w:rsidRPr="00EF2E3B">
        <w:t xml:space="preserve">One-tap </w:t>
      </w:r>
      <w:r w:rsidRPr="00EF2E3B">
        <w:rPr>
          <w:b/>
          <w:bCs/>
        </w:rPr>
        <w:t>Cooked</w:t>
      </w:r>
      <w:r w:rsidRPr="00EF2E3B">
        <w:t xml:space="preserve"> to decrement inventory.</w:t>
      </w:r>
    </w:p>
    <w:p w14:paraId="1627C01D" w14:textId="77777777" w:rsidR="00EF2E3B" w:rsidRPr="00EF2E3B" w:rsidRDefault="00EF2E3B">
      <w:pPr>
        <w:pStyle w:val="BodyText"/>
        <w:numPr>
          <w:ilvl w:val="0"/>
          <w:numId w:val="19"/>
        </w:numPr>
      </w:pPr>
      <w:r w:rsidRPr="00EF2E3B">
        <w:rPr>
          <w:b/>
          <w:bCs/>
        </w:rPr>
        <w:t>Listed</w:t>
      </w:r>
      <w:r w:rsidRPr="00EF2E3B">
        <w:t xml:space="preserve"> flag adds </w:t>
      </w:r>
      <w:r w:rsidRPr="00EF2E3B">
        <w:rPr>
          <w:b/>
          <w:bCs/>
        </w:rPr>
        <w:t>only shortages</w:t>
      </w:r>
      <w:r w:rsidRPr="00EF2E3B">
        <w:t xml:space="preserve"> to Shopping List.</w:t>
      </w:r>
    </w:p>
    <w:p w14:paraId="0E01DB73" w14:textId="77777777" w:rsidR="00EF2E3B" w:rsidRPr="00EF2E3B" w:rsidRDefault="00EF2E3B">
      <w:pPr>
        <w:pStyle w:val="BodyText"/>
        <w:numPr>
          <w:ilvl w:val="0"/>
          <w:numId w:val="19"/>
        </w:numPr>
      </w:pPr>
      <w:r w:rsidRPr="00EF2E3B">
        <w:t>Save/share recipes; offline access for saved data and inventory.</w:t>
      </w:r>
    </w:p>
    <w:p w14:paraId="784C861E" w14:textId="77777777" w:rsidR="00EF2E3B" w:rsidRPr="00EF2E3B" w:rsidRDefault="00EF2E3B">
      <w:pPr>
        <w:pStyle w:val="BodyText"/>
        <w:numPr>
          <w:ilvl w:val="0"/>
          <w:numId w:val="19"/>
        </w:numPr>
      </w:pPr>
      <w:r w:rsidRPr="00EF2E3B">
        <w:t xml:space="preserve">Keep secrets out of the APK; backend as Docker on GCP Cloud Run; inject env vars from </w:t>
      </w:r>
      <w:r w:rsidRPr="00EF2E3B">
        <w:rPr>
          <w:b/>
          <w:bCs/>
        </w:rPr>
        <w:t>GitHub Actions Secrets</w:t>
      </w:r>
      <w:r w:rsidRPr="00EF2E3B">
        <w:t>.</w:t>
      </w:r>
    </w:p>
    <w:p w14:paraId="2AC227B5" w14:textId="77777777" w:rsidR="00EF2E3B" w:rsidRPr="00EF2E3B" w:rsidRDefault="00EF2E3B" w:rsidP="00EF2E3B">
      <w:pPr>
        <w:pStyle w:val="BodyText"/>
      </w:pPr>
      <w:r w:rsidRPr="00EF2E3B">
        <w:rPr>
          <w:b/>
          <w:bCs/>
        </w:rPr>
        <w:t>Decisions distilled</w:t>
      </w:r>
    </w:p>
    <w:p w14:paraId="757A1980" w14:textId="77777777" w:rsidR="00EF2E3B" w:rsidRPr="00EF2E3B" w:rsidRDefault="00EF2E3B">
      <w:pPr>
        <w:pStyle w:val="BodyText"/>
        <w:numPr>
          <w:ilvl w:val="0"/>
          <w:numId w:val="20"/>
        </w:numPr>
      </w:pPr>
      <w:r w:rsidRPr="00EF2E3B">
        <w:rPr>
          <w:b/>
          <w:bCs/>
        </w:rPr>
        <w:t>MVP:</w:t>
      </w:r>
      <w:r w:rsidRPr="00EF2E3B">
        <w:t xml:space="preserve"> generate recipes (1–3/request), details, save/delete/share, inventory CRUD, cooked/listed, shopping list, quotes.</w:t>
      </w:r>
    </w:p>
    <w:p w14:paraId="68314007" w14:textId="77777777" w:rsidR="00EF2E3B" w:rsidRPr="00EF2E3B" w:rsidRDefault="00EF2E3B">
      <w:pPr>
        <w:pStyle w:val="BodyText"/>
        <w:numPr>
          <w:ilvl w:val="0"/>
          <w:numId w:val="20"/>
        </w:numPr>
      </w:pPr>
      <w:r w:rsidRPr="00EF2E3B">
        <w:t xml:space="preserve">Android first (API 26+); Room for persistence; </w:t>
      </w:r>
      <w:proofErr w:type="spellStart"/>
      <w:r w:rsidRPr="00EF2E3B">
        <w:t>WorkManager</w:t>
      </w:r>
      <w:proofErr w:type="spellEnd"/>
      <w:r w:rsidRPr="00EF2E3B">
        <w:t xml:space="preserve"> for quotes.</w:t>
      </w:r>
    </w:p>
    <w:p w14:paraId="4472488D" w14:textId="77777777" w:rsidR="00EF2E3B" w:rsidRPr="00EF2E3B" w:rsidRDefault="00EF2E3B">
      <w:pPr>
        <w:pStyle w:val="BodyText"/>
        <w:numPr>
          <w:ilvl w:val="0"/>
          <w:numId w:val="20"/>
        </w:numPr>
      </w:pPr>
      <w:proofErr w:type="spellStart"/>
      <w:r w:rsidRPr="00EF2E3B">
        <w:t>ExpressJS</w:t>
      </w:r>
      <w:proofErr w:type="spellEnd"/>
      <w:r w:rsidRPr="00EF2E3B">
        <w:t xml:space="preserve"> on Cloud Run; image in Artifact Registry; CI/CD: tests → build → push → deploy.</w:t>
      </w:r>
    </w:p>
    <w:p w14:paraId="6F56144C" w14:textId="77777777" w:rsidR="00EF2E3B" w:rsidRPr="00EF2E3B" w:rsidRDefault="00EF2E3B">
      <w:pPr>
        <w:pStyle w:val="BodyText"/>
        <w:numPr>
          <w:ilvl w:val="0"/>
          <w:numId w:val="20"/>
        </w:numPr>
      </w:pPr>
      <w:r w:rsidRPr="00EF2E3B">
        <w:t>HTTPS only; no accounts/sync in MVP.</w:t>
      </w:r>
    </w:p>
    <w:p w14:paraId="5455A7F6" w14:textId="77777777" w:rsidR="00EF2E3B" w:rsidRPr="00EF2E3B" w:rsidRDefault="00EF2E3B" w:rsidP="00EF2E3B">
      <w:pPr>
        <w:pStyle w:val="BodyText"/>
      </w:pPr>
      <w:r w:rsidRPr="00EF2E3B">
        <w:rPr>
          <w:b/>
          <w:bCs/>
        </w:rPr>
        <w:t>Action items</w:t>
      </w:r>
    </w:p>
    <w:p w14:paraId="7519680C" w14:textId="77777777" w:rsidR="00EF2E3B" w:rsidRDefault="00EF2E3B">
      <w:pPr>
        <w:pStyle w:val="BodyText"/>
        <w:numPr>
          <w:ilvl w:val="0"/>
          <w:numId w:val="21"/>
        </w:numPr>
      </w:pPr>
      <w:r w:rsidRPr="00EF2E3B">
        <w:t xml:space="preserve">Draft SRS v1.0, design Room entities/services, and create initial </w:t>
      </w:r>
      <w:proofErr w:type="spellStart"/>
      <w:r w:rsidRPr="00EF2E3B">
        <w:t>PlantUML</w:t>
      </w:r>
      <w:proofErr w:type="spellEnd"/>
      <w:r w:rsidRPr="00EF2E3B">
        <w:t xml:space="preserve"> diagrams.</w:t>
      </w:r>
    </w:p>
    <w:p w14:paraId="6B9F43B9" w14:textId="77777777" w:rsidR="00931FF3" w:rsidRDefault="00931FF3" w:rsidP="00931FF3">
      <w:pPr>
        <w:pStyle w:val="BodyText"/>
      </w:pPr>
    </w:p>
    <w:p w14:paraId="1356BB1F" w14:textId="77777777" w:rsidR="00931FF3" w:rsidRPr="00EF2E3B" w:rsidRDefault="00931FF3" w:rsidP="00931FF3">
      <w:pPr>
        <w:pStyle w:val="BodyText"/>
      </w:pPr>
    </w:p>
    <w:p w14:paraId="6C430CF5" w14:textId="090D5490" w:rsidR="00EF2E3B" w:rsidRPr="00EF2E3B" w:rsidRDefault="00EF2E3B" w:rsidP="00303E97">
      <w:pPr>
        <w:pStyle w:val="BodyText"/>
        <w:rPr>
          <w:b/>
          <w:bCs/>
        </w:rPr>
      </w:pPr>
      <w:r w:rsidRPr="00EF2E3B">
        <w:rPr>
          <w:b/>
          <w:bCs/>
        </w:rPr>
        <w:lastRenderedPageBreak/>
        <w:t>Session S2 — Colleague Interview (validation)</w:t>
      </w:r>
      <w:r w:rsidRPr="00EF2E3B">
        <w:br/>
      </w:r>
      <w:r w:rsidRPr="00EF2E3B">
        <w:rPr>
          <w:b/>
          <w:bCs/>
        </w:rPr>
        <w:t>Participants:</w:t>
      </w:r>
      <w:r w:rsidRPr="00EF2E3B">
        <w:t xml:space="preserve"> </w:t>
      </w:r>
      <w:proofErr w:type="spellStart"/>
      <w:r w:rsidRPr="00EF2E3B">
        <w:t>abd</w:t>
      </w:r>
      <w:proofErr w:type="spellEnd"/>
      <w:r w:rsidRPr="00EF2E3B">
        <w:t xml:space="preserve"> (interviewer), </w:t>
      </w:r>
      <w:r w:rsidRPr="00EF2E3B">
        <w:rPr>
          <w:b/>
          <w:bCs/>
        </w:rPr>
        <w:t>Azzam</w:t>
      </w:r>
      <w:r w:rsidRPr="00EF2E3B">
        <w:t xml:space="preserve"> and </w:t>
      </w:r>
      <w:r w:rsidRPr="00EF2E3B">
        <w:rPr>
          <w:b/>
          <w:bCs/>
        </w:rPr>
        <w:t>Layla</w:t>
      </w:r>
      <w:r w:rsidRPr="00EF2E3B">
        <w:t xml:space="preserve"> (colleagues / representative users)</w:t>
      </w:r>
    </w:p>
    <w:p w14:paraId="6354FE73" w14:textId="77777777" w:rsidR="00EF2E3B" w:rsidRPr="00EF2E3B" w:rsidRDefault="00EF2E3B" w:rsidP="00EF2E3B">
      <w:pPr>
        <w:pStyle w:val="BodyText"/>
      </w:pPr>
      <w:r w:rsidRPr="00EF2E3B">
        <w:rPr>
          <w:b/>
          <w:bCs/>
        </w:rPr>
        <w:t>Key prompts &amp; findings</w:t>
      </w:r>
    </w:p>
    <w:p w14:paraId="4EB26DE6" w14:textId="77777777" w:rsidR="00EF2E3B" w:rsidRPr="00EF2E3B" w:rsidRDefault="00EF2E3B">
      <w:pPr>
        <w:pStyle w:val="BodyText"/>
        <w:numPr>
          <w:ilvl w:val="0"/>
          <w:numId w:val="22"/>
        </w:numPr>
      </w:pPr>
      <w:r w:rsidRPr="00EF2E3B">
        <w:rPr>
          <w:i/>
          <w:iCs/>
        </w:rPr>
        <w:t>Details page content?</w:t>
      </w:r>
      <w:r w:rsidRPr="00EF2E3B">
        <w:t xml:space="preserve"> → Ingredients (name, amount, unit) + numbered steps.</w:t>
      </w:r>
    </w:p>
    <w:p w14:paraId="2E2EEE84" w14:textId="77777777" w:rsidR="00EF2E3B" w:rsidRPr="00EF2E3B" w:rsidRDefault="00EF2E3B">
      <w:pPr>
        <w:pStyle w:val="BodyText"/>
        <w:numPr>
          <w:ilvl w:val="0"/>
          <w:numId w:val="22"/>
        </w:numPr>
      </w:pPr>
      <w:r w:rsidRPr="00EF2E3B">
        <w:rPr>
          <w:i/>
          <w:iCs/>
        </w:rPr>
        <w:t>Sufficiency indicator?</w:t>
      </w:r>
      <w:r w:rsidRPr="00EF2E3B">
        <w:t xml:space="preserve"> → Color </w:t>
      </w:r>
      <w:r w:rsidRPr="00EF2E3B">
        <w:rPr>
          <w:b/>
          <w:bCs/>
        </w:rPr>
        <w:t>and</w:t>
      </w:r>
      <w:r w:rsidRPr="00EF2E3B">
        <w:t xml:space="preserve"> text (“Enough / Not enough”).</w:t>
      </w:r>
    </w:p>
    <w:p w14:paraId="59810F40" w14:textId="77777777" w:rsidR="00EF2E3B" w:rsidRPr="00EF2E3B" w:rsidRDefault="00EF2E3B">
      <w:pPr>
        <w:pStyle w:val="BodyText"/>
        <w:numPr>
          <w:ilvl w:val="0"/>
          <w:numId w:val="22"/>
        </w:numPr>
      </w:pPr>
      <w:r w:rsidRPr="00EF2E3B">
        <w:rPr>
          <w:i/>
          <w:iCs/>
        </w:rPr>
        <w:t>After cooking?</w:t>
      </w:r>
      <w:r w:rsidRPr="00EF2E3B">
        <w:t xml:space="preserve"> → Auto-decrement inventory; never below zero.</w:t>
      </w:r>
    </w:p>
    <w:p w14:paraId="4732E729" w14:textId="77777777" w:rsidR="00EF2E3B" w:rsidRPr="00EF2E3B" w:rsidRDefault="00EF2E3B">
      <w:pPr>
        <w:pStyle w:val="BodyText"/>
        <w:numPr>
          <w:ilvl w:val="0"/>
          <w:numId w:val="22"/>
        </w:numPr>
      </w:pPr>
      <w:r w:rsidRPr="00EF2E3B">
        <w:rPr>
          <w:i/>
          <w:iCs/>
        </w:rPr>
        <w:t>Shopping behavior?</w:t>
      </w:r>
      <w:r w:rsidRPr="00EF2E3B">
        <w:t xml:space="preserve"> → Add only shortages; quick edit; </w:t>
      </w:r>
      <w:r w:rsidRPr="00EF2E3B">
        <w:rPr>
          <w:b/>
          <w:bCs/>
        </w:rPr>
        <w:t>Acquire</w:t>
      </w:r>
      <w:r w:rsidRPr="00EF2E3B">
        <w:t xml:space="preserve"> to restock inventory.</w:t>
      </w:r>
    </w:p>
    <w:p w14:paraId="06DAF2BB" w14:textId="77777777" w:rsidR="00EF2E3B" w:rsidRPr="00EF2E3B" w:rsidRDefault="00EF2E3B">
      <w:pPr>
        <w:pStyle w:val="BodyText"/>
        <w:numPr>
          <w:ilvl w:val="0"/>
          <w:numId w:val="22"/>
        </w:numPr>
      </w:pPr>
      <w:r w:rsidRPr="00EF2E3B">
        <w:rPr>
          <w:i/>
          <w:iCs/>
        </w:rPr>
        <w:t>Waiting tolerance?</w:t>
      </w:r>
      <w:r w:rsidRPr="00EF2E3B">
        <w:t xml:space="preserve"> → ~30s if a clear progress/elapsed-time notification is shown.</w:t>
      </w:r>
    </w:p>
    <w:p w14:paraId="189E9374" w14:textId="77777777" w:rsidR="00EF2E3B" w:rsidRPr="00EF2E3B" w:rsidRDefault="00EF2E3B">
      <w:pPr>
        <w:pStyle w:val="BodyText"/>
        <w:numPr>
          <w:ilvl w:val="0"/>
          <w:numId w:val="22"/>
        </w:numPr>
      </w:pPr>
      <w:r w:rsidRPr="00EF2E3B">
        <w:rPr>
          <w:i/>
          <w:iCs/>
        </w:rPr>
        <w:t>Privacy/security?</w:t>
      </w:r>
      <w:r w:rsidRPr="00EF2E3B">
        <w:t xml:space="preserve"> → Keep data on device; HTTPS; secrets via GitHub Actions.</w:t>
      </w:r>
    </w:p>
    <w:p w14:paraId="168B805E" w14:textId="77777777" w:rsidR="00EF2E3B" w:rsidRPr="00EF2E3B" w:rsidRDefault="00EF2E3B" w:rsidP="00EF2E3B">
      <w:pPr>
        <w:pStyle w:val="BodyText"/>
      </w:pPr>
      <w:r w:rsidRPr="00EF2E3B">
        <w:rPr>
          <w:b/>
          <w:bCs/>
        </w:rPr>
        <w:t>Outcomes</w:t>
      </w:r>
    </w:p>
    <w:p w14:paraId="00C8449C" w14:textId="77777777" w:rsidR="00EF2E3B" w:rsidRPr="00EF2E3B" w:rsidRDefault="00EF2E3B">
      <w:pPr>
        <w:pStyle w:val="BodyText"/>
        <w:numPr>
          <w:ilvl w:val="0"/>
          <w:numId w:val="23"/>
        </w:numPr>
      </w:pPr>
      <w:r w:rsidRPr="00EF2E3B">
        <w:t xml:space="preserve">Finalized </w:t>
      </w:r>
      <w:r w:rsidRPr="00EF2E3B">
        <w:rPr>
          <w:b/>
          <w:bCs/>
        </w:rPr>
        <w:t>Cooked</w:t>
      </w:r>
      <w:r w:rsidRPr="00EF2E3B">
        <w:t xml:space="preserve">, </w:t>
      </w:r>
      <w:r w:rsidRPr="00EF2E3B">
        <w:rPr>
          <w:b/>
          <w:bCs/>
        </w:rPr>
        <w:t>Listed</w:t>
      </w:r>
      <w:r w:rsidRPr="00EF2E3B">
        <w:t xml:space="preserve">, and </w:t>
      </w:r>
      <w:r w:rsidRPr="00EF2E3B">
        <w:rPr>
          <w:b/>
          <w:bCs/>
        </w:rPr>
        <w:t>Acquire</w:t>
      </w:r>
      <w:r w:rsidRPr="00EF2E3B">
        <w:t xml:space="preserve"> flows.</w:t>
      </w:r>
    </w:p>
    <w:p w14:paraId="1DFCB977" w14:textId="77777777" w:rsidR="00EF2E3B" w:rsidRPr="00EF2E3B" w:rsidRDefault="00EF2E3B">
      <w:pPr>
        <w:pStyle w:val="BodyText"/>
        <w:numPr>
          <w:ilvl w:val="0"/>
          <w:numId w:val="23"/>
        </w:numPr>
      </w:pPr>
      <w:r w:rsidRPr="00EF2E3B">
        <w:t xml:space="preserve">Kept default recipes-per-request to </w:t>
      </w:r>
      <w:r w:rsidRPr="00EF2E3B">
        <w:rPr>
          <w:b/>
          <w:bCs/>
        </w:rPr>
        <w:t>1–3</w:t>
      </w:r>
      <w:r w:rsidRPr="00EF2E3B">
        <w:t xml:space="preserve"> for latency/cost.</w:t>
      </w:r>
    </w:p>
    <w:p w14:paraId="0363C4D4" w14:textId="77777777" w:rsidR="00EF2E3B" w:rsidRPr="00EF2E3B" w:rsidRDefault="00EF2E3B">
      <w:pPr>
        <w:pStyle w:val="BodyText"/>
        <w:numPr>
          <w:ilvl w:val="0"/>
          <w:numId w:val="23"/>
        </w:numPr>
      </w:pPr>
      <w:r w:rsidRPr="00EF2E3B">
        <w:t xml:space="preserve">Reaffirmed </w:t>
      </w:r>
      <w:r w:rsidRPr="00EF2E3B">
        <w:rPr>
          <w:b/>
          <w:bCs/>
        </w:rPr>
        <w:t>no login/sync</w:t>
      </w:r>
      <w:r w:rsidRPr="00EF2E3B">
        <w:t xml:space="preserve"> for MVP; focus on reliable local UX.</w:t>
      </w:r>
    </w:p>
    <w:p w14:paraId="7D6D8FC1" w14:textId="77777777" w:rsidR="00EF2E3B" w:rsidRPr="00EF2E3B" w:rsidRDefault="00EF2E3B" w:rsidP="00EF2E3B">
      <w:pPr>
        <w:pStyle w:val="BodyText"/>
      </w:pPr>
    </w:p>
    <w:p w14:paraId="013CBA7B" w14:textId="77777777" w:rsidR="007B1671" w:rsidRDefault="007B1671" w:rsidP="007B1671">
      <w:pPr>
        <w:pStyle w:val="Heading2"/>
      </w:pPr>
      <w:bookmarkStart w:id="54" w:name="a9.-conclusions-regarding-the-activity"/>
      <w:bookmarkStart w:id="55" w:name="_Toc211809533"/>
      <w:bookmarkEnd w:id="52"/>
      <w:r>
        <w:t>A9. Conclusions regarding the activity</w:t>
      </w:r>
      <w:bookmarkEnd w:id="55"/>
    </w:p>
    <w:p w14:paraId="11CAA2EE" w14:textId="77777777" w:rsidR="007B1671" w:rsidRDefault="007B1671" w:rsidP="007B1671">
      <w:pPr>
        <w:pStyle w:val="FirstParagraph"/>
      </w:pPr>
      <w:proofErr w:type="spellStart"/>
      <w:r>
        <w:t>RecipeGPT’s</w:t>
      </w:r>
      <w:proofErr w:type="spellEnd"/>
      <w:r>
        <w:t xml:space="preserve"> MVP focuses on fast AI recipe generation, transparent ingredient sufficiency, and a tight inventory ↔ shopping list loop. Deploying the Express API as a Docker container on </w:t>
      </w:r>
      <w:r>
        <w:rPr>
          <w:b/>
          <w:bCs/>
        </w:rPr>
        <w:t>Cloud Run</w:t>
      </w:r>
      <w:r>
        <w:t xml:space="preserve"> keeps ops simple and costs predictable. Using </w:t>
      </w:r>
      <w:r>
        <w:rPr>
          <w:b/>
          <w:bCs/>
        </w:rPr>
        <w:t>GitHub Actions</w:t>
      </w:r>
      <w:r>
        <w:t xml:space="preserve"> for tests, build, and deploy—with env vars injected from </w:t>
      </w:r>
      <w:r>
        <w:rPr>
          <w:b/>
          <w:bCs/>
        </w:rPr>
        <w:t>GitHub Actions Secrets</w:t>
      </w:r>
      <w:r>
        <w:t xml:space="preserve">—keeps secrets off devices and ensures repeatable releases. The system is ready for iterative growth (dietary filters, stronger unit conversions, optional sync) without breaking the current data model or APIs. Conclusions regarding the activity - The current MVP balances </w:t>
      </w:r>
      <w:r>
        <w:rPr>
          <w:b/>
          <w:bCs/>
        </w:rPr>
        <w:t>cost</w:t>
      </w:r>
      <w:r>
        <w:t xml:space="preserve"> (Cloud Run serverless) and </w:t>
      </w:r>
      <w:r>
        <w:rPr>
          <w:b/>
          <w:bCs/>
        </w:rPr>
        <w:t>security</w:t>
      </w:r>
      <w:r>
        <w:t xml:space="preserve"> (no device secrets). Inventory + shopping list provide clear, testable value. CI/CD ensures repeatable releases.</w:t>
      </w:r>
    </w:p>
    <w:bookmarkEnd w:id="36"/>
    <w:bookmarkEnd w:id="54"/>
    <w:p w14:paraId="6500F896" w14:textId="77777777" w:rsidR="007B1671" w:rsidRDefault="007B1671" w:rsidP="007B1671"/>
    <w:sectPr w:rsidR="007B1671">
      <w:headerReference w:type="default" r:id="rId15"/>
      <w:footerReference w:type="default" r:id="rId16"/>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3503D" w14:textId="77777777" w:rsidR="00AF6FE5" w:rsidRDefault="00AF6FE5" w:rsidP="00EC417D">
      <w:pPr>
        <w:spacing w:after="0"/>
      </w:pPr>
      <w:r>
        <w:separator/>
      </w:r>
    </w:p>
  </w:endnote>
  <w:endnote w:type="continuationSeparator" w:id="0">
    <w:p w14:paraId="30DE8F9E" w14:textId="77777777" w:rsidR="00AF6FE5" w:rsidRDefault="00AF6FE5" w:rsidP="00EC41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3017D9" w14:paraId="64A2AF68" w14:textId="77777777">
      <w:trPr>
        <w:trHeight w:hRule="exact" w:val="115"/>
        <w:jc w:val="center"/>
      </w:trPr>
      <w:tc>
        <w:tcPr>
          <w:tcW w:w="4686" w:type="dxa"/>
          <w:shd w:val="clear" w:color="auto" w:fill="156082" w:themeFill="accent1"/>
          <w:tcMar>
            <w:top w:w="0" w:type="dxa"/>
            <w:bottom w:w="0" w:type="dxa"/>
          </w:tcMar>
        </w:tcPr>
        <w:p w14:paraId="27CAA3CD" w14:textId="77777777" w:rsidR="003017D9" w:rsidRDefault="003017D9">
          <w:pPr>
            <w:pStyle w:val="Header"/>
            <w:rPr>
              <w:caps/>
              <w:sz w:val="18"/>
            </w:rPr>
          </w:pPr>
        </w:p>
      </w:tc>
      <w:tc>
        <w:tcPr>
          <w:tcW w:w="4674" w:type="dxa"/>
          <w:shd w:val="clear" w:color="auto" w:fill="156082" w:themeFill="accent1"/>
          <w:tcMar>
            <w:top w:w="0" w:type="dxa"/>
            <w:bottom w:w="0" w:type="dxa"/>
          </w:tcMar>
        </w:tcPr>
        <w:p w14:paraId="23FAB947" w14:textId="77777777" w:rsidR="003017D9" w:rsidRDefault="003017D9">
          <w:pPr>
            <w:pStyle w:val="Header"/>
            <w:jc w:val="right"/>
            <w:rPr>
              <w:caps/>
              <w:sz w:val="18"/>
            </w:rPr>
          </w:pPr>
        </w:p>
      </w:tc>
    </w:tr>
    <w:tr w:rsidR="003017D9" w14:paraId="2E9DD00C" w14:textId="77777777">
      <w:trPr>
        <w:jc w:val="center"/>
      </w:trPr>
      <w:sdt>
        <w:sdtPr>
          <w:rPr>
            <w:caps/>
            <w:color w:val="808080" w:themeColor="background1" w:themeShade="80"/>
            <w:sz w:val="18"/>
            <w:szCs w:val="18"/>
          </w:rPr>
          <w:alias w:val="Author"/>
          <w:tag w:val=""/>
          <w:id w:val="1534151868"/>
          <w:placeholder>
            <w:docPart w:val="8FE95D9A03B94AEEA8302DC3D41859A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vAlign w:val="center"/>
            </w:tcPr>
            <w:p w14:paraId="50302815" w14:textId="2358B0A6" w:rsidR="003017D9" w:rsidRDefault="00CB24F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Sakka mohamad-mario</w:t>
              </w:r>
            </w:p>
          </w:tc>
        </w:sdtContent>
      </w:sdt>
      <w:tc>
        <w:tcPr>
          <w:tcW w:w="4674" w:type="dxa"/>
          <w:vAlign w:val="center"/>
        </w:tcPr>
        <w:p w14:paraId="627E9EC5" w14:textId="77777777" w:rsidR="003017D9" w:rsidRDefault="003017D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9BA18B4" w14:textId="77777777" w:rsidR="003017D9" w:rsidRDefault="00301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B6A27" w14:textId="77777777" w:rsidR="00AF6FE5" w:rsidRDefault="00AF6FE5" w:rsidP="00EC417D">
      <w:pPr>
        <w:spacing w:after="0"/>
      </w:pPr>
      <w:r>
        <w:separator/>
      </w:r>
    </w:p>
  </w:footnote>
  <w:footnote w:type="continuationSeparator" w:id="0">
    <w:p w14:paraId="193DF3FE" w14:textId="77777777" w:rsidR="00AF6FE5" w:rsidRDefault="00AF6FE5" w:rsidP="00EC41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23B95" w14:textId="10AA57CE" w:rsidR="00EC417D" w:rsidRDefault="00EC417D">
    <w:pPr>
      <w:pBdr>
        <w:left w:val="single" w:sz="12" w:space="11" w:color="156082" w:themeColor="accent1"/>
      </w:pBdr>
      <w:tabs>
        <w:tab w:val="left" w:pos="3620"/>
        <w:tab w:val="left" w:pos="3964"/>
      </w:tabs>
      <w:spacing w:after="0"/>
      <w:rPr>
        <w:rFonts w:asciiTheme="majorHAnsi" w:eastAsiaTheme="majorEastAsia" w:hAnsiTheme="majorHAnsi" w:cstheme="majorBidi"/>
        <w:color w:val="0F4761" w:themeColor="accent1" w:themeShade="BF"/>
        <w:sz w:val="26"/>
        <w:szCs w:val="26"/>
      </w:rPr>
    </w:pPr>
    <w:r>
      <w:rPr>
        <w:rFonts w:asciiTheme="majorHAnsi" w:eastAsiaTheme="majorEastAsia" w:hAnsiTheme="majorHAnsi" w:cstheme="majorBidi"/>
        <w:color w:val="0F4761" w:themeColor="accent1" w:themeShade="BF"/>
        <w:sz w:val="26"/>
        <w:szCs w:val="26"/>
      </w:rPr>
      <w:t>SWE-</w:t>
    </w:r>
    <w:proofErr w:type="spellStart"/>
    <w:r>
      <w:rPr>
        <w:rFonts w:asciiTheme="majorHAnsi" w:eastAsiaTheme="majorEastAsia" w:hAnsiTheme="majorHAnsi" w:cstheme="majorBidi"/>
        <w:color w:val="0F4761" w:themeColor="accent1" w:themeShade="BF"/>
        <w:sz w:val="26"/>
        <w:szCs w:val="26"/>
      </w:rPr>
      <w:t>RecipeGPT</w:t>
    </w:r>
    <w:proofErr w:type="spellEnd"/>
    <w:r>
      <w:rPr>
        <w:rFonts w:asciiTheme="majorHAnsi" w:eastAsiaTheme="majorEastAsia" w:hAnsiTheme="majorHAnsi" w:cstheme="majorBidi"/>
        <w:color w:val="0F4761" w:themeColor="accent1" w:themeShade="BF"/>
        <w:sz w:val="26"/>
        <w:szCs w:val="26"/>
      </w:rPr>
      <w:t>-</w:t>
    </w:r>
    <w:sdt>
      <w:sdtPr>
        <w:rPr>
          <w:rFonts w:asciiTheme="majorHAnsi" w:eastAsiaTheme="majorEastAsia" w:hAnsiTheme="majorHAnsi" w:cstheme="majorBidi"/>
          <w:color w:val="0F4761" w:themeColor="accent1" w:themeShade="BF"/>
          <w:sz w:val="26"/>
          <w:szCs w:val="26"/>
        </w:rPr>
        <w:alias w:val="Title"/>
        <w:tag w:val=""/>
        <w:id w:val="-932208079"/>
        <w:placeholder>
          <w:docPart w:val="3F68902567994BD58457EA7CB460CE39"/>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0F4761" w:themeColor="accent1" w:themeShade="BF"/>
            <w:sz w:val="26"/>
            <w:szCs w:val="26"/>
          </w:rPr>
          <w:t>SRS</w:t>
        </w:r>
      </w:sdtContent>
    </w:sdt>
  </w:p>
  <w:p w14:paraId="474BF5BE" w14:textId="1376BD20" w:rsidR="00EC417D" w:rsidRDefault="00EC41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280EEB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38B24DD"/>
    <w:multiLevelType w:val="multilevel"/>
    <w:tmpl w:val="FB30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F7FB0"/>
    <w:multiLevelType w:val="multilevel"/>
    <w:tmpl w:val="C690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654DD"/>
    <w:multiLevelType w:val="multilevel"/>
    <w:tmpl w:val="D38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14B4F"/>
    <w:multiLevelType w:val="multilevel"/>
    <w:tmpl w:val="D21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175A0"/>
    <w:multiLevelType w:val="multilevel"/>
    <w:tmpl w:val="B5A8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D10BF"/>
    <w:multiLevelType w:val="multilevel"/>
    <w:tmpl w:val="3F1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32788"/>
    <w:multiLevelType w:val="multilevel"/>
    <w:tmpl w:val="81B0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A5C34"/>
    <w:multiLevelType w:val="multilevel"/>
    <w:tmpl w:val="F1EA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E0984"/>
    <w:multiLevelType w:val="multilevel"/>
    <w:tmpl w:val="666C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E6561"/>
    <w:multiLevelType w:val="multilevel"/>
    <w:tmpl w:val="FB24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309D6"/>
    <w:multiLevelType w:val="multilevel"/>
    <w:tmpl w:val="FB20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76A21"/>
    <w:multiLevelType w:val="multilevel"/>
    <w:tmpl w:val="A696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B3E26"/>
    <w:multiLevelType w:val="multilevel"/>
    <w:tmpl w:val="FCC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56D93"/>
    <w:multiLevelType w:val="multilevel"/>
    <w:tmpl w:val="CAB8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55116"/>
    <w:multiLevelType w:val="multilevel"/>
    <w:tmpl w:val="2348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22585"/>
    <w:multiLevelType w:val="multilevel"/>
    <w:tmpl w:val="2A8C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BC7073"/>
    <w:multiLevelType w:val="multilevel"/>
    <w:tmpl w:val="8A54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F07EB"/>
    <w:multiLevelType w:val="multilevel"/>
    <w:tmpl w:val="09DA6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E807B6"/>
    <w:multiLevelType w:val="multilevel"/>
    <w:tmpl w:val="21BE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C33A8"/>
    <w:multiLevelType w:val="multilevel"/>
    <w:tmpl w:val="F4AC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FE1718"/>
    <w:multiLevelType w:val="multilevel"/>
    <w:tmpl w:val="6E28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22D1C"/>
    <w:multiLevelType w:val="multilevel"/>
    <w:tmpl w:val="95CE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266DB"/>
    <w:multiLevelType w:val="multilevel"/>
    <w:tmpl w:val="649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753381">
    <w:abstractNumId w:val="0"/>
  </w:num>
  <w:num w:numId="2" w16cid:durableId="1414006967">
    <w:abstractNumId w:val="0"/>
  </w:num>
  <w:num w:numId="3" w16cid:durableId="1545554791">
    <w:abstractNumId w:val="0"/>
  </w:num>
  <w:num w:numId="4" w16cid:durableId="2097706079">
    <w:abstractNumId w:val="4"/>
  </w:num>
  <w:num w:numId="5" w16cid:durableId="1581140456">
    <w:abstractNumId w:val="21"/>
  </w:num>
  <w:num w:numId="6" w16cid:durableId="50738630">
    <w:abstractNumId w:val="2"/>
  </w:num>
  <w:num w:numId="7" w16cid:durableId="1919052628">
    <w:abstractNumId w:val="11"/>
  </w:num>
  <w:num w:numId="8" w16cid:durableId="1123890013">
    <w:abstractNumId w:val="12"/>
  </w:num>
  <w:num w:numId="9" w16cid:durableId="574558681">
    <w:abstractNumId w:val="14"/>
  </w:num>
  <w:num w:numId="10" w16cid:durableId="1817070329">
    <w:abstractNumId w:val="18"/>
  </w:num>
  <w:num w:numId="11" w16cid:durableId="953100046">
    <w:abstractNumId w:val="23"/>
  </w:num>
  <w:num w:numId="12" w16cid:durableId="619649262">
    <w:abstractNumId w:val="3"/>
  </w:num>
  <w:num w:numId="13" w16cid:durableId="46077642">
    <w:abstractNumId w:val="5"/>
  </w:num>
  <w:num w:numId="14" w16cid:durableId="894506165">
    <w:abstractNumId w:val="1"/>
  </w:num>
  <w:num w:numId="15" w16cid:durableId="1302613345">
    <w:abstractNumId w:val="7"/>
  </w:num>
  <w:num w:numId="16" w16cid:durableId="1044217281">
    <w:abstractNumId w:val="17"/>
  </w:num>
  <w:num w:numId="17" w16cid:durableId="293174779">
    <w:abstractNumId w:val="9"/>
  </w:num>
  <w:num w:numId="18" w16cid:durableId="301617563">
    <w:abstractNumId w:val="15"/>
  </w:num>
  <w:num w:numId="19" w16cid:durableId="1545293379">
    <w:abstractNumId w:val="6"/>
  </w:num>
  <w:num w:numId="20" w16cid:durableId="1859271353">
    <w:abstractNumId w:val="8"/>
  </w:num>
  <w:num w:numId="21" w16cid:durableId="1472408677">
    <w:abstractNumId w:val="22"/>
  </w:num>
  <w:num w:numId="22" w16cid:durableId="155389546">
    <w:abstractNumId w:val="19"/>
  </w:num>
  <w:num w:numId="23" w16cid:durableId="825054601">
    <w:abstractNumId w:val="10"/>
  </w:num>
  <w:num w:numId="24" w16cid:durableId="62872143">
    <w:abstractNumId w:val="20"/>
  </w:num>
  <w:num w:numId="25" w16cid:durableId="241525861">
    <w:abstractNumId w:val="16"/>
  </w:num>
  <w:num w:numId="26" w16cid:durableId="20109080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1640"/>
    <w:rsid w:val="000009C0"/>
    <w:rsid w:val="00110429"/>
    <w:rsid w:val="00113A60"/>
    <w:rsid w:val="00131929"/>
    <w:rsid w:val="00147536"/>
    <w:rsid w:val="00155A0E"/>
    <w:rsid w:val="0016382E"/>
    <w:rsid w:val="001B0DAC"/>
    <w:rsid w:val="001D55AE"/>
    <w:rsid w:val="00205040"/>
    <w:rsid w:val="00210E0F"/>
    <w:rsid w:val="00231640"/>
    <w:rsid w:val="0027378D"/>
    <w:rsid w:val="002B0246"/>
    <w:rsid w:val="002E6D3B"/>
    <w:rsid w:val="003017D9"/>
    <w:rsid w:val="00303E97"/>
    <w:rsid w:val="00321569"/>
    <w:rsid w:val="00383B23"/>
    <w:rsid w:val="003842D4"/>
    <w:rsid w:val="003A5654"/>
    <w:rsid w:val="003C4767"/>
    <w:rsid w:val="003F09E5"/>
    <w:rsid w:val="004737B7"/>
    <w:rsid w:val="004D2B9E"/>
    <w:rsid w:val="004F4512"/>
    <w:rsid w:val="0050527E"/>
    <w:rsid w:val="0056072A"/>
    <w:rsid w:val="0059661B"/>
    <w:rsid w:val="005A17EE"/>
    <w:rsid w:val="005B1507"/>
    <w:rsid w:val="005D734B"/>
    <w:rsid w:val="005E0DC1"/>
    <w:rsid w:val="0064075D"/>
    <w:rsid w:val="006C1550"/>
    <w:rsid w:val="006C1ABE"/>
    <w:rsid w:val="006C1CFD"/>
    <w:rsid w:val="006D10D2"/>
    <w:rsid w:val="006D48FD"/>
    <w:rsid w:val="006E476F"/>
    <w:rsid w:val="00741304"/>
    <w:rsid w:val="007418CF"/>
    <w:rsid w:val="00784FD0"/>
    <w:rsid w:val="007875CA"/>
    <w:rsid w:val="007B1671"/>
    <w:rsid w:val="007B56DB"/>
    <w:rsid w:val="007E1214"/>
    <w:rsid w:val="00877290"/>
    <w:rsid w:val="008860ED"/>
    <w:rsid w:val="00931FF3"/>
    <w:rsid w:val="00954AAC"/>
    <w:rsid w:val="0098095D"/>
    <w:rsid w:val="009822E8"/>
    <w:rsid w:val="009843E9"/>
    <w:rsid w:val="00990250"/>
    <w:rsid w:val="00992FE4"/>
    <w:rsid w:val="00A06399"/>
    <w:rsid w:val="00AF401D"/>
    <w:rsid w:val="00AF6FE5"/>
    <w:rsid w:val="00B10FA8"/>
    <w:rsid w:val="00B460DE"/>
    <w:rsid w:val="00B91E6E"/>
    <w:rsid w:val="00BD0596"/>
    <w:rsid w:val="00BD5760"/>
    <w:rsid w:val="00BF635D"/>
    <w:rsid w:val="00C316E5"/>
    <w:rsid w:val="00C32177"/>
    <w:rsid w:val="00C77972"/>
    <w:rsid w:val="00C834EB"/>
    <w:rsid w:val="00C97889"/>
    <w:rsid w:val="00CB24FA"/>
    <w:rsid w:val="00CE1B25"/>
    <w:rsid w:val="00CE7577"/>
    <w:rsid w:val="00CF3280"/>
    <w:rsid w:val="00D067C8"/>
    <w:rsid w:val="00D13386"/>
    <w:rsid w:val="00D86782"/>
    <w:rsid w:val="00DD10E3"/>
    <w:rsid w:val="00DE296C"/>
    <w:rsid w:val="00DF2A8B"/>
    <w:rsid w:val="00E14BA5"/>
    <w:rsid w:val="00E1749D"/>
    <w:rsid w:val="00E57C88"/>
    <w:rsid w:val="00E62A12"/>
    <w:rsid w:val="00E81899"/>
    <w:rsid w:val="00E94448"/>
    <w:rsid w:val="00EC417D"/>
    <w:rsid w:val="00EF2E3B"/>
    <w:rsid w:val="00FB3D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35804"/>
  <w15:docId w15:val="{9FE75249-AA0B-4446-AC50-70A005FD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eader" w:uiPriority="9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64075D"/>
    <w:pPr>
      <w:spacing w:after="0"/>
    </w:pPr>
    <w:rPr>
      <w:rFonts w:eastAsiaTheme="minorEastAsia"/>
      <w:sz w:val="22"/>
      <w:szCs w:val="22"/>
    </w:rPr>
  </w:style>
  <w:style w:type="character" w:customStyle="1" w:styleId="NoSpacingChar">
    <w:name w:val="No Spacing Char"/>
    <w:basedOn w:val="DefaultParagraphFont"/>
    <w:link w:val="NoSpacing"/>
    <w:uiPriority w:val="1"/>
    <w:rsid w:val="0064075D"/>
    <w:rPr>
      <w:rFonts w:eastAsiaTheme="minorEastAsia"/>
      <w:sz w:val="22"/>
      <w:szCs w:val="22"/>
    </w:rPr>
  </w:style>
  <w:style w:type="paragraph" w:styleId="Header">
    <w:name w:val="header"/>
    <w:basedOn w:val="Normal"/>
    <w:link w:val="HeaderChar"/>
    <w:uiPriority w:val="99"/>
    <w:rsid w:val="00E81899"/>
    <w:pPr>
      <w:tabs>
        <w:tab w:val="center" w:pos="4320"/>
        <w:tab w:val="right" w:pos="8640"/>
      </w:tabs>
      <w:spacing w:after="0"/>
    </w:pPr>
    <w:rPr>
      <w:rFonts w:ascii="Times New Roman" w:eastAsia="Times New Roman" w:hAnsi="Times New Roman" w:cs="Times New Roman"/>
    </w:rPr>
  </w:style>
  <w:style w:type="character" w:customStyle="1" w:styleId="HeaderChar">
    <w:name w:val="Header Char"/>
    <w:basedOn w:val="DefaultParagraphFont"/>
    <w:link w:val="Header"/>
    <w:uiPriority w:val="99"/>
    <w:rsid w:val="00E81899"/>
    <w:rPr>
      <w:rFonts w:ascii="Times New Roman" w:eastAsia="Times New Roman" w:hAnsi="Times New Roman" w:cs="Times New Roman"/>
    </w:rPr>
  </w:style>
  <w:style w:type="paragraph" w:styleId="Footer">
    <w:name w:val="footer"/>
    <w:basedOn w:val="Normal"/>
    <w:link w:val="FooterChar"/>
    <w:uiPriority w:val="99"/>
    <w:rsid w:val="00EC417D"/>
    <w:pPr>
      <w:tabs>
        <w:tab w:val="center" w:pos="4680"/>
        <w:tab w:val="right" w:pos="9360"/>
      </w:tabs>
      <w:spacing w:after="0"/>
    </w:pPr>
  </w:style>
  <w:style w:type="character" w:customStyle="1" w:styleId="FooterChar">
    <w:name w:val="Footer Char"/>
    <w:basedOn w:val="DefaultParagraphFont"/>
    <w:link w:val="Footer"/>
    <w:uiPriority w:val="99"/>
    <w:rsid w:val="00EC417D"/>
  </w:style>
  <w:style w:type="paragraph" w:styleId="TOC1">
    <w:name w:val="toc 1"/>
    <w:basedOn w:val="Normal"/>
    <w:next w:val="Normal"/>
    <w:autoRedefine/>
    <w:uiPriority w:val="39"/>
    <w:rsid w:val="003A5654"/>
    <w:pPr>
      <w:spacing w:after="100"/>
    </w:pPr>
  </w:style>
  <w:style w:type="paragraph" w:styleId="TOC2">
    <w:name w:val="toc 2"/>
    <w:basedOn w:val="Normal"/>
    <w:next w:val="Normal"/>
    <w:autoRedefine/>
    <w:uiPriority w:val="39"/>
    <w:rsid w:val="003A5654"/>
    <w:pPr>
      <w:spacing w:after="100"/>
      <w:ind w:left="240"/>
    </w:pPr>
  </w:style>
  <w:style w:type="paragraph" w:styleId="TOC3">
    <w:name w:val="toc 3"/>
    <w:basedOn w:val="Normal"/>
    <w:next w:val="Normal"/>
    <w:autoRedefine/>
    <w:uiPriority w:val="39"/>
    <w:rsid w:val="003A5654"/>
    <w:pPr>
      <w:spacing w:after="100"/>
      <w:ind w:left="480"/>
    </w:pPr>
  </w:style>
  <w:style w:type="paragraph" w:styleId="NormalWeb">
    <w:name w:val="Normal (Web)"/>
    <w:basedOn w:val="Normal"/>
    <w:rsid w:val="00C77972"/>
    <w:rPr>
      <w:rFonts w:ascii="Times New Roman" w:hAnsi="Times New Roman" w:cs="Times New Roman"/>
    </w:rPr>
  </w:style>
  <w:style w:type="paragraph" w:styleId="ListParagraph">
    <w:name w:val="List Paragraph"/>
    <w:basedOn w:val="Normal"/>
    <w:rsid w:val="007B1671"/>
    <w:pPr>
      <w:ind w:left="720"/>
      <w:contextualSpacing/>
    </w:pPr>
  </w:style>
  <w:style w:type="character" w:customStyle="1" w:styleId="BodyTextChar">
    <w:name w:val="Body Text Char"/>
    <w:basedOn w:val="DefaultParagraphFont"/>
    <w:link w:val="BodyText"/>
    <w:rsid w:val="007B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F68902567994BD58457EA7CB460CE39"/>
        <w:category>
          <w:name w:val="General"/>
          <w:gallery w:val="placeholder"/>
        </w:category>
        <w:types>
          <w:type w:val="bbPlcHdr"/>
        </w:types>
        <w:behaviors>
          <w:behavior w:val="content"/>
        </w:behaviors>
        <w:guid w:val="{6387F8AD-6292-4C25-A8D7-C31117F83159}"/>
      </w:docPartPr>
      <w:docPartBody>
        <w:p w:rsidR="00000000" w:rsidRDefault="00195F48" w:rsidP="00195F48">
          <w:pPr>
            <w:pStyle w:val="3F68902567994BD58457EA7CB460CE39"/>
          </w:pPr>
          <w:r>
            <w:rPr>
              <w:rFonts w:asciiTheme="majorHAnsi" w:eastAsiaTheme="majorEastAsia" w:hAnsiTheme="majorHAnsi" w:cstheme="majorBidi"/>
              <w:color w:val="0F4761" w:themeColor="accent1" w:themeShade="BF"/>
              <w:sz w:val="32"/>
              <w:szCs w:val="32"/>
            </w:rPr>
            <w:t>[Document title]</w:t>
          </w:r>
        </w:p>
      </w:docPartBody>
    </w:docPart>
    <w:docPart>
      <w:docPartPr>
        <w:name w:val="8FE95D9A03B94AEEA8302DC3D41859A8"/>
        <w:category>
          <w:name w:val="General"/>
          <w:gallery w:val="placeholder"/>
        </w:category>
        <w:types>
          <w:type w:val="bbPlcHdr"/>
        </w:types>
        <w:behaviors>
          <w:behavior w:val="content"/>
        </w:behaviors>
        <w:guid w:val="{A33911F2-CE2E-446A-B5CA-4EA21CE5A7D3}"/>
      </w:docPartPr>
      <w:docPartBody>
        <w:p w:rsidR="00000000" w:rsidRDefault="00195F48" w:rsidP="00195F48">
          <w:pPr>
            <w:pStyle w:val="8FE95D9A03B94AEEA8302DC3D41859A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48"/>
    <w:rsid w:val="00113A60"/>
    <w:rsid w:val="00195F48"/>
    <w:rsid w:val="003F3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68902567994BD58457EA7CB460CE39">
    <w:name w:val="3F68902567994BD58457EA7CB460CE39"/>
    <w:rsid w:val="00195F48"/>
  </w:style>
  <w:style w:type="character" w:styleId="PlaceholderText">
    <w:name w:val="Placeholder Text"/>
    <w:basedOn w:val="DefaultParagraphFont"/>
    <w:uiPriority w:val="99"/>
    <w:semiHidden/>
    <w:rsid w:val="00195F48"/>
    <w:rPr>
      <w:color w:val="808080"/>
    </w:rPr>
  </w:style>
  <w:style w:type="paragraph" w:customStyle="1" w:styleId="8FE95D9A03B94AEEA8302DC3D41859A8">
    <w:name w:val="8FE95D9A03B94AEEA8302DC3D41859A8"/>
    <w:rsid w:val="00195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DF12C-3BCE-4A1A-B291-57D954521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3512</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SRS</vt:lpstr>
    </vt:vector>
  </TitlesOfParts>
  <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creator>Sakka mohamad-mario</dc:creator>
  <cp:keywords/>
  <cp:lastModifiedBy>Mohamad-Mario SAKKA (135385)</cp:lastModifiedBy>
  <cp:revision>82</cp:revision>
  <cp:lastPrinted>2025-10-19T20:47:00Z</cp:lastPrinted>
  <dcterms:created xsi:type="dcterms:W3CDTF">2025-10-19T15:25:00Z</dcterms:created>
  <dcterms:modified xsi:type="dcterms:W3CDTF">2025-10-19T20:48:00Z</dcterms:modified>
</cp:coreProperties>
</file>