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8D871" w14:textId="55F547FA" w:rsidR="004D2A4A" w:rsidRPr="004D2A4A" w:rsidRDefault="004D2A4A" w:rsidP="004D2A4A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D2A4A">
        <w:rPr>
          <w:rFonts w:ascii="Times New Roman" w:hAnsi="Times New Roman" w:cs="Times New Roman"/>
          <w:sz w:val="32"/>
          <w:szCs w:val="32"/>
        </w:rPr>
        <w:t>Uniwersytet Warszawski</w:t>
      </w:r>
    </w:p>
    <w:p w14:paraId="60B22591" w14:textId="26485BBB" w:rsidR="004D2A4A" w:rsidRDefault="00530723" w:rsidP="0053072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Wydział Nauk Ekonomicznych</w:t>
      </w:r>
    </w:p>
    <w:p w14:paraId="28C39D7E" w14:textId="77777777" w:rsidR="004D2A4A" w:rsidRDefault="004D2A4A" w:rsidP="00C7462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809CDF2" w14:textId="77777777" w:rsidR="004D2A4A" w:rsidRDefault="004D2A4A" w:rsidP="00C7462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D0D663C" w14:textId="77777777" w:rsidR="004D2A4A" w:rsidRDefault="004D2A4A" w:rsidP="00C7462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D55D573" w14:textId="77777777" w:rsidR="004D2A4A" w:rsidRDefault="004D2A4A" w:rsidP="00C7462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30A166C" w14:textId="77777777" w:rsidR="004D2A4A" w:rsidRDefault="004D2A4A" w:rsidP="00C7462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4602BF7" w14:textId="77777777" w:rsidR="00185010" w:rsidRDefault="00185010" w:rsidP="00C7462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9876BAC" w14:textId="77777777" w:rsidR="004D2A4A" w:rsidRDefault="004D2A4A" w:rsidP="00C7462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ABE62D2" w14:textId="6CF39185" w:rsidR="00E137DE" w:rsidRPr="004D2A4A" w:rsidRDefault="00C74626" w:rsidP="004D2A4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4D2A4A">
        <w:rPr>
          <w:rFonts w:ascii="Times New Roman" w:hAnsi="Times New Roman" w:cs="Times New Roman"/>
          <w:b/>
          <w:bCs/>
          <w:sz w:val="48"/>
          <w:szCs w:val="48"/>
        </w:rPr>
        <w:t>Analiza</w:t>
      </w:r>
      <w:r w:rsidR="00383303">
        <w:rPr>
          <w:rFonts w:ascii="Times New Roman" w:hAnsi="Times New Roman" w:cs="Times New Roman"/>
          <w:b/>
          <w:bCs/>
          <w:sz w:val="48"/>
          <w:szCs w:val="48"/>
        </w:rPr>
        <w:t xml:space="preserve"> tekstu</w:t>
      </w:r>
      <w:r w:rsidRPr="004D2A4A">
        <w:rPr>
          <w:rFonts w:ascii="Times New Roman" w:hAnsi="Times New Roman" w:cs="Times New Roman"/>
          <w:b/>
          <w:bCs/>
          <w:sz w:val="48"/>
          <w:szCs w:val="48"/>
        </w:rPr>
        <w:t xml:space="preserve"> książki “Wojna i Pokój”</w:t>
      </w:r>
    </w:p>
    <w:p w14:paraId="724880DD" w14:textId="722CCE8E" w:rsidR="004D2A4A" w:rsidRDefault="004D2A4A" w:rsidP="004D2A4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Mateusz Tomczak</w:t>
      </w:r>
    </w:p>
    <w:p w14:paraId="767E365F" w14:textId="174008E1" w:rsidR="004D2A4A" w:rsidRDefault="004D2A4A" w:rsidP="004D2A4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432561</w:t>
      </w:r>
    </w:p>
    <w:p w14:paraId="15BDE7C7" w14:textId="77777777" w:rsidR="004D2A4A" w:rsidRDefault="004D2A4A" w:rsidP="00C7462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C1EF7C6" w14:textId="77777777" w:rsidR="004D2A4A" w:rsidRDefault="004D2A4A" w:rsidP="00C7462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64451DD" w14:textId="77777777" w:rsidR="004D2A4A" w:rsidRDefault="004D2A4A" w:rsidP="00C7462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B939710" w14:textId="77777777" w:rsidR="004D2A4A" w:rsidRDefault="004D2A4A" w:rsidP="00C7462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1A5E48D" w14:textId="77777777" w:rsidR="004D2A4A" w:rsidRDefault="004D2A4A" w:rsidP="00C7462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72EC253" w14:textId="77777777" w:rsidR="004D2A4A" w:rsidRDefault="004D2A4A" w:rsidP="004D2A4A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Raport z projektu zaliczeniowego </w:t>
      </w:r>
    </w:p>
    <w:p w14:paraId="1EE5FE10" w14:textId="47E1C3EB" w:rsidR="004D2A4A" w:rsidRDefault="004D2A4A" w:rsidP="004D2A4A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 języku Python</w:t>
      </w:r>
    </w:p>
    <w:p w14:paraId="218AAC40" w14:textId="77777777" w:rsidR="004D2A4A" w:rsidRDefault="004D2A4A" w:rsidP="004D2A4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CE3D630" w14:textId="77777777" w:rsidR="004D2A4A" w:rsidRDefault="004D2A4A" w:rsidP="004D2A4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B945B6E" w14:textId="77777777" w:rsidR="004D2A4A" w:rsidRDefault="004D2A4A" w:rsidP="004D2A4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E8CD2A6" w14:textId="77777777" w:rsidR="004D2A4A" w:rsidRDefault="004D2A4A" w:rsidP="004D2A4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673295C" w14:textId="77777777" w:rsidR="004D2A4A" w:rsidRDefault="004D2A4A" w:rsidP="004D2A4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F6220AB" w14:textId="77777777" w:rsidR="004D2A4A" w:rsidRDefault="004D2A4A" w:rsidP="004D2A4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02C4DD1" w14:textId="77777777" w:rsidR="004D2A4A" w:rsidRDefault="004D2A4A" w:rsidP="004D2A4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BAABBE9" w14:textId="77777777" w:rsidR="004D2A4A" w:rsidRDefault="004D2A4A" w:rsidP="004D2A4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E4E3AF8" w14:textId="77777777" w:rsidR="004D2A4A" w:rsidRDefault="004D2A4A" w:rsidP="004D2A4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7AA0A6D" w14:textId="77777777" w:rsidR="004D2A4A" w:rsidRDefault="004D2A4A" w:rsidP="004D2A4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9B0143B" w14:textId="77777777" w:rsidR="004D2A4A" w:rsidRDefault="004D2A4A" w:rsidP="004D2A4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F4D39B6" w14:textId="77777777" w:rsidR="004D2A4A" w:rsidRDefault="004D2A4A" w:rsidP="004D2A4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11887CF" w14:textId="041CBCCE" w:rsidR="004D2A4A" w:rsidRDefault="004D2A4A" w:rsidP="004D2A4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Warszawa, czerwiec 2023</w:t>
      </w:r>
    </w:p>
    <w:p w14:paraId="424D48D9" w14:textId="66498679" w:rsidR="00E76C14" w:rsidRDefault="00BD3AFD" w:rsidP="004D2A4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WSTĘP</w:t>
      </w:r>
    </w:p>
    <w:p w14:paraId="4311F905" w14:textId="77777777" w:rsidR="00393C5C" w:rsidRPr="00393C5C" w:rsidRDefault="00393C5C" w:rsidP="004D2A4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3B677CF" w14:textId="064DC731" w:rsidR="00E76C14" w:rsidRDefault="00E76C14" w:rsidP="00BD752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Głównym celem projektu jest analiza tekstu książki pt. „Wojna i Pokój” autorstwa Lwa Tołstoja.</w:t>
      </w:r>
      <w:r w:rsidR="00BD7529">
        <w:rPr>
          <w:rFonts w:ascii="Times New Roman" w:hAnsi="Times New Roman" w:cs="Times New Roman"/>
          <w:sz w:val="24"/>
          <w:szCs w:val="24"/>
        </w:rPr>
        <w:t xml:space="preserve"> Książka wydana została w </w:t>
      </w:r>
      <w:r w:rsidR="00A948CD">
        <w:rPr>
          <w:rFonts w:ascii="Times New Roman" w:hAnsi="Times New Roman" w:cs="Times New Roman"/>
          <w:sz w:val="24"/>
          <w:szCs w:val="24"/>
        </w:rPr>
        <w:t>1867 roku i składa się z 4 tomów podzielon</w:t>
      </w:r>
      <w:r w:rsidR="00F338B8">
        <w:rPr>
          <w:rFonts w:ascii="Times New Roman" w:hAnsi="Times New Roman" w:cs="Times New Roman"/>
          <w:sz w:val="24"/>
          <w:szCs w:val="24"/>
        </w:rPr>
        <w:t xml:space="preserve">ych na 15 </w:t>
      </w:r>
      <w:r w:rsidR="004909EF">
        <w:rPr>
          <w:rFonts w:ascii="Times New Roman" w:hAnsi="Times New Roman" w:cs="Times New Roman"/>
          <w:sz w:val="24"/>
          <w:szCs w:val="24"/>
        </w:rPr>
        <w:t>ksiąg</w:t>
      </w:r>
      <w:r w:rsidR="00F338B8">
        <w:rPr>
          <w:rFonts w:ascii="Times New Roman" w:hAnsi="Times New Roman" w:cs="Times New Roman"/>
          <w:sz w:val="24"/>
          <w:szCs w:val="24"/>
        </w:rPr>
        <w:t xml:space="preserve"> i epilog złożon</w:t>
      </w:r>
      <w:r w:rsidR="00185010">
        <w:rPr>
          <w:rFonts w:ascii="Times New Roman" w:hAnsi="Times New Roman" w:cs="Times New Roman"/>
          <w:sz w:val="24"/>
          <w:szCs w:val="24"/>
        </w:rPr>
        <w:t>y</w:t>
      </w:r>
      <w:r w:rsidR="00F338B8">
        <w:rPr>
          <w:rFonts w:ascii="Times New Roman" w:hAnsi="Times New Roman" w:cs="Times New Roman"/>
          <w:sz w:val="24"/>
          <w:szCs w:val="24"/>
        </w:rPr>
        <w:t xml:space="preserve"> z 2 części.</w:t>
      </w:r>
      <w:r w:rsidR="005649B6">
        <w:rPr>
          <w:rFonts w:ascii="Times New Roman" w:hAnsi="Times New Roman" w:cs="Times New Roman"/>
          <w:sz w:val="24"/>
          <w:szCs w:val="24"/>
        </w:rPr>
        <w:t xml:space="preserve"> Do przeprowadzenia badania wykorzystano angielską wersję książki w nowoczesnym tłumaczeniu.</w:t>
      </w:r>
      <w:r w:rsidR="00EB089B">
        <w:rPr>
          <w:rFonts w:ascii="Times New Roman" w:hAnsi="Times New Roman" w:cs="Times New Roman"/>
          <w:sz w:val="24"/>
          <w:szCs w:val="24"/>
        </w:rPr>
        <w:t xml:space="preserve"> Badanie ma na celu wychwycenie </w:t>
      </w:r>
      <w:r w:rsidR="0085441D">
        <w:rPr>
          <w:rFonts w:ascii="Times New Roman" w:hAnsi="Times New Roman" w:cs="Times New Roman"/>
          <w:sz w:val="24"/>
          <w:szCs w:val="24"/>
        </w:rPr>
        <w:t>właściwości tekstu wspomnianej książki, zawartych w niej tematów</w:t>
      </w:r>
      <w:r w:rsidR="00F338B8">
        <w:rPr>
          <w:rFonts w:ascii="Times New Roman" w:hAnsi="Times New Roman" w:cs="Times New Roman"/>
          <w:sz w:val="24"/>
          <w:szCs w:val="24"/>
        </w:rPr>
        <w:t>, występujących słów</w:t>
      </w:r>
      <w:r w:rsidR="0085441D">
        <w:rPr>
          <w:rFonts w:ascii="Times New Roman" w:hAnsi="Times New Roman" w:cs="Times New Roman"/>
          <w:sz w:val="24"/>
          <w:szCs w:val="24"/>
        </w:rPr>
        <w:t xml:space="preserve"> oraz bohaterów jak i ogólnego nastawienia </w:t>
      </w:r>
      <w:r w:rsidR="00BD7529">
        <w:rPr>
          <w:rFonts w:ascii="Times New Roman" w:hAnsi="Times New Roman" w:cs="Times New Roman"/>
          <w:sz w:val="24"/>
          <w:szCs w:val="24"/>
        </w:rPr>
        <w:t>analizowanego tekstu.</w:t>
      </w:r>
      <w:r w:rsidR="00393C5C">
        <w:rPr>
          <w:rFonts w:ascii="Times New Roman" w:hAnsi="Times New Roman" w:cs="Times New Roman"/>
          <w:sz w:val="24"/>
          <w:szCs w:val="24"/>
        </w:rPr>
        <w:t xml:space="preserve"> </w:t>
      </w:r>
      <w:r w:rsidR="00C043E7">
        <w:rPr>
          <w:rFonts w:ascii="Times New Roman" w:hAnsi="Times New Roman" w:cs="Times New Roman"/>
          <w:sz w:val="24"/>
          <w:szCs w:val="24"/>
        </w:rPr>
        <w:t>Analiza została przeprowadzona przy wykorzystaniu narzędzi i bibliotek języka Python.</w:t>
      </w:r>
    </w:p>
    <w:p w14:paraId="300A586F" w14:textId="77777777" w:rsidR="00AE5B75" w:rsidRDefault="00AE5B75" w:rsidP="00AE5B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292688" w14:textId="765D29B6" w:rsidR="00AE5B75" w:rsidRPr="00962D5D" w:rsidRDefault="00AE5B75" w:rsidP="00AE5B7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62D5D">
        <w:rPr>
          <w:rFonts w:ascii="Times New Roman" w:hAnsi="Times New Roman" w:cs="Times New Roman"/>
          <w:b/>
          <w:bCs/>
          <w:sz w:val="24"/>
          <w:szCs w:val="24"/>
        </w:rPr>
        <w:t>METODOLOGIA</w:t>
      </w:r>
    </w:p>
    <w:p w14:paraId="3CABE706" w14:textId="77777777" w:rsidR="00AE5B75" w:rsidRDefault="00AE5B75" w:rsidP="00AE5B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C7A836" w14:textId="1DA5C92A" w:rsidR="00AE5B75" w:rsidRDefault="0094465E" w:rsidP="0037784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</w:t>
      </w:r>
      <w:r w:rsidR="005F7171">
        <w:rPr>
          <w:rFonts w:ascii="Times New Roman" w:hAnsi="Times New Roman" w:cs="Times New Roman"/>
          <w:sz w:val="24"/>
          <w:szCs w:val="24"/>
        </w:rPr>
        <w:t xml:space="preserve"> przeprowadzenia analizy wykorzystane </w:t>
      </w:r>
      <w:r w:rsidR="00983FB2">
        <w:rPr>
          <w:rFonts w:ascii="Times New Roman" w:hAnsi="Times New Roman" w:cs="Times New Roman"/>
          <w:sz w:val="24"/>
          <w:szCs w:val="24"/>
        </w:rPr>
        <w:t>zostały różne biblioteki</w:t>
      </w:r>
      <w:r>
        <w:rPr>
          <w:rFonts w:ascii="Times New Roman" w:hAnsi="Times New Roman" w:cs="Times New Roman"/>
          <w:sz w:val="24"/>
          <w:szCs w:val="24"/>
        </w:rPr>
        <w:t xml:space="preserve"> języka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="00983FB2">
        <w:rPr>
          <w:rFonts w:ascii="Times New Roman" w:hAnsi="Times New Roman" w:cs="Times New Roman"/>
          <w:sz w:val="24"/>
          <w:szCs w:val="24"/>
        </w:rPr>
        <w:t xml:space="preserve">. W celu pobrania tekstu wykorzystano bibliotekę </w:t>
      </w:r>
      <w:proofErr w:type="spellStart"/>
      <w:r w:rsidR="00983FB2">
        <w:rPr>
          <w:rFonts w:ascii="Times New Roman" w:hAnsi="Times New Roman" w:cs="Times New Roman"/>
          <w:sz w:val="24"/>
          <w:szCs w:val="24"/>
        </w:rPr>
        <w:t>Selenium</w:t>
      </w:r>
      <w:proofErr w:type="spellEnd"/>
      <w:r w:rsidR="00B8335C">
        <w:rPr>
          <w:rFonts w:ascii="Times New Roman" w:hAnsi="Times New Roman" w:cs="Times New Roman"/>
          <w:sz w:val="24"/>
          <w:szCs w:val="24"/>
        </w:rPr>
        <w:t xml:space="preserve">, co wymagało również wykorzystania biblioteki </w:t>
      </w:r>
      <w:proofErr w:type="spellStart"/>
      <w:r w:rsidR="00B8335C">
        <w:rPr>
          <w:rFonts w:ascii="Times New Roman" w:hAnsi="Times New Roman" w:cs="Times New Roman"/>
          <w:sz w:val="24"/>
          <w:szCs w:val="24"/>
        </w:rPr>
        <w:t>webdriver_manager</w:t>
      </w:r>
      <w:proofErr w:type="spellEnd"/>
      <w:r w:rsidR="00F36703">
        <w:rPr>
          <w:rFonts w:ascii="Times New Roman" w:hAnsi="Times New Roman" w:cs="Times New Roman"/>
          <w:sz w:val="24"/>
          <w:szCs w:val="24"/>
        </w:rPr>
        <w:t xml:space="preserve">. </w:t>
      </w:r>
      <w:r w:rsidR="00094BC2">
        <w:rPr>
          <w:rFonts w:ascii="Times New Roman" w:hAnsi="Times New Roman" w:cs="Times New Roman"/>
          <w:sz w:val="24"/>
          <w:szCs w:val="24"/>
        </w:rPr>
        <w:t xml:space="preserve">W celu znalezienia odpowiednich fragmentów pobranego tekstu wykorzystano bibliotekę </w:t>
      </w:r>
      <w:proofErr w:type="spellStart"/>
      <w:r w:rsidR="00094BC2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094BC2">
        <w:rPr>
          <w:rFonts w:ascii="Times New Roman" w:hAnsi="Times New Roman" w:cs="Times New Roman"/>
          <w:sz w:val="24"/>
          <w:szCs w:val="24"/>
        </w:rPr>
        <w:t xml:space="preserve"> (re)</w:t>
      </w:r>
      <w:r w:rsidR="00E939F2">
        <w:rPr>
          <w:rFonts w:ascii="Times New Roman" w:hAnsi="Times New Roman" w:cs="Times New Roman"/>
          <w:sz w:val="24"/>
          <w:szCs w:val="24"/>
        </w:rPr>
        <w:t xml:space="preserve">. Do odpowiedniego sformatowania analizowanego tekstu wykorzystano biblioteki NLTK oraz </w:t>
      </w:r>
      <w:proofErr w:type="spellStart"/>
      <w:r w:rsidR="000312D6">
        <w:rPr>
          <w:rFonts w:ascii="Times New Roman" w:hAnsi="Times New Roman" w:cs="Times New Roman"/>
          <w:sz w:val="24"/>
          <w:szCs w:val="24"/>
        </w:rPr>
        <w:t>Genisim</w:t>
      </w:r>
      <w:proofErr w:type="spellEnd"/>
      <w:r w:rsidR="000312D6">
        <w:rPr>
          <w:rFonts w:ascii="Times New Roman" w:hAnsi="Times New Roman" w:cs="Times New Roman"/>
          <w:sz w:val="24"/>
          <w:szCs w:val="24"/>
        </w:rPr>
        <w:t>.</w:t>
      </w:r>
      <w:r w:rsidR="00945A0D">
        <w:rPr>
          <w:rFonts w:ascii="Times New Roman" w:hAnsi="Times New Roman" w:cs="Times New Roman"/>
          <w:sz w:val="24"/>
          <w:szCs w:val="24"/>
        </w:rPr>
        <w:t xml:space="preserve"> Do liczenia </w:t>
      </w:r>
      <w:proofErr w:type="spellStart"/>
      <w:r w:rsidR="00945A0D">
        <w:rPr>
          <w:rFonts w:ascii="Times New Roman" w:hAnsi="Times New Roman" w:cs="Times New Roman"/>
          <w:sz w:val="24"/>
          <w:szCs w:val="24"/>
        </w:rPr>
        <w:t>występowań</w:t>
      </w:r>
      <w:proofErr w:type="spellEnd"/>
      <w:r w:rsidR="00945A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A0D">
        <w:rPr>
          <w:rFonts w:ascii="Times New Roman" w:hAnsi="Times New Roman" w:cs="Times New Roman"/>
          <w:sz w:val="24"/>
          <w:szCs w:val="24"/>
        </w:rPr>
        <w:t>tokenów</w:t>
      </w:r>
      <w:proofErr w:type="spellEnd"/>
      <w:r w:rsidR="00945A0D">
        <w:rPr>
          <w:rFonts w:ascii="Times New Roman" w:hAnsi="Times New Roman" w:cs="Times New Roman"/>
          <w:sz w:val="24"/>
          <w:szCs w:val="24"/>
        </w:rPr>
        <w:t xml:space="preserve"> wykorzystano bibliotekę </w:t>
      </w:r>
      <w:proofErr w:type="spellStart"/>
      <w:r w:rsidR="002C5A9D">
        <w:rPr>
          <w:rFonts w:ascii="Times New Roman" w:hAnsi="Times New Roman" w:cs="Times New Roman"/>
          <w:sz w:val="24"/>
          <w:szCs w:val="24"/>
        </w:rPr>
        <w:t>c</w:t>
      </w:r>
      <w:r w:rsidR="00945A0D">
        <w:rPr>
          <w:rFonts w:ascii="Times New Roman" w:hAnsi="Times New Roman" w:cs="Times New Roman"/>
          <w:sz w:val="24"/>
          <w:szCs w:val="24"/>
        </w:rPr>
        <w:t>ollections</w:t>
      </w:r>
      <w:proofErr w:type="spellEnd"/>
      <w:r w:rsidR="00945A0D">
        <w:rPr>
          <w:rFonts w:ascii="Times New Roman" w:hAnsi="Times New Roman" w:cs="Times New Roman"/>
          <w:sz w:val="24"/>
          <w:szCs w:val="24"/>
        </w:rPr>
        <w:t>.</w:t>
      </w:r>
      <w:r w:rsidR="00F71423">
        <w:rPr>
          <w:rFonts w:ascii="Times New Roman" w:hAnsi="Times New Roman" w:cs="Times New Roman"/>
          <w:sz w:val="24"/>
          <w:szCs w:val="24"/>
        </w:rPr>
        <w:t xml:space="preserve"> Do stworzenia interaktywnej wizualizacji tematów posłużono się biblioteką </w:t>
      </w:r>
      <w:proofErr w:type="spellStart"/>
      <w:r w:rsidR="0037784A">
        <w:rPr>
          <w:rFonts w:ascii="Times New Roman" w:hAnsi="Times New Roman" w:cs="Times New Roman"/>
          <w:sz w:val="24"/>
          <w:szCs w:val="24"/>
        </w:rPr>
        <w:t>pyLDAvis</w:t>
      </w:r>
      <w:proofErr w:type="spellEnd"/>
      <w:r w:rsidR="0037784A">
        <w:rPr>
          <w:rFonts w:ascii="Times New Roman" w:hAnsi="Times New Roman" w:cs="Times New Roman"/>
          <w:sz w:val="24"/>
          <w:szCs w:val="24"/>
        </w:rPr>
        <w:t xml:space="preserve">, natomiast do tworzenia wykresów wykorzystano bibliotekę </w:t>
      </w:r>
      <w:proofErr w:type="spellStart"/>
      <w:r w:rsidR="0037784A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="0037784A">
        <w:rPr>
          <w:rFonts w:ascii="Times New Roman" w:hAnsi="Times New Roman" w:cs="Times New Roman"/>
          <w:sz w:val="24"/>
          <w:szCs w:val="24"/>
        </w:rPr>
        <w:t>.</w:t>
      </w:r>
      <w:r w:rsidR="009F2C41">
        <w:rPr>
          <w:rFonts w:ascii="Times New Roman" w:hAnsi="Times New Roman" w:cs="Times New Roman"/>
          <w:sz w:val="24"/>
          <w:szCs w:val="24"/>
        </w:rPr>
        <w:t xml:space="preserve"> Do przeprowadzenia analizy emocji i sentymentu wykorzystano bibliotekę </w:t>
      </w:r>
      <w:proofErr w:type="spellStart"/>
      <w:r w:rsidR="009F2C41">
        <w:rPr>
          <w:rFonts w:ascii="Times New Roman" w:hAnsi="Times New Roman" w:cs="Times New Roman"/>
          <w:sz w:val="24"/>
          <w:szCs w:val="24"/>
        </w:rPr>
        <w:t>transformers</w:t>
      </w:r>
      <w:proofErr w:type="spellEnd"/>
      <w:r w:rsidR="009F2C41">
        <w:rPr>
          <w:rFonts w:ascii="Times New Roman" w:hAnsi="Times New Roman" w:cs="Times New Roman"/>
          <w:sz w:val="24"/>
          <w:szCs w:val="24"/>
        </w:rPr>
        <w:t>.</w:t>
      </w:r>
      <w:r w:rsidR="00864FAA">
        <w:rPr>
          <w:rFonts w:ascii="Times New Roman" w:hAnsi="Times New Roman" w:cs="Times New Roman"/>
          <w:sz w:val="24"/>
          <w:szCs w:val="24"/>
        </w:rPr>
        <w:t xml:space="preserve"> Dodatkowo wykorzystano biblioteki </w:t>
      </w:r>
      <w:proofErr w:type="spellStart"/>
      <w:r w:rsidR="00864FAA">
        <w:rPr>
          <w:rFonts w:ascii="Times New Roman" w:hAnsi="Times New Roman" w:cs="Times New Roman"/>
          <w:sz w:val="24"/>
          <w:szCs w:val="24"/>
        </w:rPr>
        <w:t>tqdm</w:t>
      </w:r>
      <w:proofErr w:type="spellEnd"/>
      <w:r w:rsidR="00864FAA">
        <w:rPr>
          <w:rFonts w:ascii="Times New Roman" w:hAnsi="Times New Roman" w:cs="Times New Roman"/>
          <w:sz w:val="24"/>
          <w:szCs w:val="24"/>
        </w:rPr>
        <w:t xml:space="preserve"> (do tworzenia </w:t>
      </w:r>
      <w:r w:rsidR="0025308A">
        <w:rPr>
          <w:rFonts w:ascii="Times New Roman" w:hAnsi="Times New Roman" w:cs="Times New Roman"/>
          <w:sz w:val="24"/>
          <w:szCs w:val="24"/>
        </w:rPr>
        <w:t>pasków</w:t>
      </w:r>
      <w:r w:rsidR="00C30635">
        <w:rPr>
          <w:rFonts w:ascii="Times New Roman" w:hAnsi="Times New Roman" w:cs="Times New Roman"/>
          <w:sz w:val="24"/>
          <w:szCs w:val="24"/>
        </w:rPr>
        <w:t xml:space="preserve"> postęp</w:t>
      </w:r>
      <w:r w:rsidR="0025308A">
        <w:rPr>
          <w:rFonts w:ascii="Times New Roman" w:hAnsi="Times New Roman" w:cs="Times New Roman"/>
          <w:sz w:val="24"/>
          <w:szCs w:val="24"/>
        </w:rPr>
        <w:t>u</w:t>
      </w:r>
      <w:r w:rsidR="00C30635">
        <w:rPr>
          <w:rFonts w:ascii="Times New Roman" w:hAnsi="Times New Roman" w:cs="Times New Roman"/>
          <w:sz w:val="24"/>
          <w:szCs w:val="24"/>
        </w:rPr>
        <w:t xml:space="preserve">) oraz </w:t>
      </w:r>
      <w:proofErr w:type="spellStart"/>
      <w:r w:rsidR="00D71985">
        <w:rPr>
          <w:rFonts w:ascii="Times New Roman" w:hAnsi="Times New Roman" w:cs="Times New Roman"/>
          <w:sz w:val="24"/>
          <w:szCs w:val="24"/>
        </w:rPr>
        <w:t>wordcloud</w:t>
      </w:r>
      <w:proofErr w:type="spellEnd"/>
      <w:r w:rsidR="00D71985">
        <w:rPr>
          <w:rFonts w:ascii="Times New Roman" w:hAnsi="Times New Roman" w:cs="Times New Roman"/>
          <w:sz w:val="24"/>
          <w:szCs w:val="24"/>
        </w:rPr>
        <w:t xml:space="preserve"> (do tworzenia wizualizacji tematów).</w:t>
      </w:r>
    </w:p>
    <w:p w14:paraId="5AF74981" w14:textId="7949F57B" w:rsidR="0037784A" w:rsidRDefault="0037784A" w:rsidP="0037784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Badanie rozpoczęto od </w:t>
      </w:r>
      <w:proofErr w:type="spellStart"/>
      <w:r>
        <w:rPr>
          <w:rFonts w:ascii="Times New Roman" w:hAnsi="Times New Roman" w:cs="Times New Roman"/>
          <w:sz w:val="24"/>
          <w:szCs w:val="24"/>
        </w:rPr>
        <w:t>tokenizacji</w:t>
      </w:r>
      <w:proofErr w:type="spellEnd"/>
      <w:r w:rsidR="00471547">
        <w:rPr>
          <w:rFonts w:ascii="Times New Roman" w:hAnsi="Times New Roman" w:cs="Times New Roman"/>
          <w:sz w:val="24"/>
          <w:szCs w:val="24"/>
        </w:rPr>
        <w:t xml:space="preserve"> oraz znalezieni</w:t>
      </w:r>
      <w:r w:rsidR="0094465E">
        <w:rPr>
          <w:rFonts w:ascii="Times New Roman" w:hAnsi="Times New Roman" w:cs="Times New Roman"/>
          <w:sz w:val="24"/>
          <w:szCs w:val="24"/>
        </w:rPr>
        <w:t>a</w:t>
      </w:r>
      <w:r w:rsidR="00471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547">
        <w:rPr>
          <w:rFonts w:ascii="Times New Roman" w:hAnsi="Times New Roman" w:cs="Times New Roman"/>
          <w:sz w:val="24"/>
          <w:szCs w:val="24"/>
        </w:rPr>
        <w:t>bigramów</w:t>
      </w:r>
      <w:proofErr w:type="spellEnd"/>
      <w:r w:rsidR="00471547">
        <w:rPr>
          <w:rFonts w:ascii="Times New Roman" w:hAnsi="Times New Roman" w:cs="Times New Roman"/>
          <w:sz w:val="24"/>
          <w:szCs w:val="24"/>
        </w:rPr>
        <w:t>.</w:t>
      </w:r>
      <w:r w:rsidR="00AD24D4">
        <w:rPr>
          <w:rFonts w:ascii="Times New Roman" w:hAnsi="Times New Roman" w:cs="Times New Roman"/>
          <w:sz w:val="24"/>
          <w:szCs w:val="24"/>
        </w:rPr>
        <w:t xml:space="preserve"> Następnie dane te zostały przefiltrowane w celu eliminacji </w:t>
      </w:r>
      <w:r w:rsidR="00FF16A8">
        <w:rPr>
          <w:rFonts w:ascii="Times New Roman" w:hAnsi="Times New Roman" w:cs="Times New Roman"/>
          <w:sz w:val="24"/>
          <w:szCs w:val="24"/>
        </w:rPr>
        <w:t xml:space="preserve">skrajnych przypadków </w:t>
      </w:r>
      <w:r w:rsidR="00890E3C">
        <w:rPr>
          <w:rFonts w:ascii="Times New Roman" w:hAnsi="Times New Roman" w:cs="Times New Roman"/>
          <w:sz w:val="24"/>
          <w:szCs w:val="24"/>
        </w:rPr>
        <w:t>występujących</w:t>
      </w:r>
      <w:r w:rsidR="00FF16A8">
        <w:rPr>
          <w:rFonts w:ascii="Times New Roman" w:hAnsi="Times New Roman" w:cs="Times New Roman"/>
          <w:sz w:val="24"/>
          <w:szCs w:val="24"/>
        </w:rPr>
        <w:t xml:space="preserve"> słów. </w:t>
      </w:r>
      <w:r w:rsidR="00F245EA">
        <w:rPr>
          <w:rFonts w:ascii="Times New Roman" w:hAnsi="Times New Roman" w:cs="Times New Roman"/>
          <w:sz w:val="24"/>
          <w:szCs w:val="24"/>
        </w:rPr>
        <w:t xml:space="preserve">Po tym stworzony został model Word2Vec </w:t>
      </w:r>
      <w:r w:rsidR="00B67638">
        <w:rPr>
          <w:rFonts w:ascii="Times New Roman" w:hAnsi="Times New Roman" w:cs="Times New Roman"/>
          <w:sz w:val="24"/>
          <w:szCs w:val="24"/>
        </w:rPr>
        <w:t>oraz LDA. Na koniec zbadane zostały emocje</w:t>
      </w:r>
      <w:r w:rsidR="00962D5D">
        <w:rPr>
          <w:rFonts w:ascii="Times New Roman" w:hAnsi="Times New Roman" w:cs="Times New Roman"/>
          <w:sz w:val="24"/>
          <w:szCs w:val="24"/>
        </w:rPr>
        <w:t xml:space="preserve"> oraz nastawienie</w:t>
      </w:r>
      <w:r w:rsidR="00B67638">
        <w:rPr>
          <w:rFonts w:ascii="Times New Roman" w:hAnsi="Times New Roman" w:cs="Times New Roman"/>
          <w:sz w:val="24"/>
          <w:szCs w:val="24"/>
        </w:rPr>
        <w:t xml:space="preserve"> przekazywane w książce</w:t>
      </w:r>
      <w:r w:rsidR="00962D5D">
        <w:rPr>
          <w:rFonts w:ascii="Times New Roman" w:hAnsi="Times New Roman" w:cs="Times New Roman"/>
          <w:sz w:val="24"/>
          <w:szCs w:val="24"/>
        </w:rPr>
        <w:t>.</w:t>
      </w:r>
      <w:r w:rsidR="00B6763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D9BA3E" w14:textId="77777777" w:rsidR="004D2A4A" w:rsidRDefault="004D2A4A" w:rsidP="004D2A4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5BD6BC0" w14:textId="683C3381" w:rsidR="007336D6" w:rsidRPr="00ED40EA" w:rsidRDefault="00ED40EA" w:rsidP="004D2A4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DANE</w:t>
      </w:r>
    </w:p>
    <w:p w14:paraId="17DA5BA8" w14:textId="77777777" w:rsidR="007336D6" w:rsidRDefault="007336D6" w:rsidP="004D2A4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E4702ED" w14:textId="24B31A6C" w:rsidR="007336D6" w:rsidRDefault="007336D6" w:rsidP="00ED40E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 pierwszej kolejności wymagane było pobranie tekstu analizowanej książki. Do tego celu </w:t>
      </w:r>
      <w:r w:rsidR="00C043E7">
        <w:rPr>
          <w:rFonts w:ascii="Times New Roman" w:hAnsi="Times New Roman" w:cs="Times New Roman"/>
          <w:sz w:val="24"/>
          <w:szCs w:val="24"/>
        </w:rPr>
        <w:t xml:space="preserve">wykorzystano </w:t>
      </w:r>
      <w:proofErr w:type="spellStart"/>
      <w:r w:rsidR="00C043E7">
        <w:rPr>
          <w:rFonts w:ascii="Times New Roman" w:hAnsi="Times New Roman" w:cs="Times New Roman"/>
          <w:sz w:val="24"/>
          <w:szCs w:val="24"/>
        </w:rPr>
        <w:t>webscraping</w:t>
      </w:r>
      <w:proofErr w:type="spellEnd"/>
      <w:r w:rsidR="00C043E7">
        <w:rPr>
          <w:rFonts w:ascii="Times New Roman" w:hAnsi="Times New Roman" w:cs="Times New Roman"/>
          <w:sz w:val="24"/>
          <w:szCs w:val="24"/>
        </w:rPr>
        <w:t xml:space="preserve"> przy użyciu biblioteki </w:t>
      </w:r>
      <w:proofErr w:type="spellStart"/>
      <w:r w:rsidR="00C043E7">
        <w:rPr>
          <w:rFonts w:ascii="Times New Roman" w:hAnsi="Times New Roman" w:cs="Times New Roman"/>
          <w:sz w:val="24"/>
          <w:szCs w:val="24"/>
        </w:rPr>
        <w:t>Selenium</w:t>
      </w:r>
      <w:proofErr w:type="spellEnd"/>
      <w:r w:rsidR="00C043E7">
        <w:rPr>
          <w:rFonts w:ascii="Times New Roman" w:hAnsi="Times New Roman" w:cs="Times New Roman"/>
          <w:sz w:val="24"/>
          <w:szCs w:val="24"/>
        </w:rPr>
        <w:t>.</w:t>
      </w:r>
      <w:r w:rsidR="00941FA0">
        <w:rPr>
          <w:rFonts w:ascii="Times New Roman" w:hAnsi="Times New Roman" w:cs="Times New Roman"/>
          <w:sz w:val="24"/>
          <w:szCs w:val="24"/>
        </w:rPr>
        <w:t xml:space="preserve"> </w:t>
      </w:r>
      <w:r w:rsidR="00132F02">
        <w:rPr>
          <w:rFonts w:ascii="Times New Roman" w:hAnsi="Times New Roman" w:cs="Times New Roman"/>
          <w:sz w:val="24"/>
          <w:szCs w:val="24"/>
        </w:rPr>
        <w:t>Dzięki temu ze</w:t>
      </w:r>
      <w:r w:rsidR="00941FA0">
        <w:rPr>
          <w:rFonts w:ascii="Times New Roman" w:hAnsi="Times New Roman" w:cs="Times New Roman"/>
          <w:sz w:val="24"/>
          <w:szCs w:val="24"/>
        </w:rPr>
        <w:t xml:space="preserve"> strony gutenberg.org </w:t>
      </w:r>
      <w:r w:rsidR="00132F02">
        <w:rPr>
          <w:rFonts w:ascii="Times New Roman" w:hAnsi="Times New Roman" w:cs="Times New Roman"/>
          <w:sz w:val="24"/>
          <w:szCs w:val="24"/>
        </w:rPr>
        <w:t>pobrany został pełny tekst książki.</w:t>
      </w:r>
      <w:r w:rsidR="00B77FF3">
        <w:rPr>
          <w:rFonts w:ascii="Times New Roman" w:hAnsi="Times New Roman" w:cs="Times New Roman"/>
          <w:sz w:val="24"/>
          <w:szCs w:val="24"/>
        </w:rPr>
        <w:t xml:space="preserve"> Następnie tekst wymagał </w:t>
      </w:r>
      <w:r w:rsidR="007150A7">
        <w:rPr>
          <w:rFonts w:ascii="Times New Roman" w:hAnsi="Times New Roman" w:cs="Times New Roman"/>
          <w:sz w:val="24"/>
          <w:szCs w:val="24"/>
        </w:rPr>
        <w:t xml:space="preserve">odpowiedniego sformatowania by nadawał się do analizy. W pierwszym kroku usunięte zostały </w:t>
      </w:r>
      <w:r w:rsidR="00240713">
        <w:rPr>
          <w:rFonts w:ascii="Times New Roman" w:hAnsi="Times New Roman" w:cs="Times New Roman"/>
          <w:sz w:val="24"/>
          <w:szCs w:val="24"/>
        </w:rPr>
        <w:t>znaki nowej linii i zastąpione zostały znakami spacji.</w:t>
      </w:r>
      <w:r w:rsidR="001A0350">
        <w:rPr>
          <w:rFonts w:ascii="Times New Roman" w:hAnsi="Times New Roman" w:cs="Times New Roman"/>
          <w:sz w:val="24"/>
          <w:szCs w:val="24"/>
        </w:rPr>
        <w:t xml:space="preserve"> W kolejnym kroku wymagane było wydzielenie </w:t>
      </w:r>
      <w:r w:rsidR="001A0350">
        <w:rPr>
          <w:rFonts w:ascii="Times New Roman" w:hAnsi="Times New Roman" w:cs="Times New Roman"/>
          <w:sz w:val="24"/>
          <w:szCs w:val="24"/>
        </w:rPr>
        <w:lastRenderedPageBreak/>
        <w:t xml:space="preserve">faktycznej części książki poprzez usunięcie zbędnych informacji dotyczących wydania książki i jej aspektów technicznych, znajdujących się na jej początku oraz końcu. </w:t>
      </w:r>
      <w:r w:rsidR="00D261AC">
        <w:rPr>
          <w:rFonts w:ascii="Times New Roman" w:hAnsi="Times New Roman" w:cs="Times New Roman"/>
          <w:sz w:val="24"/>
          <w:szCs w:val="24"/>
        </w:rPr>
        <w:t xml:space="preserve">W tym celu wykorzystano bibliotekę re dzięki której możliwe było znalezienie </w:t>
      </w:r>
      <w:r w:rsidR="00395DA2">
        <w:rPr>
          <w:rFonts w:ascii="Times New Roman" w:hAnsi="Times New Roman" w:cs="Times New Roman"/>
          <w:sz w:val="24"/>
          <w:szCs w:val="24"/>
        </w:rPr>
        <w:t xml:space="preserve">wymaganej części tekstu używając wyrażeń regularnych. </w:t>
      </w:r>
      <w:r w:rsidR="005673DB">
        <w:rPr>
          <w:rFonts w:ascii="Times New Roman" w:hAnsi="Times New Roman" w:cs="Times New Roman"/>
          <w:sz w:val="24"/>
          <w:szCs w:val="24"/>
        </w:rPr>
        <w:t xml:space="preserve">Po tym zabiegu książka została podzielona na </w:t>
      </w:r>
      <w:r w:rsidR="00890E3C">
        <w:rPr>
          <w:rFonts w:ascii="Times New Roman" w:hAnsi="Times New Roman" w:cs="Times New Roman"/>
          <w:sz w:val="24"/>
          <w:szCs w:val="24"/>
        </w:rPr>
        <w:t>księgi</w:t>
      </w:r>
      <w:r w:rsidR="00610A98">
        <w:rPr>
          <w:rFonts w:ascii="Times New Roman" w:hAnsi="Times New Roman" w:cs="Times New Roman"/>
          <w:sz w:val="24"/>
          <w:szCs w:val="24"/>
        </w:rPr>
        <w:t xml:space="preserve"> </w:t>
      </w:r>
      <w:r w:rsidR="005673D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10A98">
        <w:rPr>
          <w:rFonts w:ascii="Times New Roman" w:hAnsi="Times New Roman" w:cs="Times New Roman"/>
          <w:sz w:val="24"/>
          <w:szCs w:val="24"/>
        </w:rPr>
        <w:t>books</w:t>
      </w:r>
      <w:proofErr w:type="spellEnd"/>
      <w:r w:rsidR="005673DB">
        <w:rPr>
          <w:rFonts w:ascii="Times New Roman" w:hAnsi="Times New Roman" w:cs="Times New Roman"/>
          <w:sz w:val="24"/>
          <w:szCs w:val="24"/>
        </w:rPr>
        <w:t>) i rozdziały</w:t>
      </w:r>
      <w:r w:rsidR="00610A9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10A98">
        <w:rPr>
          <w:rFonts w:ascii="Times New Roman" w:hAnsi="Times New Roman" w:cs="Times New Roman"/>
          <w:sz w:val="24"/>
          <w:szCs w:val="24"/>
        </w:rPr>
        <w:t>chapters</w:t>
      </w:r>
      <w:proofErr w:type="spellEnd"/>
      <w:r w:rsidR="00610A98">
        <w:rPr>
          <w:rFonts w:ascii="Times New Roman" w:hAnsi="Times New Roman" w:cs="Times New Roman"/>
          <w:sz w:val="24"/>
          <w:szCs w:val="24"/>
        </w:rPr>
        <w:t>). W tym celu ponownie wykorzystane zostały wyrażenia regularne.</w:t>
      </w:r>
    </w:p>
    <w:p w14:paraId="2250E480" w14:textId="532119D8" w:rsidR="00D03C14" w:rsidRDefault="00D03C14" w:rsidP="00EE0D2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Posiadając </w:t>
      </w:r>
      <w:r w:rsidR="00976AB3">
        <w:rPr>
          <w:rFonts w:ascii="Times New Roman" w:hAnsi="Times New Roman" w:cs="Times New Roman"/>
          <w:sz w:val="24"/>
          <w:szCs w:val="24"/>
        </w:rPr>
        <w:t xml:space="preserve">odpowiednio przygotowany </w:t>
      </w:r>
      <w:r w:rsidR="004909EF">
        <w:rPr>
          <w:rFonts w:ascii="Times New Roman" w:hAnsi="Times New Roman" w:cs="Times New Roman"/>
          <w:sz w:val="24"/>
          <w:szCs w:val="24"/>
        </w:rPr>
        <w:t>tekst</w:t>
      </w:r>
      <w:r w:rsidR="00976AB3">
        <w:rPr>
          <w:rFonts w:ascii="Times New Roman" w:hAnsi="Times New Roman" w:cs="Times New Roman"/>
          <w:sz w:val="24"/>
          <w:szCs w:val="24"/>
        </w:rPr>
        <w:t xml:space="preserve"> </w:t>
      </w:r>
      <w:r w:rsidR="002F51DB">
        <w:rPr>
          <w:rFonts w:ascii="Times New Roman" w:hAnsi="Times New Roman" w:cs="Times New Roman"/>
          <w:sz w:val="24"/>
          <w:szCs w:val="24"/>
        </w:rPr>
        <w:t xml:space="preserve">możliwe </w:t>
      </w:r>
      <w:r w:rsidR="004909EF">
        <w:rPr>
          <w:rFonts w:ascii="Times New Roman" w:hAnsi="Times New Roman" w:cs="Times New Roman"/>
          <w:sz w:val="24"/>
          <w:szCs w:val="24"/>
        </w:rPr>
        <w:t>było</w:t>
      </w:r>
      <w:r w:rsidR="002F51DB">
        <w:rPr>
          <w:rFonts w:ascii="Times New Roman" w:hAnsi="Times New Roman" w:cs="Times New Roman"/>
          <w:sz w:val="24"/>
          <w:szCs w:val="24"/>
        </w:rPr>
        <w:t xml:space="preserve"> rozpoczęcie działań mających na celu otrzymanie </w:t>
      </w:r>
      <w:r w:rsidR="00D83532">
        <w:rPr>
          <w:rFonts w:ascii="Times New Roman" w:hAnsi="Times New Roman" w:cs="Times New Roman"/>
          <w:sz w:val="24"/>
          <w:szCs w:val="24"/>
        </w:rPr>
        <w:t xml:space="preserve">zbioru danych możliwych do analizy. W tym celu </w:t>
      </w:r>
      <w:r w:rsidR="00F21296">
        <w:rPr>
          <w:rFonts w:ascii="Times New Roman" w:hAnsi="Times New Roman" w:cs="Times New Roman"/>
          <w:sz w:val="24"/>
          <w:szCs w:val="24"/>
        </w:rPr>
        <w:t>każdy z rozdziałów został podzielony na zdania</w:t>
      </w:r>
      <w:r w:rsidR="00961D3C">
        <w:rPr>
          <w:rFonts w:ascii="Times New Roman" w:hAnsi="Times New Roman" w:cs="Times New Roman"/>
          <w:sz w:val="24"/>
          <w:szCs w:val="24"/>
        </w:rPr>
        <w:t xml:space="preserve"> oraz </w:t>
      </w:r>
      <w:proofErr w:type="spellStart"/>
      <w:r w:rsidR="00961D3C">
        <w:rPr>
          <w:rFonts w:ascii="Times New Roman" w:hAnsi="Times New Roman" w:cs="Times New Roman"/>
          <w:sz w:val="24"/>
          <w:szCs w:val="24"/>
        </w:rPr>
        <w:t>tokeny</w:t>
      </w:r>
      <w:proofErr w:type="spellEnd"/>
      <w:r w:rsidR="00961D3C">
        <w:rPr>
          <w:rFonts w:ascii="Times New Roman" w:hAnsi="Times New Roman" w:cs="Times New Roman"/>
          <w:sz w:val="24"/>
          <w:szCs w:val="24"/>
        </w:rPr>
        <w:t>,</w:t>
      </w:r>
      <w:r w:rsidR="00F21296">
        <w:rPr>
          <w:rFonts w:ascii="Times New Roman" w:hAnsi="Times New Roman" w:cs="Times New Roman"/>
          <w:sz w:val="24"/>
          <w:szCs w:val="24"/>
        </w:rPr>
        <w:t xml:space="preserve"> przy wykorzystaniu biblioteki </w:t>
      </w:r>
      <w:proofErr w:type="spellStart"/>
      <w:r w:rsidR="00961D3C">
        <w:rPr>
          <w:rFonts w:ascii="Times New Roman" w:hAnsi="Times New Roman" w:cs="Times New Roman"/>
          <w:sz w:val="24"/>
          <w:szCs w:val="24"/>
        </w:rPr>
        <w:t>nltk</w:t>
      </w:r>
      <w:proofErr w:type="spellEnd"/>
      <w:r w:rsidR="00961D3C">
        <w:rPr>
          <w:rFonts w:ascii="Times New Roman" w:hAnsi="Times New Roman" w:cs="Times New Roman"/>
          <w:sz w:val="24"/>
          <w:szCs w:val="24"/>
        </w:rPr>
        <w:t>.</w:t>
      </w:r>
      <w:r w:rsidR="008D2556">
        <w:rPr>
          <w:rFonts w:ascii="Times New Roman" w:hAnsi="Times New Roman" w:cs="Times New Roman"/>
          <w:sz w:val="24"/>
          <w:szCs w:val="24"/>
        </w:rPr>
        <w:t xml:space="preserve"> Następnie </w:t>
      </w:r>
      <w:proofErr w:type="spellStart"/>
      <w:r w:rsidR="008D2556">
        <w:rPr>
          <w:rFonts w:ascii="Times New Roman" w:hAnsi="Times New Roman" w:cs="Times New Roman"/>
          <w:sz w:val="24"/>
          <w:szCs w:val="24"/>
        </w:rPr>
        <w:t>tokeny</w:t>
      </w:r>
      <w:proofErr w:type="spellEnd"/>
      <w:r w:rsidR="008D2556">
        <w:rPr>
          <w:rFonts w:ascii="Times New Roman" w:hAnsi="Times New Roman" w:cs="Times New Roman"/>
          <w:sz w:val="24"/>
          <w:szCs w:val="24"/>
        </w:rPr>
        <w:t xml:space="preserve"> zostały ustandaryzowane oraz usunięte zostały </w:t>
      </w:r>
      <w:proofErr w:type="spellStart"/>
      <w:r w:rsidR="00DF6ACC">
        <w:rPr>
          <w:rFonts w:ascii="Times New Roman" w:hAnsi="Times New Roman" w:cs="Times New Roman"/>
          <w:sz w:val="24"/>
          <w:szCs w:val="24"/>
        </w:rPr>
        <w:t>tokeny</w:t>
      </w:r>
      <w:proofErr w:type="spellEnd"/>
      <w:r w:rsidR="00DF6ACC">
        <w:rPr>
          <w:rFonts w:ascii="Times New Roman" w:hAnsi="Times New Roman" w:cs="Times New Roman"/>
          <w:sz w:val="24"/>
          <w:szCs w:val="24"/>
        </w:rPr>
        <w:t xml:space="preserve"> niebędące słowami oraz </w:t>
      </w:r>
      <w:r w:rsidR="004C4DE5">
        <w:rPr>
          <w:rFonts w:ascii="Times New Roman" w:hAnsi="Times New Roman" w:cs="Times New Roman"/>
          <w:sz w:val="24"/>
          <w:szCs w:val="24"/>
        </w:rPr>
        <w:t>stop-słowa (</w:t>
      </w:r>
      <w:proofErr w:type="spellStart"/>
      <w:r w:rsidR="004C4DE5">
        <w:rPr>
          <w:rFonts w:ascii="Times New Roman" w:hAnsi="Times New Roman" w:cs="Times New Roman"/>
          <w:sz w:val="24"/>
          <w:szCs w:val="24"/>
        </w:rPr>
        <w:t>stopwords</w:t>
      </w:r>
      <w:proofErr w:type="spellEnd"/>
      <w:r w:rsidR="004C4DE5">
        <w:rPr>
          <w:rFonts w:ascii="Times New Roman" w:hAnsi="Times New Roman" w:cs="Times New Roman"/>
          <w:sz w:val="24"/>
          <w:szCs w:val="24"/>
        </w:rPr>
        <w:t>)</w:t>
      </w:r>
      <w:r w:rsidR="00912CF2">
        <w:rPr>
          <w:rFonts w:ascii="Times New Roman" w:hAnsi="Times New Roman" w:cs="Times New Roman"/>
          <w:sz w:val="24"/>
          <w:szCs w:val="24"/>
        </w:rPr>
        <w:t>.</w:t>
      </w:r>
      <w:r w:rsidR="00D460AE">
        <w:rPr>
          <w:rFonts w:ascii="Times New Roman" w:hAnsi="Times New Roman" w:cs="Times New Roman"/>
          <w:sz w:val="24"/>
          <w:szCs w:val="24"/>
        </w:rPr>
        <w:t xml:space="preserve"> Następnie do zbioru zostały </w:t>
      </w:r>
      <w:r w:rsidR="001E2C86">
        <w:rPr>
          <w:rFonts w:ascii="Times New Roman" w:hAnsi="Times New Roman" w:cs="Times New Roman"/>
          <w:sz w:val="24"/>
          <w:szCs w:val="24"/>
        </w:rPr>
        <w:t xml:space="preserve">wprowadzone </w:t>
      </w:r>
      <w:proofErr w:type="spellStart"/>
      <w:r w:rsidR="001E2C86">
        <w:rPr>
          <w:rFonts w:ascii="Times New Roman" w:hAnsi="Times New Roman" w:cs="Times New Roman"/>
          <w:sz w:val="24"/>
          <w:szCs w:val="24"/>
        </w:rPr>
        <w:t>bigramy</w:t>
      </w:r>
      <w:proofErr w:type="spellEnd"/>
      <w:r w:rsidR="005F4218">
        <w:rPr>
          <w:rFonts w:ascii="Times New Roman" w:hAnsi="Times New Roman" w:cs="Times New Roman"/>
          <w:sz w:val="24"/>
          <w:szCs w:val="24"/>
        </w:rPr>
        <w:t>,</w:t>
      </w:r>
      <w:r w:rsidR="0047480D">
        <w:rPr>
          <w:rFonts w:ascii="Times New Roman" w:hAnsi="Times New Roman" w:cs="Times New Roman"/>
          <w:sz w:val="24"/>
          <w:szCs w:val="24"/>
        </w:rPr>
        <w:t xml:space="preserve"> do których wyodrębnienia wykorzystano bibliotekę </w:t>
      </w:r>
      <w:proofErr w:type="spellStart"/>
      <w:r w:rsidR="0047480D">
        <w:rPr>
          <w:rFonts w:ascii="Times New Roman" w:hAnsi="Times New Roman" w:cs="Times New Roman"/>
          <w:sz w:val="24"/>
          <w:szCs w:val="24"/>
        </w:rPr>
        <w:t>genisim</w:t>
      </w:r>
      <w:proofErr w:type="spellEnd"/>
      <w:r w:rsidR="0047480D">
        <w:rPr>
          <w:rFonts w:ascii="Times New Roman" w:hAnsi="Times New Roman" w:cs="Times New Roman"/>
          <w:sz w:val="24"/>
          <w:szCs w:val="24"/>
        </w:rPr>
        <w:t>.</w:t>
      </w:r>
      <w:r w:rsidR="00912CF2">
        <w:rPr>
          <w:rFonts w:ascii="Times New Roman" w:hAnsi="Times New Roman" w:cs="Times New Roman"/>
          <w:sz w:val="24"/>
          <w:szCs w:val="24"/>
        </w:rPr>
        <w:t xml:space="preserve"> Kolejnym krokiem była </w:t>
      </w:r>
      <w:proofErr w:type="spellStart"/>
      <w:r w:rsidR="00912CF2">
        <w:rPr>
          <w:rFonts w:ascii="Times New Roman" w:hAnsi="Times New Roman" w:cs="Times New Roman"/>
          <w:sz w:val="24"/>
          <w:szCs w:val="24"/>
        </w:rPr>
        <w:t>lematyzacja</w:t>
      </w:r>
      <w:proofErr w:type="spellEnd"/>
      <w:r w:rsidR="00960304">
        <w:rPr>
          <w:rFonts w:ascii="Times New Roman" w:hAnsi="Times New Roman" w:cs="Times New Roman"/>
          <w:sz w:val="24"/>
          <w:szCs w:val="24"/>
        </w:rPr>
        <w:t>,</w:t>
      </w:r>
      <w:r w:rsidR="00912CF2">
        <w:rPr>
          <w:rFonts w:ascii="Times New Roman" w:hAnsi="Times New Roman" w:cs="Times New Roman"/>
          <w:sz w:val="24"/>
          <w:szCs w:val="24"/>
        </w:rPr>
        <w:t xml:space="preserve"> </w:t>
      </w:r>
      <w:r w:rsidR="0047480D">
        <w:rPr>
          <w:rFonts w:ascii="Times New Roman" w:hAnsi="Times New Roman" w:cs="Times New Roman"/>
          <w:sz w:val="24"/>
          <w:szCs w:val="24"/>
        </w:rPr>
        <w:t>ponownie</w:t>
      </w:r>
      <w:r w:rsidR="00736EEF">
        <w:rPr>
          <w:rFonts w:ascii="Times New Roman" w:hAnsi="Times New Roman" w:cs="Times New Roman"/>
          <w:sz w:val="24"/>
          <w:szCs w:val="24"/>
        </w:rPr>
        <w:t xml:space="preserve"> przy użyciu biblioteki </w:t>
      </w:r>
      <w:proofErr w:type="spellStart"/>
      <w:r w:rsidR="00736EEF">
        <w:rPr>
          <w:rFonts w:ascii="Times New Roman" w:hAnsi="Times New Roman" w:cs="Times New Roman"/>
          <w:sz w:val="24"/>
          <w:szCs w:val="24"/>
        </w:rPr>
        <w:t>n</w:t>
      </w:r>
      <w:r w:rsidR="0097160B">
        <w:rPr>
          <w:rFonts w:ascii="Times New Roman" w:hAnsi="Times New Roman" w:cs="Times New Roman"/>
          <w:sz w:val="24"/>
          <w:szCs w:val="24"/>
        </w:rPr>
        <w:t>ltk</w:t>
      </w:r>
      <w:proofErr w:type="spellEnd"/>
      <w:r w:rsidR="00960304">
        <w:rPr>
          <w:rFonts w:ascii="Times New Roman" w:hAnsi="Times New Roman" w:cs="Times New Roman"/>
          <w:sz w:val="24"/>
          <w:szCs w:val="24"/>
        </w:rPr>
        <w:t>, której celem był</w:t>
      </w:r>
      <w:r w:rsidR="008135AB">
        <w:rPr>
          <w:rFonts w:ascii="Times New Roman" w:hAnsi="Times New Roman" w:cs="Times New Roman"/>
          <w:sz w:val="24"/>
          <w:szCs w:val="24"/>
        </w:rPr>
        <w:t xml:space="preserve">a standaryzacja odmian </w:t>
      </w:r>
      <w:r w:rsidR="00D86AA1">
        <w:rPr>
          <w:rFonts w:ascii="Times New Roman" w:hAnsi="Times New Roman" w:cs="Times New Roman"/>
          <w:sz w:val="24"/>
          <w:szCs w:val="24"/>
        </w:rPr>
        <w:t>tych samych słów</w:t>
      </w:r>
      <w:r w:rsidR="008135AB">
        <w:rPr>
          <w:rFonts w:ascii="Times New Roman" w:hAnsi="Times New Roman" w:cs="Times New Roman"/>
          <w:sz w:val="24"/>
          <w:szCs w:val="24"/>
        </w:rPr>
        <w:t>.</w:t>
      </w:r>
      <w:r w:rsidR="008129AA">
        <w:rPr>
          <w:rFonts w:ascii="Times New Roman" w:hAnsi="Times New Roman" w:cs="Times New Roman"/>
          <w:sz w:val="24"/>
          <w:szCs w:val="24"/>
        </w:rPr>
        <w:t xml:space="preserve"> </w:t>
      </w:r>
      <w:r w:rsidR="00194B74">
        <w:rPr>
          <w:rFonts w:ascii="Times New Roman" w:hAnsi="Times New Roman" w:cs="Times New Roman"/>
          <w:sz w:val="24"/>
          <w:szCs w:val="24"/>
        </w:rPr>
        <w:t xml:space="preserve">Tak przygotowany zbiór wyniósł w sumie </w:t>
      </w:r>
      <w:r w:rsidR="001942E4">
        <w:rPr>
          <w:rFonts w:ascii="Times New Roman" w:hAnsi="Times New Roman" w:cs="Times New Roman"/>
          <w:sz w:val="24"/>
          <w:szCs w:val="24"/>
        </w:rPr>
        <w:t xml:space="preserve">269321 </w:t>
      </w:r>
      <w:proofErr w:type="spellStart"/>
      <w:r w:rsidR="001942E4">
        <w:rPr>
          <w:rFonts w:ascii="Times New Roman" w:hAnsi="Times New Roman" w:cs="Times New Roman"/>
          <w:sz w:val="24"/>
          <w:szCs w:val="24"/>
        </w:rPr>
        <w:t>tokenów</w:t>
      </w:r>
      <w:proofErr w:type="spellEnd"/>
      <w:r w:rsidR="001942E4">
        <w:rPr>
          <w:rFonts w:ascii="Times New Roman" w:hAnsi="Times New Roman" w:cs="Times New Roman"/>
          <w:sz w:val="24"/>
          <w:szCs w:val="24"/>
        </w:rPr>
        <w:t>.</w:t>
      </w:r>
    </w:p>
    <w:p w14:paraId="11624D2B" w14:textId="77777777" w:rsidR="00E5551D" w:rsidRDefault="00E5551D" w:rsidP="00EE0D2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38D385" w14:textId="197246EA" w:rsidR="00E5551D" w:rsidRPr="00E5551D" w:rsidRDefault="0062775C" w:rsidP="00EE0D2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WYNIKI</w:t>
      </w:r>
    </w:p>
    <w:p w14:paraId="0A5626E8" w14:textId="77777777" w:rsidR="004D2A4A" w:rsidRDefault="004D2A4A" w:rsidP="00EE0D2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56E593" w14:textId="5EA2F098" w:rsidR="004D2A4A" w:rsidRDefault="00E5551D" w:rsidP="00EA640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Posiadając już odpowiednio przygotowane dane możliwe było przejście do właściwej analizy tekstu.</w:t>
      </w:r>
      <w:r w:rsidR="006B1DD1">
        <w:rPr>
          <w:rFonts w:ascii="Times New Roman" w:hAnsi="Times New Roman" w:cs="Times New Roman"/>
          <w:sz w:val="24"/>
          <w:szCs w:val="24"/>
        </w:rPr>
        <w:t xml:space="preserve"> W pierwszej kolejności sprawdzone zostały najczęściej występujące </w:t>
      </w:r>
      <w:proofErr w:type="spellStart"/>
      <w:r w:rsidR="00D86AA1">
        <w:rPr>
          <w:rFonts w:ascii="Times New Roman" w:hAnsi="Times New Roman" w:cs="Times New Roman"/>
          <w:sz w:val="24"/>
          <w:szCs w:val="24"/>
        </w:rPr>
        <w:t>unigramy</w:t>
      </w:r>
      <w:proofErr w:type="spellEnd"/>
      <w:r w:rsidR="00D86AA1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D86AA1">
        <w:rPr>
          <w:rFonts w:ascii="Times New Roman" w:hAnsi="Times New Roman" w:cs="Times New Roman"/>
          <w:sz w:val="24"/>
          <w:szCs w:val="24"/>
        </w:rPr>
        <w:t>bigramy</w:t>
      </w:r>
      <w:proofErr w:type="spellEnd"/>
      <w:r w:rsidR="00EA7363">
        <w:rPr>
          <w:rFonts w:ascii="Times New Roman" w:hAnsi="Times New Roman" w:cs="Times New Roman"/>
          <w:sz w:val="24"/>
          <w:szCs w:val="24"/>
        </w:rPr>
        <w:t xml:space="preserve"> w tekście.</w:t>
      </w:r>
      <w:r w:rsidR="00DD4AF7">
        <w:rPr>
          <w:rFonts w:ascii="Times New Roman" w:hAnsi="Times New Roman" w:cs="Times New Roman"/>
          <w:sz w:val="24"/>
          <w:szCs w:val="24"/>
        </w:rPr>
        <w:t xml:space="preserve"> Jednak </w:t>
      </w:r>
      <w:r w:rsidR="0069701D">
        <w:rPr>
          <w:rFonts w:ascii="Times New Roman" w:hAnsi="Times New Roman" w:cs="Times New Roman"/>
          <w:sz w:val="24"/>
          <w:szCs w:val="24"/>
        </w:rPr>
        <w:t>ze względu na najczęstsze występowanie powszechnych słów, takich jak „</w:t>
      </w:r>
      <w:proofErr w:type="spellStart"/>
      <w:r w:rsidR="0069701D">
        <w:rPr>
          <w:rFonts w:ascii="Times New Roman" w:hAnsi="Times New Roman" w:cs="Times New Roman"/>
          <w:sz w:val="24"/>
          <w:szCs w:val="24"/>
        </w:rPr>
        <w:t>say</w:t>
      </w:r>
      <w:proofErr w:type="spellEnd"/>
      <w:r w:rsidR="0069701D">
        <w:rPr>
          <w:rFonts w:ascii="Times New Roman" w:hAnsi="Times New Roman" w:cs="Times New Roman"/>
          <w:sz w:val="24"/>
          <w:szCs w:val="24"/>
        </w:rPr>
        <w:t>”</w:t>
      </w:r>
      <w:r w:rsidR="00EE0D26">
        <w:rPr>
          <w:rFonts w:ascii="Times New Roman" w:hAnsi="Times New Roman" w:cs="Times New Roman"/>
          <w:sz w:val="24"/>
          <w:szCs w:val="24"/>
        </w:rPr>
        <w:t>,</w:t>
      </w:r>
      <w:r w:rsidR="0069701D">
        <w:rPr>
          <w:rFonts w:ascii="Times New Roman" w:hAnsi="Times New Roman" w:cs="Times New Roman"/>
          <w:sz w:val="24"/>
          <w:szCs w:val="24"/>
        </w:rPr>
        <w:t xml:space="preserve"> </w:t>
      </w:r>
      <w:r w:rsidR="00EE0D26">
        <w:rPr>
          <w:rFonts w:ascii="Times New Roman" w:hAnsi="Times New Roman" w:cs="Times New Roman"/>
          <w:sz w:val="24"/>
          <w:szCs w:val="24"/>
        </w:rPr>
        <w:t>„one” czy „go”, które nie odnosiły się bezpośrednio do fabuły</w:t>
      </w:r>
      <w:r w:rsidR="00D86AA1">
        <w:rPr>
          <w:rFonts w:ascii="Times New Roman" w:hAnsi="Times New Roman" w:cs="Times New Roman"/>
          <w:sz w:val="24"/>
          <w:szCs w:val="24"/>
        </w:rPr>
        <w:t>,</w:t>
      </w:r>
      <w:r w:rsidR="00EE0D26">
        <w:rPr>
          <w:rFonts w:ascii="Times New Roman" w:hAnsi="Times New Roman" w:cs="Times New Roman"/>
          <w:sz w:val="24"/>
          <w:szCs w:val="24"/>
        </w:rPr>
        <w:t xml:space="preserve"> został stworzony odpowiedni słownik. </w:t>
      </w:r>
      <w:r w:rsidR="000620CB">
        <w:rPr>
          <w:rFonts w:ascii="Times New Roman" w:hAnsi="Times New Roman" w:cs="Times New Roman"/>
          <w:sz w:val="24"/>
          <w:szCs w:val="24"/>
        </w:rPr>
        <w:t xml:space="preserve">Pozwolił on na usunięcie słów, które występowały w mniej niż </w:t>
      </w:r>
      <w:r w:rsidR="007713CF">
        <w:rPr>
          <w:rFonts w:ascii="Times New Roman" w:hAnsi="Times New Roman" w:cs="Times New Roman"/>
          <w:sz w:val="24"/>
          <w:szCs w:val="24"/>
        </w:rPr>
        <w:t>20 rozdziałach oraz w więcej niż połowie rozdziałów.</w:t>
      </w:r>
      <w:r w:rsidR="00BB405F">
        <w:rPr>
          <w:rFonts w:ascii="Times New Roman" w:hAnsi="Times New Roman" w:cs="Times New Roman"/>
          <w:sz w:val="24"/>
          <w:szCs w:val="24"/>
        </w:rPr>
        <w:t xml:space="preserve"> Dzięki temu możliwe było wyodrębnienie najczęściej występujących słów związanych z </w:t>
      </w:r>
      <w:r w:rsidR="00326C7B">
        <w:rPr>
          <w:rFonts w:ascii="Times New Roman" w:hAnsi="Times New Roman" w:cs="Times New Roman"/>
          <w:sz w:val="24"/>
          <w:szCs w:val="24"/>
        </w:rPr>
        <w:t>fabułą analizowanej książki. Najczęstsza dwudziestka takich słów przedstawiona została na Rys. 1.</w:t>
      </w:r>
    </w:p>
    <w:p w14:paraId="4D75BF7B" w14:textId="503B8355" w:rsidR="00962D5D" w:rsidRDefault="00962D5D" w:rsidP="00962D5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Jak można zauważyć trzy najczęściej występujące słowa (‘</w:t>
      </w:r>
      <w:proofErr w:type="spellStart"/>
      <w:r>
        <w:rPr>
          <w:rFonts w:ascii="Times New Roman" w:hAnsi="Times New Roman" w:cs="Times New Roman"/>
          <w:sz w:val="24"/>
          <w:szCs w:val="24"/>
        </w:rPr>
        <w:t>pierre</w:t>
      </w:r>
      <w:proofErr w:type="spellEnd"/>
      <w:r>
        <w:rPr>
          <w:rFonts w:ascii="Times New Roman" w:hAnsi="Times New Roman" w:cs="Times New Roman"/>
          <w:sz w:val="24"/>
          <w:szCs w:val="24"/>
        </w:rPr>
        <w:t>’, ‘</w:t>
      </w:r>
      <w:proofErr w:type="spellStart"/>
      <w:r>
        <w:rPr>
          <w:rFonts w:ascii="Times New Roman" w:hAnsi="Times New Roman" w:cs="Times New Roman"/>
          <w:sz w:val="24"/>
          <w:szCs w:val="24"/>
        </w:rPr>
        <w:t>natasha</w:t>
      </w:r>
      <w:proofErr w:type="spellEnd"/>
      <w:r>
        <w:rPr>
          <w:rFonts w:ascii="Times New Roman" w:hAnsi="Times New Roman" w:cs="Times New Roman"/>
          <w:sz w:val="24"/>
          <w:szCs w:val="24"/>
        </w:rPr>
        <w:t>’, ‘</w:t>
      </w:r>
      <w:proofErr w:type="spellStart"/>
      <w:r>
        <w:rPr>
          <w:rFonts w:ascii="Times New Roman" w:hAnsi="Times New Roman" w:cs="Times New Roman"/>
          <w:sz w:val="24"/>
          <w:szCs w:val="24"/>
        </w:rPr>
        <w:t>rostóv</w:t>
      </w:r>
      <w:proofErr w:type="spellEnd"/>
      <w:r>
        <w:rPr>
          <w:rFonts w:ascii="Times New Roman" w:hAnsi="Times New Roman" w:cs="Times New Roman"/>
          <w:sz w:val="24"/>
          <w:szCs w:val="24"/>
        </w:rPr>
        <w:t>’) odnoszą się najprawdopodobniej do głównych bohaterów książki. Z kolei wykorzystując Word2Vec do budowy modelu i sprawdzając najbliższe wyrazy do słowa ‘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można zauważyć, że podobne do niego okazują się takie słowa jak </w:t>
      </w:r>
      <w:r w:rsidRPr="008E57A2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8E57A2">
        <w:rPr>
          <w:rFonts w:ascii="Times New Roman" w:hAnsi="Times New Roman" w:cs="Times New Roman"/>
          <w:sz w:val="24"/>
          <w:szCs w:val="24"/>
        </w:rPr>
        <w:t>vladímirovich</w:t>
      </w:r>
      <w:proofErr w:type="spellEnd"/>
      <w:r w:rsidRPr="008E57A2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E6676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DE6676">
        <w:rPr>
          <w:rFonts w:ascii="Times New Roman" w:hAnsi="Times New Roman" w:cs="Times New Roman"/>
          <w:sz w:val="24"/>
          <w:szCs w:val="24"/>
        </w:rPr>
        <w:t>countess</w:t>
      </w:r>
      <w:proofErr w:type="spellEnd"/>
      <w:r w:rsidRPr="00DE6676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 xml:space="preserve"> czy </w:t>
      </w:r>
      <w:r w:rsidRPr="00DE6676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DE6676">
        <w:rPr>
          <w:rFonts w:ascii="Times New Roman" w:hAnsi="Times New Roman" w:cs="Times New Roman"/>
          <w:sz w:val="24"/>
          <w:szCs w:val="24"/>
        </w:rPr>
        <w:t>cyril</w:t>
      </w:r>
      <w:proofErr w:type="spellEnd"/>
      <w:r w:rsidRPr="00DE6676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 xml:space="preserve">, co </w:t>
      </w:r>
      <w:r w:rsidR="006571E1">
        <w:rPr>
          <w:rFonts w:ascii="Times New Roman" w:hAnsi="Times New Roman" w:cs="Times New Roman"/>
          <w:sz w:val="24"/>
          <w:szCs w:val="24"/>
        </w:rPr>
        <w:t>może wskazywać</w:t>
      </w:r>
      <w:r>
        <w:rPr>
          <w:rFonts w:ascii="Times New Roman" w:hAnsi="Times New Roman" w:cs="Times New Roman"/>
          <w:sz w:val="24"/>
          <w:szCs w:val="24"/>
        </w:rPr>
        <w:t>, że słowo to również wskazuje na jednego z bohaterów książki. Z kolei patrząc na częstotliwość występowania słowa ‘</w:t>
      </w:r>
      <w:proofErr w:type="spellStart"/>
      <w:r>
        <w:rPr>
          <w:rFonts w:ascii="Times New Roman" w:hAnsi="Times New Roman" w:cs="Times New Roman"/>
          <w:sz w:val="24"/>
          <w:szCs w:val="24"/>
        </w:rPr>
        <w:t>pierre</w:t>
      </w:r>
      <w:proofErr w:type="spellEnd"/>
      <w:r>
        <w:rPr>
          <w:rFonts w:ascii="Times New Roman" w:hAnsi="Times New Roman" w:cs="Times New Roman"/>
          <w:sz w:val="24"/>
          <w:szCs w:val="24"/>
        </w:rPr>
        <w:t>’ można założyć, że jest to główna postać w analizowanej książce. Również widocznie wyższa częstość występowania słowa ‘</w:t>
      </w:r>
      <w:proofErr w:type="spellStart"/>
      <w:r w:rsidRPr="000A75F3">
        <w:rPr>
          <w:rFonts w:ascii="Times New Roman" w:hAnsi="Times New Roman" w:cs="Times New Roman"/>
          <w:sz w:val="24"/>
          <w:szCs w:val="24"/>
        </w:rPr>
        <w:t>natásha</w:t>
      </w:r>
      <w:proofErr w:type="spellEnd"/>
      <w:r>
        <w:rPr>
          <w:rFonts w:ascii="Times New Roman" w:hAnsi="Times New Roman" w:cs="Times New Roman"/>
          <w:sz w:val="24"/>
          <w:szCs w:val="24"/>
        </w:rPr>
        <w:t>’ może wskazywać, że jest to postać istotna dla fabuły książki.</w:t>
      </w:r>
    </w:p>
    <w:p w14:paraId="7DEA3232" w14:textId="77777777" w:rsidR="00326C7B" w:rsidRDefault="00326C7B" w:rsidP="00E45FC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3F8223" w14:textId="06C56FE7" w:rsidR="00326C7B" w:rsidRDefault="00BD4153" w:rsidP="00E45FC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CE95105" wp14:editId="5F62B5A0">
            <wp:simplePos x="0" y="0"/>
            <wp:positionH relativeFrom="margin">
              <wp:align>center</wp:align>
            </wp:positionH>
            <wp:positionV relativeFrom="paragraph">
              <wp:posOffset>203019</wp:posOffset>
            </wp:positionV>
            <wp:extent cx="4777858" cy="3183255"/>
            <wp:effectExtent l="0" t="0" r="3810" b="0"/>
            <wp:wrapTight wrapText="bothSides">
              <wp:wrapPolygon edited="0">
                <wp:start x="0" y="0"/>
                <wp:lineTo x="0" y="21458"/>
                <wp:lineTo x="21531" y="21458"/>
                <wp:lineTo x="21531" y="0"/>
                <wp:lineTo x="0" y="0"/>
              </wp:wrapPolygon>
            </wp:wrapTight>
            <wp:docPr id="80033361" name="Obraz 1" descr="Obraz zawierający szkic, linia, Równolegle, Prostoką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33361" name="Obraz 1" descr="Obraz zawierający szkic, linia, Równolegle, Prostokąt&#10;&#10;Opis wygenerowany automatycznie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49" t="9877" r="8055" b="1218"/>
                    <a:stretch/>
                  </pic:blipFill>
                  <pic:spPr bwMode="auto">
                    <a:xfrm>
                      <a:off x="0" y="0"/>
                      <a:ext cx="4777858" cy="3183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6C7B">
        <w:rPr>
          <w:rFonts w:ascii="Times New Roman" w:hAnsi="Times New Roman" w:cs="Times New Roman"/>
          <w:sz w:val="24"/>
          <w:szCs w:val="24"/>
        </w:rPr>
        <w:t>Rys. 1. Dwadzieścia najczęściej występujących słów (po przefiltrowaniu)</w:t>
      </w:r>
    </w:p>
    <w:p w14:paraId="6CD1FEAD" w14:textId="41EB9BD1" w:rsidR="00326C7B" w:rsidRDefault="00326C7B" w:rsidP="00E45FC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B4D1EA" w14:textId="77777777" w:rsidR="004D2A4A" w:rsidRDefault="004D2A4A" w:rsidP="00E45FC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445407" w14:textId="77777777" w:rsidR="00BD4153" w:rsidRDefault="00BD4153" w:rsidP="00E45FC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9E9AE5" w14:textId="77777777" w:rsidR="00BD4153" w:rsidRDefault="00BD4153" w:rsidP="00E45FC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161EB4" w14:textId="77777777" w:rsidR="00BD4153" w:rsidRDefault="00BD4153" w:rsidP="00E45FC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0BF3F1" w14:textId="77777777" w:rsidR="00BD4153" w:rsidRDefault="00BD4153" w:rsidP="00E45FC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EA13DB" w14:textId="77777777" w:rsidR="00BD4153" w:rsidRDefault="00BD4153" w:rsidP="00E45FC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35F820" w14:textId="77777777" w:rsidR="00BD4153" w:rsidRDefault="00BD4153" w:rsidP="00E45FC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12C92D" w14:textId="77777777" w:rsidR="00BD4153" w:rsidRDefault="00BD4153" w:rsidP="00E45FC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373178" w14:textId="77777777" w:rsidR="00BD4153" w:rsidRDefault="00BD4153" w:rsidP="00E45FC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A2574E" w14:textId="77777777" w:rsidR="00BD4153" w:rsidRDefault="00BD4153" w:rsidP="00E45FC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52912C" w14:textId="77777777" w:rsidR="00BD4153" w:rsidRDefault="00BD4153" w:rsidP="00E45FC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880880" w14:textId="465FBA03" w:rsidR="00BD4153" w:rsidRPr="0016700A" w:rsidRDefault="00050140" w:rsidP="00E45FC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6700A">
        <w:rPr>
          <w:rFonts w:ascii="Times New Roman" w:hAnsi="Times New Roman" w:cs="Times New Roman"/>
          <w:i/>
          <w:iCs/>
          <w:sz w:val="20"/>
          <w:szCs w:val="20"/>
        </w:rPr>
        <w:t>Źródło:</w:t>
      </w:r>
      <w:r w:rsidRPr="0016700A">
        <w:rPr>
          <w:rFonts w:ascii="Times New Roman" w:hAnsi="Times New Roman" w:cs="Times New Roman"/>
          <w:sz w:val="20"/>
          <w:szCs w:val="20"/>
        </w:rPr>
        <w:t xml:space="preserve"> Opracowanie własne.</w:t>
      </w:r>
    </w:p>
    <w:p w14:paraId="1C327D5A" w14:textId="77777777" w:rsidR="00050140" w:rsidRDefault="00050140" w:rsidP="00E45FC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B69056" w14:textId="7482B4E3" w:rsidR="001058D8" w:rsidRDefault="001058D8" w:rsidP="0047119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Kolejnym etapem analizy była próba znalezienia tematów występujących w książce. Wykorzystana do tego została biblioteka </w:t>
      </w:r>
      <w:proofErr w:type="spellStart"/>
      <w:r w:rsidR="00FC1CB5">
        <w:rPr>
          <w:rFonts w:ascii="Times New Roman" w:hAnsi="Times New Roman" w:cs="Times New Roman"/>
          <w:sz w:val="24"/>
          <w:szCs w:val="24"/>
        </w:rPr>
        <w:t>genisim</w:t>
      </w:r>
      <w:proofErr w:type="spellEnd"/>
      <w:r w:rsidR="008A065E">
        <w:rPr>
          <w:rFonts w:ascii="Times New Roman" w:hAnsi="Times New Roman" w:cs="Times New Roman"/>
          <w:sz w:val="24"/>
          <w:szCs w:val="24"/>
        </w:rPr>
        <w:t xml:space="preserve">. Na samym początku należało ustalić liczbę tematów, które byłyby wychwycone z fabuły książki. Aby </w:t>
      </w:r>
      <w:r w:rsidR="00103303">
        <w:rPr>
          <w:rFonts w:ascii="Times New Roman" w:hAnsi="Times New Roman" w:cs="Times New Roman"/>
          <w:sz w:val="24"/>
          <w:szCs w:val="24"/>
        </w:rPr>
        <w:t xml:space="preserve">znaleźć ich optymalną liczbę sprawdzono wartości </w:t>
      </w:r>
      <w:r w:rsidR="0034259F">
        <w:rPr>
          <w:rFonts w:ascii="Times New Roman" w:hAnsi="Times New Roman" w:cs="Times New Roman"/>
          <w:sz w:val="24"/>
          <w:szCs w:val="24"/>
        </w:rPr>
        <w:t>spójności (</w:t>
      </w:r>
      <w:proofErr w:type="spellStart"/>
      <w:r w:rsidR="0034259F">
        <w:rPr>
          <w:rFonts w:ascii="Times New Roman" w:hAnsi="Times New Roman" w:cs="Times New Roman"/>
          <w:sz w:val="24"/>
          <w:szCs w:val="24"/>
        </w:rPr>
        <w:t>coherence</w:t>
      </w:r>
      <w:proofErr w:type="spellEnd"/>
      <w:r w:rsidR="0034259F">
        <w:rPr>
          <w:rFonts w:ascii="Times New Roman" w:hAnsi="Times New Roman" w:cs="Times New Roman"/>
          <w:sz w:val="24"/>
          <w:szCs w:val="24"/>
        </w:rPr>
        <w:t xml:space="preserve">) dla liczby tematów do </w:t>
      </w:r>
      <w:r w:rsidR="00B05384">
        <w:rPr>
          <w:rFonts w:ascii="Times New Roman" w:hAnsi="Times New Roman" w:cs="Times New Roman"/>
          <w:sz w:val="24"/>
          <w:szCs w:val="24"/>
        </w:rPr>
        <w:t>5 do 14 zwiększając ich liczbę przy każdej iteracji o 1.</w:t>
      </w:r>
      <w:r w:rsidR="00B43727">
        <w:rPr>
          <w:rFonts w:ascii="Times New Roman" w:hAnsi="Times New Roman" w:cs="Times New Roman"/>
          <w:sz w:val="24"/>
          <w:szCs w:val="24"/>
        </w:rPr>
        <w:t xml:space="preserve"> Otrzymane wartości przedstawione zostały w Tabeli 1.</w:t>
      </w:r>
    </w:p>
    <w:p w14:paraId="38485D0C" w14:textId="77777777" w:rsidR="00B43727" w:rsidRDefault="00B43727" w:rsidP="00B4372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0111AE" w14:textId="16B1D1B5" w:rsidR="00B43727" w:rsidRDefault="00B43727" w:rsidP="00B4372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Tabela 1. Wartości spójności dla poszczególnych liczb tematów</w:t>
      </w:r>
    </w:p>
    <w:tbl>
      <w:tblPr>
        <w:tblStyle w:val="Tabela-Siatka"/>
        <w:tblW w:w="0" w:type="auto"/>
        <w:tblInd w:w="2841" w:type="dxa"/>
        <w:tblLook w:val="04A0" w:firstRow="1" w:lastRow="0" w:firstColumn="1" w:lastColumn="0" w:noHBand="0" w:noVBand="1"/>
      </w:tblPr>
      <w:tblGrid>
        <w:gridCol w:w="510"/>
        <w:gridCol w:w="1849"/>
        <w:gridCol w:w="1137"/>
      </w:tblGrid>
      <w:tr w:rsidR="009C233D" w14:paraId="6A4FE04C" w14:textId="77777777" w:rsidTr="002667BC">
        <w:tc>
          <w:tcPr>
            <w:tcW w:w="0" w:type="auto"/>
          </w:tcPr>
          <w:p w14:paraId="58CAEDA4" w14:textId="1745B063" w:rsidR="009C233D" w:rsidRPr="0010587C" w:rsidRDefault="002667BC" w:rsidP="002667B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058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Lp</w:t>
            </w:r>
            <w:proofErr w:type="spellEnd"/>
          </w:p>
        </w:tc>
        <w:tc>
          <w:tcPr>
            <w:tcW w:w="0" w:type="auto"/>
          </w:tcPr>
          <w:p w14:paraId="7C0B97F2" w14:textId="7C359DBF" w:rsidR="009C233D" w:rsidRPr="0010587C" w:rsidRDefault="002667BC" w:rsidP="002667B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58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Liczba tematów</w:t>
            </w:r>
          </w:p>
        </w:tc>
        <w:tc>
          <w:tcPr>
            <w:tcW w:w="0" w:type="auto"/>
          </w:tcPr>
          <w:p w14:paraId="63D12A47" w14:textId="7297AAF1" w:rsidR="009C233D" w:rsidRPr="0010587C" w:rsidRDefault="002667BC" w:rsidP="002667B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58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Spójność</w:t>
            </w:r>
          </w:p>
        </w:tc>
      </w:tr>
      <w:tr w:rsidR="009C233D" w14:paraId="40B8BCD7" w14:textId="77777777" w:rsidTr="002667BC">
        <w:tc>
          <w:tcPr>
            <w:tcW w:w="0" w:type="auto"/>
          </w:tcPr>
          <w:p w14:paraId="155CC324" w14:textId="3F85DC15" w:rsidR="009C233D" w:rsidRDefault="002667BC" w:rsidP="002667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2B6F566" w14:textId="166BD3B9" w:rsidR="009C233D" w:rsidRDefault="002667BC" w:rsidP="002667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5FF1222B" w14:textId="39539972" w:rsidR="009C233D" w:rsidRDefault="002E0D93" w:rsidP="002667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0.336049</w:t>
            </w:r>
          </w:p>
        </w:tc>
      </w:tr>
      <w:tr w:rsidR="009C233D" w14:paraId="4F6C5929" w14:textId="77777777" w:rsidTr="002667BC">
        <w:tc>
          <w:tcPr>
            <w:tcW w:w="0" w:type="auto"/>
          </w:tcPr>
          <w:p w14:paraId="0A314931" w14:textId="0D58E746" w:rsidR="009C233D" w:rsidRDefault="002667BC" w:rsidP="002667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1FD1A269" w14:textId="41A62E95" w:rsidR="009C233D" w:rsidRDefault="002667BC" w:rsidP="002667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4850662B" w14:textId="445A77EF" w:rsidR="009C233D" w:rsidRDefault="002E0D93" w:rsidP="002667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0.309366</w:t>
            </w:r>
          </w:p>
        </w:tc>
      </w:tr>
      <w:tr w:rsidR="009C233D" w14:paraId="6F04748E" w14:textId="77777777" w:rsidTr="002667BC">
        <w:tc>
          <w:tcPr>
            <w:tcW w:w="0" w:type="auto"/>
          </w:tcPr>
          <w:p w14:paraId="0AA5560F" w14:textId="26AD3382" w:rsidR="009C233D" w:rsidRDefault="002667BC" w:rsidP="002667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03E340F7" w14:textId="1F55E3D2" w:rsidR="009C233D" w:rsidRDefault="002667BC" w:rsidP="002667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14:paraId="403FEA18" w14:textId="69450F74" w:rsidR="009C233D" w:rsidRDefault="002E0D93" w:rsidP="002667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0.331147</w:t>
            </w:r>
          </w:p>
        </w:tc>
      </w:tr>
      <w:tr w:rsidR="009C233D" w14:paraId="2BC9D43A" w14:textId="77777777" w:rsidTr="002667BC">
        <w:tc>
          <w:tcPr>
            <w:tcW w:w="0" w:type="auto"/>
          </w:tcPr>
          <w:p w14:paraId="18F863A0" w14:textId="5D9DDC37" w:rsidR="009C233D" w:rsidRDefault="002667BC" w:rsidP="002667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0C12A44E" w14:textId="3D11B306" w:rsidR="009C233D" w:rsidRDefault="002667BC" w:rsidP="002667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14:paraId="4235FA22" w14:textId="6CC8D56E" w:rsidR="009C233D" w:rsidRDefault="002E0D93" w:rsidP="002667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0.368873</w:t>
            </w:r>
          </w:p>
        </w:tc>
      </w:tr>
      <w:tr w:rsidR="009C233D" w14:paraId="4F141A89" w14:textId="77777777" w:rsidTr="002667BC">
        <w:tc>
          <w:tcPr>
            <w:tcW w:w="0" w:type="auto"/>
          </w:tcPr>
          <w:p w14:paraId="78DF81CB" w14:textId="41A17E51" w:rsidR="009C233D" w:rsidRDefault="002667BC" w:rsidP="002667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318348F3" w14:textId="6B0DCECF" w:rsidR="009C233D" w:rsidRDefault="002667BC" w:rsidP="002667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14:paraId="14926407" w14:textId="78D252A5" w:rsidR="009C233D" w:rsidRDefault="00D92623" w:rsidP="002667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0.354093</w:t>
            </w:r>
          </w:p>
        </w:tc>
      </w:tr>
      <w:tr w:rsidR="009C233D" w14:paraId="7F8FDAE1" w14:textId="77777777" w:rsidTr="002667BC">
        <w:tc>
          <w:tcPr>
            <w:tcW w:w="0" w:type="auto"/>
          </w:tcPr>
          <w:p w14:paraId="514AEA3C" w14:textId="6A09D636" w:rsidR="009C233D" w:rsidRDefault="002667BC" w:rsidP="002667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4208F24A" w14:textId="71EA8593" w:rsidR="009C233D" w:rsidRDefault="002667BC" w:rsidP="002667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14:paraId="6C43C956" w14:textId="0B942838" w:rsidR="009C233D" w:rsidRDefault="00D92623" w:rsidP="002667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0.351057</w:t>
            </w:r>
          </w:p>
        </w:tc>
      </w:tr>
      <w:tr w:rsidR="002667BC" w14:paraId="4ECA0BA0" w14:textId="77777777" w:rsidTr="002667BC">
        <w:tc>
          <w:tcPr>
            <w:tcW w:w="0" w:type="auto"/>
          </w:tcPr>
          <w:p w14:paraId="1DB51A78" w14:textId="08A149C7" w:rsidR="002667BC" w:rsidRDefault="002667BC" w:rsidP="002667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14:paraId="47C531C7" w14:textId="767E81C4" w:rsidR="002667BC" w:rsidRDefault="002667BC" w:rsidP="002667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14:paraId="7313845E" w14:textId="3DAF431D" w:rsidR="002667BC" w:rsidRDefault="00D92623" w:rsidP="002667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0.367837</w:t>
            </w:r>
          </w:p>
        </w:tc>
      </w:tr>
      <w:tr w:rsidR="002667BC" w14:paraId="3CBF487B" w14:textId="77777777" w:rsidTr="002667BC">
        <w:tc>
          <w:tcPr>
            <w:tcW w:w="0" w:type="auto"/>
          </w:tcPr>
          <w:p w14:paraId="165F4573" w14:textId="2E9809A5" w:rsidR="002667BC" w:rsidRDefault="002667BC" w:rsidP="002667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14:paraId="5FF813BC" w14:textId="724D8663" w:rsidR="002667BC" w:rsidRDefault="002667BC" w:rsidP="002667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</w:tcPr>
          <w:p w14:paraId="4B19EDA9" w14:textId="25337249" w:rsidR="002667BC" w:rsidRDefault="00D92623" w:rsidP="002667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0.377011</w:t>
            </w:r>
          </w:p>
        </w:tc>
      </w:tr>
      <w:tr w:rsidR="002667BC" w14:paraId="6223B805" w14:textId="77777777" w:rsidTr="002667BC">
        <w:tc>
          <w:tcPr>
            <w:tcW w:w="0" w:type="auto"/>
          </w:tcPr>
          <w:p w14:paraId="7A1806C0" w14:textId="19B6DB2E" w:rsidR="002667BC" w:rsidRDefault="002667BC" w:rsidP="002667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14:paraId="06C7E1C0" w14:textId="0B788D73" w:rsidR="002667BC" w:rsidRDefault="002667BC" w:rsidP="002667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</w:tcPr>
          <w:p w14:paraId="3D2C28BD" w14:textId="5581D00A" w:rsidR="002667BC" w:rsidRDefault="00E90315" w:rsidP="002667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0.355794</w:t>
            </w:r>
          </w:p>
        </w:tc>
      </w:tr>
      <w:tr w:rsidR="002667BC" w14:paraId="73723B4A" w14:textId="77777777" w:rsidTr="002667BC">
        <w:tc>
          <w:tcPr>
            <w:tcW w:w="0" w:type="auto"/>
          </w:tcPr>
          <w:p w14:paraId="24A1B58B" w14:textId="7275A667" w:rsidR="002667BC" w:rsidRDefault="002667BC" w:rsidP="002667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14:paraId="6ABE581B" w14:textId="1C1EAC8E" w:rsidR="002667BC" w:rsidRDefault="002667BC" w:rsidP="002667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</w:tcPr>
          <w:p w14:paraId="2346F002" w14:textId="2F12E652" w:rsidR="002667BC" w:rsidRDefault="00E90315" w:rsidP="002667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0.370263</w:t>
            </w:r>
          </w:p>
        </w:tc>
      </w:tr>
    </w:tbl>
    <w:p w14:paraId="698D0BD2" w14:textId="228BC7BF" w:rsidR="00B43727" w:rsidRPr="0016700A" w:rsidRDefault="00E90315" w:rsidP="00B4372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6700A">
        <w:rPr>
          <w:rFonts w:ascii="Times New Roman" w:hAnsi="Times New Roman" w:cs="Times New Roman"/>
          <w:i/>
          <w:iCs/>
          <w:sz w:val="20"/>
          <w:szCs w:val="20"/>
        </w:rPr>
        <w:t>Źródło:</w:t>
      </w:r>
      <w:r w:rsidRPr="0016700A">
        <w:rPr>
          <w:rFonts w:ascii="Times New Roman" w:hAnsi="Times New Roman" w:cs="Times New Roman"/>
          <w:sz w:val="20"/>
          <w:szCs w:val="20"/>
        </w:rPr>
        <w:t xml:space="preserve"> Opracowanie własne.</w:t>
      </w:r>
    </w:p>
    <w:p w14:paraId="6A98E452" w14:textId="77777777" w:rsidR="00E90315" w:rsidRDefault="00E90315" w:rsidP="00B4372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F7AA9D" w14:textId="77777777" w:rsidR="0016700A" w:rsidRDefault="0016700A" w:rsidP="00B4372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8C8426" w14:textId="77777777" w:rsidR="0016700A" w:rsidRDefault="0016700A" w:rsidP="00B4372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4A9431" w14:textId="245943D8" w:rsidR="00FB157E" w:rsidRDefault="00FB157E" w:rsidP="00B4372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Rys. 2. Wizualizacja otrzymanych tematów</w:t>
      </w:r>
    </w:p>
    <w:p w14:paraId="7E54ABA0" w14:textId="682159E0" w:rsidR="00FB157E" w:rsidRDefault="00FB157E" w:rsidP="00B4372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157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4E32B46" wp14:editId="6281E54D">
            <wp:simplePos x="0" y="0"/>
            <wp:positionH relativeFrom="margin">
              <wp:align>right</wp:align>
            </wp:positionH>
            <wp:positionV relativeFrom="paragraph">
              <wp:posOffset>2268</wp:posOffset>
            </wp:positionV>
            <wp:extent cx="5731510" cy="3605530"/>
            <wp:effectExtent l="0" t="0" r="2540" b="0"/>
            <wp:wrapNone/>
            <wp:docPr id="879768491" name="Obraz 1" descr="Obraz zawierający tekst, zrzut ekranu, diagram, krąg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768491" name="Obraz 1" descr="Obraz zawierający tekst, zrzut ekranu, diagram, krąg&#10;&#10;Opis wygenerowany automatyczni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411594" w14:textId="2C2E79E5" w:rsidR="00FB157E" w:rsidRDefault="00FB157E" w:rsidP="00B4372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DBDE04" w14:textId="5A00805D" w:rsidR="00FB157E" w:rsidRDefault="00FB157E" w:rsidP="00B4372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44AC99" w14:textId="726CE251" w:rsidR="00FB157E" w:rsidRDefault="00FB157E" w:rsidP="00B4372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9E402F" w14:textId="5A3CF68F" w:rsidR="00FB157E" w:rsidRDefault="00FB157E" w:rsidP="00B4372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14FBE9" w14:textId="19F297BA" w:rsidR="00FB157E" w:rsidRDefault="00FB157E" w:rsidP="00B4372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EC9E25" w14:textId="77777777" w:rsidR="00FB157E" w:rsidRDefault="00FB157E" w:rsidP="00B4372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131345" w14:textId="77777777" w:rsidR="00FB157E" w:rsidRDefault="00FB157E" w:rsidP="00B4372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6C1D8E" w14:textId="5073C400" w:rsidR="00FB157E" w:rsidRDefault="00FB157E" w:rsidP="00B4372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FCF18C" w14:textId="77777777" w:rsidR="00FB157E" w:rsidRDefault="00FB157E" w:rsidP="00B4372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A6AAC1" w14:textId="77777777" w:rsidR="00FB157E" w:rsidRDefault="00FB157E" w:rsidP="00B4372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E5D513" w14:textId="77777777" w:rsidR="00FB157E" w:rsidRDefault="00FB157E" w:rsidP="00B4372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65AD0A" w14:textId="77777777" w:rsidR="00FB157E" w:rsidRDefault="00FB157E" w:rsidP="00B4372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CB559D" w14:textId="77777777" w:rsidR="00FB157E" w:rsidRDefault="00FB157E" w:rsidP="00B4372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2F2C89" w14:textId="002B12C4" w:rsidR="00FB157E" w:rsidRPr="0016700A" w:rsidRDefault="00FB157E" w:rsidP="00B43727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6700A">
        <w:rPr>
          <w:rFonts w:ascii="Times New Roman" w:hAnsi="Times New Roman" w:cs="Times New Roman"/>
          <w:i/>
          <w:iCs/>
          <w:sz w:val="20"/>
          <w:szCs w:val="20"/>
        </w:rPr>
        <w:t>Źródło:</w:t>
      </w:r>
      <w:r w:rsidRPr="0016700A">
        <w:rPr>
          <w:rFonts w:ascii="Times New Roman" w:hAnsi="Times New Roman" w:cs="Times New Roman"/>
          <w:sz w:val="20"/>
          <w:szCs w:val="20"/>
        </w:rPr>
        <w:t xml:space="preserve"> Opracowanie własne.</w:t>
      </w:r>
    </w:p>
    <w:p w14:paraId="258A9E53" w14:textId="77777777" w:rsidR="00962D5D" w:rsidRDefault="00962D5D" w:rsidP="00AB4A6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AD3C7C6" w14:textId="33CBD732" w:rsidR="00D253F0" w:rsidRDefault="0016700A" w:rsidP="001670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Jak widać najwyższa wartość spójności odpowiada licznie 12 tematów. Przy użyciu biblioteki </w:t>
      </w:r>
      <w:proofErr w:type="spellStart"/>
      <w:r>
        <w:rPr>
          <w:rFonts w:ascii="Times New Roman" w:hAnsi="Times New Roman" w:cs="Times New Roman"/>
          <w:sz w:val="24"/>
          <w:szCs w:val="24"/>
        </w:rPr>
        <w:t>pyLDAvis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stworzona została wizualizacja otrzymanych tematów przedstawiona na Rys. 2. </w:t>
      </w:r>
      <w:r w:rsidR="00FB157E">
        <w:rPr>
          <w:rFonts w:ascii="Times New Roman" w:hAnsi="Times New Roman" w:cs="Times New Roman"/>
          <w:sz w:val="24"/>
          <w:szCs w:val="24"/>
        </w:rPr>
        <w:t xml:space="preserve">Interaktywna wersja przedstawionej wizualizacji dostępna jest w </w:t>
      </w:r>
      <w:r w:rsidR="00D253F0">
        <w:rPr>
          <w:rFonts w:ascii="Times New Roman" w:hAnsi="Times New Roman" w:cs="Times New Roman"/>
          <w:sz w:val="24"/>
          <w:szCs w:val="24"/>
        </w:rPr>
        <w:t>pliku z kodem źródłowym wykorzystanym do przeprowadzenia analizy.</w:t>
      </w:r>
      <w:r w:rsidR="003D1778">
        <w:rPr>
          <w:rFonts w:ascii="Times New Roman" w:hAnsi="Times New Roman" w:cs="Times New Roman"/>
          <w:sz w:val="24"/>
          <w:szCs w:val="24"/>
        </w:rPr>
        <w:t xml:space="preserve"> </w:t>
      </w:r>
      <w:r w:rsidR="00F376D5">
        <w:rPr>
          <w:rFonts w:ascii="Times New Roman" w:hAnsi="Times New Roman" w:cs="Times New Roman"/>
          <w:sz w:val="24"/>
          <w:szCs w:val="24"/>
        </w:rPr>
        <w:t>Pierwsze z otrzymanych tematów prawdopodobnie odnoszą się do relacji między postaciami, ponieważ dominują w nich bohaterowie książki. Widać to w temacie 1 bazując na słowach ‘</w:t>
      </w:r>
      <w:proofErr w:type="spellStart"/>
      <w:r w:rsidR="00F376D5" w:rsidRPr="00F376D5">
        <w:rPr>
          <w:rFonts w:ascii="Times New Roman" w:hAnsi="Times New Roman" w:cs="Times New Roman"/>
          <w:sz w:val="24"/>
          <w:szCs w:val="24"/>
        </w:rPr>
        <w:t>pierre</w:t>
      </w:r>
      <w:proofErr w:type="spellEnd"/>
      <w:r w:rsidR="00F376D5" w:rsidRPr="00F376D5">
        <w:rPr>
          <w:rFonts w:ascii="Times New Roman" w:hAnsi="Times New Roman" w:cs="Times New Roman"/>
          <w:sz w:val="24"/>
          <w:szCs w:val="24"/>
        </w:rPr>
        <w:t>’, ‘</w:t>
      </w:r>
      <w:proofErr w:type="spellStart"/>
      <w:r w:rsidR="00F376D5" w:rsidRPr="00F376D5">
        <w:rPr>
          <w:rFonts w:ascii="Times New Roman" w:hAnsi="Times New Roman" w:cs="Times New Roman"/>
          <w:sz w:val="24"/>
          <w:szCs w:val="24"/>
        </w:rPr>
        <w:t>natásha</w:t>
      </w:r>
      <w:proofErr w:type="spellEnd"/>
      <w:r w:rsidR="00F376D5" w:rsidRPr="00F376D5">
        <w:rPr>
          <w:rFonts w:ascii="Times New Roman" w:hAnsi="Times New Roman" w:cs="Times New Roman"/>
          <w:sz w:val="24"/>
          <w:szCs w:val="24"/>
        </w:rPr>
        <w:t>’, ‘</w:t>
      </w:r>
      <w:proofErr w:type="spellStart"/>
      <w:r w:rsidR="00F376D5" w:rsidRPr="00F376D5">
        <w:rPr>
          <w:rFonts w:ascii="Times New Roman" w:hAnsi="Times New Roman" w:cs="Times New Roman"/>
          <w:sz w:val="24"/>
          <w:szCs w:val="24"/>
        </w:rPr>
        <w:t>rostóv</w:t>
      </w:r>
      <w:proofErr w:type="spellEnd"/>
      <w:r w:rsidR="00F376D5">
        <w:rPr>
          <w:rFonts w:ascii="Times New Roman" w:hAnsi="Times New Roman" w:cs="Times New Roman"/>
          <w:sz w:val="24"/>
          <w:szCs w:val="24"/>
        </w:rPr>
        <w:t>’, ‘</w:t>
      </w:r>
      <w:proofErr w:type="spellStart"/>
      <w:r w:rsidR="00F376D5" w:rsidRPr="00F376D5">
        <w:rPr>
          <w:rFonts w:ascii="Times New Roman" w:hAnsi="Times New Roman" w:cs="Times New Roman"/>
          <w:sz w:val="24"/>
          <w:szCs w:val="24"/>
        </w:rPr>
        <w:t>sónya</w:t>
      </w:r>
      <w:proofErr w:type="spellEnd"/>
      <w:r w:rsidR="00F376D5">
        <w:rPr>
          <w:rFonts w:ascii="Times New Roman" w:hAnsi="Times New Roman" w:cs="Times New Roman"/>
          <w:sz w:val="24"/>
          <w:szCs w:val="24"/>
        </w:rPr>
        <w:t>’, ‘</w:t>
      </w:r>
      <w:proofErr w:type="spellStart"/>
      <w:r w:rsidR="00F376D5" w:rsidRPr="00F376D5">
        <w:rPr>
          <w:rFonts w:ascii="Times New Roman" w:hAnsi="Times New Roman" w:cs="Times New Roman"/>
          <w:sz w:val="24"/>
          <w:szCs w:val="24"/>
        </w:rPr>
        <w:t>princess</w:t>
      </w:r>
      <w:proofErr w:type="spellEnd"/>
      <w:r w:rsidR="00F376D5">
        <w:rPr>
          <w:rFonts w:ascii="Times New Roman" w:hAnsi="Times New Roman" w:cs="Times New Roman"/>
          <w:sz w:val="24"/>
          <w:szCs w:val="24"/>
        </w:rPr>
        <w:t>’, ‘</w:t>
      </w:r>
      <w:proofErr w:type="spellStart"/>
      <w:r w:rsidR="00F376D5" w:rsidRPr="00F376D5">
        <w:rPr>
          <w:rFonts w:ascii="Times New Roman" w:hAnsi="Times New Roman" w:cs="Times New Roman"/>
          <w:sz w:val="24"/>
          <w:szCs w:val="24"/>
        </w:rPr>
        <w:t>denísov</w:t>
      </w:r>
      <w:proofErr w:type="spellEnd"/>
      <w:r w:rsidR="005B43B1">
        <w:rPr>
          <w:rFonts w:ascii="Times New Roman" w:hAnsi="Times New Roman" w:cs="Times New Roman"/>
          <w:sz w:val="24"/>
          <w:szCs w:val="24"/>
        </w:rPr>
        <w:t>’</w:t>
      </w:r>
      <w:r w:rsidR="009C1369">
        <w:rPr>
          <w:rFonts w:ascii="Times New Roman" w:hAnsi="Times New Roman" w:cs="Times New Roman"/>
          <w:sz w:val="24"/>
          <w:szCs w:val="24"/>
        </w:rPr>
        <w:t xml:space="preserve"> oraz w temacie 3 poprzez słowa ‘</w:t>
      </w:r>
      <w:proofErr w:type="spellStart"/>
      <w:r w:rsidR="009C1369" w:rsidRPr="009C1369">
        <w:rPr>
          <w:rFonts w:ascii="Times New Roman" w:hAnsi="Times New Roman" w:cs="Times New Roman"/>
          <w:sz w:val="24"/>
          <w:szCs w:val="24"/>
        </w:rPr>
        <w:t>pierre</w:t>
      </w:r>
      <w:proofErr w:type="spellEnd"/>
      <w:r w:rsidR="009C1369">
        <w:rPr>
          <w:rFonts w:ascii="Times New Roman" w:hAnsi="Times New Roman" w:cs="Times New Roman"/>
          <w:sz w:val="24"/>
          <w:szCs w:val="24"/>
        </w:rPr>
        <w:t>’, ‘</w:t>
      </w:r>
      <w:proofErr w:type="spellStart"/>
      <w:r w:rsidR="009C1369" w:rsidRPr="009C1369">
        <w:rPr>
          <w:rFonts w:ascii="Times New Roman" w:hAnsi="Times New Roman" w:cs="Times New Roman"/>
          <w:sz w:val="24"/>
          <w:szCs w:val="24"/>
        </w:rPr>
        <w:t>rostóv</w:t>
      </w:r>
      <w:proofErr w:type="spellEnd"/>
      <w:r w:rsidR="009C1369">
        <w:rPr>
          <w:rFonts w:ascii="Times New Roman" w:hAnsi="Times New Roman" w:cs="Times New Roman"/>
          <w:sz w:val="24"/>
          <w:szCs w:val="24"/>
        </w:rPr>
        <w:t>’, ‘</w:t>
      </w:r>
      <w:proofErr w:type="spellStart"/>
      <w:r w:rsidR="009C1369" w:rsidRPr="009C1369">
        <w:rPr>
          <w:rFonts w:ascii="Times New Roman" w:hAnsi="Times New Roman" w:cs="Times New Roman"/>
          <w:sz w:val="24"/>
          <w:szCs w:val="24"/>
        </w:rPr>
        <w:t>natásha</w:t>
      </w:r>
      <w:proofErr w:type="spellEnd"/>
      <w:r w:rsidR="009C1369">
        <w:rPr>
          <w:rFonts w:ascii="Times New Roman" w:hAnsi="Times New Roman" w:cs="Times New Roman"/>
          <w:sz w:val="24"/>
          <w:szCs w:val="24"/>
        </w:rPr>
        <w:t>’, ‘</w:t>
      </w:r>
      <w:proofErr w:type="spellStart"/>
      <w:r w:rsidR="009C1369" w:rsidRPr="009C1369">
        <w:rPr>
          <w:rFonts w:ascii="Times New Roman" w:hAnsi="Times New Roman" w:cs="Times New Roman"/>
          <w:sz w:val="24"/>
          <w:szCs w:val="24"/>
        </w:rPr>
        <w:t>denísov</w:t>
      </w:r>
      <w:proofErr w:type="spellEnd"/>
      <w:r w:rsidR="009C1369">
        <w:rPr>
          <w:rFonts w:ascii="Times New Roman" w:hAnsi="Times New Roman" w:cs="Times New Roman"/>
          <w:sz w:val="24"/>
          <w:szCs w:val="24"/>
        </w:rPr>
        <w:t>’, ‘</w:t>
      </w:r>
      <w:proofErr w:type="spellStart"/>
      <w:r w:rsidR="009C1369" w:rsidRPr="009C1369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="009C1369">
        <w:rPr>
          <w:rFonts w:ascii="Times New Roman" w:hAnsi="Times New Roman" w:cs="Times New Roman"/>
          <w:sz w:val="24"/>
          <w:szCs w:val="24"/>
        </w:rPr>
        <w:t>’, ‘</w:t>
      </w:r>
      <w:proofErr w:type="spellStart"/>
      <w:r w:rsidR="009C1369" w:rsidRPr="009C1369">
        <w:rPr>
          <w:rFonts w:ascii="Times New Roman" w:hAnsi="Times New Roman" w:cs="Times New Roman"/>
          <w:sz w:val="24"/>
          <w:szCs w:val="24"/>
        </w:rPr>
        <w:t>prince_andrew</w:t>
      </w:r>
      <w:proofErr w:type="spellEnd"/>
      <w:r w:rsidR="009C1369">
        <w:rPr>
          <w:rFonts w:ascii="Times New Roman" w:hAnsi="Times New Roman" w:cs="Times New Roman"/>
          <w:sz w:val="24"/>
          <w:szCs w:val="24"/>
        </w:rPr>
        <w:t xml:space="preserve">’. </w:t>
      </w:r>
      <w:r w:rsidR="003D1778">
        <w:rPr>
          <w:rFonts w:ascii="Times New Roman" w:hAnsi="Times New Roman" w:cs="Times New Roman"/>
          <w:sz w:val="24"/>
          <w:szCs w:val="24"/>
        </w:rPr>
        <w:t>W otrzymanych tematach zauważyć można</w:t>
      </w:r>
      <w:r w:rsidR="009C1369">
        <w:rPr>
          <w:rFonts w:ascii="Times New Roman" w:hAnsi="Times New Roman" w:cs="Times New Roman"/>
          <w:sz w:val="24"/>
          <w:szCs w:val="24"/>
        </w:rPr>
        <w:t xml:space="preserve"> również</w:t>
      </w:r>
      <w:r w:rsidR="003D1778">
        <w:rPr>
          <w:rFonts w:ascii="Times New Roman" w:hAnsi="Times New Roman" w:cs="Times New Roman"/>
          <w:sz w:val="24"/>
          <w:szCs w:val="24"/>
        </w:rPr>
        <w:t xml:space="preserve"> dużą ilość </w:t>
      </w:r>
      <w:proofErr w:type="spellStart"/>
      <w:r w:rsidR="00C73E74">
        <w:rPr>
          <w:rFonts w:ascii="Times New Roman" w:hAnsi="Times New Roman" w:cs="Times New Roman"/>
          <w:sz w:val="24"/>
          <w:szCs w:val="24"/>
        </w:rPr>
        <w:t>odwołań</w:t>
      </w:r>
      <w:proofErr w:type="spellEnd"/>
      <w:r w:rsidR="00C73E74">
        <w:rPr>
          <w:rFonts w:ascii="Times New Roman" w:hAnsi="Times New Roman" w:cs="Times New Roman"/>
          <w:sz w:val="24"/>
          <w:szCs w:val="24"/>
        </w:rPr>
        <w:t xml:space="preserve"> do aspektów wojennych, np. w temacie </w:t>
      </w:r>
      <w:r w:rsidR="00317FD0">
        <w:rPr>
          <w:rFonts w:ascii="Times New Roman" w:hAnsi="Times New Roman" w:cs="Times New Roman"/>
          <w:sz w:val="24"/>
          <w:szCs w:val="24"/>
        </w:rPr>
        <w:t>5 występują takie słowa jak ‘</w:t>
      </w:r>
      <w:proofErr w:type="spellStart"/>
      <w:r w:rsidR="00317FD0" w:rsidRPr="00317FD0">
        <w:rPr>
          <w:rFonts w:ascii="Times New Roman" w:hAnsi="Times New Roman" w:cs="Times New Roman"/>
          <w:sz w:val="24"/>
          <w:szCs w:val="24"/>
        </w:rPr>
        <w:t>emperor</w:t>
      </w:r>
      <w:proofErr w:type="spellEnd"/>
      <w:r w:rsidR="00317FD0">
        <w:rPr>
          <w:rFonts w:ascii="Times New Roman" w:hAnsi="Times New Roman" w:cs="Times New Roman"/>
          <w:sz w:val="24"/>
          <w:szCs w:val="24"/>
        </w:rPr>
        <w:t>’, ‘</w:t>
      </w:r>
      <w:proofErr w:type="spellStart"/>
      <w:r w:rsidR="00317FD0" w:rsidRPr="00317FD0">
        <w:rPr>
          <w:rFonts w:ascii="Times New Roman" w:hAnsi="Times New Roman" w:cs="Times New Roman"/>
          <w:sz w:val="24"/>
          <w:szCs w:val="24"/>
        </w:rPr>
        <w:t>army</w:t>
      </w:r>
      <w:proofErr w:type="spellEnd"/>
      <w:r w:rsidR="00317FD0">
        <w:rPr>
          <w:rFonts w:ascii="Times New Roman" w:hAnsi="Times New Roman" w:cs="Times New Roman"/>
          <w:sz w:val="24"/>
          <w:szCs w:val="24"/>
        </w:rPr>
        <w:t>’, ‘</w:t>
      </w:r>
      <w:proofErr w:type="spellStart"/>
      <w:r w:rsidR="00317FD0" w:rsidRPr="00317FD0">
        <w:rPr>
          <w:rFonts w:ascii="Times New Roman" w:hAnsi="Times New Roman" w:cs="Times New Roman"/>
          <w:sz w:val="24"/>
          <w:szCs w:val="24"/>
        </w:rPr>
        <w:t>officer</w:t>
      </w:r>
      <w:proofErr w:type="spellEnd"/>
      <w:r w:rsidR="00A23C2C">
        <w:rPr>
          <w:rFonts w:ascii="Times New Roman" w:hAnsi="Times New Roman" w:cs="Times New Roman"/>
          <w:sz w:val="24"/>
          <w:szCs w:val="24"/>
        </w:rPr>
        <w:t>’</w:t>
      </w:r>
      <w:r w:rsidR="00317FD0">
        <w:rPr>
          <w:rFonts w:ascii="Times New Roman" w:hAnsi="Times New Roman" w:cs="Times New Roman"/>
          <w:sz w:val="24"/>
          <w:szCs w:val="24"/>
        </w:rPr>
        <w:t xml:space="preserve"> lub w temacie 6: ‘</w:t>
      </w:r>
      <w:r w:rsidR="00317FD0" w:rsidRPr="00317FD0">
        <w:rPr>
          <w:rFonts w:ascii="Times New Roman" w:hAnsi="Times New Roman" w:cs="Times New Roman"/>
          <w:sz w:val="24"/>
          <w:szCs w:val="24"/>
        </w:rPr>
        <w:t>napoleon</w:t>
      </w:r>
      <w:r w:rsidR="00317FD0">
        <w:rPr>
          <w:rFonts w:ascii="Times New Roman" w:hAnsi="Times New Roman" w:cs="Times New Roman"/>
          <w:sz w:val="24"/>
          <w:szCs w:val="24"/>
        </w:rPr>
        <w:t>’, ‘</w:t>
      </w:r>
      <w:proofErr w:type="spellStart"/>
      <w:r w:rsidR="00317FD0" w:rsidRPr="00317FD0">
        <w:rPr>
          <w:rFonts w:ascii="Times New Roman" w:hAnsi="Times New Roman" w:cs="Times New Roman"/>
          <w:sz w:val="24"/>
          <w:szCs w:val="24"/>
        </w:rPr>
        <w:t>army</w:t>
      </w:r>
      <w:proofErr w:type="spellEnd"/>
      <w:r w:rsidR="00317FD0">
        <w:rPr>
          <w:rFonts w:ascii="Times New Roman" w:hAnsi="Times New Roman" w:cs="Times New Roman"/>
          <w:sz w:val="24"/>
          <w:szCs w:val="24"/>
        </w:rPr>
        <w:t>’, ‘</w:t>
      </w:r>
      <w:proofErr w:type="spellStart"/>
      <w:r w:rsidR="00317FD0" w:rsidRPr="00317FD0">
        <w:rPr>
          <w:rFonts w:ascii="Times New Roman" w:hAnsi="Times New Roman" w:cs="Times New Roman"/>
          <w:sz w:val="24"/>
          <w:szCs w:val="24"/>
        </w:rPr>
        <w:t>emperor</w:t>
      </w:r>
      <w:proofErr w:type="spellEnd"/>
      <w:r w:rsidR="00317FD0">
        <w:rPr>
          <w:rFonts w:ascii="Times New Roman" w:hAnsi="Times New Roman" w:cs="Times New Roman"/>
          <w:sz w:val="24"/>
          <w:szCs w:val="24"/>
        </w:rPr>
        <w:t>’, ‘</w:t>
      </w:r>
      <w:proofErr w:type="spellStart"/>
      <w:r w:rsidR="00317FD0" w:rsidRPr="00317FD0">
        <w:rPr>
          <w:rFonts w:ascii="Times New Roman" w:hAnsi="Times New Roman" w:cs="Times New Roman"/>
          <w:sz w:val="24"/>
          <w:szCs w:val="24"/>
        </w:rPr>
        <w:t>soldier</w:t>
      </w:r>
      <w:proofErr w:type="spellEnd"/>
      <w:r w:rsidR="00317FD0">
        <w:rPr>
          <w:rFonts w:ascii="Times New Roman" w:hAnsi="Times New Roman" w:cs="Times New Roman"/>
          <w:sz w:val="24"/>
          <w:szCs w:val="24"/>
        </w:rPr>
        <w:t>’, ‘</w:t>
      </w:r>
      <w:proofErr w:type="spellStart"/>
      <w:r w:rsidR="00317FD0" w:rsidRPr="00317FD0">
        <w:rPr>
          <w:rFonts w:ascii="Times New Roman" w:hAnsi="Times New Roman" w:cs="Times New Roman"/>
          <w:sz w:val="24"/>
          <w:szCs w:val="24"/>
        </w:rPr>
        <w:t>officer</w:t>
      </w:r>
      <w:proofErr w:type="spellEnd"/>
      <w:r w:rsidR="00317FD0">
        <w:rPr>
          <w:rFonts w:ascii="Times New Roman" w:hAnsi="Times New Roman" w:cs="Times New Roman"/>
          <w:sz w:val="24"/>
          <w:szCs w:val="24"/>
        </w:rPr>
        <w:t>’.</w:t>
      </w:r>
      <w:r w:rsidR="00D1653A">
        <w:rPr>
          <w:rFonts w:ascii="Times New Roman" w:hAnsi="Times New Roman" w:cs="Times New Roman"/>
          <w:sz w:val="24"/>
          <w:szCs w:val="24"/>
        </w:rPr>
        <w:t xml:space="preserve"> </w:t>
      </w:r>
      <w:r w:rsidR="003071D0">
        <w:rPr>
          <w:rFonts w:ascii="Times New Roman" w:hAnsi="Times New Roman" w:cs="Times New Roman"/>
          <w:sz w:val="24"/>
          <w:szCs w:val="24"/>
        </w:rPr>
        <w:t xml:space="preserve">W temacie </w:t>
      </w:r>
      <w:r w:rsidR="00182B35">
        <w:rPr>
          <w:rFonts w:ascii="Times New Roman" w:hAnsi="Times New Roman" w:cs="Times New Roman"/>
          <w:sz w:val="24"/>
          <w:szCs w:val="24"/>
        </w:rPr>
        <w:t>8</w:t>
      </w:r>
      <w:r w:rsidR="003071D0">
        <w:rPr>
          <w:rFonts w:ascii="Times New Roman" w:hAnsi="Times New Roman" w:cs="Times New Roman"/>
          <w:sz w:val="24"/>
          <w:szCs w:val="24"/>
        </w:rPr>
        <w:t xml:space="preserve"> zauważyć można nawiązanie do dużego wydarzenia przedstawionego w książce</w:t>
      </w:r>
      <w:r w:rsidR="00182B35">
        <w:rPr>
          <w:rFonts w:ascii="Times New Roman" w:hAnsi="Times New Roman" w:cs="Times New Roman"/>
          <w:sz w:val="24"/>
          <w:szCs w:val="24"/>
        </w:rPr>
        <w:t>, na co wskazują słowa takie jak ‘</w:t>
      </w:r>
      <w:r w:rsidR="00182B35" w:rsidRPr="00182B35">
        <w:rPr>
          <w:rFonts w:ascii="Times New Roman" w:hAnsi="Times New Roman" w:cs="Times New Roman"/>
          <w:sz w:val="24"/>
          <w:szCs w:val="24"/>
        </w:rPr>
        <w:t>event</w:t>
      </w:r>
      <w:r w:rsidR="00182B35">
        <w:rPr>
          <w:rFonts w:ascii="Times New Roman" w:hAnsi="Times New Roman" w:cs="Times New Roman"/>
          <w:sz w:val="24"/>
          <w:szCs w:val="24"/>
        </w:rPr>
        <w:t>’, ‘</w:t>
      </w:r>
      <w:proofErr w:type="spellStart"/>
      <w:r w:rsidR="00182B35" w:rsidRPr="00182B35">
        <w:rPr>
          <w:rFonts w:ascii="Times New Roman" w:hAnsi="Times New Roman" w:cs="Times New Roman"/>
          <w:sz w:val="24"/>
          <w:szCs w:val="24"/>
        </w:rPr>
        <w:t>crowd</w:t>
      </w:r>
      <w:proofErr w:type="spellEnd"/>
      <w:r w:rsidR="00182B35">
        <w:rPr>
          <w:rFonts w:ascii="Times New Roman" w:hAnsi="Times New Roman" w:cs="Times New Roman"/>
          <w:sz w:val="24"/>
          <w:szCs w:val="24"/>
        </w:rPr>
        <w:t>’, z kolei słowa ‘</w:t>
      </w:r>
      <w:proofErr w:type="spellStart"/>
      <w:r w:rsidR="00182B35" w:rsidRPr="00182B35">
        <w:rPr>
          <w:rFonts w:ascii="Times New Roman" w:hAnsi="Times New Roman" w:cs="Times New Roman"/>
          <w:sz w:val="24"/>
          <w:szCs w:val="24"/>
        </w:rPr>
        <w:t>soldier</w:t>
      </w:r>
      <w:proofErr w:type="spellEnd"/>
      <w:r w:rsidR="00182B35">
        <w:rPr>
          <w:rFonts w:ascii="Times New Roman" w:hAnsi="Times New Roman" w:cs="Times New Roman"/>
          <w:sz w:val="24"/>
          <w:szCs w:val="24"/>
        </w:rPr>
        <w:t>’ oraz ‘</w:t>
      </w:r>
      <w:proofErr w:type="spellStart"/>
      <w:r w:rsidR="00182B35" w:rsidRPr="00182B35">
        <w:rPr>
          <w:rFonts w:ascii="Times New Roman" w:hAnsi="Times New Roman" w:cs="Times New Roman"/>
          <w:sz w:val="24"/>
          <w:szCs w:val="24"/>
        </w:rPr>
        <w:t>movement</w:t>
      </w:r>
      <w:proofErr w:type="spellEnd"/>
      <w:r w:rsidR="00182B35">
        <w:rPr>
          <w:rFonts w:ascii="Times New Roman" w:hAnsi="Times New Roman" w:cs="Times New Roman"/>
          <w:sz w:val="24"/>
          <w:szCs w:val="24"/>
        </w:rPr>
        <w:t>’ mogą wskazywać, że chodzi w tym przypadku o duże</w:t>
      </w:r>
      <w:r w:rsidR="00F376D5">
        <w:rPr>
          <w:rFonts w:ascii="Times New Roman" w:hAnsi="Times New Roman" w:cs="Times New Roman"/>
          <w:sz w:val="24"/>
          <w:szCs w:val="24"/>
        </w:rPr>
        <w:t xml:space="preserve"> ruchy wojsk.</w:t>
      </w:r>
      <w:r w:rsidR="00AB4A60">
        <w:rPr>
          <w:rFonts w:ascii="Times New Roman" w:hAnsi="Times New Roman" w:cs="Times New Roman"/>
          <w:sz w:val="24"/>
          <w:szCs w:val="24"/>
        </w:rPr>
        <w:t xml:space="preserve"> </w:t>
      </w:r>
      <w:r w:rsidR="00A23C2C">
        <w:rPr>
          <w:rFonts w:ascii="Times New Roman" w:hAnsi="Times New Roman" w:cs="Times New Roman"/>
          <w:sz w:val="24"/>
          <w:szCs w:val="24"/>
        </w:rPr>
        <w:t>Bazując na pojawianiu się w tematach takich słów jak ‘napoleon’ czy ‘</w:t>
      </w:r>
      <w:proofErr w:type="spellStart"/>
      <w:r w:rsidR="00A23C2C">
        <w:rPr>
          <w:rFonts w:ascii="Times New Roman" w:hAnsi="Times New Roman" w:cs="Times New Roman"/>
          <w:sz w:val="24"/>
          <w:szCs w:val="24"/>
        </w:rPr>
        <w:t>emperor</w:t>
      </w:r>
      <w:proofErr w:type="spellEnd"/>
      <w:r w:rsidR="00A23C2C">
        <w:rPr>
          <w:rFonts w:ascii="Times New Roman" w:hAnsi="Times New Roman" w:cs="Times New Roman"/>
          <w:sz w:val="24"/>
          <w:szCs w:val="24"/>
        </w:rPr>
        <w:t>’ ale i ‘</w:t>
      </w:r>
      <w:proofErr w:type="spellStart"/>
      <w:r w:rsidR="00A23C2C">
        <w:rPr>
          <w:rFonts w:ascii="Times New Roman" w:hAnsi="Times New Roman" w:cs="Times New Roman"/>
          <w:sz w:val="24"/>
          <w:szCs w:val="24"/>
        </w:rPr>
        <w:t>russia</w:t>
      </w:r>
      <w:proofErr w:type="spellEnd"/>
      <w:r w:rsidR="00A23C2C">
        <w:rPr>
          <w:rFonts w:ascii="Times New Roman" w:hAnsi="Times New Roman" w:cs="Times New Roman"/>
          <w:sz w:val="24"/>
          <w:szCs w:val="24"/>
        </w:rPr>
        <w:t>’ można wysunąć wniosek, iż książka opowiada o woj</w:t>
      </w:r>
      <w:r w:rsidR="009E1449">
        <w:rPr>
          <w:rFonts w:ascii="Times New Roman" w:hAnsi="Times New Roman" w:cs="Times New Roman"/>
          <w:sz w:val="24"/>
          <w:szCs w:val="24"/>
        </w:rPr>
        <w:t>nie francusko-rosyjskiej z czasów Napoleona.</w:t>
      </w:r>
    </w:p>
    <w:p w14:paraId="375576D0" w14:textId="62E2A2D3" w:rsidR="0023215B" w:rsidRDefault="0023215B" w:rsidP="00AB4A6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Kolejny etap analizy polegał na zbadaniu sentymentu książki oraz występujących w niej emocji. </w:t>
      </w:r>
      <w:r w:rsidR="00425E5F">
        <w:rPr>
          <w:rFonts w:ascii="Times New Roman" w:hAnsi="Times New Roman" w:cs="Times New Roman"/>
          <w:sz w:val="24"/>
          <w:szCs w:val="24"/>
        </w:rPr>
        <w:t xml:space="preserve">Ze względu na duży rozmiar rozdziałów w książce analiza ta opierała się na </w:t>
      </w:r>
      <w:r w:rsidR="00D94B10">
        <w:rPr>
          <w:rFonts w:ascii="Times New Roman" w:hAnsi="Times New Roman" w:cs="Times New Roman"/>
          <w:sz w:val="24"/>
          <w:szCs w:val="24"/>
        </w:rPr>
        <w:t xml:space="preserve">zbadaniu </w:t>
      </w:r>
      <w:r w:rsidR="00D94B10">
        <w:rPr>
          <w:rFonts w:ascii="Times New Roman" w:hAnsi="Times New Roman" w:cs="Times New Roman"/>
          <w:sz w:val="24"/>
          <w:szCs w:val="24"/>
        </w:rPr>
        <w:lastRenderedPageBreak/>
        <w:t>wspomnianych aspektów dla każdego zdania występującego w książce.</w:t>
      </w:r>
      <w:r w:rsidR="00AF4F0D">
        <w:rPr>
          <w:rFonts w:ascii="Times New Roman" w:hAnsi="Times New Roman" w:cs="Times New Roman"/>
          <w:sz w:val="24"/>
          <w:szCs w:val="24"/>
        </w:rPr>
        <w:t xml:space="preserve"> Do sprawdzenia emocji przekazywanych w zdaniach wykorzystano bibliotekę </w:t>
      </w:r>
      <w:proofErr w:type="spellStart"/>
      <w:r w:rsidR="00AF4F0D">
        <w:rPr>
          <w:rFonts w:ascii="Times New Roman" w:hAnsi="Times New Roman" w:cs="Times New Roman"/>
          <w:sz w:val="24"/>
          <w:szCs w:val="24"/>
        </w:rPr>
        <w:t>transformers</w:t>
      </w:r>
      <w:proofErr w:type="spellEnd"/>
      <w:r w:rsidR="00AF4F0D">
        <w:rPr>
          <w:rFonts w:ascii="Times New Roman" w:hAnsi="Times New Roman" w:cs="Times New Roman"/>
          <w:sz w:val="24"/>
          <w:szCs w:val="24"/>
        </w:rPr>
        <w:t xml:space="preserve"> oraz model o nazwie </w:t>
      </w:r>
      <w:r w:rsidR="00031085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031085">
        <w:rPr>
          <w:rFonts w:ascii="Times New Roman" w:hAnsi="Times New Roman" w:cs="Times New Roman"/>
          <w:sz w:val="24"/>
          <w:szCs w:val="24"/>
        </w:rPr>
        <w:t>jitesh</w:t>
      </w:r>
      <w:proofErr w:type="spellEnd"/>
      <w:r w:rsidR="0003108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031085">
        <w:rPr>
          <w:rFonts w:ascii="Times New Roman" w:hAnsi="Times New Roman" w:cs="Times New Roman"/>
          <w:sz w:val="24"/>
          <w:szCs w:val="24"/>
        </w:rPr>
        <w:t>emotion-english</w:t>
      </w:r>
      <w:proofErr w:type="spellEnd"/>
      <w:r w:rsidR="00031085">
        <w:rPr>
          <w:rFonts w:ascii="Times New Roman" w:hAnsi="Times New Roman" w:cs="Times New Roman"/>
          <w:sz w:val="24"/>
          <w:szCs w:val="24"/>
        </w:rPr>
        <w:t>’</w:t>
      </w:r>
      <w:r w:rsidR="00A812E7">
        <w:rPr>
          <w:rFonts w:ascii="Times New Roman" w:hAnsi="Times New Roman" w:cs="Times New Roman"/>
          <w:sz w:val="24"/>
          <w:szCs w:val="24"/>
        </w:rPr>
        <w:t>. Wykres emocji</w:t>
      </w:r>
      <w:r w:rsidR="001A2C33">
        <w:rPr>
          <w:rFonts w:ascii="Times New Roman" w:hAnsi="Times New Roman" w:cs="Times New Roman"/>
          <w:sz w:val="24"/>
          <w:szCs w:val="24"/>
        </w:rPr>
        <w:t xml:space="preserve"> dla całej książki</w:t>
      </w:r>
      <w:r w:rsidR="00A812E7">
        <w:rPr>
          <w:rFonts w:ascii="Times New Roman" w:hAnsi="Times New Roman" w:cs="Times New Roman"/>
          <w:sz w:val="24"/>
          <w:szCs w:val="24"/>
        </w:rPr>
        <w:t xml:space="preserve"> przedstawiony został na Rys. 3.</w:t>
      </w:r>
    </w:p>
    <w:p w14:paraId="744FE628" w14:textId="77777777" w:rsidR="00A812E7" w:rsidRDefault="00A812E7" w:rsidP="00A812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1F3322" w14:textId="192B3218" w:rsidR="00A812E7" w:rsidRDefault="00291AFB" w:rsidP="00A812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359DFDB" wp14:editId="292D84E2">
            <wp:simplePos x="0" y="0"/>
            <wp:positionH relativeFrom="margin">
              <wp:align>center</wp:align>
            </wp:positionH>
            <wp:positionV relativeFrom="paragraph">
              <wp:posOffset>214539</wp:posOffset>
            </wp:positionV>
            <wp:extent cx="4909457" cy="3107690"/>
            <wp:effectExtent l="0" t="0" r="5715" b="0"/>
            <wp:wrapNone/>
            <wp:docPr id="51241216" name="Obraz 1" descr="Obraz zawierający szkic, linia, rysowanie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1216" name="Obraz 1" descr="Obraz zawierający szkic, linia, rysowanie, design&#10;&#10;Opis wygenerowany automatyczni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08" t="10636" r="6930" b="2600"/>
                    <a:stretch/>
                  </pic:blipFill>
                  <pic:spPr bwMode="auto">
                    <a:xfrm>
                      <a:off x="0" y="0"/>
                      <a:ext cx="4909457" cy="3107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12E7">
        <w:rPr>
          <w:rFonts w:ascii="Times New Roman" w:hAnsi="Times New Roman" w:cs="Times New Roman"/>
          <w:sz w:val="24"/>
          <w:szCs w:val="24"/>
        </w:rPr>
        <w:t>Rys. 3. Emocje występujące w książce</w:t>
      </w:r>
    </w:p>
    <w:p w14:paraId="1B5A9CC5" w14:textId="7747D109" w:rsidR="00A812E7" w:rsidRPr="00317FD0" w:rsidRDefault="00A812E7" w:rsidP="00A812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38E40E" w14:textId="56E7E274" w:rsidR="00812CC3" w:rsidRDefault="00812CC3" w:rsidP="00812CC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0056B3" w14:textId="77777777" w:rsidR="00291AFB" w:rsidRDefault="00291AFB" w:rsidP="00812CC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6B1C54" w14:textId="77777777" w:rsidR="00291AFB" w:rsidRDefault="00291AFB" w:rsidP="00812CC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0E1FA4" w14:textId="77777777" w:rsidR="00291AFB" w:rsidRDefault="00291AFB" w:rsidP="00812CC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EE60CA" w14:textId="77777777" w:rsidR="00291AFB" w:rsidRDefault="00291AFB" w:rsidP="00812CC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4F62D1" w14:textId="77777777" w:rsidR="00291AFB" w:rsidRDefault="00291AFB" w:rsidP="00812CC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F2E827" w14:textId="77777777" w:rsidR="00291AFB" w:rsidRDefault="00291AFB" w:rsidP="00812CC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C77C69" w14:textId="77777777" w:rsidR="00291AFB" w:rsidRDefault="00291AFB" w:rsidP="00812CC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BF9F27" w14:textId="77777777" w:rsidR="00291AFB" w:rsidRDefault="00291AFB" w:rsidP="00812CC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8DF13E" w14:textId="77777777" w:rsidR="00291AFB" w:rsidRDefault="00291AFB" w:rsidP="00812CC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88D8BD" w14:textId="77777777" w:rsidR="00291AFB" w:rsidRDefault="00291AFB" w:rsidP="00812CC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CD18A9" w14:textId="30D8322A" w:rsidR="00291AFB" w:rsidRPr="0016700A" w:rsidRDefault="00291AFB" w:rsidP="00812CC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6700A">
        <w:rPr>
          <w:rFonts w:ascii="Times New Roman" w:hAnsi="Times New Roman" w:cs="Times New Roman"/>
          <w:i/>
          <w:iCs/>
          <w:sz w:val="20"/>
          <w:szCs w:val="20"/>
        </w:rPr>
        <w:t>Źródło:</w:t>
      </w:r>
      <w:r w:rsidRPr="0016700A">
        <w:rPr>
          <w:rFonts w:ascii="Times New Roman" w:hAnsi="Times New Roman" w:cs="Times New Roman"/>
          <w:sz w:val="20"/>
          <w:szCs w:val="20"/>
        </w:rPr>
        <w:t xml:space="preserve"> Opracowanie własne.</w:t>
      </w:r>
    </w:p>
    <w:p w14:paraId="09AE4BFA" w14:textId="77777777" w:rsidR="00291AFB" w:rsidRDefault="00291AFB" w:rsidP="00812CC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B97C69" w14:textId="4C8FEB55" w:rsidR="001A2C33" w:rsidRDefault="00291AFB" w:rsidP="001475D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Jak można zauważyć w ksią</w:t>
      </w:r>
      <w:r w:rsidR="003B1EF6">
        <w:rPr>
          <w:rFonts w:ascii="Times New Roman" w:hAnsi="Times New Roman" w:cs="Times New Roman"/>
          <w:sz w:val="24"/>
          <w:szCs w:val="24"/>
        </w:rPr>
        <w:t>żce przeważa strach (</w:t>
      </w:r>
      <w:proofErr w:type="spellStart"/>
      <w:r w:rsidR="003B1EF6">
        <w:rPr>
          <w:rFonts w:ascii="Times New Roman" w:hAnsi="Times New Roman" w:cs="Times New Roman"/>
          <w:sz w:val="24"/>
          <w:szCs w:val="24"/>
        </w:rPr>
        <w:t>fear</w:t>
      </w:r>
      <w:proofErr w:type="spellEnd"/>
      <w:r w:rsidR="003B1EF6">
        <w:rPr>
          <w:rFonts w:ascii="Times New Roman" w:hAnsi="Times New Roman" w:cs="Times New Roman"/>
          <w:sz w:val="24"/>
          <w:szCs w:val="24"/>
        </w:rPr>
        <w:t>) oraz podejrzliwość (</w:t>
      </w:r>
      <w:proofErr w:type="spellStart"/>
      <w:r w:rsidR="003B1EF6">
        <w:rPr>
          <w:rFonts w:ascii="Times New Roman" w:hAnsi="Times New Roman" w:cs="Times New Roman"/>
          <w:sz w:val="24"/>
          <w:szCs w:val="24"/>
        </w:rPr>
        <w:t>suspicious</w:t>
      </w:r>
      <w:proofErr w:type="spellEnd"/>
      <w:r w:rsidR="003B1EF6">
        <w:rPr>
          <w:rFonts w:ascii="Times New Roman" w:hAnsi="Times New Roman" w:cs="Times New Roman"/>
          <w:sz w:val="24"/>
          <w:szCs w:val="24"/>
        </w:rPr>
        <w:t xml:space="preserve">). Emocje te najprawdopodobniej powiązane są z częścią wojenną książki. </w:t>
      </w:r>
      <w:r w:rsidR="00591203">
        <w:rPr>
          <w:rFonts w:ascii="Times New Roman" w:hAnsi="Times New Roman" w:cs="Times New Roman"/>
          <w:sz w:val="24"/>
          <w:szCs w:val="24"/>
        </w:rPr>
        <w:t>Kolejne popularne emocje, zuchwałość (</w:t>
      </w:r>
      <w:proofErr w:type="spellStart"/>
      <w:r w:rsidR="00591203">
        <w:rPr>
          <w:rFonts w:ascii="Times New Roman" w:hAnsi="Times New Roman" w:cs="Times New Roman"/>
          <w:sz w:val="24"/>
          <w:szCs w:val="24"/>
        </w:rPr>
        <w:t>cheeky</w:t>
      </w:r>
      <w:proofErr w:type="spellEnd"/>
      <w:r w:rsidR="00591203">
        <w:rPr>
          <w:rFonts w:ascii="Times New Roman" w:hAnsi="Times New Roman" w:cs="Times New Roman"/>
          <w:sz w:val="24"/>
          <w:szCs w:val="24"/>
        </w:rPr>
        <w:t xml:space="preserve">) oraz </w:t>
      </w:r>
      <w:r w:rsidR="0026501E">
        <w:rPr>
          <w:rFonts w:ascii="Times New Roman" w:hAnsi="Times New Roman" w:cs="Times New Roman"/>
          <w:sz w:val="24"/>
          <w:szCs w:val="24"/>
        </w:rPr>
        <w:t>radość (</w:t>
      </w:r>
      <w:proofErr w:type="spellStart"/>
      <w:r w:rsidR="0026501E">
        <w:rPr>
          <w:rFonts w:ascii="Times New Roman" w:hAnsi="Times New Roman" w:cs="Times New Roman"/>
          <w:sz w:val="24"/>
          <w:szCs w:val="24"/>
        </w:rPr>
        <w:t>joy</w:t>
      </w:r>
      <w:proofErr w:type="spellEnd"/>
      <w:r w:rsidR="0026501E">
        <w:rPr>
          <w:rFonts w:ascii="Times New Roman" w:hAnsi="Times New Roman" w:cs="Times New Roman"/>
          <w:sz w:val="24"/>
          <w:szCs w:val="24"/>
        </w:rPr>
        <w:t>) mogą odwoływać się do części pokojowej książki. W kolejnych występujących emocjach zauważyć można widoczny spadek ich częstotliwości występowania, zatem wspomniane cztery można uznać za główne emocje, które można zaobserwować w analizowanej książce.</w:t>
      </w:r>
      <w:r w:rsidR="001475D5">
        <w:rPr>
          <w:rFonts w:ascii="Times New Roman" w:hAnsi="Times New Roman" w:cs="Times New Roman"/>
          <w:sz w:val="24"/>
          <w:szCs w:val="24"/>
        </w:rPr>
        <w:t xml:space="preserve"> </w:t>
      </w:r>
      <w:r w:rsidR="001A2C33">
        <w:rPr>
          <w:rFonts w:ascii="Times New Roman" w:hAnsi="Times New Roman" w:cs="Times New Roman"/>
          <w:sz w:val="24"/>
          <w:szCs w:val="24"/>
        </w:rPr>
        <w:t xml:space="preserve">W przypadku podziale na księgi </w:t>
      </w:r>
      <w:r w:rsidR="00B23A6E">
        <w:rPr>
          <w:rFonts w:ascii="Times New Roman" w:hAnsi="Times New Roman" w:cs="Times New Roman"/>
          <w:sz w:val="24"/>
          <w:szCs w:val="24"/>
        </w:rPr>
        <w:t>główną emocją</w:t>
      </w:r>
      <w:r w:rsidR="00D7492A">
        <w:rPr>
          <w:rFonts w:ascii="Times New Roman" w:hAnsi="Times New Roman" w:cs="Times New Roman"/>
          <w:sz w:val="24"/>
          <w:szCs w:val="24"/>
        </w:rPr>
        <w:t xml:space="preserve"> </w:t>
      </w:r>
      <w:r w:rsidR="00D7492A">
        <w:rPr>
          <w:rFonts w:ascii="Times New Roman" w:hAnsi="Times New Roman" w:cs="Times New Roman"/>
          <w:sz w:val="24"/>
          <w:szCs w:val="24"/>
        </w:rPr>
        <w:t>jedynie w pięciu przypadkach</w:t>
      </w:r>
      <w:r w:rsidR="00B23A6E">
        <w:rPr>
          <w:rFonts w:ascii="Times New Roman" w:hAnsi="Times New Roman" w:cs="Times New Roman"/>
          <w:sz w:val="24"/>
          <w:szCs w:val="24"/>
        </w:rPr>
        <w:t xml:space="preserve"> nie jest</w:t>
      </w:r>
      <w:r w:rsidR="00377481">
        <w:rPr>
          <w:rFonts w:ascii="Times New Roman" w:hAnsi="Times New Roman" w:cs="Times New Roman"/>
          <w:sz w:val="24"/>
          <w:szCs w:val="24"/>
        </w:rPr>
        <w:t xml:space="preserve"> ‘strach’</w:t>
      </w:r>
      <w:r w:rsidR="00B23A6E">
        <w:rPr>
          <w:rFonts w:ascii="Times New Roman" w:hAnsi="Times New Roman" w:cs="Times New Roman"/>
          <w:sz w:val="24"/>
          <w:szCs w:val="24"/>
        </w:rPr>
        <w:t xml:space="preserve">. W księdze pierwszej dominuje </w:t>
      </w:r>
      <w:r w:rsidR="00BE6DCE">
        <w:rPr>
          <w:rFonts w:ascii="Times New Roman" w:hAnsi="Times New Roman" w:cs="Times New Roman"/>
          <w:sz w:val="24"/>
          <w:szCs w:val="24"/>
        </w:rPr>
        <w:t>‘</w:t>
      </w:r>
      <w:r w:rsidR="00B23A6E">
        <w:rPr>
          <w:rFonts w:ascii="Times New Roman" w:hAnsi="Times New Roman" w:cs="Times New Roman"/>
          <w:sz w:val="24"/>
          <w:szCs w:val="24"/>
        </w:rPr>
        <w:t>zuchwałość</w:t>
      </w:r>
      <w:r w:rsidR="00BE6DCE">
        <w:rPr>
          <w:rFonts w:ascii="Times New Roman" w:hAnsi="Times New Roman" w:cs="Times New Roman"/>
          <w:sz w:val="24"/>
          <w:szCs w:val="24"/>
        </w:rPr>
        <w:t>’</w:t>
      </w:r>
      <w:r w:rsidR="00B23A6E">
        <w:rPr>
          <w:rFonts w:ascii="Times New Roman" w:hAnsi="Times New Roman" w:cs="Times New Roman"/>
          <w:sz w:val="24"/>
          <w:szCs w:val="24"/>
        </w:rPr>
        <w:t xml:space="preserve">, </w:t>
      </w:r>
      <w:r w:rsidR="00177953">
        <w:rPr>
          <w:rFonts w:ascii="Times New Roman" w:hAnsi="Times New Roman" w:cs="Times New Roman"/>
          <w:sz w:val="24"/>
          <w:szCs w:val="24"/>
        </w:rPr>
        <w:t>szóstej, ósmej oraz</w:t>
      </w:r>
      <w:r w:rsidR="00D7492A">
        <w:rPr>
          <w:rFonts w:ascii="Times New Roman" w:hAnsi="Times New Roman" w:cs="Times New Roman"/>
          <w:sz w:val="24"/>
          <w:szCs w:val="24"/>
        </w:rPr>
        <w:t xml:space="preserve"> w</w:t>
      </w:r>
      <w:r w:rsidR="00177953">
        <w:rPr>
          <w:rFonts w:ascii="Times New Roman" w:hAnsi="Times New Roman" w:cs="Times New Roman"/>
          <w:sz w:val="24"/>
          <w:szCs w:val="24"/>
        </w:rPr>
        <w:t xml:space="preserve"> pierwszym e</w:t>
      </w:r>
      <w:r w:rsidR="001475D5">
        <w:rPr>
          <w:rFonts w:ascii="Times New Roman" w:hAnsi="Times New Roman" w:cs="Times New Roman"/>
          <w:sz w:val="24"/>
          <w:szCs w:val="24"/>
        </w:rPr>
        <w:t>pilogu</w:t>
      </w:r>
      <w:r w:rsidR="00177953">
        <w:rPr>
          <w:rFonts w:ascii="Times New Roman" w:hAnsi="Times New Roman" w:cs="Times New Roman"/>
          <w:sz w:val="24"/>
          <w:szCs w:val="24"/>
        </w:rPr>
        <w:t xml:space="preserve"> – </w:t>
      </w:r>
      <w:r w:rsidR="00BE6DCE">
        <w:rPr>
          <w:rFonts w:ascii="Times New Roman" w:hAnsi="Times New Roman" w:cs="Times New Roman"/>
          <w:sz w:val="24"/>
          <w:szCs w:val="24"/>
        </w:rPr>
        <w:t>‘</w:t>
      </w:r>
      <w:r w:rsidR="00177953">
        <w:rPr>
          <w:rFonts w:ascii="Times New Roman" w:hAnsi="Times New Roman" w:cs="Times New Roman"/>
          <w:sz w:val="24"/>
          <w:szCs w:val="24"/>
        </w:rPr>
        <w:t>podejrzliwość</w:t>
      </w:r>
      <w:r w:rsidR="00BE6DCE">
        <w:rPr>
          <w:rFonts w:ascii="Times New Roman" w:hAnsi="Times New Roman" w:cs="Times New Roman"/>
          <w:sz w:val="24"/>
          <w:szCs w:val="24"/>
        </w:rPr>
        <w:t>’</w:t>
      </w:r>
      <w:r w:rsidR="00177953">
        <w:rPr>
          <w:rFonts w:ascii="Times New Roman" w:hAnsi="Times New Roman" w:cs="Times New Roman"/>
          <w:sz w:val="24"/>
          <w:szCs w:val="24"/>
        </w:rPr>
        <w:t xml:space="preserve">, </w:t>
      </w:r>
      <w:r w:rsidR="001475D5">
        <w:rPr>
          <w:rFonts w:ascii="Times New Roman" w:hAnsi="Times New Roman" w:cs="Times New Roman"/>
          <w:sz w:val="24"/>
          <w:szCs w:val="24"/>
        </w:rPr>
        <w:t xml:space="preserve">natomiast w drugim epilogu dominuje emocja </w:t>
      </w:r>
      <w:r w:rsidR="00BE6DCE">
        <w:rPr>
          <w:rFonts w:ascii="Times New Roman" w:hAnsi="Times New Roman" w:cs="Times New Roman"/>
          <w:sz w:val="24"/>
          <w:szCs w:val="24"/>
        </w:rPr>
        <w:t>‘</w:t>
      </w:r>
      <w:r w:rsidR="001475D5">
        <w:rPr>
          <w:rFonts w:ascii="Times New Roman" w:hAnsi="Times New Roman" w:cs="Times New Roman"/>
          <w:sz w:val="24"/>
          <w:szCs w:val="24"/>
        </w:rPr>
        <w:t>empatyczny</w:t>
      </w:r>
      <w:r w:rsidR="00BE6DCE">
        <w:rPr>
          <w:rFonts w:ascii="Times New Roman" w:hAnsi="Times New Roman" w:cs="Times New Roman"/>
          <w:sz w:val="24"/>
          <w:szCs w:val="24"/>
        </w:rPr>
        <w:t>’</w:t>
      </w:r>
      <w:r w:rsidR="001475D5">
        <w:rPr>
          <w:rFonts w:ascii="Times New Roman" w:hAnsi="Times New Roman" w:cs="Times New Roman"/>
          <w:sz w:val="24"/>
          <w:szCs w:val="24"/>
        </w:rPr>
        <w:t>.</w:t>
      </w:r>
    </w:p>
    <w:p w14:paraId="4CAE4428" w14:textId="530AA692" w:rsidR="00962D5D" w:rsidRDefault="00DC7400" w:rsidP="00BE6D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Wyniki przedstawiające sentyment zdań występujących w książce przedstawione zostały w Tabeli 2.</w:t>
      </w:r>
      <w:r w:rsidR="00532FA0">
        <w:rPr>
          <w:rFonts w:ascii="Times New Roman" w:hAnsi="Times New Roman" w:cs="Times New Roman"/>
          <w:sz w:val="24"/>
          <w:szCs w:val="24"/>
        </w:rPr>
        <w:t xml:space="preserve"> Badanie zostało przeprowadzone przy użyciu modelu </w:t>
      </w:r>
      <w:r w:rsidR="002646A8" w:rsidRPr="002646A8">
        <w:rPr>
          <w:rFonts w:ascii="Times New Roman" w:hAnsi="Times New Roman" w:cs="Times New Roman"/>
          <w:sz w:val="24"/>
          <w:szCs w:val="24"/>
        </w:rPr>
        <w:t>'distilbert-base-uncased-finetuned-sst-2-english'</w:t>
      </w:r>
      <w:r w:rsidR="002646A8">
        <w:rPr>
          <w:rFonts w:ascii="Times New Roman" w:hAnsi="Times New Roman" w:cs="Times New Roman"/>
          <w:sz w:val="24"/>
          <w:szCs w:val="24"/>
        </w:rPr>
        <w:t>.</w:t>
      </w:r>
      <w:r w:rsidR="00FC524D">
        <w:rPr>
          <w:rFonts w:ascii="Times New Roman" w:hAnsi="Times New Roman" w:cs="Times New Roman"/>
          <w:sz w:val="24"/>
          <w:szCs w:val="24"/>
        </w:rPr>
        <w:t xml:space="preserve"> Jak można zauważyć nie jest możliwe określenie ogólnego nastawienia książki jako pozytywne lub negatywne, ponieważ wartości te różnią się od siebie </w:t>
      </w:r>
      <w:r w:rsidR="00FC524D">
        <w:rPr>
          <w:rFonts w:ascii="Times New Roman" w:hAnsi="Times New Roman" w:cs="Times New Roman"/>
          <w:sz w:val="24"/>
          <w:szCs w:val="24"/>
        </w:rPr>
        <w:lastRenderedPageBreak/>
        <w:t xml:space="preserve">jedynie </w:t>
      </w:r>
      <w:r w:rsidR="003B07AC">
        <w:rPr>
          <w:rFonts w:ascii="Times New Roman" w:hAnsi="Times New Roman" w:cs="Times New Roman"/>
          <w:sz w:val="24"/>
          <w:szCs w:val="24"/>
        </w:rPr>
        <w:t>536</w:t>
      </w:r>
      <w:r w:rsidR="0049236C">
        <w:rPr>
          <w:rFonts w:ascii="Times New Roman" w:hAnsi="Times New Roman" w:cs="Times New Roman"/>
          <w:sz w:val="24"/>
          <w:szCs w:val="24"/>
        </w:rPr>
        <w:t xml:space="preserve"> </w:t>
      </w:r>
      <w:r w:rsidR="003B07AC">
        <w:rPr>
          <w:rFonts w:ascii="Times New Roman" w:hAnsi="Times New Roman" w:cs="Times New Roman"/>
          <w:sz w:val="24"/>
          <w:szCs w:val="24"/>
        </w:rPr>
        <w:t>zdaniami</w:t>
      </w:r>
      <w:r w:rsidR="00D7492A">
        <w:rPr>
          <w:rFonts w:ascii="Times New Roman" w:hAnsi="Times New Roman" w:cs="Times New Roman"/>
          <w:sz w:val="24"/>
          <w:szCs w:val="24"/>
        </w:rPr>
        <w:t xml:space="preserve"> </w:t>
      </w:r>
      <w:r w:rsidR="00D7492A">
        <w:rPr>
          <w:rFonts w:ascii="Times New Roman" w:hAnsi="Times New Roman" w:cs="Times New Roman"/>
          <w:sz w:val="24"/>
          <w:szCs w:val="24"/>
        </w:rPr>
        <w:t>(2% wszystkich zdań)</w:t>
      </w:r>
      <w:r w:rsidR="003B07AC">
        <w:rPr>
          <w:rFonts w:ascii="Times New Roman" w:hAnsi="Times New Roman" w:cs="Times New Roman"/>
          <w:sz w:val="24"/>
          <w:szCs w:val="24"/>
        </w:rPr>
        <w:t xml:space="preserve"> na korzyść sentymentu negatywnego</w:t>
      </w:r>
      <w:r w:rsidR="0049236C">
        <w:rPr>
          <w:rFonts w:ascii="Times New Roman" w:hAnsi="Times New Roman" w:cs="Times New Roman"/>
          <w:sz w:val="24"/>
          <w:szCs w:val="24"/>
        </w:rPr>
        <w:t xml:space="preserve">. Można zatem uznać, że książka „Wojna i Pokój” </w:t>
      </w:r>
      <w:r w:rsidR="00120B95">
        <w:rPr>
          <w:rFonts w:ascii="Times New Roman" w:hAnsi="Times New Roman" w:cs="Times New Roman"/>
          <w:sz w:val="24"/>
          <w:szCs w:val="24"/>
        </w:rPr>
        <w:t>ma neutralny sentyment.</w:t>
      </w:r>
    </w:p>
    <w:p w14:paraId="076F5BA1" w14:textId="77777777" w:rsidR="00D7492A" w:rsidRDefault="00D7492A" w:rsidP="00D749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1BB77A" w14:textId="3E017621" w:rsidR="00DC7400" w:rsidRDefault="00DC7400" w:rsidP="00DC74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Tabela 2. Sentyment zdań występujących w książce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021A9" w14:paraId="4B346CDC" w14:textId="77777777" w:rsidTr="002021A9">
        <w:tc>
          <w:tcPr>
            <w:tcW w:w="3005" w:type="dxa"/>
            <w:vMerge w:val="restart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14C2B87B" w14:textId="39102048" w:rsidR="002021A9" w:rsidRDefault="002021A9" w:rsidP="002021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11" w:type="dxa"/>
            <w:gridSpan w:val="2"/>
            <w:vAlign w:val="center"/>
          </w:tcPr>
          <w:p w14:paraId="6EC65EEC" w14:textId="5B710428" w:rsidR="002021A9" w:rsidRPr="00120B95" w:rsidRDefault="002021A9" w:rsidP="002021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0B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Sentyment</w:t>
            </w:r>
          </w:p>
        </w:tc>
      </w:tr>
      <w:tr w:rsidR="002021A9" w14:paraId="6C69CD0F" w14:textId="77777777" w:rsidTr="002021A9">
        <w:tc>
          <w:tcPr>
            <w:tcW w:w="3005" w:type="dxa"/>
            <w:vMerge/>
            <w:tcBorders>
              <w:left w:val="nil"/>
              <w:bottom w:val="single" w:sz="4" w:space="0" w:color="auto"/>
            </w:tcBorders>
            <w:vAlign w:val="center"/>
          </w:tcPr>
          <w:p w14:paraId="7FA131AE" w14:textId="77777777" w:rsidR="002021A9" w:rsidRDefault="002021A9" w:rsidP="002021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  <w:vAlign w:val="center"/>
          </w:tcPr>
          <w:p w14:paraId="65FBD612" w14:textId="45E92BDF" w:rsidR="002021A9" w:rsidRPr="00120B95" w:rsidRDefault="002021A9" w:rsidP="002021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0B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Pozytywny</w:t>
            </w:r>
          </w:p>
        </w:tc>
        <w:tc>
          <w:tcPr>
            <w:tcW w:w="3006" w:type="dxa"/>
            <w:vAlign w:val="center"/>
          </w:tcPr>
          <w:p w14:paraId="0950661B" w14:textId="37737DDC" w:rsidR="002021A9" w:rsidRPr="00120B95" w:rsidRDefault="002021A9" w:rsidP="002021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0B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Negatywny</w:t>
            </w:r>
          </w:p>
        </w:tc>
      </w:tr>
      <w:tr w:rsidR="002021A9" w14:paraId="2712C830" w14:textId="77777777" w:rsidTr="002021A9">
        <w:trPr>
          <w:trHeight w:val="562"/>
        </w:trPr>
        <w:tc>
          <w:tcPr>
            <w:tcW w:w="3005" w:type="dxa"/>
            <w:tcBorders>
              <w:top w:val="single" w:sz="4" w:space="0" w:color="auto"/>
            </w:tcBorders>
            <w:vAlign w:val="center"/>
          </w:tcPr>
          <w:p w14:paraId="354107C5" w14:textId="5273CF7C" w:rsidR="002021A9" w:rsidRPr="00120B95" w:rsidRDefault="002021A9" w:rsidP="002021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0B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Liczba zdań</w:t>
            </w:r>
          </w:p>
        </w:tc>
        <w:tc>
          <w:tcPr>
            <w:tcW w:w="3005" w:type="dxa"/>
            <w:vAlign w:val="center"/>
          </w:tcPr>
          <w:p w14:paraId="1AD3CDDC" w14:textId="40026251" w:rsidR="002021A9" w:rsidRDefault="00FC524D" w:rsidP="002021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12969</w:t>
            </w:r>
          </w:p>
        </w:tc>
        <w:tc>
          <w:tcPr>
            <w:tcW w:w="3006" w:type="dxa"/>
            <w:vAlign w:val="center"/>
          </w:tcPr>
          <w:p w14:paraId="4A8D3ABA" w14:textId="61476E43" w:rsidR="002021A9" w:rsidRDefault="00FC524D" w:rsidP="002021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13505</w:t>
            </w:r>
          </w:p>
        </w:tc>
      </w:tr>
    </w:tbl>
    <w:p w14:paraId="639159FF" w14:textId="77777777" w:rsidR="00DC7400" w:rsidRDefault="00DC7400" w:rsidP="00DC74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290CA8" w14:textId="0A2A79DB" w:rsidR="00FC524D" w:rsidRPr="0016700A" w:rsidRDefault="00FC524D" w:rsidP="00DC7400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6700A">
        <w:rPr>
          <w:rFonts w:ascii="Times New Roman" w:hAnsi="Times New Roman" w:cs="Times New Roman"/>
          <w:i/>
          <w:iCs/>
          <w:sz w:val="20"/>
          <w:szCs w:val="20"/>
        </w:rPr>
        <w:t>Źródło:</w:t>
      </w:r>
      <w:r w:rsidRPr="0016700A">
        <w:rPr>
          <w:rFonts w:ascii="Times New Roman" w:hAnsi="Times New Roman" w:cs="Times New Roman"/>
          <w:sz w:val="20"/>
          <w:szCs w:val="20"/>
        </w:rPr>
        <w:t xml:space="preserve"> Opracowanie własne.</w:t>
      </w:r>
    </w:p>
    <w:p w14:paraId="7ACD7255" w14:textId="77777777" w:rsidR="00456AB5" w:rsidRDefault="00456AB5" w:rsidP="00DC74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AB10F8" w14:textId="618C4A80" w:rsidR="00456AB5" w:rsidRPr="00665818" w:rsidRDefault="00456AB5" w:rsidP="00DC740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65818">
        <w:rPr>
          <w:rFonts w:ascii="Times New Roman" w:hAnsi="Times New Roman" w:cs="Times New Roman"/>
          <w:b/>
          <w:bCs/>
          <w:sz w:val="24"/>
          <w:szCs w:val="24"/>
        </w:rPr>
        <w:t>PODSUMOWANIE</w:t>
      </w:r>
    </w:p>
    <w:p w14:paraId="16618108" w14:textId="77777777" w:rsidR="00456AB5" w:rsidRDefault="00456AB5" w:rsidP="00DC74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AFB16B" w14:textId="561AF52C" w:rsidR="00456AB5" w:rsidRPr="00AB4A60" w:rsidRDefault="00EB0187" w:rsidP="0066581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Wyniki analizy pozwoliły na </w:t>
      </w:r>
      <w:r w:rsidR="00BD0517">
        <w:rPr>
          <w:rFonts w:ascii="Times New Roman" w:hAnsi="Times New Roman" w:cs="Times New Roman"/>
          <w:sz w:val="24"/>
          <w:szCs w:val="24"/>
        </w:rPr>
        <w:t xml:space="preserve">ogólne przedstawienie tekstu książki „Wojna i Pokój” Lwa Tołstoja. </w:t>
      </w:r>
      <w:r w:rsidR="00190EBA">
        <w:rPr>
          <w:rFonts w:ascii="Times New Roman" w:hAnsi="Times New Roman" w:cs="Times New Roman"/>
          <w:sz w:val="24"/>
          <w:szCs w:val="24"/>
        </w:rPr>
        <w:t xml:space="preserve">Znalezione tematy pozwoliły na </w:t>
      </w:r>
      <w:r w:rsidR="00780536">
        <w:rPr>
          <w:rFonts w:ascii="Times New Roman" w:hAnsi="Times New Roman" w:cs="Times New Roman"/>
          <w:sz w:val="24"/>
          <w:szCs w:val="24"/>
        </w:rPr>
        <w:t xml:space="preserve">ogólne zarysowanie fabuły i występujących w niej postaci jak i potencjalnie relacji między nimi. Analiza emocji przekazywanych w książce wskazała </w:t>
      </w:r>
      <w:r w:rsidR="00847FA3">
        <w:rPr>
          <w:rFonts w:ascii="Times New Roman" w:hAnsi="Times New Roman" w:cs="Times New Roman"/>
          <w:sz w:val="24"/>
          <w:szCs w:val="24"/>
        </w:rPr>
        <w:t>na dominujące uczucia przekazywane przez książkę, natomiast analiza sentymentu pokazała, że ogólne nastawienie książki można uznać za neutralne.</w:t>
      </w:r>
      <w:r w:rsidR="00F26501">
        <w:rPr>
          <w:rFonts w:ascii="Times New Roman" w:hAnsi="Times New Roman" w:cs="Times New Roman"/>
          <w:sz w:val="24"/>
          <w:szCs w:val="24"/>
        </w:rPr>
        <w:t xml:space="preserve"> Niestety ograniczenia modeli analizujących emocje oraz sentyment nie pozwoliły na </w:t>
      </w:r>
      <w:r w:rsidR="003505A8">
        <w:rPr>
          <w:rFonts w:ascii="Times New Roman" w:hAnsi="Times New Roman" w:cs="Times New Roman"/>
          <w:sz w:val="24"/>
          <w:szCs w:val="24"/>
        </w:rPr>
        <w:t>weryfikację tych danych dla całego tekstu czy tekstów poszczególnych rozdziałów</w:t>
      </w:r>
      <w:r w:rsidR="00D7492A">
        <w:rPr>
          <w:rFonts w:ascii="Times New Roman" w:hAnsi="Times New Roman" w:cs="Times New Roman"/>
          <w:sz w:val="24"/>
          <w:szCs w:val="24"/>
        </w:rPr>
        <w:t>,</w:t>
      </w:r>
      <w:r w:rsidR="003505A8">
        <w:rPr>
          <w:rFonts w:ascii="Times New Roman" w:hAnsi="Times New Roman" w:cs="Times New Roman"/>
          <w:sz w:val="24"/>
          <w:szCs w:val="24"/>
        </w:rPr>
        <w:t xml:space="preserve"> a jedynie na występujących zdaniach.</w:t>
      </w:r>
      <w:r w:rsidR="0016700A">
        <w:rPr>
          <w:rFonts w:ascii="Times New Roman" w:hAnsi="Times New Roman" w:cs="Times New Roman"/>
          <w:sz w:val="24"/>
          <w:szCs w:val="24"/>
        </w:rPr>
        <w:t xml:space="preserve"> Jednak mimo tego założone cele analizy można uznać za osiągnięte.</w:t>
      </w:r>
    </w:p>
    <w:sectPr w:rsidR="00456AB5" w:rsidRPr="00AB4A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7DE"/>
    <w:rsid w:val="00031085"/>
    <w:rsid w:val="000312D6"/>
    <w:rsid w:val="00050140"/>
    <w:rsid w:val="0005251E"/>
    <w:rsid w:val="000620CB"/>
    <w:rsid w:val="00094BC2"/>
    <w:rsid w:val="000A75F3"/>
    <w:rsid w:val="001012BC"/>
    <w:rsid w:val="00103303"/>
    <w:rsid w:val="0010587C"/>
    <w:rsid w:val="001058D8"/>
    <w:rsid w:val="00120B95"/>
    <w:rsid w:val="00132F02"/>
    <w:rsid w:val="001475D5"/>
    <w:rsid w:val="0016700A"/>
    <w:rsid w:val="00177953"/>
    <w:rsid w:val="00182B35"/>
    <w:rsid w:val="00185010"/>
    <w:rsid w:val="00190EBA"/>
    <w:rsid w:val="001942E4"/>
    <w:rsid w:val="00194B74"/>
    <w:rsid w:val="001A0350"/>
    <w:rsid w:val="001A2C33"/>
    <w:rsid w:val="001E2C86"/>
    <w:rsid w:val="002021A9"/>
    <w:rsid w:val="0021058B"/>
    <w:rsid w:val="002248F5"/>
    <w:rsid w:val="0023215B"/>
    <w:rsid w:val="00240713"/>
    <w:rsid w:val="0025308A"/>
    <w:rsid w:val="00260F9F"/>
    <w:rsid w:val="002646A8"/>
    <w:rsid w:val="0026501E"/>
    <w:rsid w:val="002667BC"/>
    <w:rsid w:val="00291AFB"/>
    <w:rsid w:val="002C5A9D"/>
    <w:rsid w:val="002E0D93"/>
    <w:rsid w:val="002F51DB"/>
    <w:rsid w:val="003071D0"/>
    <w:rsid w:val="00317FD0"/>
    <w:rsid w:val="00326C7B"/>
    <w:rsid w:val="0034259F"/>
    <w:rsid w:val="003505A8"/>
    <w:rsid w:val="00377481"/>
    <w:rsid w:val="0037784A"/>
    <w:rsid w:val="00383303"/>
    <w:rsid w:val="00393C5C"/>
    <w:rsid w:val="00395DA2"/>
    <w:rsid w:val="003B07AC"/>
    <w:rsid w:val="003B1EF6"/>
    <w:rsid w:val="003D1778"/>
    <w:rsid w:val="00425E5F"/>
    <w:rsid w:val="00456022"/>
    <w:rsid w:val="00456AB5"/>
    <w:rsid w:val="00471198"/>
    <w:rsid w:val="00471547"/>
    <w:rsid w:val="0047480D"/>
    <w:rsid w:val="00485E64"/>
    <w:rsid w:val="004909EF"/>
    <w:rsid w:val="0049236C"/>
    <w:rsid w:val="004C4DE5"/>
    <w:rsid w:val="004D022A"/>
    <w:rsid w:val="004D2A4A"/>
    <w:rsid w:val="004F1E56"/>
    <w:rsid w:val="00530723"/>
    <w:rsid w:val="00532FA0"/>
    <w:rsid w:val="0054361D"/>
    <w:rsid w:val="005649B6"/>
    <w:rsid w:val="005673DB"/>
    <w:rsid w:val="00591203"/>
    <w:rsid w:val="005A46E0"/>
    <w:rsid w:val="005B43B1"/>
    <w:rsid w:val="005F4218"/>
    <w:rsid w:val="005F7171"/>
    <w:rsid w:val="00610A98"/>
    <w:rsid w:val="0062775C"/>
    <w:rsid w:val="006571E1"/>
    <w:rsid w:val="00665818"/>
    <w:rsid w:val="0069701D"/>
    <w:rsid w:val="006B1DD1"/>
    <w:rsid w:val="007150A7"/>
    <w:rsid w:val="007336D6"/>
    <w:rsid w:val="00736EEF"/>
    <w:rsid w:val="007713CF"/>
    <w:rsid w:val="00780536"/>
    <w:rsid w:val="008129AA"/>
    <w:rsid w:val="00812CC3"/>
    <w:rsid w:val="008135AB"/>
    <w:rsid w:val="00847FA3"/>
    <w:rsid w:val="0085441D"/>
    <w:rsid w:val="00864FAA"/>
    <w:rsid w:val="00877D54"/>
    <w:rsid w:val="0089023C"/>
    <w:rsid w:val="0089065A"/>
    <w:rsid w:val="00890E3C"/>
    <w:rsid w:val="008A065E"/>
    <w:rsid w:val="008D2556"/>
    <w:rsid w:val="008E57A2"/>
    <w:rsid w:val="00912CF2"/>
    <w:rsid w:val="00926E9E"/>
    <w:rsid w:val="00941FA0"/>
    <w:rsid w:val="0094465E"/>
    <w:rsid w:val="00945A0D"/>
    <w:rsid w:val="00960304"/>
    <w:rsid w:val="00961D3C"/>
    <w:rsid w:val="00962D5D"/>
    <w:rsid w:val="0097160B"/>
    <w:rsid w:val="00976AB3"/>
    <w:rsid w:val="00983FB2"/>
    <w:rsid w:val="009C1369"/>
    <w:rsid w:val="009C233D"/>
    <w:rsid w:val="009E1449"/>
    <w:rsid w:val="009F2C41"/>
    <w:rsid w:val="00A23C2C"/>
    <w:rsid w:val="00A4520D"/>
    <w:rsid w:val="00A812E7"/>
    <w:rsid w:val="00A948CD"/>
    <w:rsid w:val="00AB4A60"/>
    <w:rsid w:val="00AD24D4"/>
    <w:rsid w:val="00AE5B75"/>
    <w:rsid w:val="00AF4F0D"/>
    <w:rsid w:val="00B05384"/>
    <w:rsid w:val="00B134A7"/>
    <w:rsid w:val="00B23A6E"/>
    <w:rsid w:val="00B43727"/>
    <w:rsid w:val="00B67638"/>
    <w:rsid w:val="00B77FF3"/>
    <w:rsid w:val="00B8335C"/>
    <w:rsid w:val="00BB405F"/>
    <w:rsid w:val="00BD0517"/>
    <w:rsid w:val="00BD3AFD"/>
    <w:rsid w:val="00BD4153"/>
    <w:rsid w:val="00BD7529"/>
    <w:rsid w:val="00BE6DCE"/>
    <w:rsid w:val="00BE7AA5"/>
    <w:rsid w:val="00C043E7"/>
    <w:rsid w:val="00C303FC"/>
    <w:rsid w:val="00C30635"/>
    <w:rsid w:val="00C72DCA"/>
    <w:rsid w:val="00C73E74"/>
    <w:rsid w:val="00C74626"/>
    <w:rsid w:val="00C90D33"/>
    <w:rsid w:val="00CD5821"/>
    <w:rsid w:val="00D03C14"/>
    <w:rsid w:val="00D1653A"/>
    <w:rsid w:val="00D20943"/>
    <w:rsid w:val="00D253F0"/>
    <w:rsid w:val="00D261AC"/>
    <w:rsid w:val="00D460AE"/>
    <w:rsid w:val="00D6005A"/>
    <w:rsid w:val="00D71985"/>
    <w:rsid w:val="00D7492A"/>
    <w:rsid w:val="00D81CAB"/>
    <w:rsid w:val="00D83532"/>
    <w:rsid w:val="00D86AA1"/>
    <w:rsid w:val="00D92623"/>
    <w:rsid w:val="00D94B10"/>
    <w:rsid w:val="00DC7400"/>
    <w:rsid w:val="00DD4AF7"/>
    <w:rsid w:val="00DE6676"/>
    <w:rsid w:val="00DF6ACC"/>
    <w:rsid w:val="00E137DE"/>
    <w:rsid w:val="00E45FC2"/>
    <w:rsid w:val="00E5551D"/>
    <w:rsid w:val="00E76C14"/>
    <w:rsid w:val="00E90315"/>
    <w:rsid w:val="00E939F2"/>
    <w:rsid w:val="00EA640C"/>
    <w:rsid w:val="00EA7363"/>
    <w:rsid w:val="00EB0187"/>
    <w:rsid w:val="00EB089B"/>
    <w:rsid w:val="00ED40EA"/>
    <w:rsid w:val="00EE0D26"/>
    <w:rsid w:val="00F21296"/>
    <w:rsid w:val="00F245EA"/>
    <w:rsid w:val="00F26501"/>
    <w:rsid w:val="00F338B8"/>
    <w:rsid w:val="00F36703"/>
    <w:rsid w:val="00F376D5"/>
    <w:rsid w:val="00F71423"/>
    <w:rsid w:val="00FB157E"/>
    <w:rsid w:val="00FC1CB5"/>
    <w:rsid w:val="00FC524D"/>
    <w:rsid w:val="00FF1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AE5FE"/>
  <w15:chartTrackingRefBased/>
  <w15:docId w15:val="{E3CFD43B-9C6E-46DD-BE5F-B8CF1102B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9C23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7</Pages>
  <Words>1366</Words>
  <Characters>8197</Characters>
  <Application>Microsoft Office Word</Application>
  <DocSecurity>0</DocSecurity>
  <Lines>68</Lines>
  <Paragraphs>19</Paragraphs>
  <ScaleCrop>false</ScaleCrop>
  <Company/>
  <LinksUpToDate>false</LinksUpToDate>
  <CharactersWithSpaces>9544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Tomczak</dc:creator>
  <cp:keywords/>
  <dc:description/>
  <cp:lastModifiedBy>Mateusz Tomczak</cp:lastModifiedBy>
  <cp:revision>184</cp:revision>
  <dcterms:created xsi:type="dcterms:W3CDTF">2023-05-30T15:10:00Z</dcterms:created>
  <dcterms:modified xsi:type="dcterms:W3CDTF">2023-06-13T22:35:00Z</dcterms:modified>
</cp:coreProperties>
</file>