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B1CED2" w14:textId="77777777" w:rsidR="00F3781D" w:rsidRDefault="009B1BA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</w:pPr>
      <w:r>
        <w:rPr>
          <w:noProof/>
        </w:rPr>
        <w:drawing>
          <wp:inline distT="114300" distB="114300" distL="114300" distR="114300" wp14:anchorId="33CA7934" wp14:editId="2B6C762B">
            <wp:extent cx="676275" cy="451238"/>
            <wp:effectExtent l="0" t="0" r="0" b="63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51238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/>
                  </pic:spPr>
                </pic:pic>
              </a:graphicData>
            </a:graphic>
          </wp:inline>
        </w:drawing>
      </w:r>
    </w:p>
    <w:p w14:paraId="1636A09D" w14:textId="77777777" w:rsidR="00F3781D" w:rsidRDefault="009B1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bookmarkStart w:id="0" w:name="_gjdgxs" w:colFirst="0" w:colLast="0"/>
      <w:bookmarkEnd w:id="0"/>
      <w:r>
        <w:rPr>
          <w:noProof/>
        </w:rPr>
        <w:drawing>
          <wp:inline distT="114300" distB="114300" distL="114300" distR="114300" wp14:anchorId="6E0F2F73" wp14:editId="579C361A">
            <wp:extent cx="762000" cy="28575"/>
            <wp:effectExtent l="0" t="0" r="0" b="0"/>
            <wp:docPr id="5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C697F" w14:textId="5AF955FD" w:rsidR="00F3781D" w:rsidRPr="002937AE" w:rsidRDefault="002937A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lang w:val="en-US"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rFonts w:ascii="Cambria" w:hAnsi="Cambria"/>
          <w:lang w:val="en-US"/>
        </w:rPr>
        <w:t>Survive</w:t>
      </w:r>
    </w:p>
    <w:p w14:paraId="3E4A0EDD" w14:textId="5656ADD1" w:rsidR="00F3781D" w:rsidRDefault="00F3781D">
      <w:pPr>
        <w:pBdr>
          <w:top w:val="nil"/>
          <w:left w:val="nil"/>
          <w:bottom w:val="nil"/>
          <w:right w:val="nil"/>
          <w:between w:val="nil"/>
        </w:pBdr>
        <w:spacing w:before="320"/>
        <w:jc w:val="center"/>
      </w:pPr>
    </w:p>
    <w:p w14:paraId="6553BE21" w14:textId="670BF3DD" w:rsidR="00F3781D" w:rsidRDefault="00F3781D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</w:pPr>
    </w:p>
    <w:p w14:paraId="334D0612" w14:textId="77777777" w:rsidR="005F04A2" w:rsidRDefault="005F04A2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</w:pPr>
    </w:p>
    <w:p w14:paraId="7781CDE0" w14:textId="580DCB7C" w:rsidR="00F3781D" w:rsidRDefault="00F3781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Quicksand" w:hAnsiTheme="minorHAnsi" w:cs="Quicksand"/>
          <w:b/>
          <w:color w:val="434343"/>
          <w:sz w:val="20"/>
          <w:szCs w:val="20"/>
        </w:rPr>
      </w:pPr>
      <w:bookmarkStart w:id="3" w:name="_3znysh7" w:colFirst="0" w:colLast="0"/>
      <w:bookmarkEnd w:id="3"/>
    </w:p>
    <w:p w14:paraId="68278A83" w14:textId="001F8CDC" w:rsidR="00774A3D" w:rsidRPr="00774A3D" w:rsidRDefault="00774A3D" w:rsidP="00774A3D">
      <w:pPr>
        <w:rPr>
          <w:rFonts w:asciiTheme="minorHAnsi" w:eastAsia="Quicksand" w:hAnsiTheme="minorHAnsi" w:cs="Quicksand"/>
          <w:b/>
          <w:color w:val="434343"/>
          <w:sz w:val="20"/>
          <w:szCs w:val="20"/>
        </w:rPr>
      </w:pPr>
      <w:r>
        <w:rPr>
          <w:rFonts w:asciiTheme="minorHAnsi" w:eastAsia="Quicksand" w:hAnsiTheme="minorHAnsi" w:cs="Quicksand"/>
          <w:b/>
          <w:color w:val="434343"/>
          <w:sz w:val="20"/>
          <w:szCs w:val="20"/>
        </w:rPr>
        <w:br w:type="page"/>
      </w:r>
    </w:p>
    <w:p w14:paraId="776974A1" w14:textId="02DF3C5F" w:rsidR="00385688" w:rsidRDefault="00385688" w:rsidP="00774A3D">
      <w:pPr>
        <w:pStyle w:val="Heading2"/>
        <w:rPr>
          <w:rFonts w:ascii="Cambria" w:hAnsi="Cambria" w:cs="Cambria"/>
        </w:rPr>
      </w:pPr>
      <w:r w:rsidRPr="00774A3D">
        <w:rPr>
          <w:rFonts w:ascii="Cambria" w:hAnsi="Cambria" w:cs="Cambria"/>
        </w:rPr>
        <w:lastRenderedPageBreak/>
        <w:t>Назначение</w:t>
      </w:r>
      <w:r w:rsidRPr="00774A3D">
        <w:t xml:space="preserve"> </w:t>
      </w:r>
      <w:r w:rsidRPr="00774A3D">
        <w:rPr>
          <w:rFonts w:ascii="Cambria" w:hAnsi="Cambria" w:cs="Cambria"/>
        </w:rPr>
        <w:t>разработки</w:t>
      </w:r>
    </w:p>
    <w:p w14:paraId="491BC68D" w14:textId="4A1378B9" w:rsidR="00774A3D" w:rsidRDefault="00774A3D" w:rsidP="00774A3D">
      <w:r w:rsidRPr="00774A3D">
        <w:rPr>
          <w:rFonts w:ascii="Cambria" w:hAnsi="Cambria" w:cs="Cambria"/>
        </w:rPr>
        <w:t>Цель</w:t>
      </w:r>
      <w:r w:rsidRPr="00774A3D">
        <w:t xml:space="preserve"> </w:t>
      </w:r>
      <w:r w:rsidRPr="00774A3D">
        <w:rPr>
          <w:rFonts w:ascii="Cambria" w:hAnsi="Cambria" w:cs="Cambria"/>
        </w:rPr>
        <w:t>проекта</w:t>
      </w:r>
      <w:r w:rsidRPr="00774A3D">
        <w:t xml:space="preserve"> </w:t>
      </w:r>
      <w:r w:rsidRPr="00774A3D">
        <w:rPr>
          <w:rFonts w:ascii="Cambria" w:hAnsi="Cambria" w:cs="Cambria"/>
        </w:rPr>
        <w:t>создать</w:t>
      </w:r>
      <w:r w:rsidRPr="00774A3D">
        <w:t xml:space="preserve"> </w:t>
      </w:r>
      <w:r w:rsidRPr="00774A3D">
        <w:rPr>
          <w:rFonts w:ascii="Cambria" w:hAnsi="Cambria" w:cs="Cambria"/>
        </w:rPr>
        <w:t>игру,</w:t>
      </w:r>
      <w:r w:rsidRPr="00774A3D">
        <w:t xml:space="preserve"> </w:t>
      </w:r>
      <w:r w:rsidRPr="00774A3D">
        <w:rPr>
          <w:rFonts w:ascii="Cambria" w:hAnsi="Cambria" w:cs="Cambria"/>
        </w:rPr>
        <w:t>в</w:t>
      </w:r>
      <w:r w:rsidRPr="00774A3D">
        <w:t xml:space="preserve"> </w:t>
      </w:r>
      <w:r w:rsidRPr="00774A3D">
        <w:rPr>
          <w:rFonts w:ascii="Cambria" w:hAnsi="Cambria" w:cs="Cambria"/>
        </w:rPr>
        <w:t>которой</w:t>
      </w:r>
      <w:r w:rsidRPr="00774A3D">
        <w:t xml:space="preserve"> </w:t>
      </w:r>
      <w:r w:rsidRPr="00774A3D">
        <w:rPr>
          <w:rFonts w:ascii="Cambria" w:hAnsi="Cambria" w:cs="Cambria"/>
        </w:rPr>
        <w:t>главная</w:t>
      </w:r>
      <w:r w:rsidRPr="00774A3D">
        <w:t xml:space="preserve"> </w:t>
      </w:r>
      <w:r w:rsidRPr="00774A3D">
        <w:rPr>
          <w:rFonts w:ascii="Cambria" w:hAnsi="Cambria" w:cs="Cambria"/>
        </w:rPr>
        <w:t>задача</w:t>
      </w:r>
      <w:r w:rsidRPr="00774A3D">
        <w:t xml:space="preserve"> </w:t>
      </w:r>
      <w:r w:rsidRPr="00774A3D">
        <w:rPr>
          <w:rFonts w:ascii="Cambria" w:hAnsi="Cambria" w:cs="Cambria"/>
        </w:rPr>
        <w:t>в</w:t>
      </w:r>
      <w:r w:rsidRPr="00774A3D">
        <w:t xml:space="preserve"> </w:t>
      </w:r>
      <w:r w:rsidRPr="00774A3D">
        <w:rPr>
          <w:rFonts w:ascii="Cambria" w:hAnsi="Cambria" w:cs="Cambria"/>
        </w:rPr>
        <w:t>выживании</w:t>
      </w:r>
      <w:r w:rsidRPr="00774A3D">
        <w:t xml:space="preserve">, </w:t>
      </w:r>
      <w:r w:rsidRPr="00774A3D">
        <w:rPr>
          <w:rFonts w:ascii="Cambria" w:hAnsi="Cambria" w:cs="Cambria"/>
        </w:rPr>
        <w:t>выполнять</w:t>
      </w:r>
      <w:r w:rsidRPr="00774A3D">
        <w:t xml:space="preserve"> </w:t>
      </w:r>
      <w:r w:rsidRPr="00774A3D">
        <w:rPr>
          <w:rFonts w:ascii="Cambria" w:hAnsi="Cambria" w:cs="Cambria"/>
        </w:rPr>
        <w:t>задания</w:t>
      </w:r>
      <w:r w:rsidRPr="00774A3D">
        <w:t xml:space="preserve"> </w:t>
      </w:r>
      <w:r w:rsidRPr="00774A3D">
        <w:rPr>
          <w:rFonts w:ascii="Cambria" w:hAnsi="Cambria" w:cs="Cambria"/>
        </w:rPr>
        <w:t>и</w:t>
      </w:r>
      <w:r w:rsidRPr="00774A3D">
        <w:t xml:space="preserve"> </w:t>
      </w:r>
      <w:r w:rsidRPr="00774A3D">
        <w:rPr>
          <w:rFonts w:ascii="Cambria" w:hAnsi="Cambria" w:cs="Cambria"/>
        </w:rPr>
        <w:t>собирать</w:t>
      </w:r>
      <w:r w:rsidRPr="00774A3D">
        <w:t xml:space="preserve"> </w:t>
      </w:r>
      <w:r w:rsidRPr="00774A3D">
        <w:rPr>
          <w:rFonts w:ascii="Cambria" w:hAnsi="Cambria" w:cs="Cambria"/>
        </w:rPr>
        <w:t>различные</w:t>
      </w:r>
      <w:r w:rsidRPr="00774A3D">
        <w:t xml:space="preserve"> </w:t>
      </w:r>
      <w:r w:rsidRPr="00774A3D">
        <w:rPr>
          <w:rFonts w:ascii="Cambria" w:hAnsi="Cambria" w:cs="Cambria"/>
        </w:rPr>
        <w:t>вещи</w:t>
      </w:r>
      <w:r w:rsidRPr="00774A3D">
        <w:t xml:space="preserve">. </w:t>
      </w:r>
      <w:r w:rsidRPr="00774A3D">
        <w:rPr>
          <w:rFonts w:ascii="Cambria" w:hAnsi="Cambria" w:cs="Cambria"/>
        </w:rPr>
        <w:t>А</w:t>
      </w:r>
      <w:r w:rsidRPr="00774A3D">
        <w:t xml:space="preserve"> </w:t>
      </w:r>
      <w:r w:rsidRPr="00774A3D">
        <w:rPr>
          <w:rFonts w:ascii="Cambria" w:hAnsi="Cambria" w:cs="Cambria"/>
        </w:rPr>
        <w:t>также</w:t>
      </w:r>
      <w:r w:rsidRPr="00774A3D">
        <w:t xml:space="preserve"> </w:t>
      </w:r>
      <w:r w:rsidRPr="00774A3D">
        <w:rPr>
          <w:rFonts w:ascii="Cambria" w:hAnsi="Cambria" w:cs="Cambria"/>
        </w:rPr>
        <w:t>создать</w:t>
      </w:r>
      <w:r w:rsidRPr="00774A3D">
        <w:t xml:space="preserve"> </w:t>
      </w:r>
      <w:proofErr w:type="spellStart"/>
      <w:r w:rsidRPr="00774A3D">
        <w:rPr>
          <w:rFonts w:ascii="Cambria" w:hAnsi="Cambria" w:cs="Cambria"/>
        </w:rPr>
        <w:t>джостик</w:t>
      </w:r>
      <w:proofErr w:type="spellEnd"/>
      <w:r w:rsidRPr="00774A3D">
        <w:t xml:space="preserve"> </w:t>
      </w:r>
      <w:r w:rsidRPr="00774A3D">
        <w:rPr>
          <w:rFonts w:ascii="Cambria" w:hAnsi="Cambria" w:cs="Cambria"/>
        </w:rPr>
        <w:t>при</w:t>
      </w:r>
      <w:r w:rsidRPr="00774A3D">
        <w:t xml:space="preserve"> </w:t>
      </w:r>
      <w:r w:rsidRPr="00774A3D">
        <w:rPr>
          <w:rFonts w:ascii="Cambria" w:hAnsi="Cambria" w:cs="Cambria"/>
        </w:rPr>
        <w:t>помощи</w:t>
      </w:r>
      <w:r w:rsidRPr="00774A3D">
        <w:t xml:space="preserve"> </w:t>
      </w:r>
      <w:r w:rsidRPr="00774A3D">
        <w:rPr>
          <w:rFonts w:ascii="Cambria" w:hAnsi="Cambria" w:cs="Cambria"/>
        </w:rPr>
        <w:t>которого</w:t>
      </w:r>
      <w:r w:rsidRPr="00774A3D">
        <w:t xml:space="preserve"> </w:t>
      </w:r>
      <w:r w:rsidRPr="00774A3D">
        <w:rPr>
          <w:rFonts w:ascii="Cambria" w:hAnsi="Cambria" w:cs="Cambria"/>
        </w:rPr>
        <w:t>можно</w:t>
      </w:r>
      <w:r w:rsidRPr="00774A3D">
        <w:t xml:space="preserve"> </w:t>
      </w:r>
      <w:r w:rsidRPr="00774A3D">
        <w:rPr>
          <w:rFonts w:ascii="Cambria" w:hAnsi="Cambria" w:cs="Cambria"/>
        </w:rPr>
        <w:t>будет</w:t>
      </w:r>
      <w:r w:rsidRPr="00774A3D">
        <w:t xml:space="preserve"> </w:t>
      </w:r>
      <w:r w:rsidRPr="00774A3D">
        <w:rPr>
          <w:rFonts w:ascii="Cambria" w:hAnsi="Cambria" w:cs="Cambria"/>
        </w:rPr>
        <w:t>управлять</w:t>
      </w:r>
      <w:r w:rsidRPr="00774A3D">
        <w:t xml:space="preserve"> </w:t>
      </w:r>
      <w:r w:rsidRPr="00774A3D">
        <w:rPr>
          <w:rFonts w:ascii="Cambria" w:hAnsi="Cambria" w:cs="Cambria"/>
        </w:rPr>
        <w:t>героем</w:t>
      </w:r>
      <w:r w:rsidRPr="00774A3D">
        <w:t>.</w:t>
      </w:r>
    </w:p>
    <w:p w14:paraId="680B2619" w14:textId="0EC18592" w:rsidR="00CF0B2C" w:rsidRDefault="00CF0B2C" w:rsidP="00774A3D"/>
    <w:p w14:paraId="312DE883" w14:textId="2CFAC23C" w:rsidR="00CF0B2C" w:rsidRPr="00774A3D" w:rsidRDefault="00CF0B2C" w:rsidP="00CF0B2C">
      <w:pPr>
        <w:pStyle w:val="Heading2"/>
      </w:pPr>
      <w:r>
        <w:rPr>
          <w:rFonts w:ascii="Cambria" w:hAnsi="Cambria" w:cs="Cambria"/>
        </w:rPr>
        <w:t>Требования</w:t>
      </w:r>
      <w:r>
        <w:t xml:space="preserve"> </w:t>
      </w:r>
      <w:r>
        <w:rPr>
          <w:rFonts w:ascii="Cambria" w:hAnsi="Cambria" w:cs="Cambria"/>
        </w:rPr>
        <w:t>к</w:t>
      </w:r>
      <w:r>
        <w:t xml:space="preserve"> </w:t>
      </w:r>
      <w:r>
        <w:rPr>
          <w:rFonts w:ascii="Cambria" w:hAnsi="Cambria" w:cs="Cambria"/>
        </w:rPr>
        <w:t>программе</w:t>
      </w:r>
      <w:r>
        <w:t xml:space="preserve"> </w:t>
      </w:r>
      <w:r>
        <w:rPr>
          <w:rFonts w:ascii="Cambria" w:hAnsi="Cambria" w:cs="Cambria"/>
        </w:rPr>
        <w:t>или</w:t>
      </w:r>
      <w:r>
        <w:t xml:space="preserve"> </w:t>
      </w:r>
      <w:r>
        <w:rPr>
          <w:rFonts w:ascii="Cambria" w:hAnsi="Cambria" w:cs="Cambria"/>
        </w:rPr>
        <w:t>программному</w:t>
      </w:r>
      <w:r>
        <w:t xml:space="preserve"> </w:t>
      </w:r>
      <w:r>
        <w:rPr>
          <w:rFonts w:ascii="Cambria" w:hAnsi="Cambria" w:cs="Cambria"/>
        </w:rPr>
        <w:t>изделию</w:t>
      </w:r>
    </w:p>
    <w:p w14:paraId="4DF1506B" w14:textId="564E7C09" w:rsidR="00CF0B2C" w:rsidRPr="00A40CEC" w:rsidRDefault="00CF0B2C" w:rsidP="00CF0B2C">
      <w:r>
        <w:rPr>
          <w:rFonts w:ascii="Cambria" w:hAnsi="Cambria" w:cs="Cambria"/>
        </w:rPr>
        <w:t>Программы</w:t>
      </w:r>
      <w:r>
        <w:t xml:space="preserve"> </w:t>
      </w:r>
      <w:r>
        <w:rPr>
          <w:rFonts w:ascii="Cambria" w:hAnsi="Cambria" w:cs="Cambria"/>
        </w:rPr>
        <w:t>должна</w:t>
      </w:r>
      <w:r>
        <w:t xml:space="preserve"> </w:t>
      </w:r>
      <w:r>
        <w:rPr>
          <w:rFonts w:ascii="Cambria" w:hAnsi="Cambria" w:cs="Cambria"/>
        </w:rPr>
        <w:t>обладать</w:t>
      </w:r>
      <w:r>
        <w:t xml:space="preserve"> </w:t>
      </w:r>
      <w:r>
        <w:rPr>
          <w:rFonts w:ascii="Cambria" w:hAnsi="Cambria" w:cs="Cambria"/>
        </w:rPr>
        <w:t>следующим</w:t>
      </w:r>
      <w:r>
        <w:t xml:space="preserve"> </w:t>
      </w:r>
      <w:r>
        <w:rPr>
          <w:rFonts w:ascii="Cambria" w:hAnsi="Cambria" w:cs="Cambria"/>
        </w:rPr>
        <w:t>функционалом</w:t>
      </w:r>
      <w:r>
        <w:t>:</w:t>
      </w:r>
    </w:p>
    <w:p w14:paraId="4A669FC9" w14:textId="575FBE25" w:rsidR="00111590" w:rsidRPr="00A40CEC" w:rsidRDefault="00111590" w:rsidP="00A40CEC">
      <w:pPr>
        <w:pStyle w:val="ListParagraph"/>
        <w:numPr>
          <w:ilvl w:val="0"/>
          <w:numId w:val="5"/>
        </w:numPr>
        <w:rPr>
          <w:lang w:val="ru-RU"/>
        </w:rPr>
      </w:pPr>
      <w:r w:rsidRPr="00A40CEC">
        <w:rPr>
          <w:rFonts w:ascii="Cambria" w:hAnsi="Cambria" w:cs="Cambria"/>
          <w:lang w:val="ru-RU"/>
        </w:rPr>
        <w:t>Графический</w:t>
      </w:r>
      <w:r w:rsidRPr="00A40CEC">
        <w:rPr>
          <w:lang w:val="ru-RU"/>
        </w:rPr>
        <w:t xml:space="preserve"> </w:t>
      </w:r>
      <w:r w:rsidRPr="00A40CEC">
        <w:rPr>
          <w:rFonts w:ascii="Cambria" w:hAnsi="Cambria" w:cs="Cambria"/>
          <w:lang w:val="ru-RU"/>
        </w:rPr>
        <w:t>функционал</w:t>
      </w:r>
    </w:p>
    <w:p w14:paraId="2A65A8D1" w14:textId="77777777" w:rsidR="00111590" w:rsidRPr="002937AE" w:rsidRDefault="00111590" w:rsidP="002937AE">
      <w:pPr>
        <w:pStyle w:val="ListParagraph"/>
        <w:numPr>
          <w:ilvl w:val="0"/>
          <w:numId w:val="8"/>
        </w:numPr>
        <w:rPr>
          <w:lang w:val="ru-RU"/>
        </w:rPr>
      </w:pPr>
      <w:r w:rsidRPr="002937AE">
        <w:rPr>
          <w:rFonts w:ascii="Cambria" w:hAnsi="Cambria" w:cs="Cambria"/>
          <w:lang w:val="ru-RU"/>
        </w:rPr>
        <w:t>выбор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разрешения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экрана</w:t>
      </w:r>
      <w:r w:rsidRPr="002937AE">
        <w:rPr>
          <w:lang w:val="ru-RU"/>
        </w:rPr>
        <w:t>;</w:t>
      </w:r>
    </w:p>
    <w:p w14:paraId="360B4D1B" w14:textId="4ECAC20B" w:rsidR="00111590" w:rsidRPr="002937AE" w:rsidRDefault="00111590" w:rsidP="002937AE">
      <w:pPr>
        <w:pStyle w:val="ListParagraph"/>
        <w:numPr>
          <w:ilvl w:val="0"/>
          <w:numId w:val="8"/>
        </w:numPr>
        <w:rPr>
          <w:lang w:val="ru-RU"/>
        </w:rPr>
      </w:pPr>
      <w:r w:rsidRPr="002937AE">
        <w:rPr>
          <w:rFonts w:ascii="Cambria" w:hAnsi="Cambria" w:cs="Cambria"/>
          <w:lang w:val="ru-RU"/>
        </w:rPr>
        <w:t>выбор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полноэкранного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или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оконного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режима</w:t>
      </w:r>
      <w:r w:rsidRPr="002937AE">
        <w:rPr>
          <w:lang w:val="ru-RU"/>
        </w:rPr>
        <w:t>;</w:t>
      </w:r>
    </w:p>
    <w:p w14:paraId="235D94C9" w14:textId="61F1A308" w:rsidR="00111590" w:rsidRPr="002937AE" w:rsidRDefault="00A40CEC" w:rsidP="002937AE">
      <w:pPr>
        <w:pStyle w:val="ListParagraph"/>
        <w:numPr>
          <w:ilvl w:val="0"/>
          <w:numId w:val="5"/>
        </w:numPr>
        <w:rPr>
          <w:lang w:val="ru-RU"/>
        </w:rPr>
      </w:pPr>
      <w:r w:rsidRPr="002937AE">
        <w:rPr>
          <w:rFonts w:ascii="Cambria" w:hAnsi="Cambria" w:cs="Cambria"/>
          <w:lang w:val="ru-RU"/>
        </w:rPr>
        <w:t>звуковой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функционал</w:t>
      </w:r>
      <w:r w:rsidRPr="002937AE">
        <w:rPr>
          <w:lang w:val="ru-RU"/>
        </w:rPr>
        <w:t>:</w:t>
      </w:r>
    </w:p>
    <w:p w14:paraId="0E0848D8" w14:textId="3BF61432" w:rsidR="00A40CEC" w:rsidRPr="002937AE" w:rsidRDefault="00A40CEC" w:rsidP="002937AE">
      <w:pPr>
        <w:pStyle w:val="ListParagraph"/>
        <w:numPr>
          <w:ilvl w:val="0"/>
          <w:numId w:val="7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регулировка</w:t>
      </w:r>
      <w:r>
        <w:t xml:space="preserve"> </w:t>
      </w:r>
      <w:r w:rsidRPr="002937AE">
        <w:rPr>
          <w:rFonts w:ascii="Cambria" w:hAnsi="Cambria" w:cs="Cambria"/>
        </w:rPr>
        <w:t>общей</w:t>
      </w:r>
      <w:r>
        <w:t xml:space="preserve"> </w:t>
      </w:r>
      <w:r w:rsidRPr="002937AE">
        <w:rPr>
          <w:rFonts w:ascii="Cambria" w:hAnsi="Cambria" w:cs="Cambria"/>
        </w:rPr>
        <w:t>громкости</w:t>
      </w:r>
      <w:r>
        <w:t>;</w:t>
      </w:r>
    </w:p>
    <w:p w14:paraId="6A718B97" w14:textId="19427FCC" w:rsidR="00A40CEC" w:rsidRPr="002937AE" w:rsidRDefault="00A40CEC" w:rsidP="002937AE">
      <w:pPr>
        <w:pStyle w:val="ListParagraph"/>
        <w:numPr>
          <w:ilvl w:val="0"/>
          <w:numId w:val="7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регулировка</w:t>
      </w:r>
      <w:r>
        <w:t xml:space="preserve"> </w:t>
      </w:r>
      <w:r w:rsidRPr="002937AE">
        <w:rPr>
          <w:rFonts w:ascii="Cambria" w:hAnsi="Cambria" w:cs="Cambria"/>
        </w:rPr>
        <w:t>громкости</w:t>
      </w:r>
      <w:r>
        <w:t xml:space="preserve"> </w:t>
      </w:r>
      <w:r w:rsidRPr="002937AE">
        <w:rPr>
          <w:rFonts w:ascii="Cambria" w:hAnsi="Cambria" w:cs="Cambria"/>
        </w:rPr>
        <w:t>музыки</w:t>
      </w:r>
      <w:r>
        <w:t>;</w:t>
      </w:r>
    </w:p>
    <w:p w14:paraId="272D6238" w14:textId="773B3FF0" w:rsidR="00A40CEC" w:rsidRPr="002937AE" w:rsidRDefault="00A40CEC" w:rsidP="002937AE">
      <w:pPr>
        <w:pStyle w:val="ListParagraph"/>
        <w:numPr>
          <w:ilvl w:val="0"/>
          <w:numId w:val="7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регулировка</w:t>
      </w:r>
      <w:r>
        <w:t xml:space="preserve"> </w:t>
      </w:r>
      <w:r w:rsidRPr="002937AE">
        <w:rPr>
          <w:rFonts w:ascii="Cambria" w:hAnsi="Cambria" w:cs="Cambria"/>
        </w:rPr>
        <w:t>громкости</w:t>
      </w:r>
      <w:r>
        <w:t xml:space="preserve"> </w:t>
      </w:r>
      <w:r w:rsidRPr="002937AE">
        <w:rPr>
          <w:rFonts w:ascii="Cambria" w:hAnsi="Cambria" w:cs="Cambria"/>
        </w:rPr>
        <w:t>внутриигровых</w:t>
      </w:r>
      <w:r>
        <w:t xml:space="preserve"> </w:t>
      </w:r>
      <w:r w:rsidRPr="002937AE">
        <w:rPr>
          <w:rFonts w:ascii="Cambria" w:hAnsi="Cambria" w:cs="Cambria"/>
        </w:rPr>
        <w:t>звуков</w:t>
      </w:r>
      <w:r>
        <w:t>;</w:t>
      </w:r>
    </w:p>
    <w:p w14:paraId="3710D54C" w14:textId="693040D6" w:rsidR="00A40CEC" w:rsidRPr="002937AE" w:rsidRDefault="00A40CEC" w:rsidP="002937AE">
      <w:pPr>
        <w:pStyle w:val="ListParagraph"/>
        <w:numPr>
          <w:ilvl w:val="0"/>
          <w:numId w:val="5"/>
        </w:numPr>
        <w:rPr>
          <w:lang w:val="ru-RU"/>
        </w:rPr>
      </w:pPr>
      <w:r w:rsidRPr="002937AE">
        <w:rPr>
          <w:rFonts w:ascii="Cambria" w:hAnsi="Cambria" w:cs="Cambria"/>
          <w:lang w:val="ru-RU"/>
        </w:rPr>
        <w:t>внутриигровой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функционал</w:t>
      </w:r>
      <w:r w:rsidRPr="002937AE">
        <w:rPr>
          <w:lang w:val="ru-RU"/>
        </w:rPr>
        <w:t>:</w:t>
      </w:r>
    </w:p>
    <w:p w14:paraId="7B34444E" w14:textId="73EA761C" w:rsidR="00A40CEC" w:rsidRPr="002937AE" w:rsidRDefault="00A40CEC" w:rsidP="002937AE">
      <w:pPr>
        <w:pStyle w:val="ListParagraph"/>
        <w:numPr>
          <w:ilvl w:val="0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система</w:t>
      </w:r>
      <w:r>
        <w:t xml:space="preserve"> </w:t>
      </w:r>
      <w:r w:rsidRPr="002937AE">
        <w:rPr>
          <w:rFonts w:ascii="Cambria" w:hAnsi="Cambria" w:cs="Cambria"/>
        </w:rPr>
        <w:t>поиска</w:t>
      </w:r>
      <w:r>
        <w:t xml:space="preserve"> </w:t>
      </w:r>
      <w:r w:rsidRPr="002937AE">
        <w:rPr>
          <w:rFonts w:ascii="Cambria" w:hAnsi="Cambria" w:cs="Cambria"/>
        </w:rPr>
        <w:t>пути</w:t>
      </w:r>
      <w:r>
        <w:t>;</w:t>
      </w:r>
    </w:p>
    <w:p w14:paraId="04C1F913" w14:textId="2CC70AEB" w:rsidR="00A40CEC" w:rsidRPr="002937AE" w:rsidRDefault="00A40CEC" w:rsidP="002937AE">
      <w:pPr>
        <w:pStyle w:val="ListParagraph"/>
        <w:numPr>
          <w:ilvl w:val="0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система</w:t>
      </w:r>
      <w:r>
        <w:t xml:space="preserve"> </w:t>
      </w:r>
      <w:r w:rsidRPr="002937AE">
        <w:rPr>
          <w:rFonts w:ascii="Cambria" w:hAnsi="Cambria" w:cs="Cambria"/>
        </w:rPr>
        <w:t>взаимодействия</w:t>
      </w:r>
      <w:r>
        <w:t xml:space="preserve"> </w:t>
      </w:r>
      <w:r w:rsidRPr="002937AE">
        <w:rPr>
          <w:rFonts w:ascii="Cambria" w:hAnsi="Cambria" w:cs="Cambria"/>
        </w:rPr>
        <w:t>игровых</w:t>
      </w:r>
      <w:r>
        <w:t xml:space="preserve"> </w:t>
      </w:r>
      <w:r w:rsidRPr="002937AE">
        <w:rPr>
          <w:rFonts w:ascii="Cambria" w:hAnsi="Cambria" w:cs="Cambria"/>
        </w:rPr>
        <w:t>объектов</w:t>
      </w:r>
      <w:r>
        <w:t>;</w:t>
      </w:r>
    </w:p>
    <w:p w14:paraId="6AFAB109" w14:textId="14E95BFA" w:rsidR="00A40CEC" w:rsidRPr="002937AE" w:rsidRDefault="00A40CEC" w:rsidP="002937AE">
      <w:pPr>
        <w:pStyle w:val="ListParagraph"/>
        <w:numPr>
          <w:ilvl w:val="0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боевая</w:t>
      </w:r>
      <w:r>
        <w:t xml:space="preserve"> </w:t>
      </w:r>
      <w:r w:rsidRPr="002937AE">
        <w:rPr>
          <w:rFonts w:ascii="Cambria" w:hAnsi="Cambria" w:cs="Cambria"/>
        </w:rPr>
        <w:t>система</w:t>
      </w:r>
      <w:r>
        <w:t>;</w:t>
      </w:r>
    </w:p>
    <w:p w14:paraId="577A41E9" w14:textId="21EB692E" w:rsidR="00A40CEC" w:rsidRPr="002937AE" w:rsidRDefault="00A40CEC" w:rsidP="002937AE">
      <w:pPr>
        <w:pStyle w:val="ListParagraph"/>
        <w:numPr>
          <w:ilvl w:val="0"/>
          <w:numId w:val="5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интерфейс</w:t>
      </w:r>
      <w:r>
        <w:t xml:space="preserve"> </w:t>
      </w:r>
      <w:r w:rsidRPr="002937AE">
        <w:rPr>
          <w:rFonts w:ascii="Cambria" w:hAnsi="Cambria" w:cs="Cambria"/>
        </w:rPr>
        <w:t>пользователя</w:t>
      </w:r>
      <w:r>
        <w:t>:</w:t>
      </w:r>
    </w:p>
    <w:p w14:paraId="5F2EDE9A" w14:textId="6DD24974" w:rsidR="00A40CEC" w:rsidRPr="002937AE" w:rsidRDefault="00A40CEC" w:rsidP="002937AE">
      <w:pPr>
        <w:pStyle w:val="ListParagraph"/>
        <w:numPr>
          <w:ilvl w:val="0"/>
          <w:numId w:val="10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переходные</w:t>
      </w:r>
      <w:r>
        <w:t xml:space="preserve"> </w:t>
      </w:r>
      <w:r w:rsidRPr="002937AE">
        <w:rPr>
          <w:rFonts w:ascii="Cambria" w:hAnsi="Cambria" w:cs="Cambria"/>
        </w:rPr>
        <w:t>сцены</w:t>
      </w:r>
      <w:r>
        <w:t xml:space="preserve"> (</w:t>
      </w:r>
      <w:r w:rsidRPr="002937AE">
        <w:rPr>
          <w:rFonts w:ascii="Cambria" w:hAnsi="Cambria" w:cs="Cambria"/>
        </w:rPr>
        <w:t>вступительная</w:t>
      </w:r>
      <w:r>
        <w:t xml:space="preserve">, </w:t>
      </w:r>
      <w:r w:rsidRPr="002937AE">
        <w:rPr>
          <w:rFonts w:ascii="Cambria" w:hAnsi="Cambria" w:cs="Cambria"/>
        </w:rPr>
        <w:t>финальная</w:t>
      </w:r>
      <w:r>
        <w:t xml:space="preserve">, </w:t>
      </w:r>
      <w:r w:rsidRPr="002937AE">
        <w:rPr>
          <w:rFonts w:ascii="Cambria" w:hAnsi="Cambria" w:cs="Cambria"/>
        </w:rPr>
        <w:t>экран</w:t>
      </w:r>
      <w:r>
        <w:t xml:space="preserve"> </w:t>
      </w:r>
      <w:r w:rsidRPr="002937AE">
        <w:rPr>
          <w:rFonts w:ascii="Cambria" w:hAnsi="Cambria" w:cs="Cambria"/>
        </w:rPr>
        <w:t>загрузки</w:t>
      </w:r>
      <w:r>
        <w:t>);</w:t>
      </w:r>
    </w:p>
    <w:p w14:paraId="3758EAB7" w14:textId="16437126" w:rsidR="00A40CEC" w:rsidRPr="002937AE" w:rsidRDefault="00A40CEC" w:rsidP="002937AE">
      <w:pPr>
        <w:pStyle w:val="ListParagraph"/>
        <w:numPr>
          <w:ilvl w:val="0"/>
          <w:numId w:val="10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главное</w:t>
      </w:r>
      <w:r>
        <w:t xml:space="preserve"> </w:t>
      </w:r>
      <w:r w:rsidRPr="002937AE">
        <w:rPr>
          <w:rFonts w:ascii="Cambria" w:hAnsi="Cambria" w:cs="Cambria"/>
        </w:rPr>
        <w:t>меню</w:t>
      </w:r>
      <w:r>
        <w:t>;</w:t>
      </w:r>
    </w:p>
    <w:p w14:paraId="34588444" w14:textId="3DDC2080" w:rsidR="00A40CEC" w:rsidRPr="002937AE" w:rsidRDefault="00A40CEC" w:rsidP="002937AE">
      <w:pPr>
        <w:pStyle w:val="ListParagraph"/>
        <w:numPr>
          <w:ilvl w:val="0"/>
          <w:numId w:val="10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графический</w:t>
      </w:r>
      <w:r>
        <w:t xml:space="preserve"> </w:t>
      </w:r>
      <w:r w:rsidRPr="002937AE">
        <w:rPr>
          <w:rFonts w:ascii="Cambria" w:hAnsi="Cambria" w:cs="Cambria"/>
        </w:rPr>
        <w:t>интерфейс</w:t>
      </w:r>
      <w:r>
        <w:t xml:space="preserve"> </w:t>
      </w:r>
      <w:r w:rsidRPr="002937AE">
        <w:rPr>
          <w:rFonts w:ascii="Cambria" w:hAnsi="Cambria" w:cs="Cambria"/>
        </w:rPr>
        <w:t>пользователя</w:t>
      </w:r>
      <w:r>
        <w:t>.</w:t>
      </w:r>
    </w:p>
    <w:p w14:paraId="40D79B9A" w14:textId="47148E7C" w:rsidR="00A40CEC" w:rsidRDefault="00A40CEC" w:rsidP="00A40CEC">
      <w:p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</w:p>
    <w:p w14:paraId="7AAB009D" w14:textId="77777777" w:rsidR="00A40CEC" w:rsidRPr="00A40CEC" w:rsidRDefault="00A40CEC" w:rsidP="00A40CEC">
      <w:p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</w:p>
    <w:p w14:paraId="4C132DAC" w14:textId="77777777" w:rsidR="00774A3D" w:rsidRPr="00385688" w:rsidRDefault="00774A3D" w:rsidP="00CF0B2C">
      <w:pPr>
        <w:rPr>
          <w:rFonts w:asciiTheme="minorHAnsi" w:eastAsia="Quicksand" w:hAnsiTheme="minorHAnsi" w:cs="Quicksand"/>
          <w:b/>
          <w:color w:val="434343"/>
          <w:sz w:val="20"/>
          <w:szCs w:val="20"/>
        </w:rPr>
      </w:pPr>
    </w:p>
    <w:sectPr w:rsidR="00774A3D" w:rsidRPr="00385688">
      <w:footerReference w:type="defaul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3731" w14:textId="77777777" w:rsidR="009B1BA7" w:rsidRDefault="009B1BA7" w:rsidP="00774A3D">
      <w:pPr>
        <w:spacing w:before="0" w:line="240" w:lineRule="auto"/>
      </w:pPr>
      <w:r>
        <w:separator/>
      </w:r>
    </w:p>
  </w:endnote>
  <w:endnote w:type="continuationSeparator" w:id="0">
    <w:p w14:paraId="61AF2521" w14:textId="77777777" w:rsidR="009B1BA7" w:rsidRDefault="009B1BA7" w:rsidP="00774A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Quicksan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636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377AA" w14:textId="64F47BB4" w:rsidR="00774A3D" w:rsidRDefault="00774A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52749" w14:textId="77777777" w:rsidR="00774A3D" w:rsidRDefault="0077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7BAB" w14:textId="77777777" w:rsidR="009B1BA7" w:rsidRDefault="009B1BA7" w:rsidP="00774A3D">
      <w:pPr>
        <w:spacing w:before="0" w:line="240" w:lineRule="auto"/>
      </w:pPr>
      <w:r>
        <w:separator/>
      </w:r>
    </w:p>
  </w:footnote>
  <w:footnote w:type="continuationSeparator" w:id="0">
    <w:p w14:paraId="4836B18E" w14:textId="77777777" w:rsidR="009B1BA7" w:rsidRDefault="009B1BA7" w:rsidP="00774A3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3B4C"/>
    <w:multiLevelType w:val="multilevel"/>
    <w:tmpl w:val="0419001D"/>
    <w:numStyleLink w:val="Style1"/>
  </w:abstractNum>
  <w:abstractNum w:abstractNumId="1" w15:restartNumberingAfterBreak="0">
    <w:nsid w:val="15213946"/>
    <w:multiLevelType w:val="multilevel"/>
    <w:tmpl w:val="041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BE43AF"/>
    <w:multiLevelType w:val="hybridMultilevel"/>
    <w:tmpl w:val="A53C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5F41"/>
    <w:multiLevelType w:val="hybridMultilevel"/>
    <w:tmpl w:val="2C9E2952"/>
    <w:lvl w:ilvl="0" w:tplc="34BEE2E0">
      <w:start w:val="1"/>
      <w:numFmt w:val="decimal"/>
      <w:lvlText w:val="%1)"/>
      <w:lvlJc w:val="left"/>
      <w:pPr>
        <w:ind w:left="1080" w:hanging="360"/>
      </w:pPr>
      <w:rPr>
        <w:rFonts w:ascii="Cambria" w:hAnsi="Cambria" w:cs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A2498"/>
    <w:multiLevelType w:val="hybridMultilevel"/>
    <w:tmpl w:val="16EA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B6690"/>
    <w:multiLevelType w:val="multilevel"/>
    <w:tmpl w:val="0419001D"/>
    <w:numStyleLink w:val="Style1"/>
  </w:abstractNum>
  <w:abstractNum w:abstractNumId="6" w15:restartNumberingAfterBreak="0">
    <w:nsid w:val="55875B89"/>
    <w:multiLevelType w:val="hybridMultilevel"/>
    <w:tmpl w:val="D6065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306A1"/>
    <w:multiLevelType w:val="hybridMultilevel"/>
    <w:tmpl w:val="E6D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E7BCF"/>
    <w:multiLevelType w:val="hybridMultilevel"/>
    <w:tmpl w:val="1472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B0EF1"/>
    <w:multiLevelType w:val="hybridMultilevel"/>
    <w:tmpl w:val="BFD859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1D"/>
    <w:rsid w:val="00111590"/>
    <w:rsid w:val="002937AE"/>
    <w:rsid w:val="00385688"/>
    <w:rsid w:val="00393346"/>
    <w:rsid w:val="005F04A2"/>
    <w:rsid w:val="00774A3D"/>
    <w:rsid w:val="009B1BA7"/>
    <w:rsid w:val="00A40CEC"/>
    <w:rsid w:val="00CF0B2C"/>
    <w:rsid w:val="00F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C7F4"/>
  <w15:docId w15:val="{2D3FB30B-3242-4C90-96ED-9D2E0B08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ra" w:eastAsia="Lora" w:hAnsi="Lora" w:cs="Lora"/>
        <w:sz w:val="22"/>
        <w:szCs w:val="22"/>
        <w:lang w:val="ru" w:eastAsia="ru-RU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color w:val="00000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20" w:line="312" w:lineRule="auto"/>
      <w:outlineLvl w:val="2"/>
    </w:pPr>
    <w:rPr>
      <w:color w:val="99999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0" w:line="240" w:lineRule="auto"/>
      <w:jc w:val="center"/>
      <w:outlineLvl w:val="3"/>
    </w:pPr>
    <w:rPr>
      <w:rFonts w:ascii="Quicksand" w:eastAsia="Quicksand" w:hAnsi="Quicksand" w:cs="Quicksand"/>
      <w:color w:val="434343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  <w:jc w:val="center"/>
    </w:pPr>
    <w:rPr>
      <w:rFonts w:ascii="Quicksand" w:eastAsia="Quicksand" w:hAnsi="Quicksand" w:cs="Quicksand"/>
      <w:color w:val="666666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93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3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4A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3D"/>
  </w:style>
  <w:style w:type="paragraph" w:styleId="Footer">
    <w:name w:val="footer"/>
    <w:basedOn w:val="Normal"/>
    <w:link w:val="FooterChar"/>
    <w:uiPriority w:val="99"/>
    <w:unhideWhenUsed/>
    <w:rsid w:val="00774A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3D"/>
  </w:style>
  <w:style w:type="paragraph" w:styleId="NormalWeb">
    <w:name w:val="Normal (Web)"/>
    <w:basedOn w:val="Normal"/>
    <w:uiPriority w:val="99"/>
    <w:semiHidden/>
    <w:unhideWhenUsed/>
    <w:rsid w:val="00C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CF0B2C"/>
    <w:pPr>
      <w:ind w:left="720"/>
      <w:contextualSpacing/>
    </w:pPr>
  </w:style>
  <w:style w:type="numbering" w:customStyle="1" w:styleId="Style1">
    <w:name w:val="Style1"/>
    <w:uiPriority w:val="99"/>
    <w:rsid w:val="0011159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B4266-E9E2-46A1-96F3-0449D564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Mayya Mukhina</cp:lastModifiedBy>
  <cp:revision>3</cp:revision>
  <dcterms:created xsi:type="dcterms:W3CDTF">2021-12-29T19:13:00Z</dcterms:created>
  <dcterms:modified xsi:type="dcterms:W3CDTF">2021-12-29T19:52:00Z</dcterms:modified>
</cp:coreProperties>
</file>