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Laptop screen replacement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If the screen is visibly damaged and/or the laptop was in a known accident (fall, stepped on, sat on), or is showing obvious damage that cannot be attributed to a failing GPU or system drivers, the screen will need replacement. Laptop screens can be purchased from amazon.com or similar websites by referencing the specific model number priced from $40 - $80 or around $100 for a touch screen. </w:t>
      </w:r>
    </w:p>
    <w:p>
      <w:pPr>
        <w:pStyle w:val="Normal"/>
        <w:rPr/>
      </w:pPr>
      <w:r>
        <w:rPr/>
        <w:t xml:space="preserve">Tools needed: screwdriver, new screen, display cable compatible with laptop and external display </w:t>
      </w:r>
      <w:bookmarkStart w:id="0" w:name="_GoBack"/>
      <w:bookmarkEnd w:id="0"/>
      <w:r>
        <w:rPr/>
        <w:t>(to verify working system), plastic putty knife or similar object that will not mar surfaces.</w:t>
      </w:r>
    </w:p>
    <w:p>
      <w:pPr>
        <w:pStyle w:val="Normal"/>
        <w:rPr/>
      </w:pPr>
      <w:r>
        <w:rPr/>
        <w:t>1: First ensure that the GPU is functioning by connecting an external monitor to the available port (hdmi, VGA, DVI) of the laptop.</w:t>
      </w:r>
    </w:p>
    <w:p>
      <w:pPr>
        <w:pStyle w:val="Normal"/>
        <w:rPr/>
      </w:pPr>
      <w:r>
        <w:rPr/>
        <w:t xml:space="preserve">2: Power down the laptop and remove the battery. On some laptops the battery may not be removable without disassembly, but will have an option in the UEFI/BIOS to temporarily disable the battery. </w:t>
      </w:r>
    </w:p>
    <w:p>
      <w:pPr>
        <w:pStyle w:val="Normal"/>
        <w:rPr/>
      </w:pPr>
      <w:r>
        <w:rPr/>
        <w:t xml:space="preserve">3: </w:t>
      </w:r>
      <w:r>
        <w:rPr/>
        <w:t xml:space="preserve">Using either a fingernail or a thin plastic tool such as a putty knife carefully pry the bezel off, unsnapping plastic clips until completely free.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065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4: Remove the screws holding the display in place.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610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580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5: Place the display face down on the keyboard being careful of the connector on the bottom of the screen.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32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6: </w:t>
      </w:r>
      <w:r>
        <w:rPr/>
        <w:t>Carefully remove tape that is securing the video cable and disconnect the display panel and set aside.</w:t>
      </w:r>
    </w:p>
    <w:p>
      <w:pPr>
        <w:pStyle w:val="Normal"/>
        <w:rPr/>
      </w:pPr>
      <w:r>
        <w:rPr/>
        <w:t xml:space="preserve">7: Attach the new screen by aligning the screen on the keyboard </w:t>
      </w:r>
      <w:r>
        <w:rPr/>
        <w:t xml:space="preserve">as in step 5 </w:t>
      </w:r>
      <w:r>
        <w:rPr/>
        <w:t>and connecting the video cable.</w:t>
      </w:r>
    </w:p>
    <w:p>
      <w:pPr>
        <w:pStyle w:val="Normal"/>
        <w:rPr/>
      </w:pPr>
      <w:r>
        <w:rPr/>
        <w:t>8: Place the screen into the laptop panel and secure with the screws that were removed in step 4.</w:t>
      </w:r>
    </w:p>
    <w:p>
      <w:pPr>
        <w:pStyle w:val="Normal"/>
        <w:rPr/>
      </w:pPr>
      <w:r>
        <w:rPr/>
        <w:t>9: Before continuing assembly, test the new display by powering on the laptop.</w:t>
      </w:r>
    </w:p>
    <w:p>
      <w:pPr>
        <w:pStyle w:val="Normal"/>
        <w:rPr/>
      </w:pPr>
      <w:r>
        <w:rPr/>
        <w:t>10: Assuming the display functions, continue to reverse the order of disassembly.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hyperlink r:id="rId6">
        <w:r>
          <w:rPr>
            <w:rStyle w:val="InternetLink"/>
          </w:rPr>
          <w:t>https://www.pcworld.com/article/2907078/how-to-replace-a-broken-laptop-screen.html</w:t>
        </w:r>
      </w:hyperlink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14335a"/>
    <w:rPr>
      <w:color w:val="0563C1" w:themeColor="hyperlink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www.pcworld.com/article/2907078/how-to-replace-a-broken-laptop-screen.html" TargetMode="Externa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Application>LibreOffice/5.4.3.2$Linux_X86_64 LibreOffice_project/40m0$Build-2</Application>
  <Pages>3</Pages>
  <Words>294</Words>
  <Characters>1511</Characters>
  <CharactersWithSpaces>1796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2017-11-30T15:35:00Z</dcterms:created>
  <dc:creator>Mullins, Michael</dc:creator>
  <dc:description/>
  <dc:language>en-US</dc:language>
  <cp:lastModifiedBy/>
  <dcterms:modified xsi:type="dcterms:W3CDTF">2017-12-14T03:26:21Z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