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1EE" w:rsidRPr="003C5C6F" w:rsidRDefault="003C5C6F" w:rsidP="003C5C6F">
      <w:pPr>
        <w:jc w:val="center"/>
        <w:rPr>
          <w:sz w:val="48"/>
          <w:szCs w:val="48"/>
        </w:rPr>
      </w:pPr>
      <w:proofErr w:type="spellStart"/>
      <w:r w:rsidRPr="003C5C6F">
        <w:rPr>
          <w:sz w:val="48"/>
          <w:szCs w:val="48"/>
        </w:rPr>
        <w:t>OSTicket</w:t>
      </w:r>
      <w:proofErr w:type="spellEnd"/>
      <w:r w:rsidRPr="003C5C6F">
        <w:rPr>
          <w:sz w:val="48"/>
          <w:szCs w:val="48"/>
        </w:rPr>
        <w:t xml:space="preserve"> manual</w:t>
      </w:r>
    </w:p>
    <w:p w:rsidR="003C5C6F" w:rsidRDefault="003C5C6F" w:rsidP="003C5C6F">
      <w:pPr>
        <w:jc w:val="center"/>
        <w:rPr>
          <w:sz w:val="40"/>
          <w:szCs w:val="40"/>
        </w:rPr>
      </w:pPr>
    </w:p>
    <w:p w:rsidR="003C5C6F" w:rsidRDefault="003C5C6F" w:rsidP="003C5C6F">
      <w:pPr>
        <w:rPr>
          <w:sz w:val="32"/>
          <w:szCs w:val="32"/>
        </w:rPr>
      </w:pPr>
      <w:r>
        <w:rPr>
          <w:sz w:val="40"/>
          <w:szCs w:val="40"/>
        </w:rPr>
        <w:tab/>
      </w:r>
      <w:proofErr w:type="spellStart"/>
      <w:r w:rsidRPr="003C5C6F">
        <w:rPr>
          <w:sz w:val="32"/>
          <w:szCs w:val="32"/>
        </w:rPr>
        <w:t>OSTicket</w:t>
      </w:r>
      <w:proofErr w:type="spellEnd"/>
      <w:r w:rsidRPr="003C5C6F">
        <w:rPr>
          <w:sz w:val="32"/>
          <w:szCs w:val="32"/>
        </w:rPr>
        <w:t xml:space="preserve"> is your primary tool in the service desk</w:t>
      </w:r>
      <w:r>
        <w:rPr>
          <w:sz w:val="32"/>
          <w:szCs w:val="32"/>
        </w:rPr>
        <w:t xml:space="preserve"> and is what you will be using primarily for documentation. </w:t>
      </w:r>
      <w:proofErr w:type="spellStart"/>
      <w:r>
        <w:rPr>
          <w:sz w:val="32"/>
          <w:szCs w:val="32"/>
        </w:rPr>
        <w:t>OSTicket</w:t>
      </w:r>
      <w:proofErr w:type="spellEnd"/>
      <w:r>
        <w:rPr>
          <w:sz w:val="32"/>
          <w:szCs w:val="32"/>
        </w:rPr>
        <w:t xml:space="preserve"> is a ticketing service that we have employed in the service desk. The largest thing to keep in mind when documenting using the ticketing system is that you cannot document enough. Our company strongly believes that communication is the most important part of working in the service desk. Poor communication can potentially send the whole company downhill. </w:t>
      </w:r>
      <w:r w:rsidR="001A10E1">
        <w:rPr>
          <w:sz w:val="32"/>
          <w:szCs w:val="32"/>
        </w:rPr>
        <w:t xml:space="preserve">To demonstrate this; here </w:t>
      </w:r>
      <w:r w:rsidR="00D50A04">
        <w:rPr>
          <w:sz w:val="32"/>
          <w:szCs w:val="32"/>
        </w:rPr>
        <w:t>is an</w:t>
      </w:r>
      <w:r w:rsidR="001A10E1">
        <w:rPr>
          <w:sz w:val="32"/>
          <w:szCs w:val="32"/>
        </w:rPr>
        <w:t xml:space="preserve"> example.</w:t>
      </w:r>
    </w:p>
    <w:p w:rsidR="001A10E1" w:rsidRDefault="001A10E1" w:rsidP="003C5C6F">
      <w:pPr>
        <w:rPr>
          <w:sz w:val="32"/>
          <w:szCs w:val="32"/>
        </w:rPr>
      </w:pPr>
    </w:p>
    <w:p w:rsidR="001A10E1" w:rsidRDefault="001A10E1" w:rsidP="003C5C6F">
      <w:pPr>
        <w:rPr>
          <w:i/>
          <w:sz w:val="32"/>
          <w:szCs w:val="32"/>
        </w:rPr>
      </w:pPr>
      <w:r>
        <w:rPr>
          <w:i/>
          <w:sz w:val="32"/>
          <w:szCs w:val="32"/>
        </w:rPr>
        <w:t xml:space="preserve">Johnny accepts a laptop from a customer at the beginning of his shift, ensuring all the documentation was signed. He works on it until the end of his shift, and has ruled out the possibility of viruses or malware. He leaves the service desk, not to return until Thursday. Johnny arrives at the service desk on Thursday, and notices the laptop is in a different place than before and that work has obviously been done on it. Johnny checks the ticket status to find that it was filled with reports about checking for viruses and malware, without any reports of his own. </w:t>
      </w:r>
      <w:r w:rsidRPr="00D50A04">
        <w:rPr>
          <w:b/>
          <w:i/>
          <w:sz w:val="32"/>
          <w:szCs w:val="32"/>
        </w:rPr>
        <w:t>What went wrong?</w:t>
      </w:r>
    </w:p>
    <w:p w:rsidR="001A10E1" w:rsidRDefault="001A10E1" w:rsidP="003C5C6F">
      <w:pPr>
        <w:rPr>
          <w:sz w:val="32"/>
          <w:szCs w:val="32"/>
        </w:rPr>
      </w:pPr>
    </w:p>
    <w:p w:rsidR="001A10E1" w:rsidRDefault="001A10E1" w:rsidP="003C5C6F">
      <w:pPr>
        <w:rPr>
          <w:sz w:val="32"/>
          <w:szCs w:val="32"/>
        </w:rPr>
      </w:pPr>
      <w:r>
        <w:rPr>
          <w:sz w:val="32"/>
          <w:szCs w:val="32"/>
        </w:rPr>
        <w:tab/>
        <w:t xml:space="preserve">In this scenario Johnny took a laptop in and forgot to create the ticket at the time the laptop was brought in. This lead to </w:t>
      </w:r>
      <w:proofErr w:type="gramStart"/>
      <w:r>
        <w:rPr>
          <w:sz w:val="32"/>
          <w:szCs w:val="32"/>
        </w:rPr>
        <w:t>all of</w:t>
      </w:r>
      <w:proofErr w:type="gramEnd"/>
      <w:r>
        <w:rPr>
          <w:sz w:val="32"/>
          <w:szCs w:val="32"/>
        </w:rPr>
        <w:t xml:space="preserve"> the work he had previously done going undocumented, resulting in similar work being done on the laptop for a second time. </w:t>
      </w:r>
      <w:r w:rsidR="00D50A04">
        <w:rPr>
          <w:sz w:val="32"/>
          <w:szCs w:val="32"/>
        </w:rPr>
        <w:t xml:space="preserve">Poor communication is destructive to the work environment. </w:t>
      </w:r>
    </w:p>
    <w:p w:rsidR="00BA0B3E" w:rsidRDefault="00BA0B3E" w:rsidP="00BA0B3E">
      <w:pPr>
        <w:rPr>
          <w:sz w:val="32"/>
          <w:szCs w:val="32"/>
        </w:rPr>
      </w:pPr>
    </w:p>
    <w:p w:rsidR="00BA0B3E" w:rsidRDefault="00BA0B3E" w:rsidP="00BA0B3E">
      <w:pPr>
        <w:jc w:val="center"/>
        <w:rPr>
          <w:sz w:val="32"/>
          <w:szCs w:val="32"/>
        </w:rPr>
      </w:pPr>
      <w:r>
        <w:rPr>
          <w:sz w:val="32"/>
          <w:szCs w:val="32"/>
        </w:rPr>
        <w:lastRenderedPageBreak/>
        <w:t xml:space="preserve">How to operate the </w:t>
      </w:r>
      <w:proofErr w:type="spellStart"/>
      <w:r>
        <w:rPr>
          <w:sz w:val="32"/>
          <w:szCs w:val="32"/>
        </w:rPr>
        <w:t>OSTicket</w:t>
      </w:r>
      <w:proofErr w:type="spellEnd"/>
      <w:r>
        <w:rPr>
          <w:sz w:val="32"/>
          <w:szCs w:val="32"/>
        </w:rPr>
        <w:t xml:space="preserve"> system basics</w:t>
      </w:r>
    </w:p>
    <w:p w:rsidR="00BA0B3E" w:rsidRDefault="00BA0B3E" w:rsidP="00BA0B3E">
      <w:pPr>
        <w:jc w:val="center"/>
        <w:rPr>
          <w:sz w:val="32"/>
          <w:szCs w:val="32"/>
        </w:rPr>
      </w:pPr>
    </w:p>
    <w:p w:rsidR="00BA0B3E" w:rsidRDefault="00BA0B3E" w:rsidP="00BA0B3E">
      <w:pPr>
        <w:pStyle w:val="ListParagraph"/>
        <w:numPr>
          <w:ilvl w:val="0"/>
          <w:numId w:val="2"/>
        </w:numPr>
        <w:rPr>
          <w:sz w:val="32"/>
          <w:szCs w:val="32"/>
        </w:rPr>
      </w:pPr>
      <w:r>
        <w:rPr>
          <w:sz w:val="32"/>
          <w:szCs w:val="32"/>
        </w:rPr>
        <w:t>Submitting a ticket</w:t>
      </w:r>
    </w:p>
    <w:p w:rsidR="00BA0B3E" w:rsidRDefault="00BA0B3E" w:rsidP="00BA0B3E">
      <w:pPr>
        <w:pStyle w:val="ListParagraph"/>
        <w:numPr>
          <w:ilvl w:val="1"/>
          <w:numId w:val="2"/>
        </w:numPr>
        <w:rPr>
          <w:sz w:val="32"/>
          <w:szCs w:val="32"/>
        </w:rPr>
      </w:pPr>
      <w:r>
        <w:rPr>
          <w:sz w:val="32"/>
          <w:szCs w:val="32"/>
        </w:rPr>
        <w:t xml:space="preserve">To submit a </w:t>
      </w:r>
      <w:proofErr w:type="gramStart"/>
      <w:r>
        <w:rPr>
          <w:sz w:val="32"/>
          <w:szCs w:val="32"/>
        </w:rPr>
        <w:t>ticket</w:t>
      </w:r>
      <w:proofErr w:type="gramEnd"/>
      <w:r>
        <w:rPr>
          <w:sz w:val="32"/>
          <w:szCs w:val="32"/>
        </w:rPr>
        <w:t xml:space="preserve"> sign on to </w:t>
      </w:r>
      <w:proofErr w:type="spellStart"/>
      <w:r>
        <w:rPr>
          <w:sz w:val="32"/>
          <w:szCs w:val="32"/>
        </w:rPr>
        <w:t>OSTicket</w:t>
      </w:r>
      <w:proofErr w:type="spellEnd"/>
    </w:p>
    <w:p w:rsidR="00BA0B3E" w:rsidRDefault="00BA0B3E" w:rsidP="00BA0B3E">
      <w:pPr>
        <w:pStyle w:val="ListParagraph"/>
        <w:numPr>
          <w:ilvl w:val="1"/>
          <w:numId w:val="2"/>
        </w:numPr>
        <w:rPr>
          <w:sz w:val="32"/>
          <w:szCs w:val="32"/>
        </w:rPr>
      </w:pPr>
      <w:r>
        <w:rPr>
          <w:sz w:val="32"/>
          <w:szCs w:val="32"/>
        </w:rPr>
        <w:t xml:space="preserve">Click the button labeled “New Ticket” </w:t>
      </w:r>
      <w:r>
        <w:rPr>
          <w:noProof/>
        </w:rPr>
        <w:drawing>
          <wp:inline distT="0" distB="0" distL="0" distR="0" wp14:anchorId="21463760" wp14:editId="2DC4ED04">
            <wp:extent cx="922655" cy="158750"/>
            <wp:effectExtent l="0" t="0" r="0" b="0"/>
            <wp:docPr id="2" name="Picture 2" descr="https://gyazo.com/b00e558cfeed9a8da3537b8dd3b5d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yazo.com/b00e558cfeed9a8da3537b8dd3b5d1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p>
    <w:p w:rsidR="00BA0B3E" w:rsidRDefault="00BA0B3E" w:rsidP="00BA0B3E">
      <w:pPr>
        <w:pStyle w:val="ListParagraph"/>
        <w:numPr>
          <w:ilvl w:val="1"/>
          <w:numId w:val="2"/>
        </w:numPr>
        <w:rPr>
          <w:sz w:val="32"/>
          <w:szCs w:val="32"/>
        </w:rPr>
      </w:pPr>
      <w:r>
        <w:rPr>
          <w:sz w:val="32"/>
          <w:szCs w:val="32"/>
        </w:rPr>
        <w:t>Fill out all the required fields (</w:t>
      </w:r>
      <w:proofErr w:type="gramStart"/>
      <w:r>
        <w:rPr>
          <w:sz w:val="32"/>
          <w:szCs w:val="32"/>
        </w:rPr>
        <w:t>all of</w:t>
      </w:r>
      <w:proofErr w:type="gramEnd"/>
      <w:r>
        <w:rPr>
          <w:sz w:val="32"/>
          <w:szCs w:val="32"/>
        </w:rPr>
        <w:t xml:space="preserve"> the information needed should be present on the form the customer fills out).</w:t>
      </w:r>
    </w:p>
    <w:p w:rsidR="00BA0B3E" w:rsidRDefault="00BA0B3E" w:rsidP="00BA0B3E">
      <w:pPr>
        <w:pStyle w:val="ListParagraph"/>
        <w:numPr>
          <w:ilvl w:val="1"/>
          <w:numId w:val="2"/>
        </w:numPr>
        <w:rPr>
          <w:sz w:val="32"/>
          <w:szCs w:val="32"/>
        </w:rPr>
      </w:pPr>
      <w:r>
        <w:rPr>
          <w:sz w:val="32"/>
          <w:szCs w:val="32"/>
        </w:rPr>
        <w:t>Choose to assign it to yourself at creation of the ticket</w:t>
      </w:r>
    </w:p>
    <w:p w:rsidR="00BA0B3E" w:rsidRDefault="00BA0B3E" w:rsidP="00BA0B3E">
      <w:pPr>
        <w:pStyle w:val="ListParagraph"/>
        <w:numPr>
          <w:ilvl w:val="1"/>
          <w:numId w:val="2"/>
        </w:numPr>
        <w:rPr>
          <w:sz w:val="32"/>
          <w:szCs w:val="32"/>
        </w:rPr>
      </w:pPr>
      <w:r>
        <w:rPr>
          <w:sz w:val="32"/>
          <w:szCs w:val="32"/>
        </w:rPr>
        <w:t>Click “Open” at the bottom of the screen. Done!</w:t>
      </w:r>
    </w:p>
    <w:p w:rsidR="00BA0B3E" w:rsidRDefault="00F47535" w:rsidP="00BA0B3E">
      <w:pPr>
        <w:pStyle w:val="ListParagraph"/>
        <w:numPr>
          <w:ilvl w:val="0"/>
          <w:numId w:val="2"/>
        </w:numPr>
        <w:rPr>
          <w:sz w:val="32"/>
          <w:szCs w:val="32"/>
        </w:rPr>
      </w:pPr>
      <w:r>
        <w:rPr>
          <w:sz w:val="32"/>
          <w:szCs w:val="32"/>
        </w:rPr>
        <w:t>Reassigning a ticket.</w:t>
      </w:r>
    </w:p>
    <w:p w:rsidR="00F47535" w:rsidRDefault="00F47535" w:rsidP="00F47535">
      <w:pPr>
        <w:pStyle w:val="ListParagraph"/>
        <w:numPr>
          <w:ilvl w:val="1"/>
          <w:numId w:val="2"/>
        </w:numPr>
        <w:rPr>
          <w:sz w:val="32"/>
          <w:szCs w:val="32"/>
        </w:rPr>
      </w:pPr>
      <w:r>
        <w:rPr>
          <w:sz w:val="32"/>
          <w:szCs w:val="32"/>
        </w:rPr>
        <w:t xml:space="preserve">To reassign a ticket, sign in to </w:t>
      </w:r>
      <w:proofErr w:type="spellStart"/>
      <w:r>
        <w:rPr>
          <w:sz w:val="32"/>
          <w:szCs w:val="32"/>
        </w:rPr>
        <w:t>OSTicket</w:t>
      </w:r>
      <w:proofErr w:type="spellEnd"/>
    </w:p>
    <w:p w:rsidR="00F47535" w:rsidRDefault="00F47535" w:rsidP="00F47535">
      <w:pPr>
        <w:pStyle w:val="ListParagraph"/>
        <w:numPr>
          <w:ilvl w:val="1"/>
          <w:numId w:val="2"/>
        </w:numPr>
        <w:rPr>
          <w:sz w:val="32"/>
          <w:szCs w:val="32"/>
        </w:rPr>
      </w:pPr>
      <w:r>
        <w:rPr>
          <w:sz w:val="32"/>
          <w:szCs w:val="32"/>
        </w:rPr>
        <w:t>Locate the desired ticket you wish to reassign</w:t>
      </w:r>
    </w:p>
    <w:p w:rsidR="00F47535" w:rsidRDefault="00F47535" w:rsidP="00F47535">
      <w:pPr>
        <w:pStyle w:val="ListParagraph"/>
        <w:numPr>
          <w:ilvl w:val="1"/>
          <w:numId w:val="2"/>
        </w:numPr>
        <w:rPr>
          <w:sz w:val="32"/>
          <w:szCs w:val="32"/>
        </w:rPr>
      </w:pPr>
      <w:r>
        <w:rPr>
          <w:sz w:val="32"/>
          <w:szCs w:val="32"/>
        </w:rPr>
        <w:t>Open it</w:t>
      </w:r>
    </w:p>
    <w:p w:rsidR="00F47535" w:rsidRPr="00812329" w:rsidRDefault="00F47535" w:rsidP="00F47535">
      <w:pPr>
        <w:pStyle w:val="ListParagraph"/>
        <w:numPr>
          <w:ilvl w:val="1"/>
          <w:numId w:val="2"/>
        </w:numPr>
        <w:rPr>
          <w:sz w:val="32"/>
          <w:szCs w:val="32"/>
        </w:rPr>
      </w:pPr>
      <w:r>
        <w:rPr>
          <w:sz w:val="32"/>
          <w:szCs w:val="32"/>
        </w:rPr>
        <w:t xml:space="preserve">Scroll to the bottom and select </w:t>
      </w:r>
      <w:r w:rsidR="00A70ABA">
        <w:rPr>
          <w:sz w:val="32"/>
          <w:szCs w:val="32"/>
        </w:rPr>
        <w:t xml:space="preserve">“Reassign ticket” </w:t>
      </w:r>
      <w:r w:rsidR="00812329">
        <w:rPr>
          <w:noProof/>
        </w:rPr>
        <w:drawing>
          <wp:inline distT="0" distB="0" distL="0" distR="0" wp14:anchorId="169CC92D" wp14:editId="3644AC1C">
            <wp:extent cx="1454785" cy="365760"/>
            <wp:effectExtent l="0" t="0" r="0" b="0"/>
            <wp:docPr id="5" name="Picture 5" descr="https://gyazo.com/443f6296e3193ff41707522db83229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443f6296e3193ff41707522db83229b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365760"/>
                    </a:xfrm>
                    <a:prstGeom prst="rect">
                      <a:avLst/>
                    </a:prstGeom>
                    <a:noFill/>
                    <a:ln>
                      <a:noFill/>
                    </a:ln>
                  </pic:spPr>
                </pic:pic>
              </a:graphicData>
            </a:graphic>
          </wp:inline>
        </w:drawing>
      </w:r>
      <w:r w:rsidR="00812329">
        <w:t>.</w:t>
      </w:r>
    </w:p>
    <w:p w:rsidR="00812329" w:rsidRDefault="00812329" w:rsidP="00F47535">
      <w:pPr>
        <w:pStyle w:val="ListParagraph"/>
        <w:numPr>
          <w:ilvl w:val="1"/>
          <w:numId w:val="2"/>
        </w:numPr>
        <w:rPr>
          <w:sz w:val="32"/>
          <w:szCs w:val="32"/>
        </w:rPr>
      </w:pPr>
      <w:r>
        <w:rPr>
          <w:sz w:val="32"/>
          <w:szCs w:val="32"/>
        </w:rPr>
        <w:t>Enter a reason for reassigning, then hit reassign. Done!</w:t>
      </w:r>
    </w:p>
    <w:p w:rsidR="006058A4" w:rsidRDefault="006058A4" w:rsidP="006058A4">
      <w:pPr>
        <w:pStyle w:val="ListParagraph"/>
        <w:numPr>
          <w:ilvl w:val="0"/>
          <w:numId w:val="2"/>
        </w:numPr>
        <w:rPr>
          <w:sz w:val="32"/>
          <w:szCs w:val="32"/>
        </w:rPr>
      </w:pPr>
      <w:r>
        <w:rPr>
          <w:sz w:val="32"/>
          <w:szCs w:val="32"/>
        </w:rPr>
        <w:t>Contacting customers</w:t>
      </w:r>
    </w:p>
    <w:p w:rsidR="006058A4" w:rsidRDefault="006058A4" w:rsidP="006058A4">
      <w:pPr>
        <w:pStyle w:val="ListParagraph"/>
        <w:numPr>
          <w:ilvl w:val="1"/>
          <w:numId w:val="2"/>
        </w:numPr>
        <w:rPr>
          <w:sz w:val="32"/>
          <w:szCs w:val="32"/>
        </w:rPr>
      </w:pPr>
      <w:r>
        <w:rPr>
          <w:sz w:val="32"/>
          <w:szCs w:val="32"/>
        </w:rPr>
        <w:t xml:space="preserve">To contact a </w:t>
      </w:r>
      <w:proofErr w:type="gramStart"/>
      <w:r>
        <w:rPr>
          <w:sz w:val="32"/>
          <w:szCs w:val="32"/>
        </w:rPr>
        <w:t>customer</w:t>
      </w:r>
      <w:proofErr w:type="gramEnd"/>
      <w:r>
        <w:rPr>
          <w:sz w:val="32"/>
          <w:szCs w:val="32"/>
        </w:rPr>
        <w:t xml:space="preserve"> sign in to </w:t>
      </w:r>
      <w:proofErr w:type="spellStart"/>
      <w:r>
        <w:rPr>
          <w:sz w:val="32"/>
          <w:szCs w:val="32"/>
        </w:rPr>
        <w:t>OSTicket</w:t>
      </w:r>
      <w:proofErr w:type="spellEnd"/>
    </w:p>
    <w:p w:rsidR="006058A4" w:rsidRDefault="006058A4" w:rsidP="006058A4">
      <w:pPr>
        <w:pStyle w:val="ListParagraph"/>
        <w:numPr>
          <w:ilvl w:val="1"/>
          <w:numId w:val="2"/>
        </w:numPr>
        <w:rPr>
          <w:sz w:val="32"/>
          <w:szCs w:val="32"/>
        </w:rPr>
      </w:pPr>
      <w:r>
        <w:rPr>
          <w:sz w:val="32"/>
          <w:szCs w:val="32"/>
        </w:rPr>
        <w:t>Locate the ticket of the customer you wish to contact</w:t>
      </w:r>
    </w:p>
    <w:p w:rsidR="006058A4" w:rsidRDefault="006058A4" w:rsidP="006058A4">
      <w:pPr>
        <w:pStyle w:val="ListParagraph"/>
        <w:numPr>
          <w:ilvl w:val="1"/>
          <w:numId w:val="2"/>
        </w:numPr>
        <w:rPr>
          <w:sz w:val="32"/>
          <w:szCs w:val="32"/>
        </w:rPr>
      </w:pPr>
      <w:r>
        <w:rPr>
          <w:sz w:val="32"/>
          <w:szCs w:val="32"/>
        </w:rPr>
        <w:t xml:space="preserve">If you wish to contact the customer by </w:t>
      </w:r>
      <w:proofErr w:type="gramStart"/>
      <w:r>
        <w:rPr>
          <w:sz w:val="32"/>
          <w:szCs w:val="32"/>
        </w:rPr>
        <w:t>phone</w:t>
      </w:r>
      <w:proofErr w:type="gramEnd"/>
      <w:r>
        <w:rPr>
          <w:sz w:val="32"/>
          <w:szCs w:val="32"/>
        </w:rPr>
        <w:t xml:space="preserve"> then use the phone number at the top of the screen </w:t>
      </w:r>
      <w:r w:rsidR="009A3E2A" w:rsidRPr="009A3E2A">
        <w:rPr>
          <w:sz w:val="32"/>
          <w:szCs w:val="32"/>
        </w:rPr>
        <w:drawing>
          <wp:inline distT="0" distB="0" distL="0" distR="0">
            <wp:extent cx="2419350" cy="304800"/>
            <wp:effectExtent l="0" t="0" r="0" b="0"/>
            <wp:docPr id="6" name="Picture 6" descr="https://i.gyazo.com/41bbbfde416090c07a872b2057c5b6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1bbbfde416090c07a872b2057c5b6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304800"/>
                    </a:xfrm>
                    <a:prstGeom prst="rect">
                      <a:avLst/>
                    </a:prstGeom>
                    <a:noFill/>
                    <a:ln>
                      <a:noFill/>
                    </a:ln>
                  </pic:spPr>
                </pic:pic>
              </a:graphicData>
            </a:graphic>
          </wp:inline>
        </w:drawing>
      </w:r>
    </w:p>
    <w:p w:rsidR="009A3E2A" w:rsidRDefault="00680602" w:rsidP="006058A4">
      <w:pPr>
        <w:pStyle w:val="ListParagraph"/>
        <w:numPr>
          <w:ilvl w:val="1"/>
          <w:numId w:val="2"/>
        </w:numPr>
        <w:rPr>
          <w:sz w:val="32"/>
          <w:szCs w:val="32"/>
        </w:rPr>
      </w:pPr>
      <w:r>
        <w:rPr>
          <w:sz w:val="32"/>
          <w:szCs w:val="32"/>
        </w:rPr>
        <w:t xml:space="preserve">If you wish to contact the customer by email scroll down to the bottom of the page </w:t>
      </w:r>
    </w:p>
    <w:p w:rsidR="00680602" w:rsidRDefault="00680602" w:rsidP="006058A4">
      <w:pPr>
        <w:pStyle w:val="ListParagraph"/>
        <w:numPr>
          <w:ilvl w:val="1"/>
          <w:numId w:val="2"/>
        </w:numPr>
        <w:rPr>
          <w:sz w:val="32"/>
          <w:szCs w:val="32"/>
        </w:rPr>
      </w:pPr>
      <w:r>
        <w:rPr>
          <w:sz w:val="32"/>
          <w:szCs w:val="32"/>
        </w:rPr>
        <w:t>Type the message you wish to send to the customer</w:t>
      </w:r>
    </w:p>
    <w:p w:rsidR="00680602" w:rsidRDefault="00680602" w:rsidP="006058A4">
      <w:pPr>
        <w:pStyle w:val="ListParagraph"/>
        <w:numPr>
          <w:ilvl w:val="1"/>
          <w:numId w:val="2"/>
        </w:numPr>
        <w:rPr>
          <w:sz w:val="32"/>
          <w:szCs w:val="32"/>
        </w:rPr>
      </w:pPr>
      <w:r>
        <w:rPr>
          <w:sz w:val="32"/>
          <w:szCs w:val="32"/>
        </w:rPr>
        <w:t>Click “Post reply”. Done!</w:t>
      </w:r>
    </w:p>
    <w:p w:rsidR="007A7905" w:rsidRDefault="007A7905" w:rsidP="007A7905">
      <w:pPr>
        <w:pStyle w:val="ListParagraph"/>
        <w:numPr>
          <w:ilvl w:val="0"/>
          <w:numId w:val="2"/>
        </w:numPr>
        <w:rPr>
          <w:sz w:val="32"/>
          <w:szCs w:val="32"/>
        </w:rPr>
      </w:pPr>
      <w:r>
        <w:rPr>
          <w:sz w:val="32"/>
          <w:szCs w:val="32"/>
        </w:rPr>
        <w:t>Posting an internal note</w:t>
      </w:r>
    </w:p>
    <w:p w:rsidR="007A7905" w:rsidRDefault="007A7905" w:rsidP="007A7905">
      <w:pPr>
        <w:pStyle w:val="ListParagraph"/>
        <w:numPr>
          <w:ilvl w:val="1"/>
          <w:numId w:val="2"/>
        </w:numPr>
        <w:rPr>
          <w:sz w:val="32"/>
          <w:szCs w:val="32"/>
        </w:rPr>
      </w:pPr>
      <w:r>
        <w:rPr>
          <w:sz w:val="32"/>
          <w:szCs w:val="32"/>
        </w:rPr>
        <w:t xml:space="preserve">To post an internal note on a ticket sign in to </w:t>
      </w:r>
      <w:proofErr w:type="spellStart"/>
      <w:r>
        <w:rPr>
          <w:sz w:val="32"/>
          <w:szCs w:val="32"/>
        </w:rPr>
        <w:t>OSTicket</w:t>
      </w:r>
      <w:proofErr w:type="spellEnd"/>
      <w:r>
        <w:rPr>
          <w:sz w:val="32"/>
          <w:szCs w:val="32"/>
        </w:rPr>
        <w:t xml:space="preserve"> (if not already) </w:t>
      </w:r>
    </w:p>
    <w:p w:rsidR="004B4DDD" w:rsidRDefault="004B4DDD" w:rsidP="007A7905">
      <w:pPr>
        <w:pStyle w:val="ListParagraph"/>
        <w:numPr>
          <w:ilvl w:val="1"/>
          <w:numId w:val="2"/>
        </w:numPr>
        <w:rPr>
          <w:sz w:val="32"/>
          <w:szCs w:val="32"/>
        </w:rPr>
      </w:pPr>
      <w:r>
        <w:rPr>
          <w:sz w:val="32"/>
          <w:szCs w:val="32"/>
        </w:rPr>
        <w:lastRenderedPageBreak/>
        <w:t>Locate the ticket you wish to post a comment on</w:t>
      </w:r>
    </w:p>
    <w:p w:rsidR="004B4DDD" w:rsidRDefault="004B4DDD" w:rsidP="007A7905">
      <w:pPr>
        <w:pStyle w:val="ListParagraph"/>
        <w:numPr>
          <w:ilvl w:val="1"/>
          <w:numId w:val="2"/>
        </w:numPr>
        <w:rPr>
          <w:sz w:val="32"/>
          <w:szCs w:val="32"/>
        </w:rPr>
      </w:pPr>
      <w:r>
        <w:rPr>
          <w:sz w:val="32"/>
          <w:szCs w:val="32"/>
        </w:rPr>
        <w:t xml:space="preserve">Select the “Post internal note” button </w:t>
      </w:r>
      <w:r w:rsidRPr="004B4DDD">
        <w:rPr>
          <w:noProof/>
        </w:rPr>
        <w:drawing>
          <wp:inline distT="0" distB="0" distL="0" distR="0" wp14:anchorId="5497DF56" wp14:editId="64404707">
            <wp:extent cx="142875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750" cy="276225"/>
                    </a:xfrm>
                    <a:prstGeom prst="rect">
                      <a:avLst/>
                    </a:prstGeom>
                  </pic:spPr>
                </pic:pic>
              </a:graphicData>
            </a:graphic>
          </wp:inline>
        </w:drawing>
      </w:r>
    </w:p>
    <w:p w:rsidR="004B4DDD" w:rsidRDefault="004B4DDD" w:rsidP="007A7905">
      <w:pPr>
        <w:pStyle w:val="ListParagraph"/>
        <w:numPr>
          <w:ilvl w:val="1"/>
          <w:numId w:val="2"/>
        </w:numPr>
        <w:rPr>
          <w:sz w:val="32"/>
          <w:szCs w:val="32"/>
        </w:rPr>
      </w:pPr>
      <w:r>
        <w:rPr>
          <w:sz w:val="32"/>
          <w:szCs w:val="32"/>
        </w:rPr>
        <w:t>Type out the note you wish to add to the ticket.</w:t>
      </w:r>
    </w:p>
    <w:p w:rsidR="004B4DDD" w:rsidRDefault="004B4DDD" w:rsidP="007A7905">
      <w:pPr>
        <w:pStyle w:val="ListParagraph"/>
        <w:numPr>
          <w:ilvl w:val="1"/>
          <w:numId w:val="2"/>
        </w:numPr>
        <w:rPr>
          <w:sz w:val="32"/>
          <w:szCs w:val="32"/>
        </w:rPr>
      </w:pPr>
      <w:r>
        <w:rPr>
          <w:sz w:val="32"/>
          <w:szCs w:val="32"/>
        </w:rPr>
        <w:t>Click the “Post Note” button. Done!</w:t>
      </w:r>
    </w:p>
    <w:p w:rsidR="00812329" w:rsidRDefault="004A60D5" w:rsidP="00812329">
      <w:pPr>
        <w:pStyle w:val="ListParagraph"/>
        <w:numPr>
          <w:ilvl w:val="0"/>
          <w:numId w:val="2"/>
        </w:numPr>
        <w:rPr>
          <w:sz w:val="32"/>
          <w:szCs w:val="32"/>
        </w:rPr>
      </w:pPr>
      <w:r>
        <w:rPr>
          <w:sz w:val="32"/>
          <w:szCs w:val="32"/>
        </w:rPr>
        <w:t xml:space="preserve">Changing a tickets status to resolved (Customer notified of </w:t>
      </w:r>
      <w:proofErr w:type="gramStart"/>
      <w:r>
        <w:rPr>
          <w:sz w:val="32"/>
          <w:szCs w:val="32"/>
        </w:rPr>
        <w:t>end result</w:t>
      </w:r>
      <w:proofErr w:type="gramEnd"/>
      <w:r>
        <w:rPr>
          <w:sz w:val="32"/>
          <w:szCs w:val="32"/>
        </w:rPr>
        <w:t>)</w:t>
      </w:r>
    </w:p>
    <w:p w:rsidR="004A60D5" w:rsidRDefault="004A60D5" w:rsidP="004A60D5">
      <w:pPr>
        <w:pStyle w:val="ListParagraph"/>
        <w:numPr>
          <w:ilvl w:val="1"/>
          <w:numId w:val="2"/>
        </w:numPr>
        <w:rPr>
          <w:sz w:val="32"/>
          <w:szCs w:val="32"/>
        </w:rPr>
      </w:pPr>
      <w:r>
        <w:rPr>
          <w:sz w:val="32"/>
          <w:szCs w:val="32"/>
        </w:rPr>
        <w:t xml:space="preserve">To change </w:t>
      </w:r>
      <w:proofErr w:type="gramStart"/>
      <w:r>
        <w:rPr>
          <w:sz w:val="32"/>
          <w:szCs w:val="32"/>
        </w:rPr>
        <w:t>a tickets</w:t>
      </w:r>
      <w:proofErr w:type="gramEnd"/>
      <w:r>
        <w:rPr>
          <w:sz w:val="32"/>
          <w:szCs w:val="32"/>
        </w:rPr>
        <w:t xml:space="preserve"> status sign in to </w:t>
      </w:r>
      <w:proofErr w:type="spellStart"/>
      <w:r>
        <w:rPr>
          <w:sz w:val="32"/>
          <w:szCs w:val="32"/>
        </w:rPr>
        <w:t>OSTicket</w:t>
      </w:r>
      <w:proofErr w:type="spellEnd"/>
      <w:r>
        <w:rPr>
          <w:sz w:val="32"/>
          <w:szCs w:val="32"/>
        </w:rPr>
        <w:t xml:space="preserve"> </w:t>
      </w:r>
    </w:p>
    <w:p w:rsidR="004A60D5" w:rsidRDefault="004A60D5" w:rsidP="004A60D5">
      <w:pPr>
        <w:pStyle w:val="ListParagraph"/>
        <w:numPr>
          <w:ilvl w:val="1"/>
          <w:numId w:val="2"/>
        </w:numPr>
        <w:rPr>
          <w:sz w:val="32"/>
          <w:szCs w:val="32"/>
        </w:rPr>
      </w:pPr>
      <w:r>
        <w:rPr>
          <w:sz w:val="32"/>
          <w:szCs w:val="32"/>
        </w:rPr>
        <w:t>Locate the ticket that requires a status change</w:t>
      </w:r>
    </w:p>
    <w:p w:rsidR="004A60D5" w:rsidRDefault="004A60D5" w:rsidP="004A60D5">
      <w:pPr>
        <w:pStyle w:val="ListParagraph"/>
        <w:numPr>
          <w:ilvl w:val="1"/>
          <w:numId w:val="2"/>
        </w:numPr>
        <w:rPr>
          <w:sz w:val="32"/>
          <w:szCs w:val="32"/>
        </w:rPr>
      </w:pPr>
      <w:r>
        <w:rPr>
          <w:sz w:val="32"/>
          <w:szCs w:val="32"/>
        </w:rPr>
        <w:t>Document the solution/</w:t>
      </w:r>
      <w:proofErr w:type="gramStart"/>
      <w:r>
        <w:rPr>
          <w:sz w:val="32"/>
          <w:szCs w:val="32"/>
        </w:rPr>
        <w:t>end result</w:t>
      </w:r>
      <w:proofErr w:type="gramEnd"/>
      <w:r>
        <w:rPr>
          <w:sz w:val="32"/>
          <w:szCs w:val="32"/>
        </w:rPr>
        <w:t xml:space="preserve"> and notify customer</w:t>
      </w:r>
    </w:p>
    <w:p w:rsidR="004A60D5" w:rsidRDefault="007A7905" w:rsidP="004A60D5">
      <w:pPr>
        <w:pStyle w:val="ListParagraph"/>
        <w:numPr>
          <w:ilvl w:val="1"/>
          <w:numId w:val="2"/>
        </w:numPr>
        <w:rPr>
          <w:sz w:val="32"/>
          <w:szCs w:val="32"/>
        </w:rPr>
      </w:pPr>
      <w:r>
        <w:rPr>
          <w:sz w:val="32"/>
          <w:szCs w:val="32"/>
        </w:rPr>
        <w:t>Change the ticket status to “Resolved”</w:t>
      </w:r>
    </w:p>
    <w:p w:rsidR="007A7905" w:rsidRDefault="007A7905" w:rsidP="004A60D5">
      <w:pPr>
        <w:pStyle w:val="ListParagraph"/>
        <w:numPr>
          <w:ilvl w:val="1"/>
          <w:numId w:val="2"/>
        </w:numPr>
        <w:rPr>
          <w:sz w:val="32"/>
          <w:szCs w:val="32"/>
        </w:rPr>
      </w:pPr>
      <w:r>
        <w:rPr>
          <w:sz w:val="32"/>
          <w:szCs w:val="32"/>
        </w:rPr>
        <w:t>Click “Post Reply” Done!</w:t>
      </w:r>
    </w:p>
    <w:p w:rsidR="007A7905" w:rsidRDefault="007A7905" w:rsidP="007A7905">
      <w:pPr>
        <w:pStyle w:val="ListParagraph"/>
        <w:numPr>
          <w:ilvl w:val="0"/>
          <w:numId w:val="2"/>
        </w:numPr>
        <w:rPr>
          <w:sz w:val="32"/>
          <w:szCs w:val="32"/>
        </w:rPr>
      </w:pPr>
      <w:r>
        <w:rPr>
          <w:sz w:val="32"/>
          <w:szCs w:val="32"/>
        </w:rPr>
        <w:t xml:space="preserve">Closing a ticket (Customer picks device up) </w:t>
      </w:r>
    </w:p>
    <w:p w:rsidR="007A7905" w:rsidRDefault="007A7905" w:rsidP="007A7905">
      <w:pPr>
        <w:pStyle w:val="ListParagraph"/>
        <w:numPr>
          <w:ilvl w:val="1"/>
          <w:numId w:val="2"/>
        </w:numPr>
        <w:rPr>
          <w:sz w:val="32"/>
          <w:szCs w:val="32"/>
        </w:rPr>
      </w:pPr>
      <w:r>
        <w:rPr>
          <w:sz w:val="32"/>
          <w:szCs w:val="32"/>
        </w:rPr>
        <w:t xml:space="preserve">To close a </w:t>
      </w:r>
      <w:proofErr w:type="gramStart"/>
      <w:r>
        <w:rPr>
          <w:sz w:val="32"/>
          <w:szCs w:val="32"/>
        </w:rPr>
        <w:t>ticket</w:t>
      </w:r>
      <w:proofErr w:type="gramEnd"/>
      <w:r>
        <w:rPr>
          <w:sz w:val="32"/>
          <w:szCs w:val="32"/>
        </w:rPr>
        <w:t xml:space="preserve"> sign in to </w:t>
      </w:r>
      <w:proofErr w:type="spellStart"/>
      <w:r>
        <w:rPr>
          <w:sz w:val="32"/>
          <w:szCs w:val="32"/>
        </w:rPr>
        <w:t>OSTicket</w:t>
      </w:r>
      <w:proofErr w:type="spellEnd"/>
      <w:r>
        <w:rPr>
          <w:sz w:val="32"/>
          <w:szCs w:val="32"/>
        </w:rPr>
        <w:t xml:space="preserve"> </w:t>
      </w:r>
    </w:p>
    <w:p w:rsidR="007A7905" w:rsidRDefault="007A7905" w:rsidP="007A7905">
      <w:pPr>
        <w:pStyle w:val="ListParagraph"/>
        <w:numPr>
          <w:ilvl w:val="1"/>
          <w:numId w:val="2"/>
        </w:numPr>
        <w:rPr>
          <w:sz w:val="32"/>
          <w:szCs w:val="32"/>
        </w:rPr>
      </w:pPr>
      <w:r>
        <w:rPr>
          <w:sz w:val="32"/>
          <w:szCs w:val="32"/>
        </w:rPr>
        <w:t>Locate the ticket correlating to the customers device</w:t>
      </w:r>
    </w:p>
    <w:p w:rsidR="007A7905" w:rsidRDefault="007A7905" w:rsidP="007A7905">
      <w:pPr>
        <w:pStyle w:val="ListParagraph"/>
        <w:numPr>
          <w:ilvl w:val="1"/>
          <w:numId w:val="2"/>
        </w:numPr>
        <w:rPr>
          <w:sz w:val="32"/>
          <w:szCs w:val="32"/>
        </w:rPr>
      </w:pPr>
      <w:r>
        <w:rPr>
          <w:sz w:val="32"/>
          <w:szCs w:val="32"/>
        </w:rPr>
        <w:t>Post an internal note stating that the customer has received the device.</w:t>
      </w:r>
    </w:p>
    <w:p w:rsidR="007A7905" w:rsidRDefault="007A7905" w:rsidP="007A7905">
      <w:pPr>
        <w:pStyle w:val="ListParagraph"/>
        <w:numPr>
          <w:ilvl w:val="1"/>
          <w:numId w:val="2"/>
        </w:numPr>
        <w:rPr>
          <w:sz w:val="32"/>
          <w:szCs w:val="32"/>
        </w:rPr>
      </w:pPr>
      <w:r>
        <w:rPr>
          <w:sz w:val="32"/>
          <w:szCs w:val="32"/>
        </w:rPr>
        <w:t xml:space="preserve">Change ticket status to “Closed” </w:t>
      </w:r>
    </w:p>
    <w:p w:rsidR="007A7905" w:rsidRDefault="007A7905" w:rsidP="007A7905">
      <w:pPr>
        <w:pStyle w:val="ListParagraph"/>
        <w:numPr>
          <w:ilvl w:val="1"/>
          <w:numId w:val="2"/>
        </w:numPr>
        <w:rPr>
          <w:sz w:val="32"/>
          <w:szCs w:val="32"/>
        </w:rPr>
      </w:pPr>
      <w:r>
        <w:rPr>
          <w:sz w:val="32"/>
          <w:szCs w:val="32"/>
        </w:rPr>
        <w:t xml:space="preserve">Click “Post reply” Done! </w:t>
      </w:r>
    </w:p>
    <w:p w:rsidR="00FF27CD" w:rsidRDefault="00FF27CD" w:rsidP="00FF27CD">
      <w:pPr>
        <w:pStyle w:val="ListParagraph"/>
        <w:numPr>
          <w:ilvl w:val="0"/>
          <w:numId w:val="2"/>
        </w:numPr>
        <w:rPr>
          <w:sz w:val="32"/>
          <w:szCs w:val="32"/>
        </w:rPr>
      </w:pPr>
      <w:r>
        <w:rPr>
          <w:sz w:val="32"/>
          <w:szCs w:val="32"/>
        </w:rPr>
        <w:t>Creating an FAQ</w:t>
      </w:r>
    </w:p>
    <w:p w:rsidR="00FF27CD" w:rsidRDefault="00FF27CD" w:rsidP="00FF27CD">
      <w:pPr>
        <w:pStyle w:val="ListParagraph"/>
        <w:numPr>
          <w:ilvl w:val="1"/>
          <w:numId w:val="2"/>
        </w:numPr>
        <w:rPr>
          <w:sz w:val="32"/>
          <w:szCs w:val="32"/>
        </w:rPr>
      </w:pPr>
      <w:r>
        <w:rPr>
          <w:sz w:val="32"/>
          <w:szCs w:val="32"/>
        </w:rPr>
        <w:t xml:space="preserve">To create an </w:t>
      </w:r>
      <w:proofErr w:type="gramStart"/>
      <w:r>
        <w:rPr>
          <w:sz w:val="32"/>
          <w:szCs w:val="32"/>
        </w:rPr>
        <w:t>FAQ</w:t>
      </w:r>
      <w:proofErr w:type="gramEnd"/>
      <w:r>
        <w:rPr>
          <w:sz w:val="32"/>
          <w:szCs w:val="32"/>
        </w:rPr>
        <w:t xml:space="preserve"> sign in to </w:t>
      </w:r>
      <w:proofErr w:type="spellStart"/>
      <w:r>
        <w:rPr>
          <w:sz w:val="32"/>
          <w:szCs w:val="32"/>
        </w:rPr>
        <w:t>osticket</w:t>
      </w:r>
      <w:proofErr w:type="spellEnd"/>
    </w:p>
    <w:p w:rsidR="00FF27CD" w:rsidRDefault="00FF27CD" w:rsidP="00FF27CD">
      <w:pPr>
        <w:pStyle w:val="ListParagraph"/>
        <w:numPr>
          <w:ilvl w:val="1"/>
          <w:numId w:val="2"/>
        </w:numPr>
        <w:rPr>
          <w:sz w:val="32"/>
          <w:szCs w:val="32"/>
        </w:rPr>
      </w:pPr>
      <w:r>
        <w:rPr>
          <w:sz w:val="32"/>
          <w:szCs w:val="32"/>
        </w:rPr>
        <w:t xml:space="preserve">Hover your mouse on the “Knowledgebase” tab </w:t>
      </w:r>
    </w:p>
    <w:p w:rsidR="00FF27CD" w:rsidRDefault="00FF27CD" w:rsidP="00FF27CD">
      <w:pPr>
        <w:pStyle w:val="ListParagraph"/>
        <w:numPr>
          <w:ilvl w:val="1"/>
          <w:numId w:val="2"/>
        </w:numPr>
        <w:rPr>
          <w:sz w:val="32"/>
          <w:szCs w:val="32"/>
        </w:rPr>
      </w:pPr>
      <w:r>
        <w:rPr>
          <w:sz w:val="32"/>
          <w:szCs w:val="32"/>
        </w:rPr>
        <w:t xml:space="preserve">Click on “FAQ’s” </w:t>
      </w:r>
    </w:p>
    <w:p w:rsidR="00FF27CD" w:rsidRDefault="00FF27CD" w:rsidP="00FF27CD">
      <w:pPr>
        <w:pStyle w:val="ListParagraph"/>
        <w:numPr>
          <w:ilvl w:val="1"/>
          <w:numId w:val="2"/>
        </w:numPr>
        <w:rPr>
          <w:sz w:val="32"/>
          <w:szCs w:val="32"/>
        </w:rPr>
      </w:pPr>
      <w:r>
        <w:rPr>
          <w:sz w:val="32"/>
          <w:szCs w:val="32"/>
        </w:rPr>
        <w:t>Select the category you wish the new FAQ to be in.</w:t>
      </w:r>
    </w:p>
    <w:p w:rsidR="00FF27CD" w:rsidRDefault="00FF27CD" w:rsidP="00FF27CD">
      <w:pPr>
        <w:pStyle w:val="ListParagraph"/>
        <w:numPr>
          <w:ilvl w:val="1"/>
          <w:numId w:val="2"/>
        </w:numPr>
        <w:rPr>
          <w:sz w:val="32"/>
          <w:szCs w:val="32"/>
        </w:rPr>
      </w:pPr>
      <w:r>
        <w:rPr>
          <w:sz w:val="32"/>
          <w:szCs w:val="32"/>
        </w:rPr>
        <w:t xml:space="preserve">Click “Add new FAQ” </w:t>
      </w:r>
      <w:r w:rsidRPr="00FF27CD">
        <w:drawing>
          <wp:inline distT="0" distB="0" distL="0" distR="0" wp14:anchorId="3139BE89" wp14:editId="4A6D80EF">
            <wp:extent cx="141922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25" cy="257175"/>
                    </a:xfrm>
                    <a:prstGeom prst="rect">
                      <a:avLst/>
                    </a:prstGeom>
                  </pic:spPr>
                </pic:pic>
              </a:graphicData>
            </a:graphic>
          </wp:inline>
        </w:drawing>
      </w:r>
    </w:p>
    <w:p w:rsidR="00496544" w:rsidRDefault="006058A4" w:rsidP="00FF27CD">
      <w:pPr>
        <w:pStyle w:val="ListParagraph"/>
        <w:numPr>
          <w:ilvl w:val="1"/>
          <w:numId w:val="2"/>
        </w:numPr>
        <w:rPr>
          <w:sz w:val="32"/>
          <w:szCs w:val="32"/>
        </w:rPr>
      </w:pPr>
      <w:r>
        <w:rPr>
          <w:sz w:val="32"/>
          <w:szCs w:val="32"/>
        </w:rPr>
        <w:t>Fill out your new FAQ and then hit “Add FAQ” Done!</w:t>
      </w:r>
    </w:p>
    <w:p w:rsidR="006058A4" w:rsidRPr="00A24A57" w:rsidRDefault="006058A4" w:rsidP="00A24A57">
      <w:pPr>
        <w:rPr>
          <w:sz w:val="32"/>
          <w:szCs w:val="32"/>
        </w:rPr>
      </w:pPr>
      <w:bookmarkStart w:id="0" w:name="_GoBack"/>
      <w:bookmarkEnd w:id="0"/>
    </w:p>
    <w:sectPr w:rsidR="006058A4" w:rsidRPr="00A2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4F"/>
    <w:multiLevelType w:val="hybridMultilevel"/>
    <w:tmpl w:val="F356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739CB"/>
    <w:multiLevelType w:val="hybridMultilevel"/>
    <w:tmpl w:val="97506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6F"/>
    <w:rsid w:val="001A10E1"/>
    <w:rsid w:val="003C5C6F"/>
    <w:rsid w:val="00496544"/>
    <w:rsid w:val="004A60D5"/>
    <w:rsid w:val="004B4DDD"/>
    <w:rsid w:val="006058A4"/>
    <w:rsid w:val="00680602"/>
    <w:rsid w:val="007A7905"/>
    <w:rsid w:val="00812329"/>
    <w:rsid w:val="009231EE"/>
    <w:rsid w:val="009A3E2A"/>
    <w:rsid w:val="00A24A57"/>
    <w:rsid w:val="00A70ABA"/>
    <w:rsid w:val="00B75644"/>
    <w:rsid w:val="00BA0B3E"/>
    <w:rsid w:val="00D50A04"/>
    <w:rsid w:val="00F47535"/>
    <w:rsid w:val="00FF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2F8A"/>
  <w15:chartTrackingRefBased/>
  <w15:docId w15:val="{61B35891-3EE2-4966-9343-44378CCA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3E"/>
    <w:pPr>
      <w:ind w:left="720"/>
      <w:contextualSpacing/>
    </w:pPr>
  </w:style>
  <w:style w:type="character" w:styleId="Hyperlink">
    <w:name w:val="Hyperlink"/>
    <w:basedOn w:val="DefaultParagraphFont"/>
    <w:uiPriority w:val="99"/>
    <w:semiHidden/>
    <w:unhideWhenUsed/>
    <w:rsid w:val="00BA0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Cranford-Mooney</dc:creator>
  <cp:keywords/>
  <dc:description/>
  <cp:lastModifiedBy>Ian Rieple</cp:lastModifiedBy>
  <cp:revision>6</cp:revision>
  <dcterms:created xsi:type="dcterms:W3CDTF">2017-12-14T07:29:00Z</dcterms:created>
  <dcterms:modified xsi:type="dcterms:W3CDTF">2017-12-14T08:45:00Z</dcterms:modified>
</cp:coreProperties>
</file>