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Formation Interface</w:t>
      </w:r>
    </w:p>
    <w:p>
      <w:pPr>
        <w:jc w:val="center"/>
      </w:pPr>
      <w:r>
        <w:rPr>
          <w:i/>
          <w:sz w:val="26"/>
        </w:rPr>
        <w:t>Multi-Drone PX4 Formation Control &amp; Live Monitoring — System Documentation</w:t>
      </w:r>
    </w:p>
    <w:p>
      <w:pPr>
        <w:jc w:val="center"/>
      </w:pPr>
      <w:r>
        <w:rPr>
          <w:color w:val="666666"/>
          <w:sz w:val="20"/>
        </w:rPr>
        <w:t>Generated 2026-07-22</w:t>
      </w:r>
    </w:p>
    <w:p>
      <w:r>
        <w:br w:type="page"/>
      </w:r>
    </w:p>
    <w:p>
      <w:pPr>
        <w:pStyle w:val="Heading1"/>
      </w:pPr>
      <w:r>
        <w:rPr>
          <w:color w:val="1F4E79"/>
        </w:rPr>
        <w:t>1. Overview</w:t>
      </w:r>
    </w:p>
    <w:p>
      <w:r>
        <w:rPr>
          <w:b w:val="0"/>
          <w:i w:val="0"/>
        </w:rPr>
        <w:t>This repository is a ROS 2 colcon workspace that commands a swarm of PX4 drones into formations, using OptiTrack (via vrpn_mocap or a similar bridge) for position feedback. An operator, through a terminal menu or a Tkinter GUI, sends a GoToFormation action goal to a formation node running near the drones; the formation node computes per-drone targets, assigns them, plans collision-free paths, and streams PX4 offboard setpoints until the swarm converges.</w:t>
      </w:r>
    </w:p>
    <w:p>
      <w:r>
        <w:rPr>
          <w:b w:val="0"/>
          <w:i w:val="0"/>
        </w:rPr>
        <w:t>A second, independent subsystem — the live monitor and path planner — visualizes whichever drones are currently online (self-identified by ID, not a fixed config list) and plans a route for one selected drone around the others. It shares no code or state with the formation-flying stack and never sends anything to PX4; it is visualize-and-plan only.</w:t>
      </w:r>
    </w:p>
    <w:p>
      <w:pPr>
        <w:pStyle w:val="Heading2"/>
      </w:pPr>
      <w:r>
        <w:rPr>
          <w:color w:val="2E5A8C"/>
        </w:rPr>
        <w:t>1.1 High-level data flow (formation-flying stack)</w:t>
      </w:r>
    </w:p>
    <w:p>
      <w:pPr>
        <w:ind w:left="432"/>
        <w:shd w:val="clear" w:fill="F2F2F2"/>
      </w:pPr>
      <w:r>
        <w:rPr>
          <w:rFonts w:ascii="Consolas" w:hAnsi="Consolas"/>
          <w:sz w:val="18"/>
        </w:rPr>
        <w:t>HOST PC                                         DRONES (PX4)</w:t>
        <w:br/>
        <w:t>+--------------------------+                    +----------------------------+</w:t>
        <w:br/>
        <w:t>| interface_node / gui_node|  GoToFormation      | formation_node             |</w:t>
        <w:br/>
        <w:t>|   menu/GUI -&gt; action goal|--&gt; action ---------&gt;|  ActionServer              |</w:t>
        <w:br/>
        <w:t>|   &lt;-- feedback / result  |                     |  - compute per-drone target|</w:t>
        <w:br/>
        <w:t>|                          |   /&lt;ns&gt;/fmu/in/...  |  - assign (nearest-first)  |</w:t>
        <w:br/>
        <w:t>| OptiTrack (Motive)       |  &lt;-- setpoints ------|  - plan collision-free path|</w:t>
        <w:br/>
        <w:t>|   -&gt; mocap bridge        |                     |  - stream PX4 offboard ---&gt;| autopilot</w:t>
        <w:br/>
        <w:t>|   -&gt; /.../droneN/pose ---|--&gt; poses -----------&gt;|  - watch poses -&gt; feedback |</w:t>
        <w:br/>
        <w:t>+--------------------------+                     +----------------------------+</w:t>
      </w:r>
    </w:p>
    <w:p>
      <w:pPr>
        <w:pStyle w:val="Heading2"/>
      </w:pPr>
      <w:r>
        <w:rPr>
          <w:color w:val="2E5A8C"/>
        </w:rPr>
        <w:t>1.2 Two independent subsystems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Subsystem</w:t>
            </w:r>
          </w:p>
        </w:tc>
        <w:tc>
          <w:tcPr>
            <w:tcW w:type="dxa" w:w="2160"/>
          </w:tcPr>
          <w:p>
            <w:r>
              <w:rPr>
                <w:b/>
              </w:rPr>
              <w:t>Purpose</w:t>
            </w:r>
          </w:p>
        </w:tc>
        <w:tc>
          <w:tcPr>
            <w:tcW w:type="dxa" w:w="2160"/>
          </w:tcPr>
          <w:p>
            <w:r>
              <w:rPr>
                <w:b/>
              </w:rPr>
              <w:t>Drone model</w:t>
            </w:r>
          </w:p>
        </w:tc>
        <w:tc>
          <w:tcPr>
            <w:tcW w:type="dxa" w:w="2160"/>
          </w:tcPr>
          <w:p>
            <w:r>
              <w:rPr>
                <w:b/>
              </w:rPr>
              <w:t>Key topics</w:t>
            </w:r>
          </w:p>
        </w:tc>
      </w:tr>
      <w:tr>
        <w:tc>
          <w:tcPr>
            <w:tcW w:type="dxa" w:w="2160"/>
          </w:tcPr>
          <w:p>
            <w:r>
              <w:t>Formation-flying stack</w:t>
              <w:br/>
              <w:t>(interface_node / gui_node -&gt; formation_node -&gt; drone_commander)</w:t>
            </w:r>
          </w:p>
        </w:tc>
        <w:tc>
          <w:tcPr>
            <w:tcW w:type="dxa" w:w="2160"/>
          </w:tcPr>
          <w:p>
            <w:r>
              <w:t>Command a fixed, configured swarm into named or custom formations and fly it via PX4 offboard.</w:t>
            </w:r>
          </w:p>
        </w:tc>
        <w:tc>
          <w:tcPr>
            <w:tcW w:type="dxa" w:w="2160"/>
          </w:tcPr>
          <w:p>
            <w:r>
              <w:t>Fixed count from config/drones.yaml, index-aligned (drone i = same physical vehicle every run).</w:t>
            </w:r>
          </w:p>
        </w:tc>
        <w:tc>
          <w:tcPr>
            <w:tcW w:type="dxa" w:w="2160"/>
          </w:tcPr>
          <w:p>
            <w:r>
              <w:t>/drone&lt;ID&gt;/active (std_msgs/Bool)</w:t>
              <w:br/>
              <w:t>/drone&lt;ID&gt;/path (nav_msgs/Path)</w:t>
              <w:br/>
              <w:t>pose_topics from drones.yaml (PoseStamped/Odometry)</w:t>
              <w:br/>
              <w:t>/&lt;ns&gt;/fmu/in/... (PX4)</w:t>
            </w:r>
          </w:p>
        </w:tc>
      </w:tr>
      <w:tr>
        <w:tc>
          <w:tcPr>
            <w:tcW w:type="dxa" w:w="2160"/>
          </w:tcPr>
          <w:p>
            <w:r>
              <w:t>Live monitor + planner</w:t>
              <w:br/>
              <w:t>(monitor_gui.py, active_tracker.py, path_planner.py, mock_optitrack.py)</w:t>
            </w:r>
          </w:p>
        </w:tc>
        <w:tc>
          <w:tcPr>
            <w:tcW w:type="dxa" w:w="2160"/>
          </w:tcPr>
          <w:p>
            <w:r>
              <w:t>Visualize whichever drones are currently online and plan a route for one drone around the others. No PX4 output.</w:t>
            </w:r>
          </w:p>
        </w:tc>
        <w:tc>
          <w:tcPr>
            <w:tcW w:type="dxa" w:w="2160"/>
          </w:tcPr>
          <w:p>
            <w:r>
              <w:t>Dynamic: drones self-identify by drone_id carried in each message; no fixed list.</w:t>
            </w:r>
          </w:p>
        </w:tc>
        <w:tc>
          <w:tcPr>
            <w:tcW w:type="dxa" w:w="2160"/>
          </w:tcPr>
          <w:p>
            <w:r>
              <w:t>/optitrack/drone_pose (DronePose)</w:t>
              <w:br/>
              <w:t>/optitrack/drone_active (DroneActive)</w:t>
            </w:r>
          </w:p>
        </w:tc>
      </w:tr>
    </w:tbl>
    <w:p/>
    <w:p>
      <w:r>
        <w:rPr>
          <w:b w:val="0"/>
          <w:i w:val="0"/>
        </w:rPr>
        <w:t>The two subsystems are independently launched (formation.launch.py / gui.launch.py vs. monitor.launch.py) and, notably, use two different conventions for a drone announcing that it is present: the formation stack uses one std_msgs/Bool topic per drone (/drone&lt;ID&gt;/active), while the monitor stack uses a single shared formation_interfaces/DroneActive topic (/optitrack/drone_active) carrying a drone_id field. This distinction is the root of the topic-mismatch fix described in Section 4.</w:t>
      </w:r>
    </w:p>
    <w:p>
      <w:pPr>
        <w:pStyle w:val="Heading1"/>
      </w:pPr>
      <w:r>
        <w:rPr>
          <w:color w:val="1F4E79"/>
        </w:rPr>
        <w:t>2. Architecture</w:t>
      </w:r>
    </w:p>
    <w:p>
      <w:pPr>
        <w:pStyle w:val="Heading2"/>
      </w:pPr>
      <w:r>
        <w:rPr>
          <w:color w:val="2E5A8C"/>
        </w:rPr>
        <w:t>2.1 formations.py — formation geometry</w:t>
      </w:r>
    </w:p>
    <w:p>
      <w:r>
        <w:rPr>
          <w:b w:val="0"/>
          <w:i w:val="0"/>
        </w:rPr>
        <w:t>Pure geometry, no ROS imports. Three built-in generators (line, v, circle) live in the private _GENERATORS dict and each return an (n, 2) array of local XY offsets around the formation origin. FORMATIONS (the public name list used by menus) is derived from that dict's keys, so adding a formation is: write a _foo(n, spacing) generator, register it in _GENERATORS, done. transform_offsets() maps any per-drone offset list (built-in or arbitrary/custom) into the world ENU frame: rotate by yaw, translate to center, stamp altitude (+ an optional per-drone z for 3-D formations). compute_targets() is the built-in-formation convenience wrapper around the same transform. Both interface_node.py and formation_node.py import this module — it is the single source of truth for formation geometry.</w:t>
      </w:r>
    </w:p>
    <w:p>
      <w:pPr>
        <w:pStyle w:val="Heading2"/>
      </w:pPr>
      <w:r>
        <w:rPr>
          <w:color w:val="2E5A8C"/>
        </w:rPr>
        <w:t>2.2 formation_node.py — the GoToFormation action server</w:t>
      </w:r>
    </w:p>
    <w:p>
      <w:r>
        <w:rPr>
          <w:b w:val="0"/>
          <w:i w:val="0"/>
        </w:rPr>
        <w:t>Runs near/on the drones. On a goal: computes raw targets via formations.py, assigns them to drones nearest-first (greedy, to minimize crossing paths — falls back to index order until every drone has a pose), checks the targets fall inside the configured arena, then plans a collision-free path per drone with planning.py (drones as mutual obstacles) before handing the first waypoint to each drone's commander. A free-running timer (control_rate), independent of the action-goal lifecycle, calls publish_heartbeat() on every commander — PX4 offboard mode requires a continuous setpoint stream or it drops out, so this loop must never stall regardless of goal state. The action's execute loop advances each drone along its planned waypoints, polls per-drone distance-to-target at 5 Hz, publishes feedback, and succeeds once every drone is within position_tolerance for settle_cycles consecutive checks (debounce against transient dips), or aborts on goal_timeout / cancel. Each drone's planned path is also published as a latched nav_msgs/Path on /drone&lt;ID&gt;/path for the GUI/rviz.</w:t>
      </w:r>
    </w:p>
    <w:p>
      <w:pPr>
        <w:pStyle w:val="Heading2"/>
      </w:pPr>
      <w:r>
        <w:rPr>
          <w:color w:val="2E5A8C"/>
        </w:rPr>
        <w:t>2.3 planning.py — prioritized multi-drone path planner</w:t>
      </w:r>
    </w:p>
    <w:p>
      <w:r>
        <w:rPr>
          <w:b w:val="0"/>
          <w:i w:val="0"/>
        </w:rPr>
        <w:t>ROS-free, unit-tested standalone (same pattern as formations.py). Models the indoor flight space as a rectangular Arena discretised into square cells. Uses prioritized planning: drones are planned one at a time in index order; for drone k, the obstacles are every other drone's current position plus the full paths already planned for drones 0..k-1, all inflated by safety_radius. Paths come out of 8-connected A* (octile heuristic) and are simplified with line-of-sight pruning so a clear shot collapses to exactly [start, goal]. Raises PlanningError (naming the offending drone) when a goal is outside the arena, sits inside another drone's safety radius, or no collision-free path exists; falls back to endpoint-only obstacles (allowing path crossings) when full avoidance is impossible, e.g. two drones swapping places. This is the planner formation_node.py actually calls — it is distinct from, and not shared with, path_planner.py (Section 2.9), which belongs to the monitor subsystem.</w:t>
      </w:r>
    </w:p>
    <w:p>
      <w:pPr>
        <w:pStyle w:val="Heading2"/>
      </w:pPr>
      <w:r>
        <w:rPr>
          <w:color w:val="2E5A8C"/>
        </w:rPr>
        <w:t>2.4 drone_commander.py — per-drone command backend</w:t>
      </w:r>
    </w:p>
    <w:p>
      <w:r>
        <w:rPr>
          <w:b w:val="0"/>
          <w:i w:val="0"/>
        </w:rPr>
        <w:t>One commander per drone, chosen by the backend parameter via make_commander():</w:t>
      </w:r>
    </w:p>
    <w:p>
      <w:pPr>
        <w:pStyle w:val="ListBullet"/>
      </w:pPr>
      <w:r>
        <w:t>PX4Commander (backend: px4) — streams OffboardControlMode + TrajectorySetpoint on /&lt;namespace&gt;/fmu/in/... (uXRCE-DDS), and sends VehicleCommands for offboard-engage/arm/disarm. Converts world-ENU targets to PX4's NED frame in set_target_enu(). All px4_msgs imports are lazy (inside __init__), so the sim backend and unit tests work without px4_msgs installed.</w:t>
      </w:r>
    </w:p>
    <w:p>
      <w:pPr>
        <w:pStyle w:val="ListBullet"/>
      </w:pPr>
      <w:r>
        <w:t>MockCommander (backend: sim) — integrates a point mass toward the target at a fixed speed and publishes PoseStamped on the same topic the formation node subscribes to for that drone, plus a std_msgs/Bool liveness heartbeat on /drone&lt;ID&gt;/active (a real drone publishes this onboard instead). This is what closes the loop for backend:=sim dry runs with no hardware or OptiTrack.</w:t>
      </w:r>
    </w:p>
    <w:p>
      <w:pPr>
        <w:pStyle w:val="Heading2"/>
      </w:pPr>
      <w:r>
        <w:rPr>
          <w:color w:val="2E5A8C"/>
        </w:rPr>
        <w:t>2.5 interface_node.py — terminal front-end</w:t>
      </w:r>
    </w:p>
    <w:p>
      <w:r>
        <w:rPr>
          <w:b w:val="0"/>
          <w:i w:val="0"/>
        </w:rPr>
        <w:t>send_formation() is the one method that talks to the action server (builds the goal, blocks on a threading.Event until the result); everything else — menu text, custom-formation prompts, single-drone waypoint prompts — is a thin caller of it. rclpy spins on a background thread so the blocking input()-driven menu on the main thread doesn't block callbacks. Custom/arbitrary formations (any offset per drone, not just the three built-ins) are sent with formation: "custom" and a custom_offsets list on the goal; they can be saved as named presets to ~/.formation_presets.json, a file shared between the terminal and GUI front-ends. Also supports flying a single drone to a waypoint without disturbing the rest of the swarm, via the goal's drone_ids field.</w:t>
      </w:r>
    </w:p>
    <w:p>
      <w:pPr>
        <w:pStyle w:val="Heading2"/>
      </w:pPr>
      <w:r>
        <w:rPr>
          <w:color w:val="2E5A8C"/>
        </w:rPr>
        <w:t>2.6 gui_node.py — Tkinter control panel</w:t>
      </w:r>
    </w:p>
    <w:p>
      <w:r>
        <w:rPr>
          <w:b w:val="0"/>
          <w:i w:val="0"/>
        </w:rPr>
        <w:t>GuiBackend wraps the same action-client pattern as interface_node.py; App is the Tk UI. Same GoToFormation action, so it and interface_node are interchangeable, thin clients — formation_node doesn't know or care which one sent a goal. Adds a live top-down map built from the pose_topics (PoseStamped/Odometry), the per-drone /drone&lt;ID&gt;/active heartbeat (greys out drones whose heartbeat has gone stale past active_timeout), and each drone's latched /drone&lt;ID&gt;/path polyline. Supports click-to-design: toggle design mode, click one target per drone, then fly or save as a preset (same ~/.formation_presets.json presets file as the terminal interface), plus a single-drone target-and-fly mode.</w:t>
      </w:r>
    </w:p>
    <w:p>
      <w:pPr>
        <w:pStyle w:val="Heading2"/>
      </w:pPr>
      <w:r>
        <w:rPr>
          <w:color w:val="2E5A8C"/>
        </w:rPr>
        <w:t>2.7 active_tracker.py — dynamic drone registry (monitor subsystem)</w:t>
      </w:r>
    </w:p>
    <w:p>
      <w:r>
        <w:rPr>
          <w:b w:val="0"/>
          <w:i w:val="0"/>
        </w:rPr>
        <w:t>ROS-free, like formations.py. Drone is a dataclass (id, position, orientation, active, planned_path, goal); DroneRegistry creates/updates one on first sighting and keeps its last known state even once inactive (active_drones() filters those out, but a reconnect doesn't lose history). prune_stale() is a safety net that force-deactivates a drone if its DroneActive heartbeat goes silent for active_timeout seconds, independent of an explicit active: false message.</w:t>
      </w:r>
    </w:p>
    <w:p>
      <w:pPr>
        <w:pStyle w:val="Heading2"/>
      </w:pPr>
      <w:r>
        <w:rPr>
          <w:color w:val="2E5A8C"/>
        </w:rPr>
        <w:t>2.8 monitor_gui.py — live monitor + planner GUI (monitor subsystem)</w:t>
      </w:r>
    </w:p>
    <w:p>
      <w:r>
        <w:rPr>
          <w:b w:val="0"/>
          <w:i w:val="0"/>
        </w:rPr>
        <w:t>Same two-class ROS-node + Tkinter pattern as gui_node.py (MonitorBackend / MonitorApp), but a deliberately separate file/executable (monitor_gui) rather than merged into gui_node.py, since the data model differs (dynamic ID-based drones vs. gui_node's fixed config-driven count). MonitorBackend subscribes to the shared DronePose / DroneActive topics, feeds a DroneRegistry, and exposes plan_for(drone_id, goal) — a synchronous, pure computation (registry lookup + GridAStarPlanner.plan()) safe to call directly from a Tk click handler, no action/future round-trip needed. MonitorApp renders the boundary rectangle, one marker + ID + heading tick per active drone, and a select-drone / click-to-set-goal flow that draws the returned path. This subsystem never sends anything to PX4.</w:t>
      </w:r>
    </w:p>
    <w:p>
      <w:pPr>
        <w:pStyle w:val="Heading2"/>
      </w:pPr>
      <w:r>
        <w:rPr>
          <w:color w:val="2E5A8C"/>
        </w:rPr>
        <w:t>2.9 path_planner.py — single-drone grid A* (monitor subsystem)</w:t>
      </w:r>
    </w:p>
    <w:p>
      <w:r>
        <w:rPr>
          <w:b w:val="0"/>
          <w:i w:val="0"/>
        </w:rPr>
        <w:t>ROS-free 8-connected grid A* (GridAStarPlanner), walled-rectangle bounds, obstacles inflated by safety_radius. Called with an empty obstacle list (the one-active-drone case) it degenerates to routing straight across open ground — that requirement falls out of the algorithm rather than needing a special case. Used only by monitor_gui.py to plan a single selected drone's route around every other currently active drone; distinct from, and not shared with, planning.py (Section 2.3), which is the multi-drone prioritized planner formation_node.py uses to fly the whole swarm.</w:t>
      </w:r>
    </w:p>
    <w:p>
      <w:pPr>
        <w:pStyle w:val="Heading2"/>
      </w:pPr>
      <w:r>
        <w:rPr>
          <w:color w:val="2E5A8C"/>
        </w:rPr>
        <w:t>2.10 mock_optitrack.py — simulated OptiTrack traffic (monitor subsystem)</w:t>
      </w:r>
    </w:p>
    <w:p>
      <w:r>
        <w:rPr>
          <w:b w:val="0"/>
          <w:i w:val="0"/>
        </w:rPr>
        <w:t>Parallel in spirit to drone_commander.MockCommander's backend:=sim: publishes DronePose (each simulated drone wanders randomly inside the configured rectangle) and periodic DroneActive heartbeats for a configurable number of drones, and every toggle_period seconds flips one drone's active state — so the whole pose -&gt; registry -&gt; map -&gt; planner pipeline, including drones joining/leaving, can be watched end to end without OptiTrack or PX4 hardware. Launched via monitor.launch.py use_mock:=true.</w:t>
      </w:r>
    </w:p>
    <w:p>
      <w:pPr>
        <w:pStyle w:val="Heading1"/>
      </w:pPr>
      <w:r>
        <w:rPr>
          <w:color w:val="1F4E79"/>
        </w:rPr>
        <w:t>3. Frames</w:t>
      </w:r>
    </w:p>
    <w:p>
      <w:r>
        <w:rPr>
          <w:b w:val="0"/>
          <w:i w:val="0"/>
        </w:rPr>
        <w:t>Formation math (formations.py, formation_node.py, planning.py) works entirely in world ENU (x = east, y = north, z = up). Only PX4Commander.set_target_enu() converts to PX4's NED convention, right at the boundary to the autopilot. This assumes OptiTrack is fused into PX4's EKF so both share an origin — verify with a single drone before flying multiple.</w:t>
      </w:r>
    </w:p>
    <w:p>
      <w:pPr>
        <w:pStyle w:val="Heading1"/>
      </w:pPr>
      <w:r>
        <w:rPr>
          <w:color w:val="1F4E79"/>
        </w:rPr>
        <w:t>4. Transformations Made in This Session</w:t>
      </w:r>
    </w:p>
    <w:p>
      <w:r>
        <w:rPr>
          <w:b w:val="0"/>
          <w:i w:val="0"/>
        </w:rPr>
        <w:t>Two standalone companion-computer scripts under scripts/ were changed to fix a topic mismatch that prevented real (non-mocked) per-drone heartbeats and poses from reaching their intended subscriber, gui_node.py (the formation-flying GUI, referred to informally as "the monitor" during this session). Both scripts had previously been wired for the OTHER subsystem's shared-topic convention (DroneActive / DronePose on /optitrack/drone_active and /optitrack/drone_pose, used by monitor_gui.py) rather than gui_node.py's fixed, index-aligned, per-drone-topic convention. mock_drones_active_publisher.py already used the per-drone convention and was confirmed working against gui_node.py, so it was used as the reference for both fixes.</w:t>
      </w:r>
    </w:p>
    <w:p>
      <w:pPr>
        <w:pStyle w:val="Heading2"/>
      </w:pPr>
      <w:r>
        <w:rPr>
          <w:color w:val="2E5A8C"/>
        </w:rPr>
        <w:t>4.1 scripts/drone_active_publisher.py</w:t>
      </w:r>
    </w:p>
    <w:p>
      <w:r>
        <w:rPr>
          <w:b w:val="0"/>
          <w:i w:val="0"/>
        </w:rPr>
        <w:t>Runs standalone on each real drone's companion computer (one instance per drone, parameterized by drone_id), publishing that drone's active heartbeat.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Aspect</w:t>
            </w:r>
          </w:p>
        </w:tc>
        <w:tc>
          <w:tcPr>
            <w:tcW w:type="dxa" w:w="2880"/>
          </w:tcPr>
          <w:p>
            <w:r>
              <w:rPr>
                <w:b/>
              </w:rPr>
              <w:t>Before</w:t>
            </w:r>
          </w:p>
        </w:tc>
        <w:tc>
          <w:tcPr>
            <w:tcW w:type="dxa" w:w="2880"/>
          </w:tcPr>
          <w:p>
            <w:r>
              <w:rPr>
                <w:b/>
              </w:rPr>
              <w:t>After</w:t>
            </w:r>
          </w:p>
        </w:tc>
      </w:tr>
      <w:tr>
        <w:tc>
          <w:tcPr>
            <w:tcW w:type="dxa" w:w="2880"/>
          </w:tcPr>
          <w:p>
            <w:r>
              <w:t>Message type</w:t>
            </w:r>
          </w:p>
        </w:tc>
        <w:tc>
          <w:tcPr>
            <w:tcW w:type="dxa" w:w="2880"/>
          </w:tcPr>
          <w:p>
            <w:r>
              <w:t>formation_interfaces/DroneActive</w:t>
              <w:br/>
              <w:t>(drone_id + active fields)</w:t>
            </w:r>
          </w:p>
        </w:tc>
        <w:tc>
          <w:tcPr>
            <w:tcW w:type="dxa" w:w="2880"/>
          </w:tcPr>
          <w:p>
            <w:r>
              <w:t>std_msgs/Bool</w:t>
              <w:br/>
              <w:t>(data field only)</w:t>
            </w:r>
          </w:p>
        </w:tc>
      </w:tr>
      <w:tr>
        <w:tc>
          <w:tcPr>
            <w:tcW w:type="dxa" w:w="2880"/>
          </w:tcPr>
          <w:p>
            <w:r>
              <w:t>Topic</w:t>
            </w:r>
          </w:p>
        </w:tc>
        <w:tc>
          <w:tcPr>
            <w:tcW w:type="dxa" w:w="2880"/>
          </w:tcPr>
          <w:p>
            <w:r>
              <w:t>/optitrack/drone_active (shared, one topic for every drone)</w:t>
            </w:r>
          </w:p>
        </w:tc>
        <w:tc>
          <w:tcPr>
            <w:tcW w:type="dxa" w:w="2880"/>
          </w:tcPr>
          <w:p>
            <w:r>
              <w:t>/drone&lt;drone_id&gt;/active (one topic per drone)</w:t>
            </w:r>
          </w:p>
        </w:tc>
      </w:tr>
      <w:tr>
        <w:tc>
          <w:tcPr>
            <w:tcW w:type="dxa" w:w="2880"/>
          </w:tcPr>
          <w:p>
            <w:r>
              <w:t>Matches subscriber in</w:t>
            </w:r>
          </w:p>
        </w:tc>
        <w:tc>
          <w:tcPr>
            <w:tcW w:type="dxa" w:w="2880"/>
          </w:tcPr>
          <w:p>
            <w:r>
              <w:t>monitor_gui.py's MonitorBackend (DroneActive subscription)</w:t>
            </w:r>
          </w:p>
        </w:tc>
        <w:tc>
          <w:tcPr>
            <w:tcW w:type="dxa" w:w="2880"/>
          </w:tcPr>
          <w:p>
            <w:r>
              <w:t>gui_node.py's GuiBackend (Bool subscription per drone) and drone_commander.py's MockCommander/mock_drones_active_publisher.py, which publish the same way</w:t>
            </w:r>
          </w:p>
        </w:tc>
      </w:tr>
    </w:tbl>
    <w:p/>
    <w:p>
      <w:r>
        <w:rPr>
          <w:b w:val="0"/>
          <w:i w:val="0"/>
        </w:rPr>
        <w:t>Code change:</w:t>
      </w:r>
    </w:p>
    <w:p>
      <w:pPr>
        <w:ind w:left="432"/>
        <w:shd w:val="clear" w:fill="F2F2F2"/>
      </w:pPr>
      <w:r>
        <w:rPr>
          <w:rFonts w:ascii="Consolas" w:hAnsi="Consolas"/>
          <w:sz w:val="18"/>
        </w:rPr>
        <w:t># before</w:t>
        <w:br/>
        <w:t>from formation_interfaces.msg import DroneActive</w:t>
        <w:br/>
        <w:t>...</w:t>
        <w:br/>
        <w:t>self._pub = self.create_publisher(DroneActive, "/optitrack/drone_active", 20)</w:t>
        <w:br/>
        <w:t>...</w:t>
        <w:br/>
        <w:t>def _publish(self):</w:t>
        <w:br/>
        <w:t xml:space="preserve">    msg = DroneActive()</w:t>
        <w:br/>
        <w:t xml:space="preserve">    msg.drone_id = self.drone_id</w:t>
        <w:br/>
        <w:t xml:space="preserve">    msg.active = True</w:t>
        <w:br/>
        <w:t xml:space="preserve">    self._pub.publish(msg)</w:t>
        <w:br/>
        <w:br/>
        <w:t># after</w:t>
        <w:br/>
        <w:t>from std_msgs.msg import Bool</w:t>
        <w:br/>
        <w:t>...</w:t>
        <w:br/>
        <w:t>self._pub = self.create_publisher(Bool, f"/drone{self.drone_id}/active", 20)</w:t>
        <w:br/>
        <w:t>...</w:t>
        <w:br/>
        <w:t>def _publish(self):</w:t>
        <w:br/>
        <w:t xml:space="preserve">    self._pub.publish(Bool(data=True))</w:t>
      </w:r>
    </w:p>
    <w:p>
      <w:pPr>
        <w:pStyle w:val="Heading2"/>
      </w:pPr>
      <w:r>
        <w:rPr>
          <w:color w:val="2E5A8C"/>
        </w:rPr>
        <w:t>4.2 scripts/optitrack_pose_bridge.py</w:t>
      </w:r>
    </w:p>
    <w:p>
      <w:r>
        <w:rPr>
          <w:b w:val="0"/>
          <w:i w:val="0"/>
        </w:rPr>
        <w:t>Runs standalone on each real drone's companion computer (one instance per drone), subscribing to that drone's raw OptiTrack PoseStamped topic and republishing it for the rest of the system to consume.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Aspect</w:t>
            </w:r>
          </w:p>
        </w:tc>
        <w:tc>
          <w:tcPr>
            <w:tcW w:type="dxa" w:w="2880"/>
          </w:tcPr>
          <w:p>
            <w:r>
              <w:rPr>
                <w:b/>
              </w:rPr>
              <w:t>Before</w:t>
            </w:r>
          </w:p>
        </w:tc>
        <w:tc>
          <w:tcPr>
            <w:tcW w:type="dxa" w:w="2880"/>
          </w:tcPr>
          <w:p>
            <w:r>
              <w:rPr>
                <w:b/>
              </w:rPr>
              <w:t>After</w:t>
            </w:r>
          </w:p>
        </w:tc>
      </w:tr>
      <w:tr>
        <w:tc>
          <w:tcPr>
            <w:tcW w:type="dxa" w:w="2880"/>
          </w:tcPr>
          <w:p>
            <w:r>
              <w:t>Republished as</w:t>
            </w:r>
          </w:p>
        </w:tc>
        <w:tc>
          <w:tcPr>
            <w:tcW w:type="dxa" w:w="2880"/>
          </w:tcPr>
          <w:p>
            <w:r>
              <w:t>formation_interfaces/DronePose</w:t>
              <w:br/>
              <w:t>(wraps the PoseStamped with a drone_id field)</w:t>
            </w:r>
          </w:p>
        </w:tc>
        <w:tc>
          <w:tcPr>
            <w:tcW w:type="dxa" w:w="2880"/>
          </w:tcPr>
          <w:p>
            <w:r>
              <w:t>geometry_msgs/PoseStamped</w:t>
              <w:br/>
              <w:t>(passed through unchanged)</w:t>
            </w:r>
          </w:p>
        </w:tc>
      </w:tr>
      <w:tr>
        <w:tc>
          <w:tcPr>
            <w:tcW w:type="dxa" w:w="2880"/>
          </w:tcPr>
          <w:p>
            <w:r>
              <w:t>Output topic</w:t>
            </w:r>
          </w:p>
        </w:tc>
        <w:tc>
          <w:tcPr>
            <w:tcW w:type="dxa" w:w="2880"/>
          </w:tcPr>
          <w:p>
            <w:r>
              <w:t>/optitrack/drone_pose (shared, one topic for every drone)</w:t>
            </w:r>
          </w:p>
        </w:tc>
        <w:tc>
          <w:tcPr>
            <w:tcW w:type="dxa" w:w="2880"/>
          </w:tcPr>
          <w:p>
            <w:r>
              <w:t>/vrpn_mocap/drone&lt;drone_id&gt;/pose (one topic per drone)</w:t>
            </w:r>
          </w:p>
        </w:tc>
      </w:tr>
      <w:tr>
        <w:tc>
          <w:tcPr>
            <w:tcW w:type="dxa" w:w="2880"/>
          </w:tcPr>
          <w:p>
            <w:r>
              <w:t>Matches subscriber in</w:t>
            </w:r>
          </w:p>
        </w:tc>
        <w:tc>
          <w:tcPr>
            <w:tcW w:type="dxa" w:w="2880"/>
          </w:tcPr>
          <w:p>
            <w:r>
              <w:t>monitor_gui.py's MonitorBackend (DronePose subscription)</w:t>
            </w:r>
          </w:p>
        </w:tc>
        <w:tc>
          <w:tcPr>
            <w:tcW w:type="dxa" w:w="2880"/>
          </w:tcPr>
          <w:p>
            <w:r>
              <w:t>gui_node.py / formation_node.py's pose_topics list in config/drones.yaml, and mock_drones_active_publisher.py's default --pose-topic-template</w:t>
            </w:r>
          </w:p>
        </w:tc>
      </w:tr>
    </w:tbl>
    <w:p/>
    <w:p>
      <w:r>
        <w:rPr>
          <w:b w:val="0"/>
          <w:i w:val="0"/>
        </w:rPr>
        <w:t>Code change:</w:t>
      </w:r>
    </w:p>
    <w:p>
      <w:pPr>
        <w:ind w:left="432"/>
        <w:shd w:val="clear" w:fill="F2F2F2"/>
      </w:pPr>
      <w:r>
        <w:rPr>
          <w:rFonts w:ascii="Consolas" w:hAnsi="Consolas"/>
          <w:sz w:val="18"/>
        </w:rPr>
        <w:t># before</w:t>
        <w:br/>
        <w:t>from formation_interfaces.msg import DronePose</w:t>
        <w:br/>
        <w:t>...</w:t>
        <w:br/>
        <w:t>self._pub = self.create_publisher(DronePose, "/optitrack/drone_pose", 20)</w:t>
        <w:br/>
        <w:t>...</w:t>
        <w:br/>
        <w:t>def _on_pose(self, msg):</w:t>
        <w:br/>
        <w:t xml:space="preserve">    out = DronePose()</w:t>
        <w:br/>
        <w:t xml:space="preserve">    out.drone_id = self.drone_id</w:t>
        <w:br/>
        <w:t xml:space="preserve">    out.pose = msg</w:t>
        <w:br/>
        <w:t xml:space="preserve">    self._pub.publish(out)</w:t>
        <w:br/>
        <w:br/>
        <w:t># after</w:t>
        <w:br/>
        <w:t>pose_topic = f"/vrpn_mocap/drone{self.drone_id}/pose"</w:t>
        <w:br/>
        <w:t>self._pub = self.create_publisher(PoseStamped, pose_topic, 20)</w:t>
        <w:br/>
        <w:t>...</w:t>
        <w:br/>
        <w:t>def _on_pose(self, msg):</w:t>
        <w:br/>
        <w:t xml:space="preserve">    self._pub.publish(msg)</w:t>
      </w:r>
    </w:p>
    <w:p>
      <w:pPr>
        <w:pStyle w:val="Heading2"/>
      </w:pPr>
      <w:r>
        <w:rPr>
          <w:color w:val="2E5A8C"/>
        </w:rPr>
        <w:t>4.3 Other, unrelated pending changes in the working tree</w:t>
      </w:r>
    </w:p>
    <w:p>
      <w:r>
        <w:rPr>
          <w:b w:val="0"/>
          <w:i w:val="0"/>
        </w:rPr>
        <w:t>Independently of the topic fixes above, the working tree already contained these uncommitted changes when this session started; they are noted here for completeness, not as part of the transformations above:</w:t>
      </w:r>
    </w:p>
    <w:p>
      <w:pPr>
        <w:pStyle w:val="ListBullet"/>
      </w:pPr>
      <w:r>
        <w:t>src/formation_interface/formation_interface/drone_active_publisher.py and optitrack_pose_bridge.py were moved out of the ROS package into standalone scripts/ (and removed from setup.py's console_scripts), since each instance runs on its own drone's companion computer rather than as an installed package entry point on the host PC.</w:t>
      </w:r>
    </w:p>
    <w:p>
      <w:pPr>
        <w:pStyle w:val="ListBullet"/>
      </w:pPr>
      <w:r>
        <w:t>scripts/mock_drones_active_publisher.py's --num-drones default changed from 5 to 1.</w:t>
      </w:r>
    </w:p>
    <w:p>
      <w:pPr>
        <w:pStyle w:val="ListBullet"/>
      </w:pPr>
      <w:r>
        <w:t>src/formation_interface/launch/monitor.launch.py and setup.py were updated to match the script relocation.</w:t>
      </w:r>
    </w:p>
    <w:p>
      <w:pPr>
        <w:pStyle w:val="Heading2"/>
      </w:pPr>
      <w:r>
        <w:rPr>
          <w:color w:val="2E5A8C"/>
        </w:rPr>
        <w:t>4.4 Known residual inconsistency to be aware of</w:t>
      </w:r>
    </w:p>
    <w:p>
      <w:r>
        <w:rPr>
          <w:b w:val="0"/>
          <w:i w:val="0"/>
        </w:rPr>
        <w:t>After the changes above, scripts/drone_active_publisher.py and scripts/optitrack_pose_bridge.py now feed gui_node.py's per-drone convention correctly, but they no longer match monitor_gui.py, which still expects formation_interfaces/DroneActive and formation_interfaces/DronePose on the shared /optitrack/drone_active and /optitrack/drone_pose topics (as published by mock_optitrack.py). The header comment in monitor.launch.py and the drone_active_publisher / optitrack_pose_bridge documentation in config/monitor.yaml still describe the old (pre-fix) behaviour and are now stale. If real hardware needs to feed monitor_gui.py as well as gui_node.py, a separate bridge (or a second pair of publishers using the DroneActive/DronePose shared-topic convention) will be needed for that subsystem.</w:t>
      </w:r>
    </w:p>
    <w:p>
      <w:pPr>
        <w:pStyle w:val="Heading1"/>
      </w:pPr>
      <w:r>
        <w:rPr>
          <w:color w:val="1F4E79"/>
        </w:rPr>
        <w:t>5. Complete File Reference</w:t>
      </w:r>
    </w:p>
    <w:p>
      <w:r>
        <w:rPr>
          <w:b w:val="0"/>
          <w:i w:val="0"/>
        </w:rPr>
        <w:t>Every file that is this project's own code (src/formation_interface, src/formation_interfaces, scripts/, top-level config and docs). src/px4_msgs and src/px4_ros_com are vendored third-party ROS packages (each its own git repository) and are treated as read-only dependencies — they are summarized once at the end of this section rather than file-by-file. build/, install/, log/, __pycache__/, and .pytest_cache/ are build/tooling artifacts and are omitted.</w:t>
      </w:r>
    </w:p>
    <w:p>
      <w:pPr>
        <w:pStyle w:val="Heading2"/>
      </w:pPr>
      <w:r>
        <w:rPr>
          <w:color w:val="2E5A8C"/>
        </w:rPr>
        <w:t>5.1 Top level</w:t>
      </w:r>
    </w:p>
    <w:p>
      <w:r>
        <w:rPr>
          <w:rFonts w:ascii="Consolas" w:hAnsi="Consolas"/>
          <w:b/>
          <w:sz w:val="21"/>
        </w:rPr>
        <w:t>CLAUDE.md</w:t>
      </w:r>
    </w:p>
    <w:p>
      <w:r>
        <w:rPr>
          <w:b w:val="0"/>
          <w:i w:val="0"/>
        </w:rPr>
        <w:t>Project instructions and architecture reference for AI coding assistants working in this repository. Describes the workspace layout, build/run/test commands, and the architecture of both subsystems. The authoritative, currently-accurate architecture description.</w:t>
      </w:r>
    </w:p>
    <w:p/>
    <w:p>
      <w:r>
        <w:rPr>
          <w:rFonts w:ascii="Consolas" w:hAnsi="Consolas"/>
          <w:b/>
          <w:sz w:val="21"/>
        </w:rPr>
        <w:t>README.md</w:t>
      </w:r>
    </w:p>
    <w:p>
      <w:r>
        <w:rPr>
          <w:b w:val="0"/>
          <w:i w:val="0"/>
        </w:rPr>
        <w:t>Top-level project README. Documents an earlier/aspirational state of the project — formations line, column, v, circle, grid, diamond and a "roadmap" PySide6 GUI. Both are out of date: only line, v, circle are implemented, and the GUI (gui_node.py, Tkinter) already exists. src/formation_interface/README.md is the accurate, up-to-date description and should be preferred.</w:t>
      </w:r>
    </w:p>
    <w:p/>
    <w:p>
      <w:pPr>
        <w:pStyle w:val="Heading2"/>
      </w:pPr>
      <w:r>
        <w:rPr>
          <w:color w:val="2E5A8C"/>
        </w:rPr>
        <w:t>5.2 src/formation_interfaces/ — ament_cmake interfaces package</w:t>
      </w:r>
    </w:p>
    <w:p>
      <w:r>
        <w:rPr>
          <w:b w:val="0"/>
          <w:i w:val="0"/>
        </w:rPr>
        <w:t>Custom ROS 2 actions must live in an ament_cmake package, which is why the interface definitions are split out from the Python nodes into their own package.</w:t>
      </w:r>
    </w:p>
    <w:p>
      <w:r>
        <w:rPr>
          <w:rFonts w:ascii="Consolas" w:hAnsi="Consolas"/>
          <w:b/>
          <w:sz w:val="21"/>
        </w:rPr>
        <w:t>CMakeLists.txt</w:t>
      </w:r>
    </w:p>
    <w:p>
      <w:r>
        <w:rPr>
          <w:b w:val="0"/>
          <w:i w:val="0"/>
        </w:rPr>
        <w:t>Build definition for the interfaces package. Calls rosidl_generate_interfaces on the action and two message definitions below, depending on geometry_msgs.</w:t>
      </w:r>
    </w:p>
    <w:p/>
    <w:p>
      <w:r>
        <w:rPr>
          <w:rFonts w:ascii="Consolas" w:hAnsi="Consolas"/>
          <w:b/>
          <w:sz w:val="21"/>
        </w:rPr>
        <w:t>package.xml</w:t>
      </w:r>
    </w:p>
    <w:p>
      <w:r>
        <w:rPr>
          <w:b w:val="0"/>
          <w:i w:val="0"/>
        </w:rPr>
        <w:t>ROS 2 package manifest: declares the ament_cmake build type, the rosidl code-generation build/exec dependencies, and geometry_msgs as a dependency.</w:t>
      </w:r>
    </w:p>
    <w:p/>
    <w:p>
      <w:r>
        <w:rPr>
          <w:rFonts w:ascii="Consolas" w:hAnsi="Consolas"/>
          <w:b/>
          <w:sz w:val="21"/>
        </w:rPr>
        <w:t>action/GoToFormation.action</w:t>
      </w:r>
    </w:p>
    <w:p>
      <w:r>
        <w:rPr>
          <w:b w:val="0"/>
          <w:i w:val="0"/>
        </w:rPr>
        <w:t>The action definition sent from interface_node/gui_node to formation_node. Goal: formation name (or "custom"), spacing, altitude, center, yaw, an optional custom_offsets list (for custom formations), and an optional drone_ids subset (1-indexed, empty = every configured drone). Result: success flag + message. Feedback: progress fraction, drones_in_position / drones_total counts, and max_error (worst per-drone distance to target, -1 if unknown).</w:t>
      </w:r>
    </w:p>
    <w:p/>
    <w:p>
      <w:r>
        <w:rPr>
          <w:rFonts w:ascii="Consolas" w:hAnsi="Consolas"/>
          <w:b/>
          <w:sz w:val="21"/>
        </w:rPr>
        <w:t>msg/DroneActive.msg</w:t>
      </w:r>
    </w:p>
    <w:p>
      <w:r>
        <w:rPr>
          <w:b w:val="0"/>
          <w:i w:val="0"/>
        </w:rPr>
        <w:t>int32 drone_id + bool active. A heartbeat message meant to travel on a single shared topic (rather than one topic per drone) so any number of drones can report their online status without per-drone topic wiring. Used by the monitor subsystem (mock_optitrack.py publishes it, monitor_gui.py subscribes to it on /optitrack/drone_active).</w:t>
      </w:r>
    </w:p>
    <w:p>
      <w:r>
        <w:rPr>
          <w:b/>
        </w:rPr>
        <w:t xml:space="preserve">Topics/interfaces: </w:t>
      </w:r>
      <w:r>
        <w:t>/optitrack/drone_active</w:t>
      </w:r>
    </w:p>
    <w:p/>
    <w:p>
      <w:r>
        <w:rPr>
          <w:rFonts w:ascii="Consolas" w:hAnsi="Consolas"/>
          <w:b/>
          <w:sz w:val="21"/>
        </w:rPr>
        <w:t>msg/DronePose.msg</w:t>
      </w:r>
    </w:p>
    <w:p>
      <w:r>
        <w:rPr>
          <w:b w:val="0"/>
          <w:i w:val="0"/>
        </w:rPr>
        <w:t>int32 drone_id + geometry_msgs/PoseStamped pose. Wraps a pose with its owning drone's ID so it can travel on a single shared topic instead of one topic per drone. Used by the monitor subsystem (mock_optitrack.py publishes it, monitor_gui.py subscribes to it on /optitrack/drone_pose).</w:t>
      </w:r>
    </w:p>
    <w:p>
      <w:r>
        <w:rPr>
          <w:b/>
        </w:rPr>
        <w:t xml:space="preserve">Topics/interfaces: </w:t>
      </w:r>
      <w:r>
        <w:t>/optitrack/drone_pose</w:t>
      </w:r>
    </w:p>
    <w:p/>
    <w:p>
      <w:pPr>
        <w:pStyle w:val="Heading2"/>
      </w:pPr>
      <w:r>
        <w:rPr>
          <w:color w:val="2E5A8C"/>
        </w:rPr>
        <w:t>5.3 src/formation_interface/ — ament_python package</w:t>
      </w:r>
    </w:p>
    <w:p>
      <w:r>
        <w:rPr>
          <w:rFonts w:ascii="Consolas" w:hAnsi="Consolas"/>
          <w:b/>
          <w:sz w:val="21"/>
        </w:rPr>
        <w:t>package.xml</w:t>
      </w:r>
    </w:p>
    <w:p>
      <w:r>
        <w:rPr>
          <w:b w:val="0"/>
          <w:i w:val="0"/>
        </w:rPr>
        <w:t>ROS 2 package manifest for the Python package: ament_python build type, exec dependencies (rclpy, geometry_msgs, nav_msgs, std_msgs, formation_interfaces, px4_msgs, numpy, python3-tk), and the ament lint/pytest test dependencies used by colcon test.</w:t>
      </w:r>
    </w:p>
    <w:p/>
    <w:p>
      <w:r>
        <w:rPr>
          <w:rFonts w:ascii="Consolas" w:hAnsi="Consolas"/>
          <w:b/>
          <w:sz w:val="21"/>
        </w:rPr>
        <w:t>setup.py</w:t>
      </w:r>
    </w:p>
    <w:p>
      <w:r>
        <w:rPr>
          <w:b w:val="0"/>
          <w:i w:val="0"/>
        </w:rPr>
        <w:t>setuptools packaging definition. Declares the package's data_files (resource index, package.xml, launch/*.launch.py, config/*.yaml) and its console_scripts entry points: interface_node, formation_node, gui_node, monitor_gui, mock_optitrack_node. (Previously also listed drone_active_publisher and optitrack_pose_bridge; those were removed when the two scripts moved to the standalone scripts/ directory — see Section 4.3.)</w:t>
      </w:r>
    </w:p>
    <w:p/>
    <w:p>
      <w:r>
        <w:rPr>
          <w:rFonts w:ascii="Consolas" w:hAnsi="Consolas"/>
          <w:b/>
          <w:sz w:val="21"/>
        </w:rPr>
        <w:t>setup.cfg</w:t>
      </w:r>
    </w:p>
    <w:p>
      <w:r>
        <w:rPr>
          <w:b w:val="0"/>
          <w:i w:val="0"/>
        </w:rPr>
        <w:t>Points colcon's develop/install steps at lib/formation_interface for installed console-script locations.</w:t>
      </w:r>
    </w:p>
    <w:p/>
    <w:p>
      <w:r>
        <w:rPr>
          <w:rFonts w:ascii="Consolas" w:hAnsi="Consolas"/>
          <w:b/>
          <w:sz w:val="21"/>
        </w:rPr>
        <w:t>LICENSE</w:t>
      </w:r>
    </w:p>
    <w:p>
      <w:r>
        <w:rPr>
          <w:b w:val="0"/>
          <w:i w:val="0"/>
        </w:rPr>
        <w:t>Apache-2.0 license text for this package.</w:t>
      </w:r>
    </w:p>
    <w:p/>
    <w:p>
      <w:r>
        <w:rPr>
          <w:rFonts w:ascii="Consolas" w:hAnsi="Consolas"/>
          <w:b/>
          <w:sz w:val="21"/>
        </w:rPr>
        <w:t>resource/formation_interface</w:t>
      </w:r>
    </w:p>
    <w:p>
      <w:r>
        <w:rPr>
          <w:b w:val="0"/>
          <w:i w:val="0"/>
        </w:rPr>
        <w:t>Empty marker file required by ament's resource index so the package is discoverable by ROS 2 tooling; has no content of its own.</w:t>
      </w:r>
    </w:p>
    <w:p/>
    <w:p>
      <w:r>
        <w:rPr>
          <w:rFonts w:ascii="Consolas" w:hAnsi="Consolas"/>
          <w:b/>
          <w:sz w:val="21"/>
        </w:rPr>
        <w:t>README.md</w:t>
      </w:r>
    </w:p>
    <w:p>
      <w:r>
        <w:rPr>
          <w:b w:val="0"/>
          <w:i w:val="0"/>
        </w:rPr>
        <w:t>Package-level README — see Section 5.1; this is the accurate, up-to-date one (formations, build/run instructions, arena/path planning/active-status behaviour, frame conventions, and the known OptiTrack Up-Axis calibration caveat).</w:t>
      </w:r>
    </w:p>
    <w:p/>
    <w:p>
      <w:pPr>
        <w:pStyle w:val="Heading3"/>
      </w:pPr>
      <w:r>
        <w:rPr>
          <w:color w:val="4472A6"/>
        </w:rPr>
        <w:t>5.3.1 formation_interface/ (Python module — nodes and pure-logic modules)</w:t>
      </w:r>
    </w:p>
    <w:p>
      <w:r>
        <w:rPr>
          <w:rFonts w:ascii="Consolas" w:hAnsi="Consolas"/>
          <w:b/>
          <w:sz w:val="21"/>
        </w:rPr>
        <w:t>formation_interface/__init__.py</w:t>
      </w:r>
    </w:p>
    <w:p>
      <w:r>
        <w:rPr>
          <w:b w:val="0"/>
          <w:i w:val="0"/>
        </w:rPr>
        <w:t>Empty package marker; makes formation_interface a Python package.</w:t>
      </w:r>
    </w:p>
    <w:p/>
    <w:p>
      <w:r>
        <w:rPr>
          <w:rFonts w:ascii="Consolas" w:hAnsi="Consolas"/>
          <w:b/>
          <w:sz w:val="21"/>
        </w:rPr>
        <w:t>formation_interface/formations.py</w:t>
      </w:r>
    </w:p>
    <w:p>
      <w:r>
        <w:rPr>
          <w:b w:val="0"/>
          <w:i w:val="0"/>
        </w:rPr>
        <w:t>Pure-geometry formation generators — see Section 2.1.</w:t>
      </w:r>
    </w:p>
    <w:p>
      <w:r>
        <w:rPr>
          <w:b/>
        </w:rPr>
        <w:t xml:space="preserve">Topics/interfaces: </w:t>
      </w:r>
      <w:r>
        <w:t>no ROS dependency</w:t>
      </w:r>
    </w:p>
    <w:p/>
    <w:p>
      <w:r>
        <w:rPr>
          <w:rFonts w:ascii="Consolas" w:hAnsi="Consolas"/>
          <w:b/>
          <w:sz w:val="21"/>
        </w:rPr>
        <w:t>formation_interface/planning.py</w:t>
      </w:r>
    </w:p>
    <w:p>
      <w:r>
        <w:rPr>
          <w:b w:val="0"/>
          <w:i w:val="0"/>
        </w:rPr>
        <w:t>Prioritized multi-drone path planner used by formation_node.py — see Section 2.3.</w:t>
      </w:r>
    </w:p>
    <w:p>
      <w:r>
        <w:rPr>
          <w:b/>
        </w:rPr>
        <w:t xml:space="preserve">Topics/interfaces: </w:t>
      </w:r>
      <w:r>
        <w:t>no ROS dependency</w:t>
      </w:r>
    </w:p>
    <w:p/>
    <w:p>
      <w:r>
        <w:rPr>
          <w:rFonts w:ascii="Consolas" w:hAnsi="Consolas"/>
          <w:b/>
          <w:sz w:val="21"/>
        </w:rPr>
        <w:t>formation_interface/drone_commander.py</w:t>
      </w:r>
    </w:p>
    <w:p>
      <w:r>
        <w:rPr>
          <w:b w:val="0"/>
          <w:i w:val="0"/>
        </w:rPr>
        <w:t>Per-drone PX4/mock command backends — see Section 2.4.</w:t>
      </w:r>
    </w:p>
    <w:p>
      <w:r>
        <w:rPr>
          <w:b/>
        </w:rPr>
        <w:t xml:space="preserve">Topics/interfaces: </w:t>
      </w:r>
      <w:r>
        <w:t>/&lt;namespace&gt;/fmu/in/offboard_control_mode, /trajectory_setpoint, /vehicle_command (PX4Commander); pose_topic + /drone&lt;ID&gt;/active (MockCommander)</w:t>
      </w:r>
    </w:p>
    <w:p/>
    <w:p>
      <w:r>
        <w:rPr>
          <w:rFonts w:ascii="Consolas" w:hAnsi="Consolas"/>
          <w:b/>
          <w:sz w:val="21"/>
        </w:rPr>
        <w:t>formation_interface/formation_node.py</w:t>
      </w:r>
    </w:p>
    <w:p>
      <w:r>
        <w:rPr>
          <w:b w:val="0"/>
          <w:i w:val="0"/>
        </w:rPr>
        <w:t>The GoToFormation action server — see Section 2.2.</w:t>
      </w:r>
    </w:p>
    <w:p>
      <w:r>
        <w:rPr>
          <w:b/>
        </w:rPr>
        <w:t xml:space="preserve">Topics/interfaces: </w:t>
      </w:r>
      <w:r>
        <w:t>action: go_to_formation; subscribes to pose_topics; publishes /drone&lt;ID&gt;/path</w:t>
      </w:r>
    </w:p>
    <w:p/>
    <w:p>
      <w:r>
        <w:rPr>
          <w:rFonts w:ascii="Consolas" w:hAnsi="Consolas"/>
          <w:b/>
          <w:sz w:val="21"/>
        </w:rPr>
        <w:t>formation_interface/interface_node.py</w:t>
      </w:r>
    </w:p>
    <w:p>
      <w:r>
        <w:rPr>
          <w:b w:val="0"/>
          <w:i w:val="0"/>
        </w:rPr>
        <w:t>Terminal front-end — see Section 2.5. Also defines load_presets() / save_presets() (shared with gui_node.py) for ~/.formation_presets.json.</w:t>
      </w:r>
    </w:p>
    <w:p>
      <w:r>
        <w:rPr>
          <w:b/>
        </w:rPr>
        <w:t xml:space="preserve">Topics/interfaces: </w:t>
      </w:r>
      <w:r>
        <w:t>action client: go_to_formation</w:t>
      </w:r>
    </w:p>
    <w:p/>
    <w:p>
      <w:r>
        <w:rPr>
          <w:rFonts w:ascii="Consolas" w:hAnsi="Consolas"/>
          <w:b/>
          <w:sz w:val="21"/>
        </w:rPr>
        <w:t>formation_interface/gui_node.py</w:t>
      </w:r>
    </w:p>
    <w:p>
      <w:r>
        <w:rPr>
          <w:b w:val="0"/>
          <w:i w:val="0"/>
        </w:rPr>
        <w:t>Tkinter control panel for the formation-flying stack — see Section 2.6.</w:t>
      </w:r>
    </w:p>
    <w:p>
      <w:r>
        <w:rPr>
          <w:b/>
        </w:rPr>
        <w:t xml:space="preserve">Topics/interfaces: </w:t>
      </w:r>
      <w:r>
        <w:t>action client: go_to_formation; subscribes to pose_topics, /drone&lt;ID&gt;/active, /drone&lt;ID&gt;/path</w:t>
      </w:r>
    </w:p>
    <w:p/>
    <w:p>
      <w:r>
        <w:rPr>
          <w:rFonts w:ascii="Consolas" w:hAnsi="Consolas"/>
          <w:b/>
          <w:sz w:val="21"/>
        </w:rPr>
        <w:t>formation_interface/active_tracker.py</w:t>
      </w:r>
    </w:p>
    <w:p>
      <w:r>
        <w:rPr>
          <w:b w:val="0"/>
          <w:i w:val="0"/>
        </w:rPr>
        <w:t>Dynamic drone registry for the monitor subsystem — see Section 2.7.</w:t>
      </w:r>
    </w:p>
    <w:p>
      <w:r>
        <w:rPr>
          <w:b/>
        </w:rPr>
        <w:t xml:space="preserve">Topics/interfaces: </w:t>
      </w:r>
      <w:r>
        <w:t>no ROS dependency</w:t>
      </w:r>
    </w:p>
    <w:p/>
    <w:p>
      <w:r>
        <w:rPr>
          <w:rFonts w:ascii="Consolas" w:hAnsi="Consolas"/>
          <w:b/>
          <w:sz w:val="21"/>
        </w:rPr>
        <w:t>formation_interface/path_planner.py</w:t>
      </w:r>
    </w:p>
    <w:p>
      <w:r>
        <w:rPr>
          <w:b w:val="0"/>
          <w:i w:val="0"/>
        </w:rPr>
        <w:t>Single-drone grid A* planner for the monitor subsystem — see Section 2.9.</w:t>
      </w:r>
    </w:p>
    <w:p>
      <w:r>
        <w:rPr>
          <w:b/>
        </w:rPr>
        <w:t xml:space="preserve">Topics/interfaces: </w:t>
      </w:r>
      <w:r>
        <w:t>no ROS dependency</w:t>
      </w:r>
    </w:p>
    <w:p/>
    <w:p>
      <w:r>
        <w:rPr>
          <w:rFonts w:ascii="Consolas" w:hAnsi="Consolas"/>
          <w:b/>
          <w:sz w:val="21"/>
        </w:rPr>
        <w:t>formation_interface/monitor_gui.py</w:t>
      </w:r>
    </w:p>
    <w:p>
      <w:r>
        <w:rPr>
          <w:b w:val="0"/>
          <w:i w:val="0"/>
        </w:rPr>
        <w:t>Tkinter live monitor + planner GUI — see Section 2.8.</w:t>
      </w:r>
    </w:p>
    <w:p>
      <w:r>
        <w:rPr>
          <w:b/>
        </w:rPr>
        <w:t xml:space="preserve">Topics/interfaces: </w:t>
      </w:r>
      <w:r>
        <w:t>subscribes to /optitrack/drone_pose, /optitrack/drone_active</w:t>
      </w:r>
    </w:p>
    <w:p/>
    <w:p>
      <w:r>
        <w:rPr>
          <w:rFonts w:ascii="Consolas" w:hAnsi="Consolas"/>
          <w:b/>
          <w:sz w:val="21"/>
        </w:rPr>
        <w:t>formation_interface/mock_optitrack.py</w:t>
      </w:r>
    </w:p>
    <w:p>
      <w:r>
        <w:rPr>
          <w:b w:val="0"/>
          <w:i w:val="0"/>
        </w:rPr>
        <w:t>Simulated OptiTrack traffic for the monitor subsystem — see Section 2.10.</w:t>
      </w:r>
    </w:p>
    <w:p>
      <w:r>
        <w:rPr>
          <w:b/>
        </w:rPr>
        <w:t xml:space="preserve">Topics/interfaces: </w:t>
      </w:r>
      <w:r>
        <w:t>publishes /optitrack/drone_pose, /optitrack/drone_active</w:t>
      </w:r>
    </w:p>
    <w:p/>
    <w:p>
      <w:pPr>
        <w:pStyle w:val="Heading3"/>
      </w:pPr>
      <w:r>
        <w:rPr>
          <w:color w:val="4472A6"/>
        </w:rPr>
        <w:t>5.3.2 launch/</w:t>
      </w:r>
    </w:p>
    <w:p>
      <w:r>
        <w:rPr>
          <w:rFonts w:ascii="Consolas" w:hAnsi="Consolas"/>
          <w:b/>
          <w:sz w:val="21"/>
        </w:rPr>
        <w:t>launch/formation.launch.py</w:t>
      </w:r>
    </w:p>
    <w:p>
      <w:r>
        <w:rPr>
          <w:b w:val="0"/>
          <w:i w:val="0"/>
        </w:rPr>
        <w:t>Launches formation_node with config/drones.yaml, with a backend launch argument (px4 default, or sim for a hardware-free dry run). The operator front-end (interface_node or gui_node) is run separately, since it is interactive.</w:t>
      </w:r>
    </w:p>
    <w:p/>
    <w:p>
      <w:r>
        <w:rPr>
          <w:rFonts w:ascii="Consolas" w:hAnsi="Consolas"/>
          <w:b/>
          <w:sz w:val="21"/>
        </w:rPr>
        <w:t>launch/gui.launch.py</w:t>
      </w:r>
    </w:p>
    <w:p>
      <w:r>
        <w:rPr>
          <w:b w:val="0"/>
          <w:i w:val="0"/>
        </w:rPr>
        <w:t>Launches gui_node with config/drones.yaml, so the map subscribes to the same pose topics formation_node uses.</w:t>
      </w:r>
    </w:p>
    <w:p/>
    <w:p>
      <w:r>
        <w:rPr>
          <w:rFonts w:ascii="Consolas" w:hAnsi="Consolas"/>
          <w:b/>
          <w:sz w:val="21"/>
        </w:rPr>
        <w:t>launch/monitor.launch.py</w:t>
      </w:r>
    </w:p>
    <w:p>
      <w:r>
        <w:rPr>
          <w:b w:val="0"/>
          <w:i w:val="0"/>
        </w:rPr>
        <w:t>Launches monitor_gui (formation_monitor) with config/monitor.yaml, plus an optional mock_optitrack_node when use_mock:=true is passed. Its header comment documents how to run the standalone companion-computer scripts (drone_active_publisher.py, optitrack_pose_bridge.py) for real single-drone testing — note this comment predates the Section 4 topic fixes and is now stale (see Section 4.4).</w:t>
      </w:r>
    </w:p>
    <w:p/>
    <w:p>
      <w:pPr>
        <w:pStyle w:val="Heading3"/>
      </w:pPr>
      <w:r>
        <w:rPr>
          <w:color w:val="4472A6"/>
        </w:rPr>
        <w:t>5.3.3 config/</w:t>
      </w:r>
    </w:p>
    <w:p>
      <w:r>
        <w:rPr>
          <w:rFonts w:ascii="Consolas" w:hAnsi="Consolas"/>
          <w:b/>
          <w:sz w:val="21"/>
        </w:rPr>
        <w:t>config/drones.yaml</w:t>
      </w:r>
    </w:p>
    <w:p>
      <w:r>
        <w:rPr>
          <w:b w:val="0"/>
          <w:i w:val="0"/>
        </w:rPr>
        <w:t>Loaded by formation_node and gui_node (the /** wildcard parameter namespace). Lists are index-aligned: entry i in every list is the same physical drone. Must be set per-deployment: drone_namespaces (PX4 uXRCE-DDS namespace per vehicle), system_ids (MAVLink system id, used for arm/mode VehicleCommands), pose_topics + pose_topic_type (the OptiTrack bridge's per-drone topics), plus arena bounds, path-planning parameters (plan_cell_size, safety_radius, waypoint_tolerance), and control-loop parameters (control_rate, position_tolerance, settle_cycles, goal_timeout). auto_arm must stay false until the setup is trusted.</w:t>
      </w:r>
    </w:p>
    <w:p/>
    <w:p>
      <w:r>
        <w:rPr>
          <w:rFonts w:ascii="Consolas" w:hAnsi="Consolas"/>
          <w:b/>
          <w:sz w:val="21"/>
        </w:rPr>
        <w:t>config/monitor.yaml</w:t>
      </w:r>
    </w:p>
    <w:p>
      <w:r>
        <w:rPr>
          <w:b w:val="0"/>
          <w:i w:val="0"/>
        </w:rPr>
        <w:t>Loaded by monitor_gui and mock_optitrack_node. Does not list specific drones — the monitor discovers whatever is currently publishing DronePose/DroneActive. Contains map bounds, cell_size, safety_radius, active_timeout, mock_optitrack_node-only simulation parameters (num_drones, rate, speed, toggle_period), and per-instance parameters documented for drone_active_publisher / optitrack_pose_bridge (drone_id, active_rate, source_topic) — this last block's description is now stale after the Section 4 fixes (see Section 4.4).</w:t>
      </w:r>
    </w:p>
    <w:p/>
    <w:p>
      <w:pPr>
        <w:pStyle w:val="Heading3"/>
      </w:pPr>
      <w:r>
        <w:rPr>
          <w:color w:val="4472A6"/>
        </w:rPr>
        <w:t>5.3.4 test/ (ament pytest — flake8, pep257, copyright, unit tests)</w:t>
      </w:r>
    </w:p>
    <w:p>
      <w:r>
        <w:rPr>
          <w:rFonts w:ascii="Consolas" w:hAnsi="Consolas"/>
          <w:b/>
          <w:sz w:val="21"/>
        </w:rPr>
        <w:t>test/test_formations.py</w:t>
      </w:r>
    </w:p>
    <w:p>
      <w:r>
        <w:rPr>
          <w:b w:val="0"/>
          <w:i w:val="0"/>
        </w:rPr>
        <w:t>Unit tests for formations.py: exactly three built-in formations exist; every formation returns n non-NaN targets at the requested altitude; line is centred on the origin; center offset is applied; custom-offset rotation and per-drone z/altitude stacking behave correctly; an unknown formation name raises ValueError.</w:t>
      </w:r>
    </w:p>
    <w:p/>
    <w:p>
      <w:r>
        <w:rPr>
          <w:rFonts w:ascii="Consolas" w:hAnsi="Consolas"/>
          <w:b/>
          <w:sz w:val="21"/>
        </w:rPr>
        <w:t>test/test_planning.py</w:t>
      </w:r>
    </w:p>
    <w:p>
      <w:r>
        <w:rPr>
          <w:b w:val="0"/>
          <w:i w:val="0"/>
        </w:rPr>
        <w:t>Unit tests for planning.py: a clear single-drone shot simplifies to a 2-point path; a path routes around a parked drone with the expected clearance; a static (non-planned) obstacle is respected; all waypoints of a multi-drone plan stay inside the arena; a goal outside the arena or inside another drone's safety radius raises PlanningError naming the drone; a start outside the arena is clamped; an 8-drone line-swap scenario succeeds; a zero-distance start==goal case is handled.</w:t>
      </w:r>
    </w:p>
    <w:p/>
    <w:p>
      <w:r>
        <w:rPr>
          <w:rFonts w:ascii="Consolas" w:hAnsi="Consolas"/>
          <w:b/>
          <w:sz w:val="21"/>
        </w:rPr>
        <w:t>test/test_path_planner.py</w:t>
      </w:r>
    </w:p>
    <w:p>
      <w:r>
        <w:rPr>
          <w:b w:val="0"/>
          <w:i w:val="0"/>
        </w:rPr>
        <w:t>Unit tests for path_planner.py (the monitor subsystem's GridAStarPlanner): an obstacle-free plan is near-direct; the single-active-drone case (no obstacles) still succeeds; a path routes around a blocking obstacle with the expected clearance; a goal boxed in by obstacles returns None; start/goal outside bounds raise ValueError; invalid bounds are rejected at construction.</w:t>
      </w:r>
    </w:p>
    <w:p/>
    <w:p>
      <w:r>
        <w:rPr>
          <w:rFonts w:ascii="Consolas" w:hAnsi="Consolas"/>
          <w:b/>
          <w:sz w:val="21"/>
        </w:rPr>
        <w:t>test/test_active_tracker.py</w:t>
      </w:r>
    </w:p>
    <w:p>
      <w:r>
        <w:rPr>
          <w:b w:val="0"/>
          <w:i w:val="0"/>
        </w:rPr>
        <w:t>Unit tests for active_tracker.py: an unknown drone_id returns None; a drone is created on first pose or active sighting; setting active false removes it from active_drones() but keeps its last known state; prune_stale() deactivates a drone whose heartbeat has gone silent past stale_timeout but leaves recently-heard-from drones alone; set_goal / set_path store and clear planning state; quat_to_yaw is verified at identity and at a 90-degree rotation.</w:t>
      </w:r>
    </w:p>
    <w:p/>
    <w:p>
      <w:r>
        <w:rPr>
          <w:rFonts w:ascii="Consolas" w:hAnsi="Consolas"/>
          <w:b/>
          <w:sz w:val="21"/>
        </w:rPr>
        <w:t>test/test_flake8.py</w:t>
      </w:r>
    </w:p>
    <w:p>
      <w:r>
        <w:rPr>
          <w:b w:val="0"/>
          <w:i w:val="0"/>
        </w:rPr>
        <w:t>Standard ament_flake8 lint gate: fails colcon test if any file in the package violates the configured flake8 style rules.</w:t>
      </w:r>
    </w:p>
    <w:p/>
    <w:p>
      <w:r>
        <w:rPr>
          <w:rFonts w:ascii="Consolas" w:hAnsi="Consolas"/>
          <w:b/>
          <w:sz w:val="21"/>
        </w:rPr>
        <w:t>test/test_pep257.py</w:t>
      </w:r>
    </w:p>
    <w:p>
      <w:r>
        <w:rPr>
          <w:b w:val="0"/>
          <w:i w:val="0"/>
        </w:rPr>
        <w:t>Standard ament_pep257 docstring-convention lint gate.</w:t>
      </w:r>
    </w:p>
    <w:p/>
    <w:p>
      <w:r>
        <w:rPr>
          <w:rFonts w:ascii="Consolas" w:hAnsi="Consolas"/>
          <w:b/>
          <w:sz w:val="21"/>
        </w:rPr>
        <w:t>test/test_copyright.py</w:t>
      </w:r>
    </w:p>
    <w:p>
      <w:r>
        <w:rPr>
          <w:b w:val="0"/>
          <w:i w:val="0"/>
        </w:rPr>
        <w:t>Standard ament_copyright header check; currently skipped (pytest.mark.skip) because no copyright header convention has been adopted for this package's source files yet.</w:t>
      </w:r>
    </w:p>
    <w:p/>
    <w:p>
      <w:pPr>
        <w:pStyle w:val="Heading2"/>
      </w:pPr>
      <w:r>
        <w:rPr>
          <w:color w:val="2E5A8C"/>
        </w:rPr>
        <w:t>5.4 scripts/ — standalone companion-computer scripts</w:t>
      </w:r>
    </w:p>
    <w:p>
      <w:r>
        <w:rPr>
          <w:b w:val="0"/>
          <w:i w:val="0"/>
        </w:rPr>
        <w:t>Not installed as ROS package console-scripts; run directly with python3 on whichever machine needs them (typically each drone's companion computer, one instance per drone, or a host PC for the all-mock testing script).</w:t>
      </w:r>
    </w:p>
    <w:p>
      <w:r>
        <w:rPr>
          <w:rFonts w:ascii="Consolas" w:hAnsi="Consolas"/>
          <w:b/>
          <w:sz w:val="21"/>
        </w:rPr>
        <w:t>scripts/drone_active_publisher.py</w:t>
      </w:r>
    </w:p>
    <w:p>
      <w:r>
        <w:rPr>
          <w:b w:val="0"/>
          <w:i w:val="0"/>
        </w:rPr>
        <w:t>Runs on a real drone's companion computer (one instance per drone, drone_id set via --ros-args -p drone_id:=N). Publishes that drone's active heartbeat at active_rate Hz. Fixed in this session — see Section 4.1 — to publish std_msgs/Bool on /drone&lt;drone_id&gt;/active, matching gui_node.py's subscription (previously published formation_interfaces/DroneActive on the monitor subsystem's shared /optitrack/drone_active topic instead).</w:t>
      </w:r>
    </w:p>
    <w:p>
      <w:r>
        <w:rPr>
          <w:b/>
        </w:rPr>
        <w:t xml:space="preserve">Topics/interfaces: </w:t>
      </w:r>
      <w:r>
        <w:t>publishes /drone&lt;drone_id&gt;/active (std_msgs/Bool)</w:t>
      </w:r>
    </w:p>
    <w:p/>
    <w:p>
      <w:r>
        <w:rPr>
          <w:rFonts w:ascii="Consolas" w:hAnsi="Consolas"/>
          <w:b/>
          <w:sz w:val="21"/>
        </w:rPr>
        <w:t>scripts/optitrack_pose_bridge.py</w:t>
      </w:r>
    </w:p>
    <w:p>
      <w:r>
        <w:rPr>
          <w:b w:val="0"/>
          <w:i w:val="0"/>
        </w:rPr>
        <w:t>Runs on a real drone's companion computer (one instance per drone, drone_id set via --ros-args -p drone_id:=N). Subscribes to that drone's raw OptiTrack PoseStamped topic (source_topic parameter, default /optitrack_pose) and republishes it. Fixed in this session — see Section 4.2 — to republish the PoseStamped unchanged on /vrpn_mocap/drone&lt;drone_id&gt;/pose, matching gui_node.py's / formation_node.py's pose_topics convention (previously wrapped it in a formation_interfaces/DronePose message on the monitor subsystem's shared /optitrack/drone_pose topic instead).</w:t>
      </w:r>
    </w:p>
    <w:p>
      <w:r>
        <w:rPr>
          <w:b/>
        </w:rPr>
        <w:t xml:space="preserve">Topics/interfaces: </w:t>
      </w:r>
      <w:r>
        <w:t>subscribes to source_topic (default /optitrack_pose); publishes /vrpn_mocap/drone&lt;drone_id&gt;/pose (geometry_msgs/PoseStamped)</w:t>
      </w:r>
    </w:p>
    <w:p/>
    <w:p>
      <w:r>
        <w:rPr>
          <w:rFonts w:ascii="Consolas" w:hAnsi="Consolas"/>
          <w:b/>
          <w:sz w:val="21"/>
        </w:rPr>
        <w:t>scripts/mock_drones_active_publisher.py</w:t>
      </w:r>
    </w:p>
    <w:p>
      <w:r>
        <w:rPr>
          <w:b w:val="0"/>
          <w:i w:val="0"/>
        </w:rPr>
        <w:t>Host-PC testing utility: simulates N drones (--num-drones or --drone-ids) hovering with small position/yaw jitter around evenly spaced points, publishing each one's active heartbeat and pose on the same per-drone topic convention gui_node.py expects. This script's topics were used as the reference for the Section 4 fixes to drone_active_publisher.py and optitrack_pose_bridge.py. Its --num-drones default changed from 5 to 1 as an unrelated pending edit (Section 4.3).</w:t>
      </w:r>
    </w:p>
    <w:p>
      <w:r>
        <w:rPr>
          <w:b/>
        </w:rPr>
        <w:t xml:space="preserve">Topics/interfaces: </w:t>
      </w:r>
      <w:r>
        <w:t>publishes /drone&lt;id&gt;/active (std_msgs/Bool) and --pose-topic-template (default /vrpn_mocap/drone&lt;id&gt;/pose, geometry_msgs/PoseStamped) per drone</w:t>
      </w:r>
    </w:p>
    <w:p/>
    <w:p>
      <w:pPr>
        <w:pStyle w:val="Heading2"/>
      </w:pPr>
      <w:r>
        <w:rPr>
          <w:color w:val="2E5A8C"/>
        </w:rPr>
        <w:t>5.5 Vendored third-party packages (read-only, not this project's own code)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Path</w:t>
            </w:r>
          </w:p>
        </w:tc>
        <w:tc>
          <w:tcPr>
            <w:tcW w:type="dxa" w:w="4320"/>
          </w:tcPr>
          <w:p>
            <w:r>
              <w:rPr>
                <w:b/>
              </w:rPr>
              <w:t>What it is</w:t>
            </w:r>
          </w:p>
        </w:tc>
      </w:tr>
      <w:tr>
        <w:tc>
          <w:tcPr>
            <w:tcW w:type="dxa" w:w="4320"/>
          </w:tcPr>
          <w:p>
            <w:r>
              <w:t>src/px4_msgs/</w:t>
            </w:r>
          </w:p>
        </w:tc>
        <w:tc>
          <w:tcPr>
            <w:tcW w:type="dxa" w:w="4320"/>
          </w:tcPr>
          <w:p>
            <w:r>
              <w:t>PX4 Autopilot's ROS 2 message/service definitions (vendored upstream git repository). Provides the message types PX4Commander lazily imports (OffboardControlMode, TrajectorySetpoint, VehicleCommand, etc.). Never modified by this project.</w:t>
            </w:r>
          </w:p>
        </w:tc>
      </w:tr>
      <w:tr>
        <w:tc>
          <w:tcPr>
            <w:tcW w:type="dxa" w:w="4320"/>
          </w:tcPr>
          <w:p>
            <w:r>
              <w:t>src/px4_ros_com/</w:t>
            </w:r>
          </w:p>
        </w:tc>
        <w:tc>
          <w:tcPr>
            <w:tcW w:type="dxa" w:w="4320"/>
          </w:tcPr>
          <w:p>
            <w:r>
              <w:t>PX4's example ROS 2 &lt;-&gt; uXRCE-DDS communication package (vendored upstream git repository), including C++/Python offboard-control examples and helper launch files. Not imported by this project's own code; present as a build/reference dependency alongside px4_msgs.</w:t>
            </w:r>
          </w:p>
        </w:tc>
      </w:tr>
    </w:tbl>
    <w:p/>
    <w:p>
      <w:pPr>
        <w:pStyle w:val="Heading2"/>
      </w:pPr>
      <w:r>
        <w:rPr>
          <w:color w:val="2E5A8C"/>
        </w:rPr>
        <w:t>5.6 Non-source directories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Path</w:t>
            </w:r>
          </w:p>
        </w:tc>
        <w:tc>
          <w:tcPr>
            <w:tcW w:type="dxa" w:w="4320"/>
          </w:tcPr>
          <w:p>
            <w:r>
              <w:rPr>
                <w:b/>
              </w:rPr>
              <w:t>Contents</w:t>
            </w:r>
          </w:p>
        </w:tc>
      </w:tr>
      <w:tr>
        <w:tc>
          <w:tcPr>
            <w:tcW w:type="dxa" w:w="4320"/>
          </w:tcPr>
          <w:p>
            <w:r>
              <w:t>build/, install/, log/</w:t>
            </w:r>
          </w:p>
        </w:tc>
        <w:tc>
          <w:tcPr>
            <w:tcW w:type="dxa" w:w="4320"/>
          </w:tcPr>
          <w:p>
            <w:r>
              <w:t>colcon build artifacts (gitignored). Never hand-edited.</w:t>
            </w:r>
          </w:p>
        </w:tc>
      </w:tr>
      <w:tr>
        <w:tc>
          <w:tcPr>
            <w:tcW w:type="dxa" w:w="4320"/>
          </w:tcPr>
          <w:p>
            <w:r>
              <w:t>bag_data/</w:t>
            </w:r>
          </w:p>
        </w:tc>
        <w:tc>
          <w:tcPr>
            <w:tcW w:type="dxa" w:w="4320"/>
          </w:tcPr>
          <w:p>
            <w:r>
              <w:t>Recorded ROS 2 bag files (rosbag2 .db3 + metadata.yaml) from prior flight/test sessions.</w:t>
            </w:r>
          </w:p>
        </w:tc>
      </w:tr>
      <w:tr>
        <w:tc>
          <w:tcPr>
            <w:tcW w:type="dxa" w:w="4320"/>
          </w:tcPr>
          <w:p>
            <w:r>
              <w:t>.vscode/</w:t>
            </w:r>
          </w:p>
        </w:tc>
        <w:tc>
          <w:tcPr>
            <w:tcW w:type="dxa" w:w="4320"/>
          </w:tcPr>
          <w:p>
            <w:r>
              <w:t>Editor workspace settings/index files, not part of the build.</w:t>
            </w:r>
          </w:p>
        </w:tc>
      </w:tr>
      <w:tr>
        <w:tc>
          <w:tcPr>
            <w:tcW w:type="dxa" w:w="4320"/>
          </w:tcPr>
          <w:p>
            <w:r>
              <w:t>src/formation_interface/.pytest_cache/, __pycache__/</w:t>
            </w:r>
          </w:p>
        </w:tc>
        <w:tc>
          <w:tcPr>
            <w:tcW w:type="dxa" w:w="4320"/>
          </w:tcPr>
          <w:p>
            <w:r>
              <w:t>pytest/Python bytecode caches, regenerated on every test run.</w:t>
            </w:r>
          </w:p>
        </w:tc>
      </w:tr>
    </w:tbl>
    <w:p/>
    <w:p>
      <w:r>
        <w:br w:type="page"/>
      </w:r>
    </w:p>
    <w:p>
      <w:pPr>
        <w:pStyle w:val="Heading1"/>
      </w:pPr>
      <w:r>
        <w:rPr>
          <w:color w:val="1F4E79"/>
        </w:rPr>
        <w:t>6. Build, Run &amp; Test Quick Reference</w:t>
      </w:r>
    </w:p>
    <w:p>
      <w:r>
        <w:rPr>
          <w:b w:val="0"/>
          <w:i w:val="0"/>
        </w:rPr>
        <w:t>Build (interfaces package first, since formation_interface depends on the generated action types):</w:t>
      </w:r>
    </w:p>
    <w:p>
      <w:pPr>
        <w:ind w:left="432"/>
        <w:shd w:val="clear" w:fill="F2F2F2"/>
      </w:pPr>
      <w:r>
        <w:rPr>
          <w:rFonts w:ascii="Consolas" w:hAnsi="Consolas"/>
          <w:sz w:val="18"/>
        </w:rPr>
        <w:t>colcon build --packages-select formation_interfaces</w:t>
        <w:br/>
        <w:t>colcon build --packages-select formation_interface</w:t>
        <w:br/>
        <w:t>source install/setup.bash</w:t>
      </w:r>
    </w:p>
    <w:p>
      <w:r>
        <w:rPr>
          <w:b w:val="0"/>
          <w:i w:val="0"/>
        </w:rPr>
        <w:t>Run, real hardware (edit config/drones.yaml first):</w:t>
      </w:r>
    </w:p>
    <w:p>
      <w:pPr>
        <w:ind w:left="432"/>
        <w:shd w:val="clear" w:fill="F2F2F2"/>
      </w:pPr>
      <w:r>
        <w:rPr>
          <w:rFonts w:ascii="Consolas" w:hAnsi="Consolas"/>
          <w:sz w:val="18"/>
        </w:rPr>
        <w:t>ros2 launch formation_interface formation.launch.py     # terminal 1</w:t>
        <w:br/>
        <w:t>ros2 launch formation_interface gui.launch.py            # terminal 2, GUI ...</w:t>
        <w:br/>
        <w:t>ros2 run formation_interface interface_node               # ... OR terminal menu</w:t>
      </w:r>
    </w:p>
    <w:p>
      <w:r>
        <w:rPr>
          <w:b w:val="0"/>
          <w:i w:val="0"/>
        </w:rPr>
        <w:t>Dry run, no PX4 / no OptiTrack:</w:t>
      </w:r>
    </w:p>
    <w:p>
      <w:pPr>
        <w:ind w:left="432"/>
        <w:shd w:val="clear" w:fill="F2F2F2"/>
      </w:pPr>
      <w:r>
        <w:rPr>
          <w:rFonts w:ascii="Consolas" w:hAnsi="Consolas"/>
          <w:sz w:val="18"/>
        </w:rPr>
        <w:t>ros2 launch formation_interface formation.launch.py backend:=sim</w:t>
      </w:r>
    </w:p>
    <w:p>
      <w:r>
        <w:rPr>
          <w:b w:val="0"/>
          <w:i w:val="0"/>
        </w:rPr>
        <w:t>Live monitor + planner (independent of the above):</w:t>
      </w:r>
    </w:p>
    <w:p>
      <w:pPr>
        <w:ind w:left="432"/>
        <w:shd w:val="clear" w:fill="F2F2F2"/>
      </w:pPr>
      <w:r>
        <w:rPr>
          <w:rFonts w:ascii="Consolas" w:hAnsi="Consolas"/>
          <w:sz w:val="18"/>
        </w:rPr>
        <w:t>ros2 launch formation_interface monitor.launch.py               # real OptiTrack</w:t>
        <w:br/>
        <w:t>ros2 launch formation_interface monitor.launch.py use_mock:=true # simulated fleet</w:t>
      </w:r>
    </w:p>
    <w:p>
      <w:r>
        <w:rPr>
          <w:b w:val="0"/>
          <w:i w:val="0"/>
        </w:rPr>
        <w:t>Real single-drone feed for the monitor/GUI side, one instance per drone on its companion computer:</w:t>
      </w:r>
    </w:p>
    <w:p>
      <w:pPr>
        <w:ind w:left="432"/>
        <w:shd w:val="clear" w:fill="F2F2F2"/>
      </w:pPr>
      <w:r>
        <w:rPr>
          <w:rFonts w:ascii="Consolas" w:hAnsi="Consolas"/>
          <w:sz w:val="18"/>
        </w:rPr>
        <w:t>python3 scripts/drone_active_publisher.py --ros-args -p drone_id:=1</w:t>
        <w:br/>
        <w:t>python3 scripts/optitrack_pose_bridge.py --ros-args -p drone_id:=1</w:t>
      </w:r>
    </w:p>
    <w:p>
      <w:r>
        <w:rPr>
          <w:b w:val="0"/>
          <w:i w:val="0"/>
        </w:rPr>
        <w:t>Tests:</w:t>
      </w:r>
    </w:p>
    <w:p>
      <w:pPr>
        <w:ind w:left="432"/>
        <w:shd w:val="clear" w:fill="F2F2F2"/>
      </w:pPr>
      <w:r>
        <w:rPr>
          <w:rFonts w:ascii="Consolas" w:hAnsi="Consolas"/>
          <w:sz w:val="18"/>
        </w:rPr>
        <w:t>colcon test --packages-select formation_interface</w:t>
        <w:br/>
        <w:t>colcon test-result --verbose</w:t>
        <w:br/>
        <w:br/>
        <w:t># a single test file, without colcon:</w:t>
        <w:br/>
        <w:t>python3 -m pytest src/formation_interface/test/test_formations.py -v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