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12A5B" w:rsidR="001F7441" w:rsidP="006C2E6A" w:rsidRDefault="001F7441" w14:paraId="6EDC4CBB" w14:textId="549B7634">
      <w:pPr>
        <w:jc w:val="center"/>
        <w:rPr>
          <w:rFonts w:eastAsia="Calibri" w:cstheme="minorHAnsi"/>
        </w:rPr>
      </w:pPr>
      <w:bookmarkStart w:name="_Toc340220932" w:id="0"/>
    </w:p>
    <w:tbl>
      <w:tblPr>
        <w:tblpPr w:leftFromText="180" w:rightFromText="180" w:vertAnchor="text" w:horzAnchor="margin" w:tblpXSpec="center" w:tblpY="-3"/>
        <w:tblW w:w="0" w:type="auto"/>
        <w:jc w:val="center"/>
        <w:tblLayout w:type="fixed"/>
        <w:tblLook w:val="0000" w:firstRow="0" w:lastRow="0" w:firstColumn="0" w:lastColumn="0" w:noHBand="0" w:noVBand="0"/>
      </w:tblPr>
      <w:tblGrid>
        <w:gridCol w:w="7097"/>
      </w:tblGrid>
      <w:tr w:rsidRPr="00731790" w:rsidR="001F7441" w:rsidTr="06C0F9C6" w14:paraId="1BD0887C" w14:textId="77777777">
        <w:trPr>
          <w:trHeight w:val="3677"/>
          <w:jc w:val="center"/>
        </w:trPr>
        <w:tc>
          <w:tcPr>
            <w:tcW w:w="7097" w:type="dxa"/>
            <w:tcBorders>
              <w:top w:val="single" w:color="auto" w:sz="4" w:space="0"/>
              <w:bottom w:val="single" w:color="auto" w:sz="4" w:space="0"/>
            </w:tcBorders>
            <w:vAlign w:val="center"/>
          </w:tcPr>
          <w:p w:rsidRPr="00012A5B" w:rsidR="001F7441" w:rsidP="006C2E6A" w:rsidRDefault="001F7441" w14:paraId="6623ECAF" w14:textId="77777777">
            <w:pPr>
              <w:pStyle w:val="DocumentTitle"/>
              <w:framePr w:vSpace="0" w:hSpace="0" w:wrap="auto" w:vAnchor="margin" w:yAlign="inline"/>
              <w:spacing w:line="276" w:lineRule="auto"/>
              <w:rPr>
                <w:rFonts w:asciiTheme="minorHAnsi" w:hAnsiTheme="minorHAnsi" w:cstheme="minorHAnsi"/>
                <w:sz w:val="40"/>
                <w:szCs w:val="40"/>
              </w:rPr>
            </w:pPr>
          </w:p>
          <w:p w:rsidRPr="00012A5B" w:rsidR="001F7441" w:rsidP="006C2E6A" w:rsidRDefault="002A1D98" w14:paraId="0B3BDACE" w14:textId="77777777">
            <w:pPr>
              <w:pStyle w:val="DocumentTitle"/>
              <w:framePr w:vSpace="0" w:hSpace="0" w:wrap="auto" w:vAnchor="margin" w:yAlign="inline"/>
              <w:spacing w:before="120" w:after="120" w:line="276" w:lineRule="auto"/>
              <w:rPr>
                <w:rFonts w:asciiTheme="minorHAnsi" w:hAnsiTheme="minorHAnsi" w:cstheme="minorHAnsi"/>
                <w:sz w:val="40"/>
                <w:szCs w:val="40"/>
              </w:rPr>
            </w:pPr>
            <w:r w:rsidRPr="00731790">
              <w:rPr>
                <w:rFonts w:cs="Arial" w:asciiTheme="minorHAnsi" w:hAnsiTheme="minorHAnsi"/>
                <w:sz w:val="40"/>
                <w:szCs w:val="40"/>
              </w:rPr>
              <w:t>Functional Specification</w:t>
            </w:r>
            <w:r w:rsidRPr="00012A5B" w:rsidR="001F7441">
              <w:rPr>
                <w:rFonts w:asciiTheme="minorHAnsi" w:hAnsiTheme="minorHAnsi" w:cstheme="minorHAnsi"/>
                <w:sz w:val="40"/>
                <w:szCs w:val="40"/>
              </w:rPr>
              <w:t xml:space="preserve"> Document</w:t>
            </w:r>
          </w:p>
          <w:p w:rsidRPr="00012A5B" w:rsidR="001F7441" w:rsidP="006C2E6A" w:rsidRDefault="0022472A" w14:paraId="1245D386" w14:textId="3042D032">
            <w:pPr>
              <w:pStyle w:val="DocumentTitle"/>
              <w:framePr w:vSpace="0" w:hSpace="0" w:wrap="auto" w:vAnchor="margin" w:yAlign="inline"/>
              <w:spacing w:before="60" w:line="276" w:lineRule="auto"/>
              <w:rPr>
                <w:rFonts w:asciiTheme="minorHAnsi" w:hAnsiTheme="minorHAnsi" w:cstheme="minorHAnsi"/>
                <w:color w:val="0000FF"/>
                <w:sz w:val="36"/>
                <w:szCs w:val="36"/>
              </w:rPr>
            </w:pPr>
            <w:r w:rsidRPr="00012A5B">
              <w:rPr>
                <w:rFonts w:asciiTheme="minorHAnsi" w:hAnsiTheme="minorHAnsi" w:cstheme="minorHAnsi"/>
                <w:sz w:val="40"/>
                <w:szCs w:val="40"/>
              </w:rPr>
              <w:t>Electronic Census System (ECS)</w:t>
            </w:r>
          </w:p>
        </w:tc>
      </w:tr>
    </w:tbl>
    <w:p w:rsidRPr="00012A5B" w:rsidR="001F7441" w:rsidP="006C2E6A" w:rsidRDefault="001F7441" w14:paraId="2A10B77E" w14:textId="77777777">
      <w:pPr>
        <w:pStyle w:val="Body1"/>
        <w:spacing w:line="276" w:lineRule="auto"/>
        <w:jc w:val="center"/>
        <w:rPr>
          <w:rFonts w:asciiTheme="minorHAnsi" w:hAnsiTheme="minorHAnsi" w:cstheme="minorHAnsi"/>
        </w:rPr>
      </w:pPr>
    </w:p>
    <w:p w:rsidRPr="00012A5B" w:rsidR="001F7441" w:rsidP="006C2E6A" w:rsidRDefault="001F7441" w14:paraId="5E5C2A53" w14:textId="77777777">
      <w:pPr>
        <w:pStyle w:val="HN1NotHeader1"/>
        <w:spacing w:before="0"/>
        <w:jc w:val="center"/>
        <w:rPr>
          <w:rFonts w:asciiTheme="minorHAnsi" w:hAnsiTheme="minorHAnsi" w:cstheme="minorHAnsi"/>
        </w:rPr>
      </w:pPr>
    </w:p>
    <w:p w:rsidRPr="00012A5B" w:rsidR="001F7441" w:rsidP="006C2E6A" w:rsidRDefault="001F7441" w14:paraId="10D08BEB" w14:textId="77777777">
      <w:pPr>
        <w:pStyle w:val="HN1NotHeader1"/>
        <w:jc w:val="center"/>
        <w:rPr>
          <w:rFonts w:asciiTheme="minorHAnsi" w:hAnsiTheme="minorHAnsi" w:cstheme="minorHAnsi"/>
        </w:rPr>
      </w:pPr>
    </w:p>
    <w:p w:rsidRPr="00012A5B" w:rsidR="001F7441" w:rsidP="006C2E6A" w:rsidRDefault="001F7441" w14:paraId="2B948114" w14:textId="77777777">
      <w:pPr>
        <w:pStyle w:val="HN1NotHeader1"/>
        <w:jc w:val="center"/>
        <w:rPr>
          <w:rFonts w:asciiTheme="minorHAnsi" w:hAnsiTheme="minorHAnsi" w:cstheme="minorHAnsi"/>
        </w:rPr>
      </w:pPr>
    </w:p>
    <w:p w:rsidRPr="00012A5B" w:rsidR="001F7441" w:rsidP="006C2E6A" w:rsidRDefault="001F7441" w14:paraId="7B289369" w14:textId="77777777">
      <w:pPr>
        <w:pStyle w:val="HN1NotHeader1"/>
        <w:jc w:val="center"/>
        <w:rPr>
          <w:rFonts w:asciiTheme="minorHAnsi" w:hAnsiTheme="minorHAnsi" w:cstheme="minorHAnsi"/>
        </w:rPr>
      </w:pPr>
    </w:p>
    <w:p w:rsidRPr="00012A5B" w:rsidR="001F7441" w:rsidP="006C2E6A" w:rsidRDefault="001F7441" w14:paraId="5EAC175B" w14:textId="77777777">
      <w:pPr>
        <w:pStyle w:val="HN1NotHeader1"/>
        <w:jc w:val="center"/>
        <w:rPr>
          <w:rFonts w:asciiTheme="minorHAnsi" w:hAnsiTheme="minorHAnsi" w:cstheme="minorHAnsi"/>
        </w:rPr>
      </w:pPr>
    </w:p>
    <w:p w:rsidRPr="00012A5B" w:rsidR="001F7441" w:rsidP="006C2E6A" w:rsidRDefault="001F7441" w14:paraId="0B08F3C6" w14:textId="77777777">
      <w:pPr>
        <w:jc w:val="center"/>
        <w:rPr>
          <w:rFonts w:eastAsia="Calibri" w:cstheme="minorHAnsi"/>
          <w:sz w:val="20"/>
          <w:szCs w:val="20"/>
        </w:rPr>
      </w:pPr>
    </w:p>
    <w:p w:rsidRPr="00012A5B" w:rsidR="001F7441" w:rsidP="006C2E6A" w:rsidRDefault="001F7441" w14:paraId="717CB41D" w14:textId="77777777">
      <w:pPr>
        <w:jc w:val="center"/>
        <w:rPr>
          <w:rFonts w:eastAsia="Calibri" w:cstheme="minorHAnsi"/>
          <w:sz w:val="20"/>
          <w:szCs w:val="20"/>
        </w:rPr>
      </w:pPr>
    </w:p>
    <w:p w:rsidRPr="00012A5B" w:rsidR="001F7441" w:rsidP="006C2E6A" w:rsidRDefault="001F7441" w14:paraId="5816BDC9" w14:textId="77777777">
      <w:pPr>
        <w:jc w:val="center"/>
        <w:rPr>
          <w:rFonts w:eastAsia="Calibri" w:cstheme="minorHAnsi"/>
          <w:sz w:val="20"/>
          <w:szCs w:val="20"/>
        </w:rPr>
      </w:pPr>
    </w:p>
    <w:p w:rsidRPr="00012A5B" w:rsidR="001F7441" w:rsidP="006C2E6A" w:rsidRDefault="001F7441" w14:paraId="7B7BAE98" w14:textId="77777777">
      <w:pPr>
        <w:jc w:val="center"/>
        <w:rPr>
          <w:rFonts w:eastAsia="Calibri" w:cstheme="minorHAnsi"/>
        </w:rPr>
      </w:pPr>
    </w:p>
    <w:p w:rsidRPr="00012A5B" w:rsidR="001F7441" w:rsidP="482CDDD5" w:rsidRDefault="001F7441" w14:paraId="52E5F09C" w14:textId="04A65F27">
      <w:pPr>
        <w:spacing w:after="120"/>
        <w:jc w:val="center"/>
        <w:rPr>
          <w:rFonts w:eastAsia="Calibri" w:cs="Calibri" w:cstheme="minorAscii"/>
          <w:b w:val="1"/>
          <w:bCs w:val="1"/>
          <w:sz w:val="32"/>
          <w:szCs w:val="32"/>
        </w:rPr>
      </w:pPr>
      <w:r w:rsidRPr="482CDDD5" w:rsidR="001F7441">
        <w:rPr>
          <w:rFonts w:eastAsia="Calibri" w:cs="Calibri" w:cstheme="minorAscii"/>
          <w:b w:val="1"/>
          <w:bCs w:val="1"/>
          <w:sz w:val="32"/>
          <w:szCs w:val="32"/>
        </w:rPr>
        <w:t xml:space="preserve">DOCUMENT VERSION </w:t>
      </w:r>
      <w:r w:rsidRPr="482CDDD5" w:rsidR="0022472A">
        <w:rPr>
          <w:rFonts w:eastAsia="Calibri" w:cs="Calibri" w:cstheme="minorAscii"/>
          <w:b w:val="1"/>
          <w:bCs w:val="1"/>
          <w:sz w:val="32"/>
          <w:szCs w:val="32"/>
        </w:rPr>
        <w:t>1.</w:t>
      </w:r>
      <w:r w:rsidRPr="482CDDD5" w:rsidR="2C615007">
        <w:rPr>
          <w:rFonts w:eastAsia="Calibri" w:cs="Calibri" w:cstheme="minorAscii"/>
          <w:b w:val="1"/>
          <w:bCs w:val="1"/>
          <w:sz w:val="32"/>
          <w:szCs w:val="32"/>
        </w:rPr>
        <w:t>2</w:t>
      </w:r>
    </w:p>
    <w:p w:rsidRPr="00012A5B" w:rsidR="001F7441" w:rsidP="482CDDD5" w:rsidRDefault="006F320A" w14:paraId="5A4C6005" w14:textId="33EBB0A7">
      <w:pPr>
        <w:jc w:val="center"/>
        <w:rPr>
          <w:rFonts w:eastAsia="Calibri" w:cs="Calibri" w:cstheme="minorAscii"/>
          <w:b w:val="1"/>
          <w:bCs w:val="1"/>
          <w:sz w:val="32"/>
          <w:szCs w:val="32"/>
        </w:rPr>
      </w:pPr>
      <w:r w:rsidRPr="482CDDD5" w:rsidR="2C615007">
        <w:rPr>
          <w:rFonts w:eastAsia="Calibri" w:cs="Calibri" w:cstheme="minorAscii"/>
          <w:b w:val="1"/>
          <w:bCs w:val="1"/>
          <w:sz w:val="32"/>
          <w:szCs w:val="32"/>
        </w:rPr>
        <w:t>23</w:t>
      </w:r>
      <w:r w:rsidRPr="482CDDD5" w:rsidR="0022472A">
        <w:rPr>
          <w:rFonts w:eastAsia="Calibri" w:cs="Calibri" w:cstheme="minorAscii"/>
          <w:b w:val="1"/>
          <w:bCs w:val="1"/>
          <w:sz w:val="32"/>
          <w:szCs w:val="32"/>
        </w:rPr>
        <w:t>-</w:t>
      </w:r>
      <w:r w:rsidRPr="482CDDD5" w:rsidR="48B064FA">
        <w:rPr>
          <w:rFonts w:eastAsia="Calibri" w:cs="Calibri" w:cstheme="minorAscii"/>
          <w:b w:val="1"/>
          <w:bCs w:val="1"/>
          <w:sz w:val="32"/>
          <w:szCs w:val="32"/>
        </w:rPr>
        <w:t>11</w:t>
      </w:r>
      <w:r w:rsidRPr="482CDDD5" w:rsidR="0022472A">
        <w:rPr>
          <w:rFonts w:eastAsia="Calibri" w:cs="Calibri" w:cstheme="minorAscii"/>
          <w:b w:val="1"/>
          <w:bCs w:val="1"/>
          <w:sz w:val="32"/>
          <w:szCs w:val="32"/>
        </w:rPr>
        <w:t>-2023</w:t>
      </w:r>
    </w:p>
    <w:p w:rsidRPr="00012A5B" w:rsidR="001F7441" w:rsidP="006C2E6A" w:rsidRDefault="001F7441" w14:paraId="3F0C875E" w14:textId="77777777">
      <w:pPr>
        <w:jc w:val="center"/>
        <w:rPr>
          <w:rFonts w:eastAsia="Calibri" w:cstheme="minorHAnsi"/>
        </w:rPr>
      </w:pPr>
    </w:p>
    <w:p w:rsidRPr="00012A5B" w:rsidR="001F7441" w:rsidP="006C2E6A" w:rsidRDefault="001F7441" w14:paraId="5EB1FC09" w14:textId="77777777">
      <w:pPr>
        <w:jc w:val="center"/>
        <w:rPr>
          <w:rFonts w:eastAsia="Calibri" w:cstheme="minorHAnsi"/>
        </w:rPr>
      </w:pPr>
    </w:p>
    <w:p w:rsidRPr="00012A5B" w:rsidR="001F7441" w:rsidP="006C2E6A" w:rsidRDefault="001F7441" w14:paraId="6D1ECBC5" w14:textId="77777777">
      <w:pPr>
        <w:jc w:val="center"/>
        <w:rPr>
          <w:rFonts w:eastAsiaTheme="majorEastAsia" w:cstheme="minorHAnsi"/>
          <w:b/>
          <w:color w:val="365F91" w:themeColor="accent1" w:themeShade="BF"/>
          <w:sz w:val="28"/>
          <w:szCs w:val="28"/>
        </w:rPr>
      </w:pPr>
      <w:r w:rsidRPr="00012A5B">
        <w:rPr>
          <w:rFonts w:eastAsiaTheme="majorEastAsia" w:cstheme="minorHAnsi"/>
          <w:b/>
          <w:color w:val="365F91" w:themeColor="accent1" w:themeShade="BF"/>
          <w:sz w:val="28"/>
          <w:szCs w:val="28"/>
        </w:rPr>
        <w:br w:type="page"/>
      </w:r>
    </w:p>
    <w:p w:rsidRPr="00012A5B" w:rsidR="00570E48" w:rsidP="006C2E6A" w:rsidRDefault="00570E48" w14:paraId="517C30FD" w14:textId="77777777">
      <w:pPr>
        <w:jc w:val="both"/>
        <w:rPr>
          <w:rFonts w:cstheme="minorHAnsi"/>
          <w:b/>
          <w:sz w:val="24"/>
          <w:szCs w:val="24"/>
        </w:rPr>
      </w:pPr>
      <w:r w:rsidRPr="00012A5B">
        <w:rPr>
          <w:rFonts w:cstheme="minorHAnsi"/>
          <w:b/>
          <w:sz w:val="24"/>
          <w:szCs w:val="24"/>
        </w:rPr>
        <w:t>AUTHORS</w:t>
      </w:r>
    </w:p>
    <w:tbl>
      <w:tblPr>
        <w:tblW w:w="94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195"/>
        <w:gridCol w:w="3195"/>
        <w:gridCol w:w="3060"/>
      </w:tblGrid>
      <w:tr w:rsidRPr="001E6C36" w:rsidR="00276B45" w:rsidTr="482CDDD5" w14:paraId="4701ED65" w14:textId="77777777">
        <w:trPr>
          <w:trHeight w:val="300"/>
        </w:trPr>
        <w:tc>
          <w:tcPr>
            <w:tcW w:w="3195" w:type="dxa"/>
            <w:shd w:val="clear" w:color="auto" w:fill="D9D9D9" w:themeFill="background1" w:themeFillShade="D9"/>
            <w:tcMar/>
          </w:tcPr>
          <w:p w:rsidRPr="00012A5B" w:rsidR="00276B45" w:rsidP="006C2E6A" w:rsidRDefault="00276B45" w14:paraId="24702D75"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Name</w:t>
            </w:r>
          </w:p>
        </w:tc>
        <w:tc>
          <w:tcPr>
            <w:tcW w:w="3195" w:type="dxa"/>
            <w:shd w:val="clear" w:color="auto" w:fill="D9D9D9" w:themeFill="background1" w:themeFillShade="D9"/>
            <w:tcMar/>
          </w:tcPr>
          <w:p w:rsidRPr="00012A5B" w:rsidR="00276B45" w:rsidP="006C2E6A" w:rsidRDefault="00276B45" w14:paraId="7E8CA948" w14:textId="77777777">
            <w:pPr>
              <w:pStyle w:val="Body1"/>
              <w:spacing w:before="120" w:after="0" w:line="276" w:lineRule="auto"/>
              <w:jc w:val="both"/>
              <w:rPr>
                <w:rFonts w:asciiTheme="minorHAnsi" w:hAnsiTheme="minorHAnsi" w:cstheme="minorHAnsi"/>
                <w:b/>
              </w:rPr>
            </w:pPr>
            <w:r w:rsidRPr="00012A5B">
              <w:rPr>
                <w:rFonts w:asciiTheme="minorHAnsi" w:hAnsiTheme="minorHAnsi" w:cstheme="minorHAnsi"/>
                <w:b/>
              </w:rPr>
              <w:t>Role</w:t>
            </w:r>
          </w:p>
        </w:tc>
        <w:tc>
          <w:tcPr>
            <w:tcW w:w="3060" w:type="dxa"/>
            <w:shd w:val="clear" w:color="auto" w:fill="D9D9D9" w:themeFill="background1" w:themeFillShade="D9"/>
            <w:tcMar/>
          </w:tcPr>
          <w:p w:rsidRPr="00012A5B" w:rsidR="00276B45" w:rsidP="482CDDD5" w:rsidRDefault="00276B45" w14:paraId="75472FCE" w14:textId="5C23EA3F">
            <w:pPr>
              <w:pStyle w:val="Body1"/>
              <w:suppressLineNumbers w:val="0"/>
              <w:bidi w:val="0"/>
              <w:spacing w:before="120" w:beforeAutospacing="off" w:after="120" w:afterAutospacing="off" w:line="276" w:lineRule="auto"/>
              <w:ind w:left="0" w:right="0"/>
              <w:jc w:val="both"/>
              <w:rPr>
                <w:rFonts w:ascii="Calibri" w:hAnsi="Calibri" w:cs="Calibri" w:asciiTheme="minorAscii" w:hAnsiTheme="minorAscii" w:cstheme="minorAscii"/>
                <w:b w:val="1"/>
                <w:bCs w:val="1"/>
              </w:rPr>
            </w:pPr>
            <w:r w:rsidRPr="482CDDD5" w:rsidR="56BC9A71">
              <w:rPr>
                <w:rFonts w:ascii="Calibri" w:hAnsi="Calibri" w:cs="Calibri" w:asciiTheme="minorAscii" w:hAnsiTheme="minorAscii" w:cstheme="minorAscii"/>
                <w:b w:val="1"/>
                <w:bCs w:val="1"/>
              </w:rPr>
              <w:t>Email</w:t>
            </w:r>
          </w:p>
        </w:tc>
      </w:tr>
      <w:tr w:rsidRPr="001E6C36" w:rsidR="00276B45" w:rsidTr="482CDDD5" w14:paraId="7FE5162F" w14:textId="77777777">
        <w:trPr>
          <w:trHeight w:val="300"/>
        </w:trPr>
        <w:tc>
          <w:tcPr>
            <w:tcW w:w="3195" w:type="dxa"/>
            <w:tcMar/>
          </w:tcPr>
          <w:p w:rsidRPr="001E6C36" w:rsidR="00276B45" w:rsidP="006C2E6A" w:rsidRDefault="00DC34C8" w14:paraId="2FFD0366" w14:textId="5D5996B4">
            <w:pPr>
              <w:jc w:val="both"/>
            </w:pPr>
            <w:r>
              <w:t>Pablo Maya Villegas</w:t>
            </w:r>
          </w:p>
        </w:tc>
        <w:tc>
          <w:tcPr>
            <w:tcW w:w="3195" w:type="dxa"/>
            <w:tcMar/>
          </w:tcPr>
          <w:p w:rsidRPr="001E6C36" w:rsidR="00276B45" w:rsidP="006C2E6A" w:rsidRDefault="00276B45" w14:paraId="18783361" w14:textId="2C345731">
            <w:pPr>
              <w:jc w:val="both"/>
            </w:pPr>
            <w:r w:rsidR="4BEACCB9">
              <w:rPr/>
              <w:t>Project</w:t>
            </w:r>
            <w:r w:rsidR="4BEACCB9">
              <w:rPr/>
              <w:t xml:space="preserve"> Manager</w:t>
            </w:r>
          </w:p>
        </w:tc>
        <w:tc>
          <w:tcPr>
            <w:tcW w:w="3060" w:type="dxa"/>
            <w:tcMar/>
          </w:tcPr>
          <w:p w:rsidRPr="001E6C36" w:rsidR="00276B45" w:rsidP="006C2E6A" w:rsidRDefault="00276B45" w14:paraId="5657C31D" w14:textId="3DDE4F03">
            <w:pPr>
              <w:jc w:val="both"/>
            </w:pPr>
            <w:hyperlink r:id="R161cf5e195204c33">
              <w:r w:rsidRPr="482CDDD5" w:rsidR="6B212D32">
                <w:rPr>
                  <w:rStyle w:val="Hyperlink"/>
                </w:rPr>
                <w:t>pmayav@eafit.edu.co</w:t>
              </w:r>
            </w:hyperlink>
            <w:r w:rsidR="6B212D32">
              <w:rPr/>
              <w:t xml:space="preserve"> </w:t>
            </w:r>
          </w:p>
        </w:tc>
      </w:tr>
      <w:tr w:rsidR="482CDDD5" w:rsidTr="482CDDD5" w14:paraId="6D6D5F0B">
        <w:trPr>
          <w:trHeight w:val="300"/>
        </w:trPr>
        <w:tc>
          <w:tcPr>
            <w:tcW w:w="3195" w:type="dxa"/>
            <w:tcMar/>
          </w:tcPr>
          <w:p w:rsidR="482CDDD5" w:rsidP="482CDDD5" w:rsidRDefault="482CDDD5" w14:paraId="4A80D403" w14:textId="0E50DFEF">
            <w:pPr>
              <w:jc w:val="both"/>
            </w:pPr>
            <w:r w:rsidR="482CDDD5">
              <w:rPr/>
              <w:t>Juan Esteban Avendaño Castaño</w:t>
            </w:r>
          </w:p>
        </w:tc>
        <w:tc>
          <w:tcPr>
            <w:tcW w:w="3195" w:type="dxa"/>
            <w:tcMar/>
          </w:tcPr>
          <w:p w:rsidR="12DD666E" w:rsidP="482CDDD5" w:rsidRDefault="12DD666E" w14:paraId="35A7A874" w14:textId="19AE18EE">
            <w:pPr>
              <w:pStyle w:val="Normal"/>
              <w:suppressLineNumbers w:val="0"/>
              <w:bidi w:val="0"/>
              <w:spacing w:before="0" w:beforeAutospacing="off" w:after="200" w:afterAutospacing="off" w:line="276" w:lineRule="auto"/>
              <w:ind w:left="0" w:right="0"/>
              <w:jc w:val="both"/>
            </w:pPr>
            <w:r w:rsidR="12DD666E">
              <w:rPr/>
              <w:t>DevOps Engineer</w:t>
            </w:r>
          </w:p>
        </w:tc>
        <w:tc>
          <w:tcPr>
            <w:tcW w:w="3060" w:type="dxa"/>
            <w:tcMar/>
          </w:tcPr>
          <w:p w:rsidR="147C23B0" w:rsidP="482CDDD5" w:rsidRDefault="147C23B0" w14:paraId="4A8CF5EC" w14:textId="007278B5">
            <w:pPr>
              <w:jc w:val="both"/>
            </w:pPr>
            <w:hyperlink r:id="R48ceb870f8c04ece">
              <w:r w:rsidRPr="482CDDD5" w:rsidR="147C23B0">
                <w:rPr>
                  <w:rStyle w:val="Hyperlink"/>
                </w:rPr>
                <w:t>jeavendanc@eafit.edu.co</w:t>
              </w:r>
            </w:hyperlink>
            <w:r w:rsidR="147C23B0">
              <w:rPr/>
              <w:t xml:space="preserve"> </w:t>
            </w:r>
          </w:p>
        </w:tc>
      </w:tr>
      <w:tr w:rsidRPr="001E6C36" w:rsidR="00DC34C8" w:rsidTr="482CDDD5" w14:paraId="45402C3D" w14:textId="77777777">
        <w:trPr>
          <w:trHeight w:val="300"/>
        </w:trPr>
        <w:tc>
          <w:tcPr>
            <w:tcW w:w="3195" w:type="dxa"/>
            <w:tcMar/>
          </w:tcPr>
          <w:p w:rsidR="00DC34C8" w:rsidP="006C2E6A" w:rsidRDefault="009E144E" w14:paraId="21DC5DA5" w14:textId="7CBA0313">
            <w:pPr>
              <w:jc w:val="both"/>
            </w:pPr>
            <w:r>
              <w:t>Hobarlan Uparela Arroyo</w:t>
            </w:r>
          </w:p>
        </w:tc>
        <w:tc>
          <w:tcPr>
            <w:tcW w:w="3195" w:type="dxa"/>
            <w:tcMar/>
          </w:tcPr>
          <w:p w:rsidRPr="001E6C36" w:rsidR="00DC34C8" w:rsidP="006C2E6A" w:rsidRDefault="00DC34C8" w14:paraId="1E014541" w14:textId="487C407D">
            <w:pPr>
              <w:jc w:val="both"/>
            </w:pPr>
            <w:r w:rsidR="1E70128A">
              <w:rPr/>
              <w:t>Software Architect</w:t>
            </w:r>
          </w:p>
        </w:tc>
        <w:tc>
          <w:tcPr>
            <w:tcW w:w="3060" w:type="dxa"/>
            <w:tcMar/>
          </w:tcPr>
          <w:p w:rsidRPr="001E6C36" w:rsidR="00DC34C8" w:rsidP="006C2E6A" w:rsidRDefault="00DC34C8" w14:paraId="31CA9EF0" w14:textId="2DEE2EE4">
            <w:pPr>
              <w:jc w:val="both"/>
            </w:pPr>
            <w:hyperlink r:id="R6e3b0a3fe4d14eea">
              <w:r w:rsidRPr="482CDDD5" w:rsidR="21167299">
                <w:rPr>
                  <w:rStyle w:val="Hyperlink"/>
                </w:rPr>
                <w:t>huparelaa@eafit.edu.co</w:t>
              </w:r>
            </w:hyperlink>
            <w:r w:rsidR="21167299">
              <w:rPr/>
              <w:t xml:space="preserve"> </w:t>
            </w:r>
          </w:p>
        </w:tc>
      </w:tr>
      <w:tr w:rsidR="482CDDD5" w:rsidTr="482CDDD5" w14:paraId="7214C79A">
        <w:trPr>
          <w:trHeight w:val="300"/>
        </w:trPr>
        <w:tc>
          <w:tcPr>
            <w:tcW w:w="3195" w:type="dxa"/>
            <w:tcMar/>
          </w:tcPr>
          <w:p w:rsidR="482CDDD5" w:rsidP="482CDDD5" w:rsidRDefault="482CDDD5" w14:paraId="2C83214F" w14:textId="3F639106">
            <w:pPr>
              <w:jc w:val="both"/>
            </w:pPr>
            <w:r w:rsidR="482CDDD5">
              <w:rPr/>
              <w:t>Maria Paulina López Salazar</w:t>
            </w:r>
          </w:p>
        </w:tc>
        <w:tc>
          <w:tcPr>
            <w:tcW w:w="3195" w:type="dxa"/>
            <w:tcMar/>
          </w:tcPr>
          <w:p w:rsidR="482CDDD5" w:rsidP="482CDDD5" w:rsidRDefault="482CDDD5" w14:paraId="17DA55A5" w14:textId="06BE17C7">
            <w:pPr>
              <w:jc w:val="both"/>
            </w:pPr>
            <w:r w:rsidR="482CDDD5">
              <w:rPr/>
              <w:t>UX/UI Designer</w:t>
            </w:r>
          </w:p>
        </w:tc>
        <w:tc>
          <w:tcPr>
            <w:tcW w:w="3060" w:type="dxa"/>
            <w:tcMar/>
          </w:tcPr>
          <w:p w:rsidR="482CDDD5" w:rsidP="482CDDD5" w:rsidRDefault="482CDDD5" w14:paraId="047CB5AE" w14:textId="588E09BC">
            <w:pPr>
              <w:jc w:val="both"/>
            </w:pPr>
            <w:hyperlink r:id="Rbae36a92135547cf">
              <w:r w:rsidRPr="482CDDD5" w:rsidR="482CDDD5">
                <w:rPr>
                  <w:rStyle w:val="Hyperlink"/>
                </w:rPr>
                <w:t>mplopezs@eafit.edu.co</w:t>
              </w:r>
            </w:hyperlink>
            <w:r w:rsidR="482CDDD5">
              <w:rPr/>
              <w:t xml:space="preserve"> </w:t>
            </w:r>
          </w:p>
        </w:tc>
      </w:tr>
      <w:tr w:rsidRPr="001E6C36" w:rsidR="00DC34C8" w:rsidTr="482CDDD5" w14:paraId="42DE950E" w14:textId="77777777">
        <w:trPr>
          <w:trHeight w:val="300"/>
        </w:trPr>
        <w:tc>
          <w:tcPr>
            <w:tcW w:w="3195" w:type="dxa"/>
            <w:tcMar/>
          </w:tcPr>
          <w:p w:rsidR="00DC34C8" w:rsidP="006C2E6A" w:rsidRDefault="76629D4F" w14:paraId="51CBE747" w14:textId="5D27E5AD">
            <w:pPr>
              <w:jc w:val="both"/>
            </w:pPr>
            <w:r>
              <w:t>Mateo Muñoz Cadavid</w:t>
            </w:r>
          </w:p>
        </w:tc>
        <w:tc>
          <w:tcPr>
            <w:tcW w:w="3195" w:type="dxa"/>
            <w:tcMar/>
          </w:tcPr>
          <w:p w:rsidRPr="001E6C36" w:rsidR="00DC34C8" w:rsidP="006C2E6A" w:rsidRDefault="00DC34C8" w14:paraId="167467F6" w14:textId="319C2B01">
            <w:pPr>
              <w:jc w:val="both"/>
            </w:pPr>
            <w:r w:rsidR="0C080760">
              <w:rPr/>
              <w:t>Data Engineer</w:t>
            </w:r>
          </w:p>
        </w:tc>
        <w:tc>
          <w:tcPr>
            <w:tcW w:w="3060" w:type="dxa"/>
            <w:tcMar/>
          </w:tcPr>
          <w:p w:rsidRPr="001E6C36" w:rsidR="00DC34C8" w:rsidP="006C2E6A" w:rsidRDefault="00DC34C8" w14:paraId="0AC501B1" w14:textId="57F7E22C">
            <w:pPr>
              <w:jc w:val="both"/>
            </w:pPr>
            <w:hyperlink r:id="R27ebd89c2952498f">
              <w:r w:rsidRPr="482CDDD5" w:rsidR="7C63AB07">
                <w:rPr>
                  <w:rStyle w:val="Hyperlink"/>
                </w:rPr>
                <w:t>mmunozc4@eafit.edu.co</w:t>
              </w:r>
            </w:hyperlink>
            <w:r w:rsidR="7C63AB07">
              <w:rPr/>
              <w:t xml:space="preserve"> </w:t>
            </w:r>
          </w:p>
        </w:tc>
      </w:tr>
      <w:tr w:rsidRPr="001E6C36" w:rsidR="00DC34C8" w:rsidTr="482CDDD5" w14:paraId="16C0D781" w14:textId="77777777">
        <w:trPr>
          <w:trHeight w:val="300"/>
        </w:trPr>
        <w:tc>
          <w:tcPr>
            <w:tcW w:w="3195" w:type="dxa"/>
            <w:tcMar/>
          </w:tcPr>
          <w:p w:rsidR="00DC34C8" w:rsidP="006C2E6A" w:rsidRDefault="1EAFA4C0" w14:paraId="41E7009D" w14:textId="782B973E">
            <w:pPr>
              <w:jc w:val="both"/>
            </w:pPr>
            <w:r>
              <w:t>José Manuel Camargo Hoyos</w:t>
            </w:r>
          </w:p>
        </w:tc>
        <w:tc>
          <w:tcPr>
            <w:tcW w:w="3195" w:type="dxa"/>
            <w:tcMar/>
          </w:tcPr>
          <w:p w:rsidRPr="001E6C36" w:rsidR="00DC34C8" w:rsidP="006C2E6A" w:rsidRDefault="00DC34C8" w14:paraId="560F6478" w14:textId="35D42482">
            <w:pPr>
              <w:jc w:val="both"/>
            </w:pPr>
            <w:r w:rsidR="278CDE8B">
              <w:rPr/>
              <w:t>Data Engineer</w:t>
            </w:r>
          </w:p>
        </w:tc>
        <w:tc>
          <w:tcPr>
            <w:tcW w:w="3060" w:type="dxa"/>
            <w:tcMar/>
          </w:tcPr>
          <w:p w:rsidRPr="001E6C36" w:rsidR="00DC34C8" w:rsidP="006C2E6A" w:rsidRDefault="00DC34C8" w14:paraId="278E3CD7" w14:textId="472048FD">
            <w:pPr>
              <w:jc w:val="both"/>
            </w:pPr>
            <w:hyperlink r:id="Radf3f7645f054ea0">
              <w:r w:rsidRPr="482CDDD5" w:rsidR="1693A2FC">
                <w:rPr>
                  <w:rStyle w:val="Hyperlink"/>
                </w:rPr>
                <w:t>jmcamargoh@eafit.edu.co</w:t>
              </w:r>
            </w:hyperlink>
            <w:r w:rsidR="1693A2FC">
              <w:rPr/>
              <w:t xml:space="preserve"> </w:t>
            </w:r>
          </w:p>
        </w:tc>
      </w:tr>
    </w:tbl>
    <w:p w:rsidRPr="001E6C36" w:rsidR="00276B45" w:rsidP="006C2E6A" w:rsidRDefault="00276B45" w14:paraId="603D84A0" w14:textId="77777777">
      <w:pPr>
        <w:jc w:val="both"/>
      </w:pPr>
    </w:p>
    <w:p w:rsidRPr="00012A5B" w:rsidR="001E6C36" w:rsidP="006C2E6A" w:rsidRDefault="001E6C36" w14:paraId="3315DD05" w14:textId="77777777">
      <w:pPr>
        <w:pStyle w:val="Body1"/>
        <w:spacing w:line="276" w:lineRule="auto"/>
        <w:jc w:val="both"/>
        <w:rPr>
          <w:rFonts w:asciiTheme="minorHAnsi" w:hAnsiTheme="minorHAnsi" w:cstheme="minorHAnsi"/>
          <w:b/>
          <w:sz w:val="24"/>
          <w:szCs w:val="24"/>
        </w:rPr>
      </w:pPr>
      <w:r w:rsidRPr="00012A5B">
        <w:rPr>
          <w:rFonts w:asciiTheme="minorHAnsi" w:hAnsiTheme="minorHAnsi" w:cstheme="minorHAnsi"/>
          <w:b/>
          <w:sz w:val="24"/>
          <w:szCs w:val="24"/>
        </w:rPr>
        <w:t>DOCUMENT HISTORY</w:t>
      </w:r>
    </w:p>
    <w:tbl>
      <w:tblPr>
        <w:tblW w:w="93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595"/>
        <w:gridCol w:w="1521"/>
        <w:gridCol w:w="5282"/>
      </w:tblGrid>
      <w:tr w:rsidRPr="001E6C36" w:rsidR="001E6C36" w:rsidTr="482CDDD5" w14:paraId="4080E962" w14:textId="77777777">
        <w:trPr>
          <w:trHeight w:val="332"/>
        </w:trPr>
        <w:tc>
          <w:tcPr>
            <w:tcW w:w="2595" w:type="dxa"/>
            <w:shd w:val="clear" w:color="auto" w:fill="E0E0E0"/>
            <w:tcMar/>
            <w:vAlign w:val="center"/>
          </w:tcPr>
          <w:p w:rsidRPr="00012A5B" w:rsidR="001E6C36" w:rsidP="006C2E6A" w:rsidRDefault="001E6C36" w14:paraId="68CCDC0F"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Date</w:t>
            </w:r>
          </w:p>
        </w:tc>
        <w:tc>
          <w:tcPr>
            <w:tcW w:w="1521" w:type="dxa"/>
            <w:shd w:val="clear" w:color="auto" w:fill="E0E0E0"/>
            <w:tcMar/>
            <w:vAlign w:val="center"/>
          </w:tcPr>
          <w:p w:rsidRPr="00012A5B" w:rsidR="001E6C36" w:rsidP="006C2E6A" w:rsidRDefault="001E6C36" w14:paraId="16232416"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Version</w:t>
            </w:r>
          </w:p>
        </w:tc>
        <w:tc>
          <w:tcPr>
            <w:tcW w:w="5282" w:type="dxa"/>
            <w:shd w:val="clear" w:color="auto" w:fill="E0E0E0"/>
            <w:tcMar/>
            <w:vAlign w:val="center"/>
          </w:tcPr>
          <w:p w:rsidRPr="00012A5B" w:rsidR="001E6C36" w:rsidP="006C2E6A" w:rsidRDefault="001E6C36" w14:paraId="5D2C2466"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Document Revision Description</w:t>
            </w:r>
          </w:p>
        </w:tc>
      </w:tr>
      <w:tr w:rsidRPr="001E6C36" w:rsidR="001E6C36" w:rsidTr="482CDDD5" w14:paraId="490265E5" w14:textId="77777777">
        <w:trPr>
          <w:trHeight w:val="70"/>
        </w:trPr>
        <w:tc>
          <w:tcPr>
            <w:tcW w:w="2595" w:type="dxa"/>
            <w:tcMar>
              <w:left w:w="0" w:type="dxa"/>
              <w:right w:w="0" w:type="dxa"/>
            </w:tcMar>
            <w:vAlign w:val="center"/>
          </w:tcPr>
          <w:p w:rsidRPr="00F134CC" w:rsidR="001E6C36" w:rsidP="482CDDD5" w:rsidRDefault="00FF5DDE" w14:paraId="2C862AC6" w14:textId="402C2F42">
            <w:pPr>
              <w:pStyle w:val="Body1"/>
              <w:spacing w:before="120" w:line="276" w:lineRule="auto"/>
              <w:ind w:left="720"/>
              <w:rPr>
                <w:rFonts w:ascii="Calibri" w:hAnsi="Calibri" w:cs="Calibri" w:asciiTheme="minorAscii" w:hAnsiTheme="minorAscii" w:cstheme="minorAscii"/>
              </w:rPr>
            </w:pPr>
            <w:r w:rsidRPr="482CDDD5" w:rsidR="6ECA5D9B">
              <w:rPr>
                <w:rFonts w:ascii="Calibri" w:hAnsi="Calibri" w:cs="Calibri" w:asciiTheme="minorAscii" w:hAnsiTheme="minorAscii" w:cstheme="minorAscii"/>
              </w:rPr>
              <w:t xml:space="preserve">28 </w:t>
            </w:r>
            <w:r w:rsidRPr="482CDDD5" w:rsidR="00E3536C">
              <w:rPr>
                <w:rFonts w:ascii="Calibri" w:hAnsi="Calibri" w:cs="Calibri" w:asciiTheme="minorAscii" w:hAnsiTheme="minorAscii" w:cstheme="minorAscii"/>
              </w:rPr>
              <w:t>August</w:t>
            </w:r>
            <w:r w:rsidRPr="482CDDD5" w:rsidR="6ECA5D9B">
              <w:rPr>
                <w:rFonts w:ascii="Calibri" w:hAnsi="Calibri" w:cs="Calibri" w:asciiTheme="minorAscii" w:hAnsiTheme="minorAscii" w:cstheme="minorAscii"/>
              </w:rPr>
              <w:t xml:space="preserve"> 2023</w:t>
            </w:r>
          </w:p>
        </w:tc>
        <w:tc>
          <w:tcPr>
            <w:tcW w:w="1521" w:type="dxa"/>
            <w:tcMar/>
            <w:vAlign w:val="center"/>
          </w:tcPr>
          <w:p w:rsidRPr="00F134CC" w:rsidR="001E6C36" w:rsidP="00F134CC" w:rsidRDefault="00FF5DDE" w14:paraId="3223A886" w14:textId="6E1520B9">
            <w:pPr>
              <w:pStyle w:val="Body1"/>
              <w:spacing w:before="120" w:line="276" w:lineRule="auto"/>
              <w:rPr>
                <w:rFonts w:asciiTheme="minorHAnsi" w:hAnsiTheme="minorHAnsi" w:cstheme="minorHAnsi"/>
                <w:szCs w:val="22"/>
              </w:rPr>
            </w:pPr>
            <w:r w:rsidRPr="00F134CC">
              <w:rPr>
                <w:rFonts w:asciiTheme="minorHAnsi" w:hAnsiTheme="minorHAnsi" w:cstheme="minorHAnsi"/>
                <w:szCs w:val="22"/>
              </w:rPr>
              <w:t>1.0</w:t>
            </w:r>
          </w:p>
        </w:tc>
        <w:tc>
          <w:tcPr>
            <w:tcW w:w="5282" w:type="dxa"/>
            <w:tcMar/>
            <w:vAlign w:val="center"/>
          </w:tcPr>
          <w:p w:rsidRPr="00F134CC" w:rsidR="001E6C36" w:rsidP="00F134CC" w:rsidRDefault="001F0140" w14:paraId="1D04F82B" w14:textId="4627326D">
            <w:pPr>
              <w:pStyle w:val="Body1"/>
              <w:spacing w:before="120" w:line="276" w:lineRule="auto"/>
              <w:rPr>
                <w:rFonts w:asciiTheme="minorHAnsi" w:hAnsiTheme="minorHAnsi" w:cstheme="minorHAnsi"/>
                <w:szCs w:val="22"/>
              </w:rPr>
            </w:pPr>
            <w:r w:rsidRPr="00F134CC">
              <w:rPr>
                <w:rFonts w:asciiTheme="minorHAnsi" w:hAnsiTheme="minorHAnsi" w:cstheme="minorHAnsi"/>
                <w:szCs w:val="22"/>
              </w:rPr>
              <w:t>Initial draft and context of the solution.</w:t>
            </w:r>
          </w:p>
        </w:tc>
      </w:tr>
      <w:tr w:rsidRPr="001E6C36" w:rsidR="001E6C36" w:rsidTr="482CDDD5" w14:paraId="348D9776" w14:textId="77777777">
        <w:trPr>
          <w:trHeight w:val="300"/>
        </w:trPr>
        <w:tc>
          <w:tcPr>
            <w:tcW w:w="2595" w:type="dxa"/>
            <w:tcMar>
              <w:left w:w="0" w:type="dxa"/>
              <w:right w:w="0" w:type="dxa"/>
            </w:tcMar>
            <w:vAlign w:val="center"/>
          </w:tcPr>
          <w:p w:rsidRPr="00F134CC" w:rsidR="001E6C36" w:rsidP="482CDDD5" w:rsidRDefault="00AB60B9" w14:paraId="7C0BD8A8" w14:textId="1D4BE5F4">
            <w:pPr>
              <w:pStyle w:val="Body1"/>
              <w:spacing w:before="120" w:line="276" w:lineRule="auto"/>
              <w:ind w:left="720"/>
              <w:rPr>
                <w:rFonts w:ascii="Calibri" w:hAnsi="Calibri" w:cs="Calibri" w:asciiTheme="minorAscii" w:hAnsiTheme="minorAscii" w:cstheme="minorAscii"/>
              </w:rPr>
            </w:pPr>
            <w:r w:rsidRPr="482CDDD5" w:rsidR="3F4530DB">
              <w:rPr>
                <w:rFonts w:ascii="Calibri" w:hAnsi="Calibri" w:cs="Calibri" w:asciiTheme="minorAscii" w:hAnsiTheme="minorAscii" w:cstheme="minorAscii"/>
              </w:rPr>
              <w:t xml:space="preserve">6 </w:t>
            </w:r>
            <w:r w:rsidRPr="482CDDD5" w:rsidR="00E3536C">
              <w:rPr>
                <w:rFonts w:ascii="Calibri" w:hAnsi="Calibri" w:cs="Calibri" w:asciiTheme="minorAscii" w:hAnsiTheme="minorAscii" w:cstheme="minorAscii"/>
              </w:rPr>
              <w:t>September</w:t>
            </w:r>
            <w:r w:rsidRPr="482CDDD5" w:rsidR="3F4530DB">
              <w:rPr>
                <w:rFonts w:ascii="Calibri" w:hAnsi="Calibri" w:cs="Calibri" w:asciiTheme="minorAscii" w:hAnsiTheme="minorAscii" w:cstheme="minorAscii"/>
              </w:rPr>
              <w:t xml:space="preserve"> 2023</w:t>
            </w:r>
          </w:p>
        </w:tc>
        <w:tc>
          <w:tcPr>
            <w:tcW w:w="1521" w:type="dxa"/>
            <w:tcMar/>
            <w:vAlign w:val="center"/>
          </w:tcPr>
          <w:p w:rsidRPr="00F134CC" w:rsidR="001E6C36" w:rsidP="00F134CC" w:rsidRDefault="00AB60B9" w14:paraId="6D839665" w14:textId="133CDE75">
            <w:pPr>
              <w:pStyle w:val="Body1"/>
              <w:spacing w:before="120" w:line="276" w:lineRule="auto"/>
              <w:rPr>
                <w:rFonts w:asciiTheme="minorHAnsi" w:hAnsiTheme="minorHAnsi" w:cstheme="minorHAnsi"/>
                <w:szCs w:val="22"/>
              </w:rPr>
            </w:pPr>
            <w:r w:rsidRPr="00F134CC">
              <w:rPr>
                <w:rFonts w:asciiTheme="minorHAnsi" w:hAnsiTheme="minorHAnsi" w:cstheme="minorHAnsi"/>
                <w:szCs w:val="22"/>
              </w:rPr>
              <w:t>1.1</w:t>
            </w:r>
          </w:p>
        </w:tc>
        <w:tc>
          <w:tcPr>
            <w:tcW w:w="5282" w:type="dxa"/>
            <w:tcMar/>
            <w:vAlign w:val="center"/>
          </w:tcPr>
          <w:p w:rsidRPr="00F134CC" w:rsidR="001E6C36" w:rsidP="00F134CC" w:rsidRDefault="001F0140" w14:paraId="6C2D9A26" w14:textId="6A5ECD77">
            <w:pPr>
              <w:pStyle w:val="Body1"/>
              <w:spacing w:before="120" w:line="276" w:lineRule="auto"/>
              <w:rPr>
                <w:rFonts w:asciiTheme="minorHAnsi" w:hAnsiTheme="minorHAnsi" w:cstheme="minorHAnsi"/>
                <w:szCs w:val="22"/>
              </w:rPr>
            </w:pPr>
            <w:r w:rsidRPr="00F134CC">
              <w:rPr>
                <w:rFonts w:asciiTheme="minorHAnsi" w:hAnsiTheme="minorHAnsi" w:cstheme="minorHAnsi"/>
                <w:szCs w:val="22"/>
              </w:rPr>
              <w:t xml:space="preserve">Development and architectural </w:t>
            </w:r>
            <w:r w:rsidRPr="00F134CC" w:rsidR="00D673C5">
              <w:rPr>
                <w:rFonts w:asciiTheme="minorHAnsi" w:hAnsiTheme="minorHAnsi" w:cstheme="minorHAnsi"/>
                <w:szCs w:val="22"/>
              </w:rPr>
              <w:t>decisions</w:t>
            </w:r>
            <w:r w:rsidRPr="00F134CC">
              <w:rPr>
                <w:rFonts w:asciiTheme="minorHAnsi" w:hAnsiTheme="minorHAnsi" w:cstheme="minorHAnsi"/>
                <w:szCs w:val="22"/>
              </w:rPr>
              <w:t>.</w:t>
            </w:r>
          </w:p>
        </w:tc>
      </w:tr>
      <w:tr w:rsidRPr="001E6C36" w:rsidR="001E6C36" w:rsidTr="482CDDD5" w14:paraId="4DD302EA" w14:textId="77777777">
        <w:trPr>
          <w:trHeight w:val="300"/>
        </w:trPr>
        <w:tc>
          <w:tcPr>
            <w:tcW w:w="2595" w:type="dxa"/>
            <w:tcMar>
              <w:left w:w="0" w:type="dxa"/>
              <w:right w:w="0" w:type="dxa"/>
            </w:tcMar>
            <w:vAlign w:val="center"/>
          </w:tcPr>
          <w:p w:rsidRPr="00012A5B" w:rsidR="001E6C36" w:rsidP="482CDDD5" w:rsidRDefault="001E6C36" w14:paraId="36F85F96" w14:textId="203E1B8A">
            <w:pPr>
              <w:pStyle w:val="Body1"/>
              <w:spacing w:before="120" w:line="276" w:lineRule="auto"/>
              <w:ind w:left="720"/>
              <w:jc w:val="both"/>
              <w:rPr>
                <w:rFonts w:ascii="Calibri" w:hAnsi="Calibri" w:cs="Calibri" w:asciiTheme="minorAscii" w:hAnsiTheme="minorAscii" w:cstheme="minorAscii"/>
                <w:sz w:val="20"/>
                <w:szCs w:val="20"/>
              </w:rPr>
            </w:pPr>
            <w:r w:rsidRPr="482CDDD5" w:rsidR="15DF198F">
              <w:rPr>
                <w:rFonts w:ascii="Calibri" w:hAnsi="Calibri" w:cs="Calibri" w:asciiTheme="minorAscii" w:hAnsiTheme="minorAscii" w:cstheme="minorAscii"/>
                <w:sz w:val="20"/>
                <w:szCs w:val="20"/>
              </w:rPr>
              <w:t>23 November 2023</w:t>
            </w:r>
          </w:p>
        </w:tc>
        <w:tc>
          <w:tcPr>
            <w:tcW w:w="1521" w:type="dxa"/>
            <w:tcMar/>
            <w:vAlign w:val="center"/>
          </w:tcPr>
          <w:p w:rsidRPr="00012A5B" w:rsidR="001E6C36" w:rsidP="482CDDD5" w:rsidRDefault="001E6C36" w14:paraId="7177CF89" w14:textId="74C67057">
            <w:pPr>
              <w:pStyle w:val="Body1"/>
              <w:spacing w:before="120" w:line="276" w:lineRule="auto"/>
              <w:jc w:val="both"/>
              <w:rPr>
                <w:rFonts w:ascii="Calibri" w:hAnsi="Calibri" w:cs="Calibri" w:asciiTheme="minorAscii" w:hAnsiTheme="minorAscii" w:cstheme="minorAscii"/>
                <w:sz w:val="20"/>
                <w:szCs w:val="20"/>
              </w:rPr>
            </w:pPr>
            <w:r w:rsidRPr="482CDDD5" w:rsidR="15DF198F">
              <w:rPr>
                <w:rFonts w:ascii="Calibri" w:hAnsi="Calibri" w:cs="Calibri" w:asciiTheme="minorAscii" w:hAnsiTheme="minorAscii" w:cstheme="minorAscii"/>
                <w:sz w:val="20"/>
                <w:szCs w:val="20"/>
              </w:rPr>
              <w:t>1.2</w:t>
            </w:r>
          </w:p>
        </w:tc>
        <w:tc>
          <w:tcPr>
            <w:tcW w:w="5282" w:type="dxa"/>
            <w:tcMar/>
            <w:vAlign w:val="center"/>
          </w:tcPr>
          <w:p w:rsidRPr="00012A5B" w:rsidR="001E6C36" w:rsidP="482CDDD5" w:rsidRDefault="001E6C36" w14:paraId="1C61B701" w14:textId="606B6C46">
            <w:pPr>
              <w:pStyle w:val="Body1"/>
              <w:spacing w:before="120" w:line="276" w:lineRule="auto"/>
              <w:jc w:val="both"/>
              <w:rPr>
                <w:rFonts w:ascii="Calibri" w:hAnsi="Calibri" w:cs="Calibri" w:asciiTheme="minorAscii" w:hAnsiTheme="minorAscii" w:cstheme="minorAscii"/>
                <w:sz w:val="24"/>
                <w:szCs w:val="24"/>
              </w:rPr>
            </w:pPr>
            <w:r w:rsidRPr="482CDDD5" w:rsidR="15DF198F">
              <w:rPr>
                <w:rFonts w:ascii="Calibri" w:hAnsi="Calibri" w:cs="Calibri" w:asciiTheme="minorAscii" w:hAnsiTheme="minorAscii" w:cstheme="minorAscii"/>
                <w:sz w:val="22"/>
                <w:szCs w:val="22"/>
              </w:rPr>
              <w:t>Logical diagrams and refinements.</w:t>
            </w:r>
          </w:p>
        </w:tc>
      </w:tr>
    </w:tbl>
    <w:p w:rsidRPr="001E6C36" w:rsidR="001E6C36" w:rsidP="006C2E6A" w:rsidRDefault="001E6C36" w14:paraId="79A8ADAE" w14:textId="7F88635D">
      <w:pPr>
        <w:jc w:val="both"/>
      </w:pPr>
    </w:p>
    <w:p w:rsidRPr="00012A5B" w:rsidR="001E6C36" w:rsidP="006C2E6A" w:rsidRDefault="001E6C36" w14:paraId="571BDCC1" w14:textId="77777777">
      <w:pPr>
        <w:pStyle w:val="Body1"/>
        <w:spacing w:line="276" w:lineRule="auto"/>
        <w:jc w:val="both"/>
        <w:rPr>
          <w:rFonts w:asciiTheme="minorHAnsi" w:hAnsiTheme="minorHAnsi" w:cstheme="minorHAnsi"/>
          <w:b/>
          <w:sz w:val="24"/>
          <w:szCs w:val="24"/>
        </w:rPr>
      </w:pPr>
      <w:r w:rsidRPr="00012A5B">
        <w:rPr>
          <w:rFonts w:asciiTheme="minorHAnsi" w:hAnsiTheme="minorHAnsi" w:cstheme="minorHAnsi"/>
          <w:b/>
          <w:sz w:val="24"/>
          <w:szCs w:val="24"/>
        </w:rPr>
        <w:t>APPROVALS</w:t>
      </w:r>
    </w:p>
    <w:tbl>
      <w:tblPr>
        <w:tblW w:w="94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260"/>
        <w:gridCol w:w="1170"/>
        <w:gridCol w:w="4950"/>
        <w:gridCol w:w="2070"/>
      </w:tblGrid>
      <w:tr w:rsidRPr="001E6C36" w:rsidR="001E6C36" w:rsidTr="001E6C36" w14:paraId="0FA4BA6F" w14:textId="77777777">
        <w:trPr>
          <w:trHeight w:val="278"/>
        </w:trPr>
        <w:tc>
          <w:tcPr>
            <w:tcW w:w="1260" w:type="dxa"/>
            <w:shd w:val="clear" w:color="auto" w:fill="E0E0E0"/>
          </w:tcPr>
          <w:p w:rsidRPr="00012A5B" w:rsidR="001E6C36" w:rsidP="006C2E6A" w:rsidRDefault="001E6C36" w14:paraId="62F0AB5B"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Approval Date</w:t>
            </w:r>
          </w:p>
        </w:tc>
        <w:tc>
          <w:tcPr>
            <w:tcW w:w="1170" w:type="dxa"/>
            <w:shd w:val="clear" w:color="auto" w:fill="E0E0E0"/>
          </w:tcPr>
          <w:p w:rsidRPr="00012A5B" w:rsidR="001E6C36" w:rsidP="006C2E6A" w:rsidRDefault="001E6C36" w14:paraId="45EABAB1"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Approved Version</w:t>
            </w:r>
          </w:p>
        </w:tc>
        <w:tc>
          <w:tcPr>
            <w:tcW w:w="4950" w:type="dxa"/>
            <w:shd w:val="clear" w:color="auto" w:fill="E0E0E0"/>
            <w:vAlign w:val="center"/>
          </w:tcPr>
          <w:p w:rsidRPr="00012A5B" w:rsidR="001E6C36" w:rsidP="006C2E6A" w:rsidRDefault="001E6C36" w14:paraId="59090313"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Approver Role</w:t>
            </w:r>
          </w:p>
        </w:tc>
        <w:tc>
          <w:tcPr>
            <w:tcW w:w="2070" w:type="dxa"/>
            <w:shd w:val="clear" w:color="auto" w:fill="E0E0E0"/>
            <w:vAlign w:val="center"/>
          </w:tcPr>
          <w:p w:rsidRPr="00012A5B" w:rsidR="001E6C36" w:rsidP="006C2E6A" w:rsidRDefault="001E6C36" w14:paraId="49C7C386"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Approver</w:t>
            </w:r>
          </w:p>
        </w:tc>
      </w:tr>
      <w:tr w:rsidRPr="001E6C36" w:rsidR="001E6C36" w:rsidTr="001E6C36" w14:paraId="043BCF0F" w14:textId="77777777">
        <w:tc>
          <w:tcPr>
            <w:tcW w:w="1260" w:type="dxa"/>
            <w:tcMar>
              <w:left w:w="0" w:type="dxa"/>
              <w:right w:w="0" w:type="dxa"/>
            </w:tcMar>
          </w:tcPr>
          <w:p w:rsidRPr="00012A5B" w:rsidR="001E6C36" w:rsidP="006C2E6A" w:rsidRDefault="001E6C36" w14:paraId="3D90E421" w14:textId="77777777">
            <w:pPr>
              <w:pStyle w:val="Body1"/>
              <w:spacing w:before="120" w:line="276" w:lineRule="auto"/>
              <w:jc w:val="both"/>
              <w:rPr>
                <w:rFonts w:asciiTheme="minorHAnsi" w:hAnsiTheme="minorHAnsi" w:cstheme="minorHAnsi"/>
                <w:sz w:val="20"/>
              </w:rPr>
            </w:pPr>
          </w:p>
        </w:tc>
        <w:tc>
          <w:tcPr>
            <w:tcW w:w="1170" w:type="dxa"/>
          </w:tcPr>
          <w:p w:rsidRPr="00012A5B" w:rsidR="001E6C36" w:rsidP="006C2E6A" w:rsidRDefault="001E6C36" w14:paraId="7A8C9B7A" w14:textId="77777777">
            <w:pPr>
              <w:pStyle w:val="Body1"/>
              <w:spacing w:before="120" w:line="276" w:lineRule="auto"/>
              <w:jc w:val="both"/>
              <w:rPr>
                <w:rFonts w:asciiTheme="minorHAnsi" w:hAnsiTheme="minorHAnsi" w:cstheme="minorHAnsi"/>
                <w:sz w:val="20"/>
              </w:rPr>
            </w:pPr>
          </w:p>
        </w:tc>
        <w:tc>
          <w:tcPr>
            <w:tcW w:w="4950" w:type="dxa"/>
          </w:tcPr>
          <w:p w:rsidRPr="00012A5B" w:rsidR="001E6C36" w:rsidP="006C2E6A" w:rsidRDefault="001E6C36" w14:paraId="7F35A12F" w14:textId="77777777">
            <w:pPr>
              <w:pStyle w:val="Body1"/>
              <w:spacing w:before="120" w:line="276" w:lineRule="auto"/>
              <w:jc w:val="both"/>
              <w:rPr>
                <w:rFonts w:asciiTheme="minorHAnsi" w:hAnsiTheme="minorHAnsi" w:cstheme="minorHAnsi"/>
                <w:sz w:val="20"/>
              </w:rPr>
            </w:pPr>
          </w:p>
        </w:tc>
        <w:tc>
          <w:tcPr>
            <w:tcW w:w="2070" w:type="dxa"/>
          </w:tcPr>
          <w:p w:rsidRPr="00012A5B" w:rsidR="001E6C36" w:rsidP="006C2E6A" w:rsidRDefault="001E6C36" w14:paraId="477590AB" w14:textId="77777777">
            <w:pPr>
              <w:pStyle w:val="Body1"/>
              <w:spacing w:before="120" w:line="276" w:lineRule="auto"/>
              <w:jc w:val="both"/>
              <w:rPr>
                <w:rFonts w:asciiTheme="minorHAnsi" w:hAnsiTheme="minorHAnsi" w:cstheme="minorHAnsi"/>
                <w:sz w:val="20"/>
              </w:rPr>
            </w:pPr>
          </w:p>
        </w:tc>
      </w:tr>
      <w:tr w:rsidRPr="001E6C36" w:rsidR="001E6C36" w:rsidTr="001E6C36" w14:paraId="27645B76" w14:textId="77777777">
        <w:tc>
          <w:tcPr>
            <w:tcW w:w="1260" w:type="dxa"/>
            <w:tcMar>
              <w:left w:w="0" w:type="dxa"/>
              <w:right w:w="0" w:type="dxa"/>
            </w:tcMar>
          </w:tcPr>
          <w:p w:rsidRPr="00012A5B" w:rsidR="001E6C36" w:rsidP="006C2E6A" w:rsidRDefault="001E6C36" w14:paraId="05832B40" w14:textId="77777777">
            <w:pPr>
              <w:pStyle w:val="Body1"/>
              <w:spacing w:before="120" w:line="276" w:lineRule="auto"/>
              <w:jc w:val="both"/>
              <w:rPr>
                <w:rFonts w:asciiTheme="minorHAnsi" w:hAnsiTheme="minorHAnsi" w:cstheme="minorHAnsi"/>
                <w:sz w:val="20"/>
              </w:rPr>
            </w:pPr>
          </w:p>
        </w:tc>
        <w:tc>
          <w:tcPr>
            <w:tcW w:w="1170" w:type="dxa"/>
          </w:tcPr>
          <w:p w:rsidRPr="00012A5B" w:rsidR="001E6C36" w:rsidP="006C2E6A" w:rsidRDefault="001E6C36" w14:paraId="141EDD97" w14:textId="77777777">
            <w:pPr>
              <w:pStyle w:val="Body1"/>
              <w:spacing w:before="120" w:line="276" w:lineRule="auto"/>
              <w:jc w:val="both"/>
              <w:rPr>
                <w:rFonts w:asciiTheme="minorHAnsi" w:hAnsiTheme="minorHAnsi" w:cstheme="minorHAnsi"/>
                <w:sz w:val="20"/>
              </w:rPr>
            </w:pPr>
          </w:p>
        </w:tc>
        <w:tc>
          <w:tcPr>
            <w:tcW w:w="4950" w:type="dxa"/>
          </w:tcPr>
          <w:p w:rsidRPr="00012A5B" w:rsidR="001E6C36" w:rsidP="006C2E6A" w:rsidRDefault="001E6C36" w14:paraId="7F27AB30" w14:textId="77777777">
            <w:pPr>
              <w:pStyle w:val="Body1"/>
              <w:spacing w:before="120" w:line="276" w:lineRule="auto"/>
              <w:jc w:val="both"/>
              <w:rPr>
                <w:rFonts w:asciiTheme="minorHAnsi" w:hAnsiTheme="minorHAnsi" w:cstheme="minorHAnsi"/>
                <w:sz w:val="20"/>
              </w:rPr>
            </w:pPr>
          </w:p>
        </w:tc>
        <w:tc>
          <w:tcPr>
            <w:tcW w:w="2070" w:type="dxa"/>
          </w:tcPr>
          <w:p w:rsidRPr="00012A5B" w:rsidR="001E6C36" w:rsidP="006C2E6A" w:rsidRDefault="001E6C36" w14:paraId="2FDF5FA0" w14:textId="77777777">
            <w:pPr>
              <w:pStyle w:val="Body1"/>
              <w:spacing w:before="120" w:line="276" w:lineRule="auto"/>
              <w:jc w:val="both"/>
              <w:rPr>
                <w:rFonts w:asciiTheme="minorHAnsi" w:hAnsiTheme="minorHAnsi" w:cstheme="minorHAnsi"/>
                <w:sz w:val="20"/>
              </w:rPr>
            </w:pPr>
          </w:p>
        </w:tc>
      </w:tr>
      <w:tr w:rsidRPr="001E6C36" w:rsidR="001E6C36" w:rsidTr="001E6C36" w14:paraId="4FF78A0F" w14:textId="77777777">
        <w:tc>
          <w:tcPr>
            <w:tcW w:w="1260" w:type="dxa"/>
            <w:tcMar>
              <w:left w:w="0" w:type="dxa"/>
              <w:right w:w="0" w:type="dxa"/>
            </w:tcMar>
          </w:tcPr>
          <w:p w:rsidRPr="00012A5B" w:rsidR="001E6C36" w:rsidP="006C2E6A" w:rsidRDefault="001E6C36" w14:paraId="50158BA4" w14:textId="77777777">
            <w:pPr>
              <w:pStyle w:val="Body1"/>
              <w:spacing w:before="120" w:line="276" w:lineRule="auto"/>
              <w:jc w:val="both"/>
              <w:rPr>
                <w:rFonts w:asciiTheme="minorHAnsi" w:hAnsiTheme="minorHAnsi" w:cstheme="minorHAnsi"/>
                <w:sz w:val="20"/>
              </w:rPr>
            </w:pPr>
          </w:p>
        </w:tc>
        <w:tc>
          <w:tcPr>
            <w:tcW w:w="1170" w:type="dxa"/>
          </w:tcPr>
          <w:p w:rsidRPr="00012A5B" w:rsidR="001E6C36" w:rsidP="006C2E6A" w:rsidRDefault="001E6C36" w14:paraId="659B013F" w14:textId="77777777">
            <w:pPr>
              <w:pStyle w:val="Body1"/>
              <w:spacing w:before="120" w:line="276" w:lineRule="auto"/>
              <w:jc w:val="both"/>
              <w:rPr>
                <w:rFonts w:asciiTheme="minorHAnsi" w:hAnsiTheme="minorHAnsi" w:cstheme="minorHAnsi"/>
                <w:sz w:val="20"/>
              </w:rPr>
            </w:pPr>
          </w:p>
        </w:tc>
        <w:tc>
          <w:tcPr>
            <w:tcW w:w="4950" w:type="dxa"/>
          </w:tcPr>
          <w:p w:rsidRPr="00012A5B" w:rsidR="001E6C36" w:rsidP="006C2E6A" w:rsidRDefault="001E6C36" w14:paraId="068BB298" w14:textId="77777777">
            <w:pPr>
              <w:pStyle w:val="Body1"/>
              <w:spacing w:before="120" w:line="276" w:lineRule="auto"/>
              <w:jc w:val="both"/>
              <w:rPr>
                <w:rFonts w:asciiTheme="minorHAnsi" w:hAnsiTheme="minorHAnsi" w:cstheme="minorHAnsi"/>
                <w:sz w:val="20"/>
              </w:rPr>
            </w:pPr>
          </w:p>
        </w:tc>
        <w:tc>
          <w:tcPr>
            <w:tcW w:w="2070" w:type="dxa"/>
          </w:tcPr>
          <w:p w:rsidRPr="00012A5B" w:rsidR="001E6C36" w:rsidP="006C2E6A" w:rsidRDefault="001E6C36" w14:paraId="384F297E" w14:textId="77777777">
            <w:pPr>
              <w:pStyle w:val="Body1"/>
              <w:spacing w:before="120" w:line="276" w:lineRule="auto"/>
              <w:jc w:val="both"/>
              <w:rPr>
                <w:rFonts w:asciiTheme="minorHAnsi" w:hAnsiTheme="minorHAnsi" w:cstheme="minorHAnsi"/>
                <w:sz w:val="20"/>
              </w:rPr>
            </w:pPr>
          </w:p>
        </w:tc>
      </w:tr>
      <w:tr w:rsidRPr="001E6C36" w:rsidR="001E6C36" w:rsidTr="001E6C36" w14:paraId="27084784" w14:textId="77777777">
        <w:tc>
          <w:tcPr>
            <w:tcW w:w="1260" w:type="dxa"/>
            <w:tcMar>
              <w:left w:w="0" w:type="dxa"/>
              <w:right w:w="0" w:type="dxa"/>
            </w:tcMar>
          </w:tcPr>
          <w:p w:rsidRPr="00012A5B" w:rsidR="001E6C36" w:rsidP="006C2E6A" w:rsidRDefault="001E6C36" w14:paraId="66783FA2" w14:textId="77777777">
            <w:pPr>
              <w:pStyle w:val="Body1"/>
              <w:spacing w:before="120" w:line="276" w:lineRule="auto"/>
              <w:jc w:val="both"/>
              <w:rPr>
                <w:rFonts w:asciiTheme="minorHAnsi" w:hAnsiTheme="minorHAnsi" w:cstheme="minorHAnsi"/>
                <w:sz w:val="20"/>
              </w:rPr>
            </w:pPr>
          </w:p>
        </w:tc>
        <w:tc>
          <w:tcPr>
            <w:tcW w:w="1170" w:type="dxa"/>
          </w:tcPr>
          <w:p w:rsidRPr="00012A5B" w:rsidR="001E6C36" w:rsidP="006C2E6A" w:rsidRDefault="001E6C36" w14:paraId="2E2E100E" w14:textId="77777777">
            <w:pPr>
              <w:pStyle w:val="Body1"/>
              <w:spacing w:before="120" w:line="276" w:lineRule="auto"/>
              <w:jc w:val="both"/>
              <w:rPr>
                <w:rFonts w:asciiTheme="minorHAnsi" w:hAnsiTheme="minorHAnsi" w:cstheme="minorHAnsi"/>
                <w:sz w:val="20"/>
              </w:rPr>
            </w:pPr>
          </w:p>
        </w:tc>
        <w:tc>
          <w:tcPr>
            <w:tcW w:w="4950" w:type="dxa"/>
          </w:tcPr>
          <w:p w:rsidRPr="00012A5B" w:rsidR="001E6C36" w:rsidP="006C2E6A" w:rsidRDefault="001E6C36" w14:paraId="382AB9A2" w14:textId="77777777">
            <w:pPr>
              <w:pStyle w:val="Body1"/>
              <w:spacing w:before="120" w:line="276" w:lineRule="auto"/>
              <w:jc w:val="both"/>
              <w:rPr>
                <w:rFonts w:asciiTheme="minorHAnsi" w:hAnsiTheme="minorHAnsi" w:cstheme="minorHAnsi"/>
                <w:sz w:val="20"/>
              </w:rPr>
            </w:pPr>
          </w:p>
        </w:tc>
        <w:tc>
          <w:tcPr>
            <w:tcW w:w="2070" w:type="dxa"/>
          </w:tcPr>
          <w:p w:rsidRPr="00012A5B" w:rsidR="001E6C36" w:rsidP="006C2E6A" w:rsidRDefault="001E6C36" w14:paraId="5A205FCE" w14:textId="77777777">
            <w:pPr>
              <w:pStyle w:val="Body1"/>
              <w:spacing w:before="120" w:line="276" w:lineRule="auto"/>
              <w:jc w:val="both"/>
              <w:rPr>
                <w:rFonts w:asciiTheme="minorHAnsi" w:hAnsiTheme="minorHAnsi" w:cstheme="minorHAnsi"/>
                <w:sz w:val="20"/>
              </w:rPr>
            </w:pPr>
          </w:p>
        </w:tc>
      </w:tr>
    </w:tbl>
    <w:p w:rsidR="232C45B9" w:rsidP="006C2E6A" w:rsidRDefault="232C45B9" w14:paraId="34A03C08" w14:textId="77777777">
      <w:pPr>
        <w:jc w:val="both"/>
      </w:pPr>
    </w:p>
    <w:p w:rsidR="00012A5B" w:rsidP="006C2E6A" w:rsidRDefault="00012A5B" w14:paraId="0A7BE24B" w14:textId="77777777">
      <w:pPr>
        <w:jc w:val="both"/>
      </w:pPr>
    </w:p>
    <w:p w:rsidRPr="00F91708" w:rsidR="773684CD" w:rsidP="006C2E6A" w:rsidRDefault="00C00FB9" w14:paraId="78DBED6D" w14:textId="67FABD62">
      <w:pPr>
        <w:pStyle w:val="Heading2"/>
        <w:jc w:val="both"/>
        <w:rPr>
          <w:sz w:val="28"/>
          <w:szCs w:val="28"/>
        </w:rPr>
      </w:pPr>
      <w:bookmarkStart w:name="_Toc144143947" w:id="1"/>
      <w:bookmarkStart w:name="_Toc128443400" w:id="1118667281"/>
      <w:bookmarkStart w:name="_Toc812380065" w:id="1970852752"/>
      <w:bookmarkStart w:name="_Toc334494307" w:id="2090035446"/>
      <w:bookmarkStart w:name="_Toc1388349249" w:id="558915717"/>
      <w:bookmarkStart w:name="_Toc1845858666" w:id="1599490851"/>
      <w:bookmarkStart w:name="_Toc2078550719" w:id="1200417914"/>
      <w:bookmarkStart w:name="_Toc999713540" w:id="1526311233"/>
      <w:bookmarkStart w:name="_Toc679661214" w:id="1354147060"/>
      <w:bookmarkStart w:name="_Toc277106860" w:id="1507555316"/>
      <w:bookmarkStart w:name="_Toc1505671787" w:id="1930167821"/>
      <w:bookmarkStart w:name="_Toc1712448517" w:id="2146892651"/>
      <w:bookmarkStart w:name="_Toc201853714" w:id="505450454"/>
      <w:r w:rsidRPr="482CDDD5" w:rsidR="00C00FB9">
        <w:rPr>
          <w:sz w:val="28"/>
          <w:szCs w:val="28"/>
        </w:rPr>
        <w:t>Table of Contents</w:t>
      </w:r>
      <w:bookmarkEnd w:id="1"/>
      <w:bookmarkEnd w:id="1118667281"/>
      <w:bookmarkEnd w:id="1970852752"/>
      <w:bookmarkEnd w:id="2090035446"/>
      <w:bookmarkEnd w:id="558915717"/>
      <w:bookmarkEnd w:id="1599490851"/>
      <w:bookmarkEnd w:id="1200417914"/>
      <w:bookmarkEnd w:id="1526311233"/>
      <w:bookmarkEnd w:id="1354147060"/>
      <w:bookmarkEnd w:id="1507555316"/>
      <w:bookmarkEnd w:id="1930167821"/>
      <w:bookmarkEnd w:id="2146892651"/>
      <w:bookmarkEnd w:id="505450454"/>
    </w:p>
    <w:p w:rsidR="006C2E6A" w:rsidP="482CDDD5" w:rsidRDefault="00295511" w14:paraId="73B12A64" w14:textId="4E3153CC">
      <w:pPr>
        <w:pStyle w:val="TOC2"/>
        <w:rPr>
          <w:rFonts w:eastAsia="ＭＳ 明朝" w:eastAsiaTheme="minorEastAsia"/>
          <w:noProof/>
          <w:kern w:val="2"/>
          <w:lang w:val="es-CO" w:eastAsia="es-CO"/>
          <w14:ligatures w14:val="standardContextual"/>
        </w:rPr>
      </w:pPr>
    </w:p>
    <w:p w:rsidRPr="00BD36F4" w:rsidR="006C2E6A" w:rsidP="482CDDD5" w:rsidRDefault="00627080" w14:paraId="6EB425BA" w14:textId="041D632B">
      <w:pPr>
        <w:pStyle w:val="TOC2"/>
        <w:tabs>
          <w:tab w:val="right" w:leader="dot" w:pos="9360"/>
        </w:tabs>
        <w:rPr>
          <w:rFonts w:eastAsia="ＭＳ 明朝" w:eastAsiaTheme="minorEastAsia"/>
          <w:b w:val="1"/>
          <w:bCs w:val="1"/>
          <w:noProof/>
          <w:kern w:val="2"/>
          <w:lang w:val="es-CO" w:eastAsia="es-CO"/>
          <w14:ligatures w14:val="standardContextual"/>
        </w:rPr>
      </w:pPr>
      <w:r>
        <w:fldChar w:fldCharType="begin"/>
      </w:r>
      <w:r>
        <w:instrText xml:space="preserve">TOC \o "1-2" \h \z \u</w:instrText>
      </w:r>
      <w:r>
        <w:fldChar w:fldCharType="separate"/>
      </w:r>
      <w:hyperlink w:anchor="_Toc128443400">
        <w:r w:rsidRPr="482CDDD5" w:rsidR="482CDDD5">
          <w:rPr>
            <w:rStyle w:val="Hyperlink"/>
          </w:rPr>
          <w:t>Table of Contents</w:t>
        </w:r>
        <w:r>
          <w:tab/>
        </w:r>
        <w:r>
          <w:fldChar w:fldCharType="begin"/>
        </w:r>
        <w:r>
          <w:instrText xml:space="preserve">PAGEREF _Toc128443400 \h</w:instrText>
        </w:r>
        <w:r>
          <w:fldChar w:fldCharType="separate"/>
        </w:r>
        <w:r w:rsidRPr="482CDDD5" w:rsidR="482CDDD5">
          <w:rPr>
            <w:rStyle w:val="Hyperlink"/>
          </w:rPr>
          <w:t>3</w:t>
        </w:r>
        <w:r>
          <w:fldChar w:fldCharType="end"/>
        </w:r>
      </w:hyperlink>
    </w:p>
    <w:p w:rsidR="006C2E6A" w:rsidP="482CDDD5" w:rsidRDefault="00627080" w14:paraId="101843E3" w14:textId="31B876D0">
      <w:pPr>
        <w:pStyle w:val="TOC1"/>
        <w:tabs>
          <w:tab w:val="right" w:leader="dot" w:pos="9360"/>
        </w:tabs>
        <w:rPr>
          <w:rFonts w:eastAsia="ＭＳ 明朝" w:eastAsiaTheme="minorEastAsia"/>
          <w:noProof/>
          <w:kern w:val="2"/>
          <w:lang w:val="es-CO" w:eastAsia="es-CO"/>
          <w14:ligatures w14:val="standardContextual"/>
        </w:rPr>
      </w:pPr>
      <w:hyperlink w:anchor="_Toc2955659">
        <w:r w:rsidRPr="482CDDD5" w:rsidR="482CDDD5">
          <w:rPr>
            <w:rStyle w:val="Hyperlink"/>
          </w:rPr>
          <w:t>1.</w:t>
        </w:r>
        <w:r>
          <w:tab/>
        </w:r>
        <w:r w:rsidRPr="482CDDD5" w:rsidR="482CDDD5">
          <w:rPr>
            <w:rStyle w:val="Hyperlink"/>
          </w:rPr>
          <w:t>Introduction</w:t>
        </w:r>
        <w:r>
          <w:tab/>
        </w:r>
        <w:r>
          <w:fldChar w:fldCharType="begin"/>
        </w:r>
        <w:r>
          <w:instrText xml:space="preserve">PAGEREF _Toc2955659 \h</w:instrText>
        </w:r>
        <w:r>
          <w:fldChar w:fldCharType="separate"/>
        </w:r>
        <w:r w:rsidRPr="482CDDD5" w:rsidR="482CDDD5">
          <w:rPr>
            <w:rStyle w:val="Hyperlink"/>
          </w:rPr>
          <w:t>3</w:t>
        </w:r>
        <w:r>
          <w:fldChar w:fldCharType="end"/>
        </w:r>
      </w:hyperlink>
    </w:p>
    <w:p w:rsidR="006C2E6A" w:rsidP="482CDDD5" w:rsidRDefault="00627080" w14:paraId="0DF123ED" w14:textId="1162814F">
      <w:pPr>
        <w:pStyle w:val="TOC2"/>
        <w:tabs>
          <w:tab w:val="left" w:leader="none" w:pos="660"/>
          <w:tab w:val="right" w:leader="dot" w:pos="9360"/>
        </w:tabs>
        <w:rPr>
          <w:rFonts w:eastAsia="ＭＳ 明朝" w:eastAsiaTheme="minorEastAsia"/>
          <w:noProof/>
          <w:kern w:val="2"/>
          <w:lang w:val="es-CO" w:eastAsia="es-CO"/>
          <w14:ligatures w14:val="standardContextual"/>
        </w:rPr>
      </w:pPr>
      <w:hyperlink w:anchor="_Toc3621922">
        <w:r w:rsidRPr="482CDDD5" w:rsidR="482CDDD5">
          <w:rPr>
            <w:rStyle w:val="Hyperlink"/>
          </w:rPr>
          <w:t>1.1</w:t>
        </w:r>
        <w:r>
          <w:tab/>
        </w:r>
        <w:r w:rsidRPr="482CDDD5" w:rsidR="482CDDD5">
          <w:rPr>
            <w:rStyle w:val="Hyperlink"/>
          </w:rPr>
          <w:t>Purpose of the document</w:t>
        </w:r>
        <w:r>
          <w:tab/>
        </w:r>
        <w:r>
          <w:fldChar w:fldCharType="begin"/>
        </w:r>
        <w:r>
          <w:instrText xml:space="preserve">PAGEREF _Toc3621922 \h</w:instrText>
        </w:r>
        <w:r>
          <w:fldChar w:fldCharType="separate"/>
        </w:r>
        <w:r w:rsidRPr="482CDDD5" w:rsidR="482CDDD5">
          <w:rPr>
            <w:rStyle w:val="Hyperlink"/>
          </w:rPr>
          <w:t>4</w:t>
        </w:r>
        <w:r>
          <w:fldChar w:fldCharType="end"/>
        </w:r>
      </w:hyperlink>
    </w:p>
    <w:p w:rsidR="006C2E6A" w:rsidP="482CDDD5" w:rsidRDefault="00627080" w14:paraId="76FBE102" w14:textId="50B554B9">
      <w:pPr>
        <w:pStyle w:val="TOC2"/>
        <w:tabs>
          <w:tab w:val="left" w:leader="none" w:pos="660"/>
          <w:tab w:val="right" w:leader="dot" w:pos="9360"/>
        </w:tabs>
        <w:rPr>
          <w:rFonts w:eastAsia="ＭＳ 明朝" w:eastAsiaTheme="minorEastAsia"/>
          <w:noProof/>
          <w:kern w:val="2"/>
          <w:lang w:val="es-CO" w:eastAsia="es-CO"/>
          <w14:ligatures w14:val="standardContextual"/>
        </w:rPr>
      </w:pPr>
      <w:hyperlink w:anchor="_Toc19930589">
        <w:r w:rsidRPr="482CDDD5" w:rsidR="482CDDD5">
          <w:rPr>
            <w:rStyle w:val="Hyperlink"/>
          </w:rPr>
          <w:t>1.2</w:t>
        </w:r>
        <w:r>
          <w:tab/>
        </w:r>
        <w:r w:rsidRPr="482CDDD5" w:rsidR="482CDDD5">
          <w:rPr>
            <w:rStyle w:val="Hyperlink"/>
          </w:rPr>
          <w:t>Project Scope</w:t>
        </w:r>
        <w:r>
          <w:tab/>
        </w:r>
        <w:r>
          <w:fldChar w:fldCharType="begin"/>
        </w:r>
        <w:r>
          <w:instrText xml:space="preserve">PAGEREF _Toc19930589 \h</w:instrText>
        </w:r>
        <w:r>
          <w:fldChar w:fldCharType="separate"/>
        </w:r>
        <w:r w:rsidRPr="482CDDD5" w:rsidR="482CDDD5">
          <w:rPr>
            <w:rStyle w:val="Hyperlink"/>
          </w:rPr>
          <w:t>4</w:t>
        </w:r>
        <w:r>
          <w:fldChar w:fldCharType="end"/>
        </w:r>
      </w:hyperlink>
    </w:p>
    <w:p w:rsidR="006C2E6A" w:rsidP="482CDDD5" w:rsidRDefault="00627080" w14:paraId="37F4067C" w14:textId="0E3CD77A">
      <w:pPr>
        <w:pStyle w:val="TOC2"/>
        <w:tabs>
          <w:tab w:val="left" w:leader="none" w:pos="660"/>
          <w:tab w:val="right" w:leader="dot" w:pos="9360"/>
        </w:tabs>
        <w:rPr>
          <w:rFonts w:eastAsia="ＭＳ 明朝" w:eastAsiaTheme="minorEastAsia"/>
          <w:noProof/>
          <w:kern w:val="2"/>
          <w:lang w:val="es-CO" w:eastAsia="es-CO"/>
          <w14:ligatures w14:val="standardContextual"/>
        </w:rPr>
      </w:pPr>
      <w:hyperlink w:anchor="_Toc542053150">
        <w:r w:rsidRPr="482CDDD5" w:rsidR="482CDDD5">
          <w:rPr>
            <w:rStyle w:val="Hyperlink"/>
          </w:rPr>
          <w:t>1.3</w:t>
        </w:r>
        <w:r>
          <w:tab/>
        </w:r>
        <w:r w:rsidRPr="482CDDD5" w:rsidR="482CDDD5">
          <w:rPr>
            <w:rStyle w:val="Hyperlink"/>
          </w:rPr>
          <w:t>Related documents</w:t>
        </w:r>
        <w:r>
          <w:tab/>
        </w:r>
        <w:r>
          <w:fldChar w:fldCharType="begin"/>
        </w:r>
        <w:r>
          <w:instrText xml:space="preserve">PAGEREF _Toc542053150 \h</w:instrText>
        </w:r>
        <w:r>
          <w:fldChar w:fldCharType="separate"/>
        </w:r>
        <w:r w:rsidRPr="482CDDD5" w:rsidR="482CDDD5">
          <w:rPr>
            <w:rStyle w:val="Hyperlink"/>
          </w:rPr>
          <w:t>4</w:t>
        </w:r>
        <w:r>
          <w:fldChar w:fldCharType="end"/>
        </w:r>
      </w:hyperlink>
    </w:p>
    <w:p w:rsidR="006C2E6A" w:rsidP="482CDDD5" w:rsidRDefault="00627080" w14:paraId="27A98729" w14:textId="30953503">
      <w:pPr>
        <w:pStyle w:val="TOC2"/>
        <w:tabs>
          <w:tab w:val="right" w:leader="dot" w:pos="9360"/>
        </w:tabs>
        <w:rPr>
          <w:rFonts w:eastAsia="ＭＳ 明朝" w:eastAsiaTheme="minorEastAsia"/>
          <w:noProof/>
          <w:kern w:val="2"/>
          <w:lang w:val="es-CO" w:eastAsia="es-CO"/>
          <w14:ligatures w14:val="standardContextual"/>
        </w:rPr>
      </w:pPr>
      <w:hyperlink w:anchor="_Toc294440926">
        <w:r w:rsidRPr="482CDDD5" w:rsidR="482CDDD5">
          <w:rPr>
            <w:rStyle w:val="Hyperlink"/>
          </w:rPr>
          <w:t>1.5      Terms/Acronyms and Definitions</w:t>
        </w:r>
        <w:r>
          <w:tab/>
        </w:r>
        <w:r>
          <w:fldChar w:fldCharType="begin"/>
        </w:r>
        <w:r>
          <w:instrText xml:space="preserve">PAGEREF _Toc294440926 \h</w:instrText>
        </w:r>
        <w:r>
          <w:fldChar w:fldCharType="separate"/>
        </w:r>
        <w:r w:rsidRPr="482CDDD5" w:rsidR="482CDDD5">
          <w:rPr>
            <w:rStyle w:val="Hyperlink"/>
          </w:rPr>
          <w:t>5</w:t>
        </w:r>
        <w:r>
          <w:fldChar w:fldCharType="end"/>
        </w:r>
      </w:hyperlink>
    </w:p>
    <w:p w:rsidRPr="00BD36F4" w:rsidR="006C2E6A" w:rsidP="482CDDD5" w:rsidRDefault="00627080" w14:paraId="2DB2E7A5" w14:textId="1AAF2652">
      <w:pPr>
        <w:pStyle w:val="TOC2"/>
        <w:tabs>
          <w:tab w:val="left" w:leader="none" w:pos="660"/>
          <w:tab w:val="right" w:leader="dot" w:pos="9360"/>
        </w:tabs>
        <w:rPr>
          <w:rFonts w:eastAsia="ＭＳ 明朝" w:eastAsiaTheme="minorEastAsia"/>
          <w:b w:val="1"/>
          <w:bCs w:val="1"/>
          <w:noProof/>
          <w:kern w:val="2"/>
          <w:lang w:val="es-CO" w:eastAsia="es-CO"/>
          <w14:ligatures w14:val="standardContextual"/>
        </w:rPr>
      </w:pPr>
      <w:hyperlink w:anchor="_Toc98282553">
        <w:r w:rsidRPr="482CDDD5" w:rsidR="482CDDD5">
          <w:rPr>
            <w:rStyle w:val="Hyperlink"/>
          </w:rPr>
          <w:t>1.6</w:t>
        </w:r>
        <w:r>
          <w:tab/>
        </w:r>
        <w:r w:rsidRPr="482CDDD5" w:rsidR="482CDDD5">
          <w:rPr>
            <w:rStyle w:val="Hyperlink"/>
          </w:rPr>
          <w:t>Risks and Assumptions</w:t>
        </w:r>
        <w:r>
          <w:tab/>
        </w:r>
        <w:r>
          <w:fldChar w:fldCharType="begin"/>
        </w:r>
        <w:r>
          <w:instrText xml:space="preserve">PAGEREF _Toc98282553 \h</w:instrText>
        </w:r>
        <w:r>
          <w:fldChar w:fldCharType="separate"/>
        </w:r>
        <w:r w:rsidRPr="482CDDD5" w:rsidR="482CDDD5">
          <w:rPr>
            <w:rStyle w:val="Hyperlink"/>
          </w:rPr>
          <w:t>7</w:t>
        </w:r>
        <w:r>
          <w:fldChar w:fldCharType="end"/>
        </w:r>
      </w:hyperlink>
    </w:p>
    <w:p w:rsidR="006C2E6A" w:rsidP="482CDDD5" w:rsidRDefault="00627080" w14:paraId="436D5DD0" w14:textId="3AAF7BFA">
      <w:pPr>
        <w:pStyle w:val="TOC1"/>
        <w:tabs>
          <w:tab w:val="right" w:leader="dot" w:pos="9360"/>
        </w:tabs>
        <w:rPr>
          <w:rFonts w:eastAsia="ＭＳ 明朝" w:eastAsiaTheme="minorEastAsia"/>
          <w:noProof/>
          <w:kern w:val="2"/>
          <w:lang w:val="es-CO" w:eastAsia="es-CO"/>
          <w14:ligatures w14:val="standardContextual"/>
        </w:rPr>
      </w:pPr>
      <w:hyperlink w:anchor="_Toc644445049">
        <w:r w:rsidRPr="482CDDD5" w:rsidR="482CDDD5">
          <w:rPr>
            <w:rStyle w:val="Hyperlink"/>
          </w:rPr>
          <w:t>2.</w:t>
        </w:r>
        <w:r>
          <w:tab/>
        </w:r>
        <w:r w:rsidRPr="482CDDD5" w:rsidR="482CDDD5">
          <w:rPr>
            <w:rStyle w:val="Hyperlink"/>
          </w:rPr>
          <w:t>System/ Solution Overview</w:t>
        </w:r>
        <w:r>
          <w:tab/>
        </w:r>
        <w:r>
          <w:fldChar w:fldCharType="begin"/>
        </w:r>
        <w:r>
          <w:instrText xml:space="preserve">PAGEREF _Toc644445049 \h</w:instrText>
        </w:r>
        <w:r>
          <w:fldChar w:fldCharType="separate"/>
        </w:r>
        <w:r w:rsidRPr="482CDDD5" w:rsidR="482CDDD5">
          <w:rPr>
            <w:rStyle w:val="Hyperlink"/>
          </w:rPr>
          <w:t>8</w:t>
        </w:r>
        <w:r>
          <w:fldChar w:fldCharType="end"/>
        </w:r>
      </w:hyperlink>
    </w:p>
    <w:p w:rsidR="006C2E6A" w:rsidP="482CDDD5" w:rsidRDefault="00627080" w14:paraId="55B4C93B" w14:textId="3119A84B">
      <w:pPr>
        <w:pStyle w:val="TOC2"/>
        <w:tabs>
          <w:tab w:val="right" w:leader="dot" w:pos="9360"/>
        </w:tabs>
        <w:rPr>
          <w:rFonts w:eastAsia="ＭＳ 明朝" w:eastAsiaTheme="minorEastAsia"/>
          <w:noProof/>
          <w:kern w:val="2"/>
          <w:lang w:val="es-CO" w:eastAsia="es-CO"/>
          <w14:ligatures w14:val="standardContextual"/>
        </w:rPr>
      </w:pPr>
      <w:hyperlink w:anchor="_Toc1091429961">
        <w:r w:rsidRPr="482CDDD5" w:rsidR="482CDDD5">
          <w:rPr>
            <w:rStyle w:val="Hyperlink"/>
          </w:rPr>
          <w:t>2.1     Context Diagram</w:t>
        </w:r>
        <w:r>
          <w:tab/>
        </w:r>
        <w:r>
          <w:fldChar w:fldCharType="begin"/>
        </w:r>
        <w:r>
          <w:instrText xml:space="preserve">PAGEREF _Toc1091429961 \h</w:instrText>
        </w:r>
        <w:r>
          <w:fldChar w:fldCharType="separate"/>
        </w:r>
        <w:r w:rsidRPr="482CDDD5" w:rsidR="482CDDD5">
          <w:rPr>
            <w:rStyle w:val="Hyperlink"/>
          </w:rPr>
          <w:t>9</w:t>
        </w:r>
        <w:r>
          <w:fldChar w:fldCharType="end"/>
        </w:r>
      </w:hyperlink>
    </w:p>
    <w:p w:rsidRPr="00BD36F4" w:rsidR="006C2E6A" w:rsidP="482CDDD5" w:rsidRDefault="00627080" w14:paraId="1398C004" w14:textId="30374DA4">
      <w:pPr>
        <w:pStyle w:val="TOC2"/>
        <w:tabs>
          <w:tab w:val="right" w:leader="dot" w:pos="9360"/>
        </w:tabs>
        <w:rPr>
          <w:rFonts w:eastAsia="ＭＳ 明朝" w:eastAsiaTheme="minorEastAsia"/>
          <w:b w:val="1"/>
          <w:bCs w:val="1"/>
          <w:noProof/>
          <w:kern w:val="2"/>
          <w:lang w:val="es-CO" w:eastAsia="es-CO"/>
          <w14:ligatures w14:val="standardContextual"/>
        </w:rPr>
      </w:pPr>
      <w:hyperlink w:anchor="_Toc709841632">
        <w:r w:rsidRPr="482CDDD5" w:rsidR="482CDDD5">
          <w:rPr>
            <w:rStyle w:val="Hyperlink"/>
          </w:rPr>
          <w:t>2.2 System Actors</w:t>
        </w:r>
        <w:r>
          <w:tab/>
        </w:r>
        <w:r>
          <w:fldChar w:fldCharType="begin"/>
        </w:r>
        <w:r>
          <w:instrText xml:space="preserve">PAGEREF _Toc709841632 \h</w:instrText>
        </w:r>
        <w:r>
          <w:fldChar w:fldCharType="separate"/>
        </w:r>
        <w:r w:rsidRPr="482CDDD5" w:rsidR="482CDDD5">
          <w:rPr>
            <w:rStyle w:val="Hyperlink"/>
          </w:rPr>
          <w:t>15</w:t>
        </w:r>
        <w:r>
          <w:fldChar w:fldCharType="end"/>
        </w:r>
      </w:hyperlink>
    </w:p>
    <w:p w:rsidRPr="00BD36F4" w:rsidR="006C2E6A" w:rsidP="482CDDD5" w:rsidRDefault="00627080" w14:paraId="660B1C4A" w14:textId="61A3339E">
      <w:pPr>
        <w:pStyle w:val="TOC2"/>
        <w:tabs>
          <w:tab w:val="right" w:leader="dot" w:pos="9360"/>
        </w:tabs>
        <w:rPr>
          <w:rFonts w:eastAsia="ＭＳ 明朝" w:eastAsiaTheme="minorEastAsia"/>
          <w:b w:val="1"/>
          <w:bCs w:val="1"/>
          <w:noProof/>
          <w:kern w:val="2"/>
          <w:lang w:val="es-CO" w:eastAsia="es-CO"/>
          <w14:ligatures w14:val="standardContextual"/>
        </w:rPr>
      </w:pPr>
      <w:hyperlink w:anchor="_Toc1599906491">
        <w:r w:rsidRPr="482CDDD5" w:rsidR="482CDDD5">
          <w:rPr>
            <w:rStyle w:val="Hyperlink"/>
          </w:rPr>
          <w:t>2.3 Logical diagrams</w:t>
        </w:r>
        <w:r>
          <w:tab/>
        </w:r>
        <w:r>
          <w:fldChar w:fldCharType="begin"/>
        </w:r>
        <w:r>
          <w:instrText xml:space="preserve">PAGEREF _Toc1599906491 \h</w:instrText>
        </w:r>
        <w:r>
          <w:fldChar w:fldCharType="separate"/>
        </w:r>
        <w:r w:rsidRPr="482CDDD5" w:rsidR="482CDDD5">
          <w:rPr>
            <w:rStyle w:val="Hyperlink"/>
          </w:rPr>
          <w:t>16</w:t>
        </w:r>
        <w:r>
          <w:fldChar w:fldCharType="end"/>
        </w:r>
      </w:hyperlink>
    </w:p>
    <w:p w:rsidRPr="00BD36F4" w:rsidR="006C2E6A" w:rsidP="482CDDD5" w:rsidRDefault="00627080" w14:paraId="53491D9F" w14:textId="5CDA61EC">
      <w:pPr>
        <w:pStyle w:val="TOC1"/>
        <w:tabs>
          <w:tab w:val="left" w:leader="none" w:pos="435"/>
          <w:tab w:val="right" w:leader="dot" w:pos="9360"/>
        </w:tabs>
        <w:rPr>
          <w:rFonts w:eastAsia="ＭＳ 明朝" w:eastAsiaTheme="minorEastAsia"/>
          <w:b w:val="1"/>
          <w:bCs w:val="1"/>
          <w:noProof/>
          <w:kern w:val="2"/>
          <w:lang w:val="es-CO" w:eastAsia="es-CO"/>
          <w14:ligatures w14:val="standardContextual"/>
        </w:rPr>
      </w:pPr>
      <w:hyperlink w:anchor="_Toc1242590734">
        <w:r w:rsidRPr="482CDDD5" w:rsidR="482CDDD5">
          <w:rPr>
            <w:rStyle w:val="Hyperlink"/>
          </w:rPr>
          <w:t>3.</w:t>
        </w:r>
        <w:r>
          <w:tab/>
        </w:r>
        <w:r w:rsidRPr="482CDDD5" w:rsidR="482CDDD5">
          <w:rPr>
            <w:rStyle w:val="Hyperlink"/>
          </w:rPr>
          <w:t>Functional Specifications</w:t>
        </w:r>
        <w:r>
          <w:tab/>
        </w:r>
        <w:r>
          <w:fldChar w:fldCharType="begin"/>
        </w:r>
        <w:r>
          <w:instrText xml:space="preserve">PAGEREF _Toc1242590734 \h</w:instrText>
        </w:r>
        <w:r>
          <w:fldChar w:fldCharType="separate"/>
        </w:r>
        <w:r w:rsidRPr="482CDDD5" w:rsidR="482CDDD5">
          <w:rPr>
            <w:rStyle w:val="Hyperlink"/>
          </w:rPr>
          <w:t>18</w:t>
        </w:r>
        <w:r>
          <w:fldChar w:fldCharType="end"/>
        </w:r>
      </w:hyperlink>
    </w:p>
    <w:p w:rsidR="482CDDD5" w:rsidP="482CDDD5" w:rsidRDefault="482CDDD5" w14:paraId="1FE5319A" w14:textId="7FEC3C13">
      <w:pPr>
        <w:pStyle w:val="TOC1"/>
        <w:tabs>
          <w:tab w:val="left" w:leader="none" w:pos="435"/>
          <w:tab w:val="right" w:leader="dot" w:pos="9360"/>
        </w:tabs>
      </w:pPr>
      <w:hyperlink w:anchor="_Toc1326591895">
        <w:r w:rsidRPr="482CDDD5" w:rsidR="482CDDD5">
          <w:rPr>
            <w:rStyle w:val="Hyperlink"/>
          </w:rPr>
          <w:t>4.</w:t>
        </w:r>
        <w:r>
          <w:tab/>
        </w:r>
        <w:r w:rsidRPr="482CDDD5" w:rsidR="482CDDD5">
          <w:rPr>
            <w:rStyle w:val="Hyperlink"/>
          </w:rPr>
          <w:t>Other System Requirements/ Non-Functional Requirements</w:t>
        </w:r>
        <w:r>
          <w:tab/>
        </w:r>
        <w:r>
          <w:fldChar w:fldCharType="begin"/>
        </w:r>
        <w:r>
          <w:instrText xml:space="preserve">PAGEREF _Toc1326591895 \h</w:instrText>
        </w:r>
        <w:r>
          <w:fldChar w:fldCharType="separate"/>
        </w:r>
        <w:r w:rsidRPr="482CDDD5" w:rsidR="482CDDD5">
          <w:rPr>
            <w:rStyle w:val="Hyperlink"/>
          </w:rPr>
          <w:t>29</w:t>
        </w:r>
        <w:r>
          <w:fldChar w:fldCharType="end"/>
        </w:r>
      </w:hyperlink>
    </w:p>
    <w:p w:rsidR="482CDDD5" w:rsidP="482CDDD5" w:rsidRDefault="482CDDD5" w14:paraId="6069F141" w14:textId="768995A7">
      <w:pPr>
        <w:pStyle w:val="TOC1"/>
        <w:tabs>
          <w:tab w:val="right" w:leader="dot" w:pos="9360"/>
        </w:tabs>
      </w:pPr>
      <w:hyperlink w:anchor="_Toc66163363">
        <w:r w:rsidRPr="482CDDD5" w:rsidR="482CDDD5">
          <w:rPr>
            <w:rStyle w:val="Hyperlink"/>
          </w:rPr>
          <w:t>References</w:t>
        </w:r>
        <w:r>
          <w:tab/>
        </w:r>
        <w:r>
          <w:fldChar w:fldCharType="begin"/>
        </w:r>
        <w:r>
          <w:instrText xml:space="preserve">PAGEREF _Toc66163363 \h</w:instrText>
        </w:r>
        <w:r>
          <w:fldChar w:fldCharType="separate"/>
        </w:r>
        <w:r w:rsidRPr="482CDDD5" w:rsidR="482CDDD5">
          <w:rPr>
            <w:rStyle w:val="Hyperlink"/>
          </w:rPr>
          <w:t>31</w:t>
        </w:r>
        <w:r>
          <w:fldChar w:fldCharType="end"/>
        </w:r>
      </w:hyperlink>
      <w:r>
        <w:fldChar w:fldCharType="end"/>
      </w:r>
    </w:p>
    <w:p w:rsidRPr="00F91708" w:rsidR="00F91708" w:rsidP="00F91708" w:rsidRDefault="00295511" w14:paraId="469C5E1B" w14:textId="77777777">
      <w:pPr>
        <w:pStyle w:val="Heading1"/>
        <w:ind w:left="360"/>
        <w:jc w:val="both"/>
      </w:pPr>
    </w:p>
    <w:p w:rsidR="00F91708" w:rsidP="00F91708" w:rsidRDefault="00F91708" w14:paraId="78A617A0" w14:textId="77777777">
      <w:pPr>
        <w:pStyle w:val="Heading1"/>
        <w:ind w:left="360"/>
        <w:jc w:val="both"/>
      </w:pPr>
    </w:p>
    <w:p w:rsidRPr="00BD36F4" w:rsidR="00BD36F4" w:rsidP="00BD36F4" w:rsidRDefault="00BD36F4" w14:paraId="5427AA92" w14:textId="77777777"/>
    <w:p w:rsidRPr="00F91708" w:rsidR="00F91708" w:rsidP="00F91708" w:rsidRDefault="00F91708" w14:paraId="76AB4D66" w14:textId="77777777">
      <w:pPr>
        <w:pStyle w:val="Heading1"/>
        <w:ind w:left="360"/>
        <w:jc w:val="both"/>
      </w:pPr>
    </w:p>
    <w:p w:rsidR="00F91708" w:rsidP="00F91708" w:rsidRDefault="00F91708" w14:paraId="3C49E9CB" w14:textId="77777777">
      <w:pPr>
        <w:pStyle w:val="Heading1"/>
        <w:jc w:val="both"/>
      </w:pPr>
    </w:p>
    <w:p w:rsidR="00F91708" w:rsidP="00F91708" w:rsidRDefault="00F91708" w14:paraId="23D2F1EB" w14:textId="77777777"/>
    <w:p w:rsidR="00F91708" w:rsidP="00F91708" w:rsidRDefault="00F91708" w14:paraId="4478CA85" w14:textId="77777777"/>
    <w:p w:rsidR="00F91708" w:rsidP="00F91708" w:rsidRDefault="00F91708" w14:paraId="7AB805C9" w14:textId="77777777"/>
    <w:p w:rsidR="00F91708" w:rsidP="00F91708" w:rsidRDefault="00F91708" w14:paraId="4FA961EC" w14:textId="77777777"/>
    <w:p w:rsidR="00F91708" w:rsidP="00F91708" w:rsidRDefault="00F91708" w14:paraId="10217F20" w14:textId="77777777"/>
    <w:p w:rsidRPr="00F91708" w:rsidR="00F91708" w:rsidP="00F91708" w:rsidRDefault="00F91708" w14:paraId="329CEB5B" w14:textId="77777777"/>
    <w:p w:rsidR="00560C01" w:rsidP="00F91708" w:rsidRDefault="003A0E94" w14:paraId="1BE27332" w14:textId="6B5D16D5">
      <w:pPr>
        <w:pStyle w:val="Heading1"/>
        <w:numPr>
          <w:ilvl w:val="0"/>
          <w:numId w:val="14"/>
        </w:numPr>
        <w:jc w:val="both"/>
        <w:rPr/>
      </w:pPr>
      <w:bookmarkStart w:name="_Toc340220935" w:id="2"/>
      <w:bookmarkEnd w:id="0"/>
      <w:r w:rsidR="003A0E94">
        <w:rPr/>
        <w:t xml:space="preserve"> </w:t>
      </w:r>
      <w:bookmarkStart w:name="_Toc2955659" w:id="283705765"/>
      <w:bookmarkStart w:name="_Toc529006005" w:id="1943094578"/>
      <w:bookmarkStart w:name="_Toc1674219801" w:id="559996541"/>
      <w:bookmarkStart w:name="_Toc1807697456" w:id="958590952"/>
      <w:bookmarkStart w:name="_Toc460488533" w:id="851282925"/>
      <w:bookmarkStart w:name="_Toc1585784774" w:id="1832585704"/>
      <w:bookmarkStart w:name="_Toc1536877942" w:id="802400606"/>
      <w:bookmarkStart w:name="_Toc172790245" w:id="1291620140"/>
      <w:bookmarkStart w:name="_Toc603672278" w:id="1474785115"/>
      <w:bookmarkStart w:name="_Toc529923435" w:id="2030816299"/>
      <w:bookmarkStart w:name="_Toc1923241686" w:id="1511582126"/>
      <w:bookmarkStart w:name="_Toc2049425872" w:id="1673163535"/>
      <w:r w:rsidR="00560C01">
        <w:rPr/>
        <w:t>Introduction</w:t>
      </w:r>
      <w:bookmarkEnd w:id="2"/>
      <w:bookmarkEnd w:id="283705765"/>
      <w:bookmarkEnd w:id="1943094578"/>
      <w:bookmarkEnd w:id="559996541"/>
      <w:bookmarkEnd w:id="958590952"/>
      <w:bookmarkEnd w:id="851282925"/>
      <w:bookmarkEnd w:id="1832585704"/>
      <w:bookmarkEnd w:id="802400606"/>
      <w:bookmarkEnd w:id="1291620140"/>
      <w:bookmarkEnd w:id="1474785115"/>
      <w:bookmarkEnd w:id="2030816299"/>
      <w:bookmarkEnd w:id="1511582126"/>
      <w:bookmarkEnd w:id="1673163535"/>
    </w:p>
    <w:p w:rsidRPr="00F91708" w:rsidR="0061723F" w:rsidP="00F91708" w:rsidRDefault="0061723F" w14:paraId="1B6DE869" w14:textId="77777777">
      <w:bookmarkStart w:name="_Toc340220936" w:id="4"/>
    </w:p>
    <w:p w:rsidRPr="00012A5B" w:rsidR="6E9FFBA4" w:rsidP="006C2E6A" w:rsidRDefault="6E9FFBA4" w14:paraId="0BF8E168" w14:textId="48DEB2AC">
      <w:pPr>
        <w:spacing w:after="160"/>
        <w:jc w:val="both"/>
        <w:rPr>
          <w:rFonts w:eastAsia="Calibri" w:cstheme="minorHAnsi"/>
        </w:rPr>
      </w:pPr>
      <w:r w:rsidRPr="00012A5B">
        <w:rPr>
          <w:rFonts w:eastAsia="Calibri" w:cstheme="minorHAnsi"/>
        </w:rPr>
        <w:t>This document aims to address the DoS's need by proposing the implementation of an ECS. As part of the efforts of the Republic of Bolumbia to enhance data collection methodologies, the ECS project aims to revolutionize how population data is gathered and analyzed.</w:t>
      </w:r>
    </w:p>
    <w:p w:rsidRPr="00012A5B" w:rsidR="1B2EEDCA" w:rsidP="006C2E6A" w:rsidRDefault="6E9FFBA4" w14:paraId="2FDA2A72" w14:textId="3072B3BD">
      <w:pPr>
        <w:spacing w:after="160"/>
        <w:jc w:val="both"/>
        <w:rPr>
          <w:rFonts w:eastAsia="Calibri" w:cstheme="minorHAnsi"/>
        </w:rPr>
      </w:pPr>
      <w:r w:rsidRPr="00012A5B">
        <w:rPr>
          <w:rFonts w:eastAsia="Calibri" w:cstheme="minorHAnsi"/>
        </w:rPr>
        <w:t>The history of the DoS in conducting the Population and Housing Census is a significant statistical effort that provides crucial insights into the country's demographic and housing trends. Traditionally, this process involves distributing and collecting census forms on paper. However, with the rapid proliferation of digital technology and the increasing accessibility to the internet, the DoS envisions an innovative approach to data collection through the introduction of the ECS.</w:t>
      </w:r>
    </w:p>
    <w:p w:rsidR="00560C01" w:rsidP="006C2E6A" w:rsidRDefault="00560C01" w14:paraId="5265F263" w14:textId="77777777">
      <w:pPr>
        <w:pStyle w:val="Heading2"/>
        <w:numPr>
          <w:ilvl w:val="1"/>
          <w:numId w:val="2"/>
        </w:numPr>
        <w:ind w:left="0" w:firstLine="0"/>
        <w:jc w:val="both"/>
        <w:rPr/>
      </w:pPr>
      <w:bookmarkStart w:name="_Toc3621922" w:id="1869836543"/>
      <w:bookmarkStart w:name="_Toc1090115417" w:id="489581916"/>
      <w:bookmarkStart w:name="_Toc852273121" w:id="2005669064"/>
      <w:bookmarkStart w:name="_Toc184782004" w:id="202127997"/>
      <w:bookmarkStart w:name="_Toc1835705737" w:id="1940940888"/>
      <w:bookmarkStart w:name="_Toc340548944" w:id="882712988"/>
      <w:bookmarkStart w:name="_Toc915910790" w:id="1657855479"/>
      <w:bookmarkStart w:name="_Toc1848278097" w:id="297777255"/>
      <w:bookmarkStart w:name="_Toc1177671012" w:id="1283628219"/>
      <w:bookmarkStart w:name="_Toc239397586" w:id="1203592802"/>
      <w:bookmarkStart w:name="_Toc725040391" w:id="1689326123"/>
      <w:bookmarkStart w:name="_Toc256520494" w:id="1826800640"/>
      <w:r w:rsidR="00560C01">
        <w:rPr/>
        <w:t>Purpose of the document</w:t>
      </w:r>
      <w:bookmarkEnd w:id="4"/>
      <w:bookmarkEnd w:id="1869836543"/>
      <w:bookmarkEnd w:id="489581916"/>
      <w:bookmarkEnd w:id="2005669064"/>
      <w:bookmarkEnd w:id="202127997"/>
      <w:bookmarkEnd w:id="1940940888"/>
      <w:bookmarkEnd w:id="882712988"/>
      <w:bookmarkEnd w:id="1657855479"/>
      <w:bookmarkEnd w:id="297777255"/>
      <w:bookmarkEnd w:id="1283628219"/>
      <w:bookmarkEnd w:id="1203592802"/>
      <w:bookmarkEnd w:id="1689326123"/>
      <w:bookmarkEnd w:id="1826800640"/>
    </w:p>
    <w:p w:rsidRPr="002C715C" w:rsidR="00C33770" w:rsidP="006C2E6A" w:rsidRDefault="00DA68F6" w14:paraId="13B587D7" w14:textId="2D9C71CA">
      <w:pPr>
        <w:jc w:val="both"/>
        <w:rPr>
          <w:color w:val="000000" w:themeColor="text1"/>
        </w:rPr>
      </w:pPr>
      <w:r w:rsidRPr="002C715C">
        <w:t xml:space="preserve">The Functional Specification Document </w:t>
      </w:r>
      <w:r w:rsidRPr="002C715C" w:rsidR="002404EB">
        <w:t xml:space="preserve">is a document that provides </w:t>
      </w:r>
      <w:r w:rsidRPr="002C715C">
        <w:t>detailed information</w:t>
      </w:r>
      <w:r w:rsidR="00543815">
        <w:t xml:space="preserve"> on </w:t>
      </w:r>
      <w:r w:rsidR="00543815">
        <w:rPr>
          <w:i/>
        </w:rPr>
        <w:t>how</w:t>
      </w:r>
      <w:r w:rsidRPr="002C715C">
        <w:t xml:space="preserve"> the system </w:t>
      </w:r>
      <w:r w:rsidRPr="136BAA8B">
        <w:rPr>
          <w:color w:val="000000" w:themeColor="text1"/>
        </w:rPr>
        <w:t xml:space="preserve">solution </w:t>
      </w:r>
      <w:r w:rsidRPr="136BAA8B" w:rsidR="00321745">
        <w:rPr>
          <w:color w:val="000000" w:themeColor="text1"/>
        </w:rPr>
        <w:t>will function</w:t>
      </w:r>
      <w:r w:rsidRPr="136BAA8B" w:rsidR="002404EB">
        <w:rPr>
          <w:color w:val="000000" w:themeColor="text1"/>
        </w:rPr>
        <w:t xml:space="preserve"> and the requested behavior</w:t>
      </w:r>
      <w:r w:rsidRPr="136BAA8B">
        <w:rPr>
          <w:color w:val="000000" w:themeColor="text1"/>
        </w:rPr>
        <w:t xml:space="preserve">.  </w:t>
      </w:r>
      <w:r w:rsidRPr="136BAA8B" w:rsidR="002404EB">
        <w:rPr>
          <w:color w:val="000000" w:themeColor="text1"/>
        </w:rPr>
        <w:t xml:space="preserve">This document is created based on the high-level requirements identified in the Business Requirements Document and provides traceability on the functional specifications back to the business requirements.  </w:t>
      </w:r>
      <w:r w:rsidRPr="136BAA8B">
        <w:rPr>
          <w:color w:val="000000" w:themeColor="text1"/>
        </w:rPr>
        <w:t xml:space="preserve">Included in this document will be the detailed </w:t>
      </w:r>
      <w:r w:rsidRPr="136BAA8B" w:rsidR="002404EB">
        <w:rPr>
          <w:color w:val="000000" w:themeColor="text1"/>
        </w:rPr>
        <w:t xml:space="preserve">functional requirements including </w:t>
      </w:r>
      <w:r w:rsidRPr="136BAA8B" w:rsidR="002C715C">
        <w:rPr>
          <w:color w:val="000000" w:themeColor="text1"/>
        </w:rPr>
        <w:t xml:space="preserve">use cases, system inputs and outputs, process flows, diagrams, and </w:t>
      </w:r>
      <w:r w:rsidRPr="136BAA8B" w:rsidR="00F84770">
        <w:rPr>
          <w:color w:val="000000" w:themeColor="text1"/>
        </w:rPr>
        <w:t>mockups</w:t>
      </w:r>
      <w:r w:rsidRPr="136BAA8B" w:rsidR="002C715C">
        <w:rPr>
          <w:color w:val="000000" w:themeColor="text1"/>
        </w:rPr>
        <w:t>.</w:t>
      </w:r>
    </w:p>
    <w:p w:rsidR="00A73174" w:rsidP="006C2E6A" w:rsidRDefault="00F15584" w14:paraId="3628F396" w14:textId="77777777">
      <w:pPr>
        <w:pStyle w:val="Heading2"/>
        <w:numPr>
          <w:ilvl w:val="1"/>
          <w:numId w:val="2"/>
        </w:numPr>
        <w:jc w:val="both"/>
        <w:rPr/>
      </w:pPr>
      <w:r w:rsidR="00F15584">
        <w:rPr/>
        <w:t xml:space="preserve">      </w:t>
      </w:r>
      <w:bookmarkStart w:name="_Toc19930589" w:id="799726212"/>
      <w:bookmarkStart w:name="_Toc1809480812" w:id="497336279"/>
      <w:bookmarkStart w:name="_Toc1289829139" w:id="1700603068"/>
      <w:bookmarkStart w:name="_Toc2106305781" w:id="1792087862"/>
      <w:bookmarkStart w:name="_Toc1106553790" w:id="448035410"/>
      <w:bookmarkStart w:name="_Toc1206446030" w:id="1511775827"/>
      <w:bookmarkStart w:name="_Toc513040534" w:id="368595412"/>
      <w:bookmarkStart w:name="_Toc2000341265" w:id="1337718733"/>
      <w:bookmarkStart w:name="_Toc1122384529" w:id="64453660"/>
      <w:bookmarkStart w:name="_Toc1356998450" w:id="839022667"/>
      <w:bookmarkStart w:name="_Toc1111547676" w:id="465885819"/>
      <w:bookmarkStart w:name="_Toc908360619" w:id="896394207"/>
      <w:r w:rsidR="00A73174">
        <w:rPr/>
        <w:t>Project Scope</w:t>
      </w:r>
      <w:bookmarkEnd w:id="799726212"/>
      <w:bookmarkEnd w:id="497336279"/>
      <w:bookmarkEnd w:id="1700603068"/>
      <w:bookmarkEnd w:id="1792087862"/>
      <w:bookmarkEnd w:id="448035410"/>
      <w:bookmarkEnd w:id="1511775827"/>
      <w:bookmarkEnd w:id="368595412"/>
      <w:bookmarkEnd w:id="1337718733"/>
      <w:bookmarkEnd w:id="64453660"/>
      <w:bookmarkEnd w:id="839022667"/>
      <w:bookmarkEnd w:id="465885819"/>
      <w:bookmarkEnd w:id="896394207"/>
    </w:p>
    <w:p w:rsidR="33DE92D0" w:rsidP="006C2E6A" w:rsidRDefault="6C28CC5C" w14:paraId="22AA3669" w14:textId="1A7FCF02">
      <w:pPr>
        <w:jc w:val="both"/>
      </w:pPr>
      <w:r>
        <w:t xml:space="preserve">With the ECS, the population of Bolumbia will be </w:t>
      </w:r>
      <w:r w:rsidR="00E3536C">
        <w:t>able</w:t>
      </w:r>
      <w:r>
        <w:t xml:space="preserve"> to complete their census forms electronicall</w:t>
      </w:r>
      <w:r w:rsidR="02F7DCEF">
        <w:t xml:space="preserve">y over the internet using desktop </w:t>
      </w:r>
      <w:r w:rsidR="059E73EE">
        <w:t>computers</w:t>
      </w:r>
      <w:r w:rsidR="02F7DCEF">
        <w:t xml:space="preserve"> or mobile devices</w:t>
      </w:r>
      <w:r w:rsidR="14816D9A">
        <w:t>.</w:t>
      </w:r>
      <w:r w:rsidR="02F7DCEF">
        <w:t xml:space="preserve"> </w:t>
      </w:r>
      <w:r w:rsidR="49F123D5">
        <w:t xml:space="preserve">This will eliminate the need for paper forms, improving accessibility and </w:t>
      </w:r>
      <w:r w:rsidR="008F5EC7">
        <w:t>efficiency of</w:t>
      </w:r>
      <w:r w:rsidR="49F123D5">
        <w:t xml:space="preserve"> data collection. </w:t>
      </w:r>
    </w:p>
    <w:p w:rsidR="49F123D5" w:rsidP="006C2E6A" w:rsidRDefault="49F123D5" w14:paraId="57A8F694" w14:textId="57AE96C2">
      <w:pPr>
        <w:jc w:val="both"/>
      </w:pPr>
      <w:r>
        <w:t xml:space="preserve">The ECS </w:t>
      </w:r>
      <w:r w:rsidR="4EE16E43">
        <w:t>infrastructure</w:t>
      </w:r>
      <w:r>
        <w:t xml:space="preserve"> will be </w:t>
      </w:r>
      <w:r w:rsidR="19B74810">
        <w:t xml:space="preserve">scalable and flexible </w:t>
      </w:r>
      <w:r w:rsidR="69AEB642">
        <w:t>environment</w:t>
      </w:r>
      <w:r w:rsidR="19B74810">
        <w:t xml:space="preserve">. </w:t>
      </w:r>
      <w:r w:rsidR="5F7348B5">
        <w:t>Rigorous testing will be followed to ensure its reliability and functionality. Once successfully tested, the application will be deployed in a production environment.</w:t>
      </w:r>
    </w:p>
    <w:p w:rsidR="4C00F76F" w:rsidP="006C2E6A" w:rsidRDefault="783BEF94" w14:paraId="787C68FA" w14:textId="377E319C">
      <w:pPr>
        <w:jc w:val="both"/>
      </w:pPr>
      <w:r w:rsidR="783BEF94">
        <w:rPr/>
        <w:t xml:space="preserve">Integration with the existing systems </w:t>
      </w:r>
      <w:r w:rsidR="008F5EC7">
        <w:rPr/>
        <w:t>represents</w:t>
      </w:r>
      <w:r w:rsidR="783BEF94">
        <w:rPr/>
        <w:t xml:space="preserve"> another vital aspect of the project. This integration</w:t>
      </w:r>
      <w:r w:rsidR="2629CA9C">
        <w:rPr/>
        <w:t xml:space="preserve"> fosters seamless data exch</w:t>
      </w:r>
      <w:r w:rsidR="246904BC">
        <w:rPr/>
        <w:t>ange and collaboration across different departments and systems with the DoS</w:t>
      </w:r>
      <w:r w:rsidR="22FC3673">
        <w:rPr/>
        <w:t xml:space="preserve">, facilitating efficient information flow and cooperation. </w:t>
      </w:r>
      <w:r w:rsidR="756FFA68">
        <w:rPr/>
        <w:t>There will also be crucial continuous support, featuring a robust system for assistance and troubleshooting</w:t>
      </w:r>
      <w:r w:rsidR="39FFD9BE">
        <w:rPr/>
        <w:t xml:space="preserve">, covering both the ECS application and the infrastructure. </w:t>
      </w:r>
    </w:p>
    <w:p w:rsidR="482CDDD5" w:rsidRDefault="482CDDD5" w14:paraId="5453ED5E" w14:textId="7F3998E5">
      <w:r>
        <w:br w:type="page"/>
      </w:r>
    </w:p>
    <w:p w:rsidRPr="003525BB" w:rsidR="003525BB" w:rsidP="00F91708" w:rsidRDefault="00560C01" w14:paraId="5A57269E" w14:textId="5BD75D32">
      <w:pPr>
        <w:pStyle w:val="Heading2"/>
        <w:numPr>
          <w:ilvl w:val="1"/>
          <w:numId w:val="2"/>
        </w:numPr>
        <w:jc w:val="both"/>
        <w:rPr/>
      </w:pPr>
      <w:bookmarkStart w:name="_Toc340220938" w:id="7"/>
      <w:bookmarkStart w:name="_Toc542053150" w:id="1597920929"/>
      <w:bookmarkStart w:name="_Toc511660752" w:id="733586001"/>
      <w:bookmarkStart w:name="_Toc2049042855" w:id="676046191"/>
      <w:bookmarkStart w:name="_Toc969781085" w:id="18798757"/>
      <w:bookmarkStart w:name="_Toc984082628" w:id="1234587347"/>
      <w:bookmarkStart w:name="_Toc1586674311" w:id="586169421"/>
      <w:bookmarkStart w:name="_Toc2146268905" w:id="913901497"/>
      <w:bookmarkStart w:name="_Toc441987568" w:id="994494429"/>
      <w:bookmarkStart w:name="_Toc1939547749" w:id="442034900"/>
      <w:bookmarkStart w:name="_Toc98500047" w:id="358900294"/>
      <w:bookmarkStart w:name="_Toc1803077734" w:id="1098522724"/>
      <w:bookmarkStart w:name="_Toc1121983619" w:id="326283722"/>
      <w:r w:rsidR="00560C01">
        <w:rPr/>
        <w:t>Related documents</w:t>
      </w:r>
      <w:bookmarkEnd w:id="7"/>
      <w:bookmarkEnd w:id="1597920929"/>
      <w:bookmarkEnd w:id="733586001"/>
      <w:bookmarkEnd w:id="676046191"/>
      <w:bookmarkEnd w:id="18798757"/>
      <w:bookmarkEnd w:id="1234587347"/>
      <w:bookmarkEnd w:id="586169421"/>
      <w:bookmarkEnd w:id="913901497"/>
      <w:bookmarkEnd w:id="994494429"/>
      <w:bookmarkEnd w:id="442034900"/>
      <w:bookmarkEnd w:id="358900294"/>
      <w:bookmarkEnd w:id="1098522724"/>
      <w:bookmarkEnd w:id="326283722"/>
    </w:p>
    <w:p w:rsidRPr="00F91708" w:rsidR="00F91708" w:rsidP="00F91708" w:rsidRDefault="00F91708" w14:paraId="2B725298" w14:textId="77777777">
      <w:pPr>
        <w:pStyle w:val="ListParagraph"/>
        <w:ind w:left="405"/>
      </w:pPr>
    </w:p>
    <w:tbl>
      <w:tblPr>
        <w:tblStyle w:val="TableGrid"/>
        <w:tblW w:w="8972" w:type="dxa"/>
        <w:tblInd w:w="378" w:type="dxa"/>
        <w:tblLook w:val="04A0" w:firstRow="1" w:lastRow="0" w:firstColumn="1" w:lastColumn="0" w:noHBand="0" w:noVBand="1"/>
      </w:tblPr>
      <w:tblGrid>
        <w:gridCol w:w="1465"/>
        <w:gridCol w:w="3740"/>
        <w:gridCol w:w="3767"/>
      </w:tblGrid>
      <w:tr w:rsidR="00FD6FB8" w:rsidTr="482CDDD5" w14:paraId="40F1F4B4" w14:textId="77777777">
        <w:tc>
          <w:tcPr>
            <w:tcW w:w="1465" w:type="dxa"/>
            <w:shd w:val="clear" w:color="auto" w:fill="D9D9D9" w:themeFill="background1" w:themeFillShade="D9"/>
            <w:tcMar/>
          </w:tcPr>
          <w:p w:rsidRPr="00C6743E" w:rsidR="00FD6FB8" w:rsidP="006C2E6A" w:rsidRDefault="00FD6FB8" w14:paraId="5C715DB4" w14:textId="77777777">
            <w:pPr>
              <w:spacing w:line="276" w:lineRule="auto"/>
              <w:jc w:val="both"/>
              <w:rPr>
                <w:b/>
              </w:rPr>
            </w:pPr>
            <w:r w:rsidRPr="00C6743E">
              <w:rPr>
                <w:b/>
              </w:rPr>
              <w:t>Component</w:t>
            </w:r>
          </w:p>
        </w:tc>
        <w:tc>
          <w:tcPr>
            <w:tcW w:w="3740" w:type="dxa"/>
            <w:shd w:val="clear" w:color="auto" w:fill="D9D9D9" w:themeFill="background1" w:themeFillShade="D9"/>
            <w:tcMar/>
          </w:tcPr>
          <w:p w:rsidRPr="00C6743E" w:rsidR="00FD6FB8" w:rsidP="006C2E6A" w:rsidRDefault="00FD6FB8" w14:paraId="0424A839" w14:textId="77777777">
            <w:pPr>
              <w:spacing w:line="276" w:lineRule="auto"/>
              <w:jc w:val="both"/>
              <w:rPr>
                <w:b/>
              </w:rPr>
            </w:pPr>
            <w:r w:rsidRPr="00C6743E">
              <w:rPr>
                <w:b/>
              </w:rPr>
              <w:t>Name (with link to the document)</w:t>
            </w:r>
          </w:p>
        </w:tc>
        <w:tc>
          <w:tcPr>
            <w:tcW w:w="3767" w:type="dxa"/>
            <w:shd w:val="clear" w:color="auto" w:fill="D9D9D9" w:themeFill="background1" w:themeFillShade="D9"/>
            <w:tcMar/>
          </w:tcPr>
          <w:p w:rsidRPr="00C6743E" w:rsidR="00FD6FB8" w:rsidP="006C2E6A" w:rsidRDefault="00FD6FB8" w14:paraId="0D56406B" w14:textId="77777777">
            <w:pPr>
              <w:spacing w:line="276" w:lineRule="auto"/>
              <w:jc w:val="both"/>
              <w:rPr>
                <w:b/>
              </w:rPr>
            </w:pPr>
            <w:r w:rsidRPr="00C6743E">
              <w:rPr>
                <w:b/>
              </w:rPr>
              <w:t>Description</w:t>
            </w:r>
          </w:p>
        </w:tc>
      </w:tr>
      <w:tr w:rsidR="00FD6FB8" w:rsidTr="482CDDD5" w14:paraId="6DF552B8" w14:textId="77777777">
        <w:tc>
          <w:tcPr>
            <w:tcW w:w="1465" w:type="dxa"/>
            <w:tcMar/>
          </w:tcPr>
          <w:p w:rsidR="00FD6FB8" w:rsidP="006C2E6A" w:rsidRDefault="00122F96" w14:paraId="1D458133" w14:textId="4D5DE9DD">
            <w:pPr>
              <w:spacing w:line="276" w:lineRule="auto"/>
              <w:jc w:val="both"/>
            </w:pPr>
            <w:r>
              <w:t xml:space="preserve">Case study </w:t>
            </w:r>
          </w:p>
        </w:tc>
        <w:tc>
          <w:tcPr>
            <w:tcW w:w="3740" w:type="dxa"/>
            <w:tcMar/>
          </w:tcPr>
          <w:p w:rsidR="00FD6FB8" w:rsidP="006C2E6A" w:rsidRDefault="00627080" w14:paraId="0E7A32E9" w14:textId="5622F701">
            <w:pPr>
              <w:spacing w:line="276" w:lineRule="auto"/>
              <w:jc w:val="both"/>
            </w:pPr>
            <w:hyperlink r:id="rId10">
              <w:r w:rsidRPr="434FD6D5" w:rsidR="08DF84DA">
                <w:rPr>
                  <w:rStyle w:val="Hyperlink"/>
                </w:rPr>
                <w:t>Case Study Background_EAFIT.docx</w:t>
              </w:r>
            </w:hyperlink>
            <w:r w:rsidR="08DF84DA">
              <w:t xml:space="preserve"> </w:t>
            </w:r>
          </w:p>
        </w:tc>
        <w:tc>
          <w:tcPr>
            <w:tcW w:w="3767" w:type="dxa"/>
            <w:tcMar/>
          </w:tcPr>
          <w:p w:rsidR="00FD6FB8" w:rsidP="006C2E6A" w:rsidRDefault="00E81829" w14:paraId="00FFBCA9" w14:textId="0A05929B">
            <w:pPr>
              <w:spacing w:line="276" w:lineRule="auto"/>
              <w:jc w:val="both"/>
            </w:pPr>
            <w:r w:rsidRPr="00E81829">
              <w:t>This document provides a comprehensive description of the Case Study under analysis and resolution.</w:t>
            </w:r>
          </w:p>
        </w:tc>
      </w:tr>
      <w:tr w:rsidR="001E3826" w:rsidTr="482CDDD5" w14:paraId="78D26E27" w14:textId="77777777">
        <w:tc>
          <w:tcPr>
            <w:tcW w:w="1465" w:type="dxa"/>
            <w:tcMar/>
          </w:tcPr>
          <w:p w:rsidR="001E3826" w:rsidP="006C2E6A" w:rsidRDefault="003C3958" w14:paraId="5FEB6607" w14:textId="288EB76D">
            <w:pPr>
              <w:jc w:val="both"/>
            </w:pPr>
            <w:r>
              <w:t xml:space="preserve">Architectural decisions </w:t>
            </w:r>
          </w:p>
        </w:tc>
        <w:tc>
          <w:tcPr>
            <w:tcW w:w="3740" w:type="dxa"/>
            <w:tcMar/>
          </w:tcPr>
          <w:p w:rsidR="001E3826" w:rsidP="006C2E6A" w:rsidRDefault="00D009F8" w14:paraId="64B60756" w14:textId="0BFAA519">
            <w:pPr>
              <w:jc w:val="both"/>
            </w:pPr>
            <w:hyperlink r:id="R77e0afc2fe6642e0">
              <w:r w:rsidRPr="482CDDD5" w:rsidR="3B9D083E">
                <w:rPr>
                  <w:rStyle w:val="Hyperlink"/>
                </w:rPr>
                <w:t>Architectural</w:t>
              </w:r>
              <w:r w:rsidRPr="482CDDD5" w:rsidR="32214FA3">
                <w:rPr>
                  <w:rStyle w:val="Hyperlink"/>
                </w:rPr>
                <w:t>_</w:t>
              </w:r>
              <w:r w:rsidRPr="482CDDD5" w:rsidR="3B9D083E">
                <w:rPr>
                  <w:rStyle w:val="Hyperlink"/>
                  <w:u w:val="none"/>
                </w:rPr>
                <w:t>Decisions</w:t>
              </w:r>
              <w:r w:rsidRPr="482CDDD5" w:rsidR="32214FA3">
                <w:rPr>
                  <w:rStyle w:val="Hyperlink"/>
                </w:rPr>
                <w:t>.docx</w:t>
              </w:r>
            </w:hyperlink>
          </w:p>
        </w:tc>
        <w:tc>
          <w:tcPr>
            <w:tcW w:w="3767" w:type="dxa"/>
            <w:tcMar/>
          </w:tcPr>
          <w:p w:rsidRPr="00E81829" w:rsidR="001E3826" w:rsidP="006C2E6A" w:rsidRDefault="00AD15D2" w14:paraId="3644648E" w14:textId="741E0AF5">
            <w:pPr>
              <w:jc w:val="both"/>
            </w:pPr>
            <w:r>
              <w:t xml:space="preserve">This document explains in </w:t>
            </w:r>
            <w:r w:rsidR="00C916A8">
              <w:t>detail</w:t>
            </w:r>
            <w:r>
              <w:t xml:space="preserve"> all the decisions taken </w:t>
            </w:r>
            <w:r w:rsidR="00C916A8">
              <w:t>for the architecture of the whole system.</w:t>
            </w:r>
          </w:p>
        </w:tc>
      </w:tr>
      <w:tr w:rsidR="482CDDD5" w:rsidTr="482CDDD5" w14:paraId="011215EE">
        <w:trPr>
          <w:trHeight w:val="300"/>
        </w:trPr>
        <w:tc>
          <w:tcPr>
            <w:tcW w:w="1465" w:type="dxa"/>
            <w:tcMar/>
          </w:tcPr>
          <w:p w:rsidR="4DD91B36" w:rsidP="482CDDD5" w:rsidRDefault="4DD91B36" w14:paraId="6718C705" w14:textId="48D22915">
            <w:pPr>
              <w:pStyle w:val="Normal"/>
              <w:jc w:val="both"/>
            </w:pPr>
            <w:r w:rsidR="4DD91B36">
              <w:rPr/>
              <w:t>Functional Specification Document</w:t>
            </w:r>
          </w:p>
        </w:tc>
        <w:tc>
          <w:tcPr>
            <w:tcW w:w="3740" w:type="dxa"/>
            <w:tcMar/>
          </w:tcPr>
          <w:p w:rsidR="4DD91B36" w:rsidP="482CDDD5" w:rsidRDefault="4DD91B36" w14:paraId="68041241" w14:textId="35256361">
            <w:pPr>
              <w:pStyle w:val="Normal"/>
              <w:jc w:val="both"/>
            </w:pPr>
            <w:hyperlink r:id="R32dbba4d3a3440d5">
              <w:r w:rsidRPr="482CDDD5" w:rsidR="4DD91B36">
                <w:rPr>
                  <w:rStyle w:val="Hyperlink"/>
                </w:rPr>
                <w:t>FunctionalSpecificationDocument.docx</w:t>
              </w:r>
            </w:hyperlink>
          </w:p>
        </w:tc>
        <w:tc>
          <w:tcPr>
            <w:tcW w:w="3767" w:type="dxa"/>
            <w:tcMar/>
          </w:tcPr>
          <w:p w:rsidR="4DD91B36" w:rsidP="482CDDD5" w:rsidRDefault="4DD91B36" w14:paraId="0691BB08" w14:textId="1ACAEE09">
            <w:pPr>
              <w:pStyle w:val="Normal"/>
              <w:jc w:val="both"/>
            </w:pPr>
            <w:r w:rsidR="4DD91B36">
              <w:rPr/>
              <w:t xml:space="preserve">This very </w:t>
            </w:r>
            <w:r w:rsidR="6BD07300">
              <w:rPr/>
              <w:t>document</w:t>
            </w:r>
            <w:r w:rsidR="4DD91B36">
              <w:rPr/>
              <w:t xml:space="preserve"> displays the problem, solution, </w:t>
            </w:r>
            <w:r w:rsidR="4DD91B36">
              <w:rPr/>
              <w:t>diagrams</w:t>
            </w:r>
            <w:r w:rsidR="4DD91B36">
              <w:rPr/>
              <w:t xml:space="preserve"> and </w:t>
            </w:r>
            <w:r w:rsidR="576BE03F">
              <w:rPr/>
              <w:t>most of the</w:t>
            </w:r>
            <w:r w:rsidR="4DD91B36">
              <w:rPr/>
              <w:t xml:space="preserve"> contents about the project.</w:t>
            </w:r>
          </w:p>
        </w:tc>
      </w:tr>
      <w:tr w:rsidR="482CDDD5" w:rsidTr="482CDDD5" w14:paraId="02AF8E83">
        <w:trPr>
          <w:trHeight w:val="300"/>
        </w:trPr>
        <w:tc>
          <w:tcPr>
            <w:tcW w:w="1465" w:type="dxa"/>
            <w:tcMar/>
          </w:tcPr>
          <w:p w:rsidR="2C3162A5" w:rsidP="482CDDD5" w:rsidRDefault="2C3162A5" w14:paraId="0C66FF14" w14:textId="50A6B033">
            <w:pPr>
              <w:pStyle w:val="Normal"/>
              <w:jc w:val="both"/>
            </w:pPr>
            <w:r w:rsidR="2C3162A5">
              <w:rPr/>
              <w:t>Repository</w:t>
            </w:r>
          </w:p>
        </w:tc>
        <w:tc>
          <w:tcPr>
            <w:tcW w:w="3740" w:type="dxa"/>
            <w:tcMar/>
          </w:tcPr>
          <w:p w:rsidR="2C3162A5" w:rsidP="482CDDD5" w:rsidRDefault="2C3162A5" w14:paraId="5897C17C" w14:textId="481764CE">
            <w:pPr>
              <w:pStyle w:val="Normal"/>
              <w:jc w:val="both"/>
              <w:rPr>
                <w:rStyle w:val="Hyperlink"/>
              </w:rPr>
            </w:pPr>
            <w:hyperlink r:id="R07b2ecb51e65485c">
              <w:r w:rsidRPr="482CDDD5" w:rsidR="2C3162A5">
                <w:rPr>
                  <w:rStyle w:val="Hyperlink"/>
                </w:rPr>
                <w:t>Github.git</w:t>
              </w:r>
            </w:hyperlink>
          </w:p>
        </w:tc>
        <w:tc>
          <w:tcPr>
            <w:tcW w:w="3767" w:type="dxa"/>
            <w:tcMar/>
          </w:tcPr>
          <w:p w:rsidR="2C3162A5" w:rsidP="482CDDD5" w:rsidRDefault="2C3162A5" w14:paraId="545392A8" w14:textId="452F5DA3">
            <w:pPr>
              <w:pStyle w:val="Normal"/>
              <w:jc w:val="both"/>
            </w:pPr>
            <w:r w:rsidR="2C3162A5">
              <w:rPr/>
              <w:t xml:space="preserve">This repository has all the programs </w:t>
            </w:r>
            <w:r w:rsidR="2C3162A5">
              <w:rPr/>
              <w:t>proposed</w:t>
            </w:r>
            <w:r w:rsidR="2C3162A5">
              <w:rPr/>
              <w:t xml:space="preserve"> by us.</w:t>
            </w:r>
          </w:p>
        </w:tc>
      </w:tr>
    </w:tbl>
    <w:p w:rsidR="00560C01" w:rsidP="006C2E6A" w:rsidRDefault="00A73174" w14:paraId="1C7578B9" w14:textId="77777777">
      <w:pPr>
        <w:pStyle w:val="Heading2"/>
        <w:jc w:val="both"/>
      </w:pPr>
      <w:bookmarkStart w:name="_Toc340220939" w:id="9"/>
      <w:bookmarkStart w:name="_Toc294440926" w:id="135070350"/>
      <w:bookmarkStart w:name="_Toc2024243354" w:id="900663757"/>
      <w:bookmarkStart w:name="_Toc1012804060" w:id="1468679559"/>
      <w:bookmarkStart w:name="_Toc1384686293" w:id="1270295600"/>
      <w:bookmarkStart w:name="_Toc2025670679" w:id="72810347"/>
      <w:bookmarkStart w:name="_Toc607909041" w:id="1421526949"/>
      <w:bookmarkStart w:name="_Toc1902004081" w:id="2117672306"/>
      <w:bookmarkStart w:name="_Toc712286999" w:id="1547042970"/>
      <w:bookmarkStart w:name="_Toc1584650351" w:id="1628540234"/>
      <w:bookmarkStart w:name="_Toc1287880889" w:id="1152834106"/>
      <w:bookmarkStart w:name="_Toc826144567" w:id="2074275607"/>
      <w:bookmarkStart w:name="_Toc1718641263" w:id="1128839277"/>
      <w:r w:rsidR="00A73174">
        <w:rPr/>
        <w:t>1.5</w:t>
      </w:r>
      <w:r w:rsidR="00F15584">
        <w:rPr/>
        <w:t xml:space="preserve">      </w:t>
      </w:r>
      <w:r w:rsidR="004F7B35">
        <w:rPr/>
        <w:t>Terms/Acronyms and</w:t>
      </w:r>
      <w:r w:rsidR="00560C01">
        <w:rPr/>
        <w:t xml:space="preserve"> Definitions</w:t>
      </w:r>
      <w:bookmarkEnd w:id="9"/>
      <w:bookmarkEnd w:id="135070350"/>
      <w:bookmarkEnd w:id="900663757"/>
      <w:bookmarkEnd w:id="1468679559"/>
      <w:bookmarkEnd w:id="1270295600"/>
      <w:bookmarkEnd w:id="72810347"/>
      <w:bookmarkEnd w:id="1421526949"/>
      <w:bookmarkEnd w:id="2117672306"/>
      <w:bookmarkEnd w:id="1547042970"/>
      <w:bookmarkEnd w:id="1628540234"/>
      <w:bookmarkEnd w:id="1152834106"/>
      <w:bookmarkEnd w:id="2074275607"/>
      <w:bookmarkEnd w:id="1128839277"/>
      <w:r w:rsidR="00560C01">
        <w:rPr/>
        <w:t xml:space="preserve"> </w:t>
      </w:r>
    </w:p>
    <w:p w:rsidRPr="008929EB" w:rsidR="00560C01" w:rsidP="006C2E6A" w:rsidRDefault="00560C01" w14:paraId="61A51DB5" w14:textId="7E92CB9C">
      <w:pPr>
        <w:jc w:val="both"/>
        <w:rPr>
          <w:color w:val="0000FF"/>
        </w:rPr>
      </w:pPr>
    </w:p>
    <w:tbl>
      <w:tblPr>
        <w:tblStyle w:val="TableGrid"/>
        <w:tblW w:w="0" w:type="auto"/>
        <w:tblInd w:w="360" w:type="dxa"/>
        <w:tblLook w:val="04A0" w:firstRow="1" w:lastRow="0" w:firstColumn="1" w:lastColumn="0" w:noHBand="0" w:noVBand="1"/>
      </w:tblPr>
      <w:tblGrid>
        <w:gridCol w:w="2127"/>
        <w:gridCol w:w="2328"/>
        <w:gridCol w:w="4535"/>
      </w:tblGrid>
      <w:tr w:rsidR="00DF32D3" w:rsidTr="0585261E" w14:paraId="382887D0" w14:textId="77777777">
        <w:trPr>
          <w:trHeight w:val="332"/>
        </w:trPr>
        <w:tc>
          <w:tcPr>
            <w:tcW w:w="2127" w:type="dxa"/>
            <w:shd w:val="clear" w:color="auto" w:fill="D9D9D9" w:themeFill="background1" w:themeFillShade="D9"/>
            <w:tcMar/>
          </w:tcPr>
          <w:p w:rsidRPr="00C6743E" w:rsidR="00DF32D3" w:rsidP="006C2E6A" w:rsidRDefault="00DF32D3" w14:paraId="1671940E" w14:textId="77777777">
            <w:pPr>
              <w:spacing w:line="276" w:lineRule="auto"/>
              <w:jc w:val="both"/>
              <w:rPr>
                <w:b/>
              </w:rPr>
            </w:pPr>
            <w:r w:rsidRPr="00C6743E">
              <w:rPr>
                <w:b/>
              </w:rPr>
              <w:t>Term</w:t>
            </w:r>
            <w:r w:rsidR="004F7B35">
              <w:rPr>
                <w:b/>
              </w:rPr>
              <w:t>/Acronym</w:t>
            </w:r>
          </w:p>
        </w:tc>
        <w:tc>
          <w:tcPr>
            <w:tcW w:w="2328" w:type="dxa"/>
            <w:shd w:val="clear" w:color="auto" w:fill="D9D9D9" w:themeFill="background1" w:themeFillShade="D9"/>
            <w:tcMar/>
          </w:tcPr>
          <w:p w:rsidRPr="00C6743E" w:rsidR="00DF32D3" w:rsidP="006C2E6A" w:rsidRDefault="00DF32D3" w14:paraId="1E4994C3" w14:textId="77777777">
            <w:pPr>
              <w:spacing w:line="276" w:lineRule="auto"/>
              <w:jc w:val="both"/>
              <w:rPr>
                <w:b/>
              </w:rPr>
            </w:pPr>
            <w:r w:rsidRPr="00C6743E">
              <w:rPr>
                <w:b/>
              </w:rPr>
              <w:t>Definition</w:t>
            </w:r>
          </w:p>
        </w:tc>
        <w:tc>
          <w:tcPr>
            <w:tcW w:w="4535" w:type="dxa"/>
            <w:shd w:val="clear" w:color="auto" w:fill="D9D9D9" w:themeFill="background1" w:themeFillShade="D9"/>
            <w:tcMar/>
          </w:tcPr>
          <w:p w:rsidRPr="00C6743E" w:rsidR="00DF32D3" w:rsidP="006C2E6A" w:rsidRDefault="00DF32D3" w14:paraId="07DCAEBF" w14:textId="77777777">
            <w:pPr>
              <w:spacing w:line="276" w:lineRule="auto"/>
              <w:jc w:val="both"/>
              <w:rPr>
                <w:b/>
              </w:rPr>
            </w:pPr>
            <w:r w:rsidRPr="00C6743E">
              <w:rPr>
                <w:b/>
              </w:rPr>
              <w:t>Description</w:t>
            </w:r>
          </w:p>
        </w:tc>
      </w:tr>
      <w:tr w:rsidR="00DF32D3" w:rsidTr="0585261E" w14:paraId="2DD12EF6" w14:textId="77777777">
        <w:tc>
          <w:tcPr>
            <w:tcW w:w="2127" w:type="dxa"/>
            <w:tcMar/>
          </w:tcPr>
          <w:p w:rsidR="00DF32D3" w:rsidP="006C2E6A" w:rsidRDefault="008C7419" w14:paraId="05EF19C5" w14:textId="12597C47">
            <w:pPr>
              <w:spacing w:line="276" w:lineRule="auto"/>
              <w:jc w:val="both"/>
            </w:pPr>
            <w:r>
              <w:t>Bolumbia Post</w:t>
            </w:r>
          </w:p>
        </w:tc>
        <w:tc>
          <w:tcPr>
            <w:tcW w:w="2328" w:type="dxa"/>
            <w:tcMar/>
          </w:tcPr>
          <w:p w:rsidR="00DF32D3" w:rsidP="006C2E6A" w:rsidRDefault="00146642" w14:paraId="40BC60ED" w14:textId="410B317D">
            <w:pPr>
              <w:spacing w:line="276" w:lineRule="auto"/>
              <w:jc w:val="both"/>
            </w:pPr>
            <w:r w:rsidRPr="00146642">
              <w:t>The mail and parcel delivery service in Bolumbia.</w:t>
            </w:r>
          </w:p>
        </w:tc>
        <w:tc>
          <w:tcPr>
            <w:tcW w:w="4535" w:type="dxa"/>
            <w:tcMar/>
          </w:tcPr>
          <w:p w:rsidR="00DF32D3" w:rsidP="006C2E6A" w:rsidRDefault="00A678D1" w14:paraId="15DF2D15" w14:textId="33C754B4">
            <w:pPr>
              <w:spacing w:line="276" w:lineRule="auto"/>
              <w:jc w:val="both"/>
            </w:pPr>
            <w:r w:rsidRPr="00A678D1">
              <w:t>The service responsible for delivering mail and parcels within the region of Bolumbia.</w:t>
            </w:r>
          </w:p>
        </w:tc>
      </w:tr>
      <w:tr w:rsidR="00A678D1" w:rsidTr="0585261E" w14:paraId="2D9869BD" w14:textId="77777777">
        <w:tc>
          <w:tcPr>
            <w:tcW w:w="2127" w:type="dxa"/>
            <w:tcMar/>
          </w:tcPr>
          <w:p w:rsidR="00A678D1" w:rsidP="006C2E6A" w:rsidRDefault="00720ECF" w14:paraId="3E639394" w14:textId="108B089E">
            <w:pPr>
              <w:spacing w:line="276" w:lineRule="auto"/>
              <w:jc w:val="both"/>
            </w:pPr>
            <w:r w:rsidRPr="00720ECF">
              <w:t>Census</w:t>
            </w:r>
            <w:r w:rsidRPr="00720ECF">
              <w:tab/>
            </w:r>
          </w:p>
        </w:tc>
        <w:tc>
          <w:tcPr>
            <w:tcW w:w="2328" w:type="dxa"/>
            <w:tcMar/>
          </w:tcPr>
          <w:p w:rsidRPr="00146642" w:rsidR="00A678D1" w:rsidP="006C2E6A" w:rsidRDefault="004E2E2C" w14:paraId="0D215E0D" w14:textId="2CA5FEC7">
            <w:pPr>
              <w:spacing w:line="276" w:lineRule="auto"/>
              <w:jc w:val="both"/>
            </w:pPr>
            <w:r w:rsidRPr="004E2E2C">
              <w:t>The Census of Population and Housing provides a snapshot of Bolumbia's people and their housing.</w:t>
            </w:r>
          </w:p>
        </w:tc>
        <w:tc>
          <w:tcPr>
            <w:tcW w:w="4535" w:type="dxa"/>
            <w:tcMar/>
          </w:tcPr>
          <w:p w:rsidRPr="00A678D1" w:rsidR="00A678D1" w:rsidP="006C2E6A" w:rsidRDefault="003E1AB2" w14:paraId="5421BE8F" w14:textId="476D4305">
            <w:pPr>
              <w:spacing w:line="276" w:lineRule="auto"/>
              <w:jc w:val="both"/>
            </w:pPr>
            <w:r w:rsidRPr="003E1AB2">
              <w:t>The statistical collection that captures information about the population and housing in Bolumbia, serving as a crucial source of demographic data.</w:t>
            </w:r>
          </w:p>
        </w:tc>
      </w:tr>
      <w:tr w:rsidR="00A678D1" w:rsidTr="0585261E" w14:paraId="055A037A" w14:textId="77777777">
        <w:tc>
          <w:tcPr>
            <w:tcW w:w="2127" w:type="dxa"/>
            <w:tcMar/>
          </w:tcPr>
          <w:p w:rsidR="00A678D1" w:rsidP="006C2E6A" w:rsidRDefault="003E52F8" w14:paraId="2C7A154E" w14:textId="362ABB35">
            <w:pPr>
              <w:spacing w:line="276" w:lineRule="auto"/>
              <w:jc w:val="both"/>
            </w:pPr>
            <w:r w:rsidRPr="003E52F8">
              <w:t>Census Night</w:t>
            </w:r>
            <w:r w:rsidRPr="003E52F8">
              <w:tab/>
            </w:r>
          </w:p>
        </w:tc>
        <w:tc>
          <w:tcPr>
            <w:tcW w:w="2328" w:type="dxa"/>
            <w:tcMar/>
          </w:tcPr>
          <w:p w:rsidRPr="00146642" w:rsidR="00A678D1" w:rsidP="006C2E6A" w:rsidRDefault="0085295B" w14:paraId="62902D0C" w14:textId="21D930ED">
            <w:pPr>
              <w:spacing w:line="276" w:lineRule="auto"/>
              <w:jc w:val="both"/>
            </w:pPr>
            <w:r>
              <w:t>S</w:t>
            </w:r>
            <w:r w:rsidRPr="0085295B">
              <w:t>pecific night, usually the first Tuesday of August three years from now, when a census is conducted and information about the population and housing is collected.</w:t>
            </w:r>
          </w:p>
        </w:tc>
        <w:tc>
          <w:tcPr>
            <w:tcW w:w="4535" w:type="dxa"/>
            <w:tcMar/>
          </w:tcPr>
          <w:p w:rsidRPr="00A678D1" w:rsidR="00A678D1" w:rsidP="006C2E6A" w:rsidRDefault="00E47F4B" w14:paraId="501D0BC9" w14:textId="4148C811">
            <w:pPr>
              <w:spacing w:line="276" w:lineRule="auto"/>
              <w:jc w:val="both"/>
            </w:pPr>
            <w:r w:rsidR="2B261A3F">
              <w:rPr/>
              <w:t xml:space="preserve">During </w:t>
            </w:r>
            <w:r w:rsidR="2B261A3F">
              <w:rPr/>
              <w:t>the month of August</w:t>
            </w:r>
            <w:r w:rsidR="2B261A3F">
              <w:rPr/>
              <w:t xml:space="preserve">, known as the enumeration period, every dwelling must complete a Census return. Although responses can be </w:t>
            </w:r>
            <w:r w:rsidR="2B261A3F">
              <w:rPr/>
              <w:t>submitted</w:t>
            </w:r>
            <w:r w:rsidR="2B261A3F">
              <w:rPr/>
              <w:t xml:space="preserve"> throughout this period, the questions should reflect the dwelling's situation on Census Night.</w:t>
            </w:r>
            <w:r>
              <w:br/>
            </w:r>
            <w:r w:rsidR="0FE76848">
              <w:rPr/>
              <w:t xml:space="preserve">It is expected to have a greater </w:t>
            </w:r>
            <w:r w:rsidR="0FE76848">
              <w:rPr/>
              <w:t>workload</w:t>
            </w:r>
            <w:r w:rsidR="0FE76848">
              <w:rPr/>
              <w:t xml:space="preserve"> impact on this day, so the servers should scale accordingly.</w:t>
            </w:r>
          </w:p>
        </w:tc>
      </w:tr>
      <w:tr w:rsidR="00A678D1" w:rsidTr="0585261E" w14:paraId="374D6AF8" w14:textId="77777777">
        <w:tc>
          <w:tcPr>
            <w:tcW w:w="2127" w:type="dxa"/>
            <w:tcMar/>
          </w:tcPr>
          <w:p w:rsidR="00A678D1" w:rsidP="006C2E6A" w:rsidRDefault="00A12F06" w14:paraId="025FD35B" w14:textId="7FA226BE">
            <w:pPr>
              <w:spacing w:line="276" w:lineRule="auto"/>
              <w:jc w:val="both"/>
            </w:pPr>
            <w:r w:rsidRPr="00A12F06">
              <w:t>CFN</w:t>
            </w:r>
          </w:p>
        </w:tc>
        <w:tc>
          <w:tcPr>
            <w:tcW w:w="2328" w:type="dxa"/>
            <w:tcMar/>
          </w:tcPr>
          <w:p w:rsidRPr="00146642" w:rsidR="00A678D1" w:rsidP="006C2E6A" w:rsidRDefault="009670DB" w14:paraId="313C02DC" w14:textId="4922DCA9">
            <w:pPr>
              <w:spacing w:line="276" w:lineRule="auto"/>
              <w:jc w:val="both"/>
            </w:pPr>
            <w:r w:rsidRPr="009670DB">
              <w:t>The CFN is a unique number assigned to each dwelling by the Census Collector upon delivery of the paper Census Form.</w:t>
            </w:r>
            <w:r w:rsidRPr="009670DB">
              <w:tab/>
            </w:r>
          </w:p>
        </w:tc>
        <w:tc>
          <w:tcPr>
            <w:tcW w:w="4535" w:type="dxa"/>
            <w:tcMar/>
          </w:tcPr>
          <w:p w:rsidR="00CD24F4" w:rsidP="006C2E6A" w:rsidRDefault="718E1ABE" w14:paraId="515BF2E4" w14:textId="77777777">
            <w:pPr>
              <w:spacing w:line="276" w:lineRule="auto"/>
              <w:jc w:val="both"/>
            </w:pPr>
            <w:r>
              <w:rPr>
                <w:noProof/>
              </w:rPr>
              <w:drawing>
                <wp:inline distT="0" distB="0" distL="0" distR="0" wp14:anchorId="4086F78A" wp14:editId="2A540690">
                  <wp:extent cx="2162175" cy="914400"/>
                  <wp:effectExtent l="0" t="0" r="0" b="0"/>
                  <wp:docPr id="626299180" name="Picture 62629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299180"/>
                          <pic:cNvPicPr/>
                        </pic:nvPicPr>
                        <pic:blipFill>
                          <a:blip r:embed="rId12">
                            <a:extLst>
                              <a:ext uri="{28A0092B-C50C-407E-A947-70E740481C1C}">
                                <a14:useLocalDpi xmlns:a14="http://schemas.microsoft.com/office/drawing/2010/main" val="0"/>
                              </a:ext>
                            </a:extLst>
                          </a:blip>
                          <a:stretch>
                            <a:fillRect/>
                          </a:stretch>
                        </pic:blipFill>
                        <pic:spPr>
                          <a:xfrm>
                            <a:off x="0" y="0"/>
                            <a:ext cx="2162175" cy="914400"/>
                          </a:xfrm>
                          <a:prstGeom prst="rect">
                            <a:avLst/>
                          </a:prstGeom>
                        </pic:spPr>
                      </pic:pic>
                    </a:graphicData>
                  </a:graphic>
                </wp:inline>
              </w:drawing>
            </w:r>
          </w:p>
          <w:p w:rsidR="00CD24F4" w:rsidP="006C2E6A" w:rsidRDefault="00CD24F4" w14:paraId="3B83253F" w14:textId="77777777">
            <w:pPr>
              <w:spacing w:line="276" w:lineRule="auto"/>
              <w:jc w:val="both"/>
            </w:pPr>
            <w:r>
              <w:t>Where:</w:t>
            </w:r>
          </w:p>
          <w:p w:rsidR="00CD24F4" w:rsidP="006C2E6A" w:rsidRDefault="00D523E0" w14:paraId="0C12624E" w14:textId="77777777">
            <w:pPr>
              <w:pStyle w:val="ListParagraph"/>
              <w:numPr>
                <w:ilvl w:val="0"/>
                <w:numId w:val="16"/>
              </w:numPr>
              <w:spacing w:line="276" w:lineRule="auto"/>
              <w:jc w:val="both"/>
            </w:pPr>
            <w:r w:rsidRPr="00D523E0">
              <w:t>CWL:  Is the Collector Workload (CWL) (approximately 27,000 CWLs) followed by its alpha Check Digit (CD)</w:t>
            </w:r>
          </w:p>
          <w:p w:rsidR="00D523E0" w:rsidP="006C2E6A" w:rsidRDefault="00D523E0" w14:paraId="0E4815E7" w14:textId="77777777">
            <w:pPr>
              <w:pStyle w:val="ListParagraph"/>
              <w:numPr>
                <w:ilvl w:val="0"/>
                <w:numId w:val="16"/>
              </w:numPr>
              <w:spacing w:line="276" w:lineRule="auto"/>
              <w:jc w:val="both"/>
            </w:pPr>
            <w:r w:rsidRPr="00D523E0">
              <w:t>RNO:  Is a sequential number issued by the collector when delivering forms called the RNO (Record Number) followed by its alpha Check Digit (CD).</w:t>
            </w:r>
          </w:p>
          <w:p w:rsidRPr="00012A5B" w:rsidR="00D523E0" w:rsidP="006C2E6A" w:rsidRDefault="00D523E0" w14:paraId="66467041" w14:textId="59EDD210">
            <w:pPr>
              <w:spacing w:line="276" w:lineRule="auto"/>
              <w:jc w:val="both"/>
              <w:rPr>
                <w:rStyle w:val="eop"/>
                <w:rFonts w:cstheme="minorHAnsi"/>
                <w:color w:val="000000" w:themeColor="text1"/>
                <w:sz w:val="18"/>
                <w:szCs w:val="18"/>
              </w:rPr>
            </w:pPr>
            <w:r w:rsidRPr="00012A5B">
              <w:rPr>
                <w:rStyle w:val="normaltextrun"/>
                <w:rFonts w:cstheme="minorHAnsi"/>
                <w:color w:val="000000"/>
                <w:sz w:val="18"/>
                <w:szCs w:val="18"/>
                <w:shd w:val="clear" w:color="auto" w:fill="FFFFFF"/>
              </w:rPr>
              <w:t xml:space="preserve">The CFN and ECN are used by the respondent as credentials to </w:t>
            </w:r>
            <w:r w:rsidRPr="00012A5B" w:rsidR="008F5EC7">
              <w:rPr>
                <w:rStyle w:val="normaltextrun"/>
                <w:rFonts w:cstheme="minorHAnsi"/>
                <w:color w:val="000000"/>
                <w:sz w:val="18"/>
                <w:szCs w:val="18"/>
                <w:shd w:val="clear" w:color="auto" w:fill="FFFFFF"/>
              </w:rPr>
              <w:t>log on</w:t>
            </w:r>
            <w:r w:rsidRPr="00012A5B">
              <w:rPr>
                <w:rStyle w:val="normaltextrun"/>
                <w:rFonts w:cstheme="minorHAnsi"/>
                <w:color w:val="000000"/>
                <w:sz w:val="18"/>
                <w:szCs w:val="18"/>
                <w:shd w:val="clear" w:color="auto" w:fill="FFFFFF"/>
              </w:rPr>
              <w:t xml:space="preserve"> to ECS.</w:t>
            </w:r>
            <w:r w:rsidRPr="00012A5B">
              <w:rPr>
                <w:rStyle w:val="eop"/>
                <w:rFonts w:cstheme="minorHAnsi"/>
                <w:color w:val="000000"/>
                <w:sz w:val="18"/>
                <w:szCs w:val="18"/>
                <w:shd w:val="clear" w:color="auto" w:fill="FFFFFF"/>
              </w:rPr>
              <w:t> </w:t>
            </w:r>
          </w:p>
        </w:tc>
      </w:tr>
      <w:tr w:rsidR="00A91F48" w:rsidTr="0585261E" w14:paraId="18FF83EC" w14:textId="77777777">
        <w:tc>
          <w:tcPr>
            <w:tcW w:w="2127" w:type="dxa"/>
            <w:tcMar/>
          </w:tcPr>
          <w:p w:rsidRPr="00A12F06" w:rsidR="00A91F48" w:rsidP="006C2E6A" w:rsidRDefault="00A91F48" w14:paraId="5A4ABE9F" w14:textId="268F2720">
            <w:pPr>
              <w:tabs>
                <w:tab w:val="left" w:pos="0"/>
              </w:tabs>
              <w:spacing w:line="276" w:lineRule="auto"/>
              <w:jc w:val="both"/>
            </w:pPr>
            <w:r>
              <w:t>CWL</w:t>
            </w:r>
          </w:p>
        </w:tc>
        <w:tc>
          <w:tcPr>
            <w:tcW w:w="2328" w:type="dxa"/>
            <w:tcMar/>
          </w:tcPr>
          <w:p w:rsidRPr="009670DB" w:rsidR="00A91F48" w:rsidP="006C2E6A" w:rsidRDefault="00A91F48" w14:paraId="007FBDCC" w14:textId="12834202">
            <w:pPr>
              <w:spacing w:line="276" w:lineRule="auto"/>
              <w:jc w:val="both"/>
            </w:pPr>
            <w:r w:rsidRPr="00A91F48">
              <w:t>The seven-digit Collector Workload (CWL) component of the CFN code</w:t>
            </w:r>
          </w:p>
        </w:tc>
        <w:tc>
          <w:tcPr>
            <w:tcW w:w="4535" w:type="dxa"/>
            <w:tcMar/>
          </w:tcPr>
          <w:p w:rsidR="00A91F48" w:rsidP="006C2E6A" w:rsidRDefault="00A91F48" w14:paraId="3FA0DB07" w14:textId="525337C3">
            <w:pPr>
              <w:spacing w:line="276" w:lineRule="auto"/>
              <w:jc w:val="both"/>
              <w:rPr>
                <w:noProof/>
              </w:rPr>
            </w:pPr>
            <w:r w:rsidRPr="00A91F48">
              <w:rPr>
                <w:noProof/>
              </w:rPr>
              <w:t>A numerical identifier representing the workload of a Census Collector, used in the CFN code.</w:t>
            </w:r>
          </w:p>
        </w:tc>
      </w:tr>
      <w:tr w:rsidR="00F15524" w:rsidTr="0585261E" w14:paraId="6B84451A" w14:textId="77777777">
        <w:tc>
          <w:tcPr>
            <w:tcW w:w="2127" w:type="dxa"/>
            <w:tcMar/>
          </w:tcPr>
          <w:p w:rsidR="00F15524" w:rsidP="006C2E6A" w:rsidRDefault="00F15524" w14:paraId="37F0F197" w14:textId="20D0EF3D">
            <w:pPr>
              <w:tabs>
                <w:tab w:val="left" w:pos="0"/>
              </w:tabs>
              <w:spacing w:line="276" w:lineRule="auto"/>
              <w:jc w:val="both"/>
            </w:pPr>
            <w:r>
              <w:t>RNO</w:t>
            </w:r>
          </w:p>
        </w:tc>
        <w:tc>
          <w:tcPr>
            <w:tcW w:w="2328" w:type="dxa"/>
            <w:tcMar/>
          </w:tcPr>
          <w:p w:rsidRPr="00A91F48" w:rsidR="00F15524" w:rsidP="006C2E6A" w:rsidRDefault="00F15524" w14:paraId="31710D8A" w14:textId="0952AB06">
            <w:pPr>
              <w:spacing w:line="276" w:lineRule="auto"/>
              <w:jc w:val="both"/>
            </w:pPr>
            <w:r w:rsidRPr="00F15524">
              <w:t>RNO (Record Number) is a four-digit sequential number part of the CFN which is issued by the collector when delivering forms.</w:t>
            </w:r>
            <w:r w:rsidRPr="00F15524">
              <w:tab/>
            </w:r>
          </w:p>
        </w:tc>
        <w:tc>
          <w:tcPr>
            <w:tcW w:w="4535" w:type="dxa"/>
            <w:tcMar/>
          </w:tcPr>
          <w:p w:rsidRPr="00A91F48" w:rsidR="00F15524" w:rsidP="006C2E6A" w:rsidRDefault="00A33012" w14:paraId="59213F3F" w14:textId="7A881E37">
            <w:pPr>
              <w:spacing w:line="276" w:lineRule="auto"/>
              <w:jc w:val="both"/>
              <w:rPr>
                <w:noProof/>
              </w:rPr>
            </w:pPr>
            <w:r>
              <w:rPr>
                <w:noProof/>
              </w:rPr>
              <w:t>A sequential number within the CFN, assigned by the Census Collector during form delivery.</w:t>
            </w:r>
          </w:p>
        </w:tc>
      </w:tr>
      <w:tr w:rsidR="00A678D1" w:rsidTr="0585261E" w14:paraId="1EA3E390" w14:textId="77777777">
        <w:tc>
          <w:tcPr>
            <w:tcW w:w="2127" w:type="dxa"/>
            <w:tcMar/>
          </w:tcPr>
          <w:p w:rsidR="00A678D1" w:rsidP="006C2E6A" w:rsidRDefault="009D59CC" w14:paraId="5B6E1B75" w14:textId="60E8BA9A">
            <w:pPr>
              <w:tabs>
                <w:tab w:val="left" w:pos="0"/>
              </w:tabs>
              <w:spacing w:line="276" w:lineRule="auto"/>
              <w:jc w:val="both"/>
            </w:pPr>
            <w:r>
              <w:t>ECN</w:t>
            </w:r>
          </w:p>
        </w:tc>
        <w:tc>
          <w:tcPr>
            <w:tcW w:w="2328" w:type="dxa"/>
            <w:tcMar/>
          </w:tcPr>
          <w:p w:rsidRPr="00146642" w:rsidR="00A678D1" w:rsidP="006C2E6A" w:rsidRDefault="005A0009" w14:paraId="2A202E33" w14:textId="6F92331F">
            <w:pPr>
              <w:spacing w:line="276" w:lineRule="auto"/>
              <w:jc w:val="both"/>
            </w:pPr>
            <w:r w:rsidRPr="005A0009">
              <w:t>The ECN uniquely identifies a Census form</w:t>
            </w:r>
          </w:p>
        </w:tc>
        <w:tc>
          <w:tcPr>
            <w:tcW w:w="4535" w:type="dxa"/>
            <w:tcMar/>
          </w:tcPr>
          <w:p w:rsidR="00A678D1" w:rsidP="006C2E6A" w:rsidRDefault="49796EF7" w14:paraId="46243413" w14:textId="77777777">
            <w:pPr>
              <w:spacing w:line="276" w:lineRule="auto"/>
              <w:jc w:val="both"/>
            </w:pPr>
            <w:r>
              <w:rPr>
                <w:noProof/>
              </w:rPr>
              <w:drawing>
                <wp:inline distT="0" distB="0" distL="0" distR="0" wp14:anchorId="0C8E79DE" wp14:editId="45B94B7D">
                  <wp:extent cx="1590675" cy="971550"/>
                  <wp:effectExtent l="0" t="0" r="0" b="0"/>
                  <wp:docPr id="555573835" name="Picture 55557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573835"/>
                          <pic:cNvPicPr/>
                        </pic:nvPicPr>
                        <pic:blipFill>
                          <a:blip r:embed="rId13">
                            <a:extLst>
                              <a:ext uri="{28A0092B-C50C-407E-A947-70E740481C1C}">
                                <a14:useLocalDpi xmlns:a14="http://schemas.microsoft.com/office/drawing/2010/main" val="0"/>
                              </a:ext>
                            </a:extLst>
                          </a:blip>
                          <a:stretch>
                            <a:fillRect/>
                          </a:stretch>
                        </pic:blipFill>
                        <pic:spPr>
                          <a:xfrm>
                            <a:off x="0" y="0"/>
                            <a:ext cx="1590675" cy="971550"/>
                          </a:xfrm>
                          <a:prstGeom prst="rect">
                            <a:avLst/>
                          </a:prstGeom>
                        </pic:spPr>
                      </pic:pic>
                    </a:graphicData>
                  </a:graphic>
                </wp:inline>
              </w:drawing>
            </w:r>
          </w:p>
          <w:p w:rsidR="005A0009" w:rsidP="006C2E6A" w:rsidRDefault="005A0009" w14:paraId="2617DD0E" w14:textId="77777777">
            <w:pPr>
              <w:spacing w:line="276" w:lineRule="auto"/>
              <w:jc w:val="both"/>
            </w:pPr>
            <w:r>
              <w:t>Where:</w:t>
            </w:r>
          </w:p>
          <w:p w:rsidR="005A0009" w:rsidP="006C2E6A" w:rsidRDefault="00251092" w14:paraId="7D20FEA8" w14:textId="77777777">
            <w:pPr>
              <w:pStyle w:val="ListParagraph"/>
              <w:numPr>
                <w:ilvl w:val="0"/>
                <w:numId w:val="17"/>
              </w:numPr>
              <w:spacing w:line="276" w:lineRule="auto"/>
              <w:jc w:val="both"/>
            </w:pPr>
            <w:r w:rsidRPr="00251092">
              <w:t>There is a first 8-digit random sequence followed by 4 check digits</w:t>
            </w:r>
            <w:r>
              <w:t>.</w:t>
            </w:r>
          </w:p>
          <w:p w:rsidRPr="00012A5B" w:rsidR="00251092" w:rsidP="006C2E6A" w:rsidRDefault="00626FE5" w14:paraId="2F991413" w14:textId="1D1D31C2">
            <w:pPr>
              <w:pStyle w:val="ListParagraph"/>
              <w:numPr>
                <w:ilvl w:val="0"/>
                <w:numId w:val="17"/>
              </w:numPr>
              <w:spacing w:line="276" w:lineRule="auto"/>
              <w:jc w:val="both"/>
              <w:rPr>
                <w:rStyle w:val="eop"/>
                <w:rFonts w:cstheme="minorHAnsi"/>
                <w:color w:val="000000" w:themeColor="text1"/>
                <w:sz w:val="18"/>
                <w:szCs w:val="18"/>
              </w:rPr>
            </w:pPr>
            <w:r w:rsidRPr="00012A5B">
              <w:rPr>
                <w:rStyle w:val="normaltextrun"/>
                <w:rFonts w:cstheme="minorHAnsi"/>
                <w:color w:val="000000"/>
                <w:sz w:val="18"/>
                <w:szCs w:val="18"/>
                <w:shd w:val="clear" w:color="auto" w:fill="FFFFFF"/>
              </w:rPr>
              <w:t xml:space="preserve">The ECN and CFN are used by the respondent as credentials to </w:t>
            </w:r>
            <w:r w:rsidRPr="00012A5B" w:rsidR="008F5EC7">
              <w:rPr>
                <w:rStyle w:val="normaltextrun"/>
                <w:rFonts w:cstheme="minorHAnsi"/>
                <w:color w:val="000000"/>
                <w:sz w:val="18"/>
                <w:szCs w:val="18"/>
                <w:shd w:val="clear" w:color="auto" w:fill="FFFFFF"/>
              </w:rPr>
              <w:t>log on</w:t>
            </w:r>
            <w:r w:rsidRPr="00012A5B">
              <w:rPr>
                <w:rStyle w:val="normaltextrun"/>
                <w:rFonts w:cstheme="minorHAnsi"/>
                <w:color w:val="000000"/>
                <w:sz w:val="18"/>
                <w:szCs w:val="18"/>
                <w:shd w:val="clear" w:color="auto" w:fill="FFFFFF"/>
              </w:rPr>
              <w:t xml:space="preserve"> to ECS.</w:t>
            </w:r>
            <w:r w:rsidRPr="00012A5B">
              <w:rPr>
                <w:rStyle w:val="eop"/>
                <w:rFonts w:cstheme="minorHAnsi"/>
                <w:color w:val="000000"/>
                <w:sz w:val="18"/>
                <w:szCs w:val="18"/>
                <w:shd w:val="clear" w:color="auto" w:fill="FFFFFF"/>
              </w:rPr>
              <w:t> </w:t>
            </w:r>
          </w:p>
        </w:tc>
      </w:tr>
      <w:tr w:rsidR="00A678D1" w:rsidTr="0585261E" w14:paraId="3DC8004F" w14:textId="77777777">
        <w:tc>
          <w:tcPr>
            <w:tcW w:w="2127" w:type="dxa"/>
            <w:tcMar/>
          </w:tcPr>
          <w:p w:rsidR="00A678D1" w:rsidP="006C2E6A" w:rsidRDefault="008C49A4" w14:paraId="0D6B51F1" w14:textId="25BCCCAD">
            <w:pPr>
              <w:tabs>
                <w:tab w:val="left" w:pos="0"/>
              </w:tabs>
              <w:spacing w:line="276" w:lineRule="auto"/>
              <w:jc w:val="both"/>
            </w:pPr>
            <w:r>
              <w:t>DoS</w:t>
            </w:r>
          </w:p>
        </w:tc>
        <w:tc>
          <w:tcPr>
            <w:tcW w:w="2328" w:type="dxa"/>
            <w:tcMar/>
          </w:tcPr>
          <w:p w:rsidRPr="00146642" w:rsidR="00A678D1" w:rsidP="006C2E6A" w:rsidRDefault="008C49A4" w14:paraId="6933401F" w14:textId="40B1A0E5">
            <w:pPr>
              <w:spacing w:line="276" w:lineRule="auto"/>
              <w:jc w:val="both"/>
            </w:pPr>
            <w:r w:rsidRPr="008C49A4">
              <w:t>Bolumbia’s Department of Statistics</w:t>
            </w:r>
            <w:r w:rsidRPr="008C49A4">
              <w:tab/>
            </w:r>
          </w:p>
        </w:tc>
        <w:tc>
          <w:tcPr>
            <w:tcW w:w="4535" w:type="dxa"/>
            <w:tcMar/>
          </w:tcPr>
          <w:p w:rsidRPr="00A678D1" w:rsidR="00A678D1" w:rsidP="006C2E6A" w:rsidRDefault="008C49A4" w14:paraId="6E2FE097" w14:textId="5C3AFF6F">
            <w:pPr>
              <w:spacing w:line="276" w:lineRule="auto"/>
              <w:jc w:val="both"/>
            </w:pPr>
            <w:r w:rsidRPr="008C49A4">
              <w:t>The governmental department responsible for statistical data collection and analysis in Bolumbia.</w:t>
            </w:r>
          </w:p>
        </w:tc>
      </w:tr>
      <w:tr w:rsidR="00A678D1" w:rsidTr="0585261E" w14:paraId="3710CCF4" w14:textId="77777777">
        <w:tc>
          <w:tcPr>
            <w:tcW w:w="2127" w:type="dxa"/>
            <w:tcMar/>
          </w:tcPr>
          <w:p w:rsidR="00A678D1" w:rsidP="006C2E6A" w:rsidRDefault="00BD5D5B" w14:paraId="6C1C9CFC" w14:textId="6A11732F">
            <w:pPr>
              <w:spacing w:line="276" w:lineRule="auto"/>
              <w:jc w:val="both"/>
            </w:pPr>
            <w:r w:rsidRPr="00BD5D5B">
              <w:t>Dwelling</w:t>
            </w:r>
            <w:r w:rsidRPr="00BD5D5B">
              <w:tab/>
            </w:r>
          </w:p>
        </w:tc>
        <w:tc>
          <w:tcPr>
            <w:tcW w:w="2328" w:type="dxa"/>
            <w:tcMar/>
          </w:tcPr>
          <w:p w:rsidRPr="00146642" w:rsidR="00A678D1" w:rsidP="006C2E6A" w:rsidRDefault="00BD5D5B" w14:paraId="20BF6F87" w14:textId="140ECA44">
            <w:pPr>
              <w:spacing w:line="276" w:lineRule="auto"/>
              <w:jc w:val="both"/>
            </w:pPr>
            <w:r w:rsidRPr="00BD5D5B">
              <w:t>A dwelling is an important legal concept which defines a self-contained unit of accommodation used by one or more households as a home...</w:t>
            </w:r>
            <w:r w:rsidRPr="00BD5D5B">
              <w:tab/>
            </w:r>
          </w:p>
        </w:tc>
        <w:tc>
          <w:tcPr>
            <w:tcW w:w="4535" w:type="dxa"/>
            <w:tcMar/>
          </w:tcPr>
          <w:p w:rsidRPr="00A678D1" w:rsidR="00A678D1" w:rsidP="006C2E6A" w:rsidRDefault="00BD5D5B" w14:paraId="6B264ACF" w14:textId="105A2309">
            <w:pPr>
              <w:spacing w:line="276" w:lineRule="auto"/>
              <w:jc w:val="both"/>
            </w:pPr>
            <w:r w:rsidRPr="00BD5D5B">
              <w:t>A legal term defining a self-contained living unit, such as a house or apartment, used by individuals or households as their place of residence.</w:t>
            </w:r>
          </w:p>
        </w:tc>
      </w:tr>
      <w:tr w:rsidR="00A678D1" w:rsidTr="0585261E" w14:paraId="3A569406" w14:textId="77777777">
        <w:tc>
          <w:tcPr>
            <w:tcW w:w="2127" w:type="dxa"/>
            <w:tcMar/>
          </w:tcPr>
          <w:p w:rsidR="00A678D1" w:rsidP="006C2E6A" w:rsidRDefault="00241BD6" w14:paraId="02637CD2" w14:textId="758F6881">
            <w:pPr>
              <w:tabs>
                <w:tab w:val="left" w:pos="0"/>
              </w:tabs>
              <w:spacing w:line="276" w:lineRule="auto"/>
              <w:jc w:val="both"/>
            </w:pPr>
            <w:r>
              <w:t>ECS</w:t>
            </w:r>
          </w:p>
        </w:tc>
        <w:tc>
          <w:tcPr>
            <w:tcW w:w="2328" w:type="dxa"/>
            <w:tcMar/>
          </w:tcPr>
          <w:p w:rsidRPr="00146642" w:rsidR="00A678D1" w:rsidP="006C2E6A" w:rsidRDefault="006F2D91" w14:paraId="3DB82675" w14:textId="53518059">
            <w:pPr>
              <w:spacing w:line="276" w:lineRule="auto"/>
              <w:jc w:val="both"/>
            </w:pPr>
            <w:r w:rsidRPr="006F2D91">
              <w:t>The Electronic Census System (ECS) is the technology platform under development to facilitate the submission of census forms by the residents of Bolumbia</w:t>
            </w:r>
          </w:p>
        </w:tc>
        <w:tc>
          <w:tcPr>
            <w:tcW w:w="4535" w:type="dxa"/>
            <w:tcMar/>
          </w:tcPr>
          <w:p w:rsidRPr="00A678D1" w:rsidR="00A678D1" w:rsidP="006C2E6A" w:rsidRDefault="005B2931" w14:paraId="5CA829C0" w14:textId="79C7FE6D">
            <w:pPr>
              <w:spacing w:line="276" w:lineRule="auto"/>
              <w:jc w:val="both"/>
            </w:pPr>
            <w:r w:rsidRPr="005B2931">
              <w:t xml:space="preserve">The Electronic Census System (ECS) is a designed platform to empower individuals who choose to submit their census forms online, facilitating a streamlined census process. It allows users to </w:t>
            </w:r>
            <w:r w:rsidRPr="005B2931" w:rsidR="00E736FC">
              <w:t>provide their information independently and efficiently</w:t>
            </w:r>
            <w:r w:rsidRPr="005B2931">
              <w:t>, contributing to an expedited data collection process.</w:t>
            </w:r>
          </w:p>
        </w:tc>
      </w:tr>
      <w:tr w:rsidR="00A678D1" w:rsidTr="0585261E" w14:paraId="3BC20573" w14:textId="77777777">
        <w:tc>
          <w:tcPr>
            <w:tcW w:w="2127" w:type="dxa"/>
            <w:tcMar/>
          </w:tcPr>
          <w:p w:rsidR="00A678D1" w:rsidP="006C2E6A" w:rsidRDefault="00C62121" w14:paraId="05A67675" w14:textId="03093DAE">
            <w:pPr>
              <w:spacing w:line="276" w:lineRule="auto"/>
              <w:jc w:val="both"/>
            </w:pPr>
            <w:r>
              <w:t>Enumeration period</w:t>
            </w:r>
          </w:p>
        </w:tc>
        <w:tc>
          <w:tcPr>
            <w:tcW w:w="2328" w:type="dxa"/>
            <w:tcMar/>
          </w:tcPr>
          <w:p w:rsidRPr="00146642" w:rsidR="00A678D1" w:rsidP="006C2E6A" w:rsidRDefault="006D1FDA" w14:paraId="5E1B1795" w14:textId="481271FB">
            <w:pPr>
              <w:spacing w:line="276" w:lineRule="auto"/>
              <w:jc w:val="both"/>
            </w:pPr>
            <w:r w:rsidRPr="006D1FDA">
              <w:t>Period during which Census response must be submitted.</w:t>
            </w:r>
            <w:r w:rsidRPr="006D1FDA">
              <w:tab/>
            </w:r>
          </w:p>
        </w:tc>
        <w:tc>
          <w:tcPr>
            <w:tcW w:w="4535" w:type="dxa"/>
            <w:tcMar/>
          </w:tcPr>
          <w:p w:rsidRPr="00A678D1" w:rsidR="00A678D1" w:rsidP="006C2E6A" w:rsidRDefault="006D1FDA" w14:paraId="506487FE" w14:textId="16634942">
            <w:pPr>
              <w:spacing w:line="276" w:lineRule="auto"/>
              <w:jc w:val="both"/>
            </w:pPr>
            <w:r w:rsidRPr="006D1FDA">
              <w:t>The timeframe designated for submitting responses to the census.</w:t>
            </w:r>
          </w:p>
        </w:tc>
      </w:tr>
      <w:tr w:rsidR="00A678D1" w:rsidTr="0585261E" w14:paraId="1B5D2763" w14:textId="77777777">
        <w:tc>
          <w:tcPr>
            <w:tcW w:w="2127" w:type="dxa"/>
            <w:tcMar/>
          </w:tcPr>
          <w:p w:rsidR="00A678D1" w:rsidP="006C2E6A" w:rsidRDefault="00C62121" w14:paraId="02C6FEED" w14:textId="7388DD79">
            <w:pPr>
              <w:tabs>
                <w:tab w:val="left" w:pos="0"/>
              </w:tabs>
              <w:spacing w:line="276" w:lineRule="auto"/>
              <w:jc w:val="both"/>
            </w:pPr>
            <w:r>
              <w:t>PD</w:t>
            </w:r>
          </w:p>
        </w:tc>
        <w:tc>
          <w:tcPr>
            <w:tcW w:w="2328" w:type="dxa"/>
            <w:tcMar/>
          </w:tcPr>
          <w:p w:rsidRPr="00146642" w:rsidR="00A678D1" w:rsidP="006C2E6A" w:rsidRDefault="00A31C37" w14:paraId="272E7808" w14:textId="2AD84117">
            <w:pPr>
              <w:spacing w:line="276" w:lineRule="auto"/>
              <w:jc w:val="both"/>
            </w:pPr>
            <w:r w:rsidRPr="00A31C37">
              <w:t>Private Dwelling (refer to Dwelling)</w:t>
            </w:r>
          </w:p>
        </w:tc>
        <w:tc>
          <w:tcPr>
            <w:tcW w:w="4535" w:type="dxa"/>
            <w:tcMar/>
          </w:tcPr>
          <w:p w:rsidRPr="00A678D1" w:rsidR="00A678D1" w:rsidP="006C2E6A" w:rsidRDefault="006D1FDA" w14:paraId="3CBF8BA6" w14:textId="1B965F2B">
            <w:pPr>
              <w:spacing w:line="276" w:lineRule="auto"/>
              <w:jc w:val="both"/>
            </w:pPr>
            <w:r w:rsidRPr="006D1FDA">
              <w:t>Abbreviation for "Private Dwelling," referencing the concept of dwelling as defined earlier.</w:t>
            </w:r>
          </w:p>
        </w:tc>
      </w:tr>
    </w:tbl>
    <w:p w:rsidR="00FD6FB8" w:rsidP="006C2E6A" w:rsidRDefault="00FD6FB8" w14:paraId="4D034CE9" w14:textId="77777777">
      <w:pPr>
        <w:ind w:left="360"/>
        <w:jc w:val="both"/>
      </w:pPr>
    </w:p>
    <w:p w:rsidR="001A5062" w:rsidP="00BE6F1C" w:rsidRDefault="000952F0" w14:paraId="213841A0" w14:textId="03D9D8DC">
      <w:pPr>
        <w:pStyle w:val="Heading2"/>
        <w:numPr>
          <w:ilvl w:val="1"/>
          <w:numId w:val="14"/>
        </w:numPr>
        <w:jc w:val="both"/>
        <w:rPr/>
      </w:pPr>
      <w:bookmarkStart w:name="_Toc340220940" w:id="12"/>
      <w:bookmarkStart w:name="_Toc98282553" w:id="535542565"/>
      <w:bookmarkStart w:name="_Toc1608806694" w:id="2137745706"/>
      <w:bookmarkStart w:name="_Toc1502462042" w:id="159637584"/>
      <w:bookmarkStart w:name="_Toc946834243" w:id="1130405217"/>
      <w:bookmarkStart w:name="_Toc2091426304" w:id="123534848"/>
      <w:bookmarkStart w:name="_Toc785769405" w:id="961890439"/>
      <w:bookmarkStart w:name="_Toc390068529" w:id="1217004611"/>
      <w:bookmarkStart w:name="_Toc1120132969" w:id="104867378"/>
      <w:bookmarkStart w:name="_Toc1180394994" w:id="621536773"/>
      <w:bookmarkStart w:name="_Toc1668254934" w:id="1465496801"/>
      <w:bookmarkStart w:name="_Toc1033238254" w:id="52270219"/>
      <w:bookmarkStart w:name="_Toc1169828545" w:id="1888122605"/>
      <w:r w:rsidR="000952F0">
        <w:rPr/>
        <w:t>Risks</w:t>
      </w:r>
      <w:r w:rsidR="00202A0C">
        <w:rPr/>
        <w:t xml:space="preserve"> and</w:t>
      </w:r>
      <w:r w:rsidR="009B64B6">
        <w:rPr/>
        <w:t xml:space="preserve"> Assumptions</w:t>
      </w:r>
      <w:bookmarkEnd w:id="535542565"/>
      <w:bookmarkEnd w:id="2137745706"/>
      <w:bookmarkEnd w:id="159637584"/>
      <w:bookmarkEnd w:id="1130405217"/>
      <w:bookmarkEnd w:id="123534848"/>
      <w:bookmarkEnd w:id="961890439"/>
      <w:bookmarkEnd w:id="1217004611"/>
      <w:bookmarkEnd w:id="104867378"/>
      <w:bookmarkEnd w:id="621536773"/>
      <w:bookmarkEnd w:id="1465496801"/>
      <w:bookmarkEnd w:id="52270219"/>
      <w:bookmarkEnd w:id="1888122605"/>
    </w:p>
    <w:bookmarkEnd w:id="12"/>
    <w:p w:rsidRPr="00BE6F1C" w:rsidR="00BE6F1C" w:rsidP="00BE6F1C" w:rsidRDefault="00BE6F1C" w14:paraId="492DF9ED" w14:textId="77777777">
      <w:pPr>
        <w:pStyle w:val="ListParagraph"/>
        <w:ind w:left="705"/>
      </w:pPr>
    </w:p>
    <w:p w:rsidRPr="00BE6F1C" w:rsidR="0028165A" w:rsidP="006C2E6A" w:rsidRDefault="0028165A" w14:paraId="6940A784" w14:textId="3C1C355F">
      <w:pPr>
        <w:jc w:val="both"/>
        <w:rPr>
          <w:b/>
        </w:rPr>
      </w:pPr>
      <w:r w:rsidRPr="00BE6F1C">
        <w:rPr>
          <w:b/>
        </w:rPr>
        <w:t xml:space="preserve">Risks: </w:t>
      </w:r>
    </w:p>
    <w:p w:rsidR="00381544" w:rsidP="006C2E6A" w:rsidRDefault="00381544" w14:paraId="6F0746F4" w14:textId="360CE601">
      <w:pPr>
        <w:pStyle w:val="ListParagraph"/>
        <w:numPr>
          <w:ilvl w:val="0"/>
          <w:numId w:val="19"/>
        </w:numPr>
        <w:jc w:val="both"/>
        <w:rPr>
          <w:iCs/>
        </w:rPr>
      </w:pPr>
      <w:r w:rsidRPr="00381544">
        <w:rPr>
          <w:b/>
          <w:bCs/>
          <w:iCs/>
        </w:rPr>
        <w:t>Data Transfer and Integration:</w:t>
      </w:r>
      <w:r w:rsidRPr="00381544">
        <w:rPr>
          <w:iCs/>
        </w:rPr>
        <w:t xml:space="preserve"> Challenges related to the accurate and secure transfer of data from ECS to the DoS Electronic Census Processing system and subsequent integration into the DoS Census database.</w:t>
      </w:r>
    </w:p>
    <w:p w:rsidRPr="00381544" w:rsidR="00381544" w:rsidP="006C2E6A" w:rsidRDefault="00381544" w14:paraId="674ED43E" w14:textId="2EB015D2">
      <w:pPr>
        <w:pStyle w:val="ListParagraph"/>
        <w:numPr>
          <w:ilvl w:val="0"/>
          <w:numId w:val="19"/>
        </w:numPr>
        <w:jc w:val="both"/>
        <w:rPr>
          <w:iCs/>
        </w:rPr>
      </w:pPr>
      <w:r w:rsidRPr="00BF302E">
        <w:rPr>
          <w:b/>
          <w:bCs/>
          <w:iCs/>
        </w:rPr>
        <w:t>Technical Glitches During Enumeration:</w:t>
      </w:r>
      <w:r w:rsidRPr="00BF302E">
        <w:rPr>
          <w:iCs/>
        </w:rPr>
        <w:t xml:space="preserve"> The risk of technical glitches or downtime during the census enumeration period, especially on Census Night, which could disrupt the online submission process.</w:t>
      </w:r>
    </w:p>
    <w:p w:rsidR="006E47CA" w:rsidP="006C2E6A" w:rsidRDefault="006E47CA" w14:paraId="0A9A53D4" w14:textId="73F09168">
      <w:pPr>
        <w:pStyle w:val="ListParagraph"/>
        <w:numPr>
          <w:ilvl w:val="0"/>
          <w:numId w:val="19"/>
        </w:numPr>
        <w:jc w:val="both"/>
        <w:rPr>
          <w:iCs/>
        </w:rPr>
      </w:pPr>
      <w:r w:rsidRPr="006E47CA">
        <w:rPr>
          <w:b/>
          <w:bCs/>
          <w:iCs/>
        </w:rPr>
        <w:t>User Acceptance Testing:</w:t>
      </w:r>
      <w:r w:rsidRPr="006E47CA">
        <w:rPr>
          <w:iCs/>
        </w:rPr>
        <w:t xml:space="preserve"> The possibility of discovering defects or issues during the DoS User Acceptance Testing that could affect the functionality of the ECS.</w:t>
      </w:r>
    </w:p>
    <w:p w:rsidR="006E47CA" w:rsidP="006C2E6A" w:rsidRDefault="005D1895" w14:paraId="07DE5D87" w14:textId="197FB2C8">
      <w:pPr>
        <w:pStyle w:val="ListParagraph"/>
        <w:numPr>
          <w:ilvl w:val="0"/>
          <w:numId w:val="19"/>
        </w:numPr>
        <w:jc w:val="both"/>
        <w:rPr>
          <w:iCs/>
        </w:rPr>
      </w:pPr>
      <w:r w:rsidRPr="005D1895">
        <w:rPr>
          <w:b/>
          <w:bCs/>
          <w:iCs/>
        </w:rPr>
        <w:t>User Instructions:</w:t>
      </w:r>
      <w:r w:rsidRPr="005D1895">
        <w:rPr>
          <w:iCs/>
        </w:rPr>
        <w:t xml:space="preserve"> The clarity of instructions provided to households for using the Electronic Census Number and Census Form Number to complete their census response online via ECS.</w:t>
      </w:r>
    </w:p>
    <w:p w:rsidR="00BF302E" w:rsidP="006C2E6A" w:rsidRDefault="00671CBE" w14:paraId="58B7DB52" w14:textId="3235E1AD">
      <w:pPr>
        <w:pStyle w:val="ListParagraph"/>
        <w:numPr>
          <w:ilvl w:val="0"/>
          <w:numId w:val="19"/>
        </w:numPr>
        <w:jc w:val="both"/>
        <w:rPr>
          <w:iCs/>
        </w:rPr>
      </w:pPr>
      <w:r w:rsidRPr="00671CBE">
        <w:rPr>
          <w:b/>
          <w:bCs/>
          <w:iCs/>
        </w:rPr>
        <w:t>Data Security and Privacy:</w:t>
      </w:r>
      <w:r w:rsidRPr="00671CBE">
        <w:rPr>
          <w:iCs/>
        </w:rPr>
        <w:t xml:space="preserve"> Potential risks of data breaches or unauthorized access when transferring sensitive respondent information from ECS to the DoS systems.</w:t>
      </w:r>
    </w:p>
    <w:p w:rsidRPr="00BE6F1C" w:rsidR="00E03856" w:rsidP="006C2E6A" w:rsidRDefault="00E03856" w14:paraId="65F42CA6" w14:textId="49E1523A">
      <w:pPr>
        <w:jc w:val="both"/>
        <w:rPr>
          <w:b/>
        </w:rPr>
      </w:pPr>
      <w:r w:rsidRPr="00BE6F1C">
        <w:rPr>
          <w:b/>
        </w:rPr>
        <w:t>Assumptions:</w:t>
      </w:r>
    </w:p>
    <w:p w:rsidRPr="00221201" w:rsidR="00221201" w:rsidP="006C2E6A" w:rsidRDefault="00221201" w14:paraId="74E55BF9" w14:textId="6C6715A6">
      <w:pPr>
        <w:pStyle w:val="ListParagraph"/>
        <w:numPr>
          <w:ilvl w:val="0"/>
          <w:numId w:val="18"/>
        </w:numPr>
        <w:jc w:val="both"/>
        <w:rPr>
          <w:iCs/>
        </w:rPr>
      </w:pPr>
      <w:r w:rsidRPr="00221201">
        <w:rPr>
          <w:b/>
          <w:bCs/>
          <w:iCs/>
        </w:rPr>
        <w:t>User Readiness:</w:t>
      </w:r>
      <w:r w:rsidRPr="00221201">
        <w:rPr>
          <w:iCs/>
        </w:rPr>
        <w:t xml:space="preserve"> Assuming that households will understand and follow the provided instructions to utilize their Electronic Census Number and Census Form Number for online responses via ECS.</w:t>
      </w:r>
    </w:p>
    <w:p w:rsidR="00E03856" w:rsidP="006C2E6A" w:rsidRDefault="00E03856" w14:paraId="2C7F7100" w14:textId="5EF194C6">
      <w:pPr>
        <w:pStyle w:val="ListParagraph"/>
        <w:numPr>
          <w:ilvl w:val="0"/>
          <w:numId w:val="18"/>
        </w:numPr>
        <w:jc w:val="both"/>
        <w:rPr>
          <w:iCs/>
        </w:rPr>
      </w:pPr>
      <w:r w:rsidRPr="00E03856">
        <w:rPr>
          <w:b/>
          <w:bCs/>
          <w:iCs/>
        </w:rPr>
        <w:t>User Familiarity:</w:t>
      </w:r>
      <w:r w:rsidRPr="00E03856">
        <w:rPr>
          <w:iCs/>
        </w:rPr>
        <w:t xml:space="preserve"> Assuming users are familiar with basic digital processes, enabling them to navigate the online platform.</w:t>
      </w:r>
    </w:p>
    <w:p w:rsidRPr="00B4773F" w:rsidR="000F3477" w:rsidP="00A0551A" w:rsidRDefault="00792462" w14:paraId="0304007B" w14:textId="4F48C026">
      <w:pPr>
        <w:pStyle w:val="ListParagraph"/>
        <w:numPr>
          <w:ilvl w:val="0"/>
          <w:numId w:val="18"/>
        </w:numPr>
        <w:jc w:val="both"/>
        <w:rPr>
          <w:iCs/>
          <w:color w:val="000000" w:themeColor="text1"/>
        </w:rPr>
      </w:pPr>
      <w:r w:rsidRPr="00792462">
        <w:rPr>
          <w:b/>
          <w:bCs/>
          <w:iCs/>
        </w:rPr>
        <w:t>Data Transfer Reliability:</w:t>
      </w:r>
      <w:r w:rsidRPr="00792462">
        <w:rPr>
          <w:iCs/>
        </w:rPr>
        <w:t xml:space="preserve"> Assuming that data transfers between ECS and the DoS systems occur reliably and accurately without significant technical issues.</w:t>
      </w:r>
    </w:p>
    <w:p w:rsidR="00944498" w:rsidP="006C2E6A" w:rsidRDefault="00944498" w14:paraId="0E3D2853" w14:textId="60AACAE6">
      <w:pPr>
        <w:pStyle w:val="ListParagraph"/>
        <w:numPr>
          <w:ilvl w:val="0"/>
          <w:numId w:val="18"/>
        </w:numPr>
        <w:jc w:val="both"/>
        <w:rPr>
          <w:iCs/>
        </w:rPr>
      </w:pPr>
      <w:r w:rsidRPr="00944498">
        <w:rPr>
          <w:b/>
          <w:bCs/>
          <w:iCs/>
        </w:rPr>
        <w:t>Help Desk Support:</w:t>
      </w:r>
      <w:r w:rsidRPr="00944498">
        <w:rPr>
          <w:iCs/>
        </w:rPr>
        <w:t xml:space="preserve"> Assuming that the Census help desk provided by the DoS, with input from our organization's development group, effectively assists respondents with queries related to ECS.</w:t>
      </w:r>
    </w:p>
    <w:p w:rsidR="005B66D4" w:rsidP="005B66D4" w:rsidRDefault="00A3143F" w14:paraId="6EB1A589" w14:textId="7E5CE75A">
      <w:pPr>
        <w:pStyle w:val="ListParagraph"/>
        <w:numPr>
          <w:ilvl w:val="0"/>
          <w:numId w:val="18"/>
        </w:numPr>
        <w:jc w:val="both"/>
        <w:rPr>
          <w:iCs/>
        </w:rPr>
      </w:pPr>
      <w:r w:rsidRPr="00A3143F">
        <w:rPr>
          <w:b/>
          <w:bCs/>
          <w:iCs/>
        </w:rPr>
        <w:t xml:space="preserve">Daily Communication: </w:t>
      </w:r>
      <w:r w:rsidRPr="00A3143F">
        <w:rPr>
          <w:iCs/>
        </w:rPr>
        <w:t>Assuming that daily reports and information exchange between our organization and the DoS proceed smoothly, contributing to the successful operation of ECS.</w:t>
      </w:r>
    </w:p>
    <w:p w:rsidR="00D601B9" w:rsidP="005B66D4" w:rsidRDefault="00D601B9" w14:paraId="1E133436" w14:textId="26391EE2">
      <w:pPr>
        <w:pStyle w:val="ListParagraph"/>
        <w:numPr>
          <w:ilvl w:val="0"/>
          <w:numId w:val="18"/>
        </w:numPr>
        <w:jc w:val="both"/>
        <w:rPr>
          <w:iCs/>
        </w:rPr>
      </w:pPr>
      <w:r>
        <w:rPr>
          <w:b/>
          <w:bCs/>
          <w:iCs/>
        </w:rPr>
        <w:t>Addresses database:</w:t>
      </w:r>
      <w:r>
        <w:rPr>
          <w:iCs/>
        </w:rPr>
        <w:t xml:space="preserve"> </w:t>
      </w:r>
      <w:r w:rsidR="001028A6">
        <w:rPr>
          <w:iCs/>
        </w:rPr>
        <w:t xml:space="preserve">Assuming that the </w:t>
      </w:r>
      <w:r w:rsidR="00E736FC">
        <w:rPr>
          <w:iCs/>
        </w:rPr>
        <w:t>DoS gives</w:t>
      </w:r>
      <w:r w:rsidR="000A5A47">
        <w:rPr>
          <w:iCs/>
        </w:rPr>
        <w:t xml:space="preserve"> us </w:t>
      </w:r>
      <w:r w:rsidR="003F630B">
        <w:rPr>
          <w:iCs/>
        </w:rPr>
        <w:t>access to the</w:t>
      </w:r>
      <w:r w:rsidR="000A5A47">
        <w:rPr>
          <w:iCs/>
        </w:rPr>
        <w:t xml:space="preserve"> database </w:t>
      </w:r>
      <w:r w:rsidR="003F630B">
        <w:rPr>
          <w:iCs/>
        </w:rPr>
        <w:t xml:space="preserve">of all the addresses with their </w:t>
      </w:r>
      <w:r w:rsidR="00D21A17">
        <w:rPr>
          <w:iCs/>
        </w:rPr>
        <w:t>assigned</w:t>
      </w:r>
      <w:r w:rsidR="003F630B">
        <w:rPr>
          <w:iCs/>
        </w:rPr>
        <w:t xml:space="preserve"> </w:t>
      </w:r>
      <w:r w:rsidR="00D21A17">
        <w:rPr>
          <w:iCs/>
        </w:rPr>
        <w:t>CFN and ECN.</w:t>
      </w:r>
      <w:r w:rsidR="000A5A47">
        <w:rPr>
          <w:iCs/>
        </w:rPr>
        <w:t xml:space="preserve"> </w:t>
      </w:r>
    </w:p>
    <w:p w:rsidR="005B66D4" w:rsidP="005B66D4" w:rsidRDefault="005B66D4" w14:paraId="71329AA4" w14:textId="195C2169">
      <w:pPr>
        <w:jc w:val="both"/>
        <w:rPr>
          <w:b/>
        </w:rPr>
      </w:pPr>
      <w:r>
        <w:rPr>
          <w:b/>
        </w:rPr>
        <w:t>Restrictions</w:t>
      </w:r>
      <w:r w:rsidRPr="005B66D4">
        <w:rPr>
          <w:b/>
        </w:rPr>
        <w:t>:</w:t>
      </w:r>
    </w:p>
    <w:p w:rsidRPr="00EB1FBA" w:rsidR="00EB1FBA" w:rsidP="00EB1FBA" w:rsidRDefault="00EB1FBA" w14:paraId="0CC82083" w14:textId="7D859CA3">
      <w:pPr>
        <w:pStyle w:val="ListParagraph"/>
        <w:numPr>
          <w:ilvl w:val="0"/>
          <w:numId w:val="34"/>
        </w:numPr>
        <w:jc w:val="both"/>
        <w:rPr>
          <w:bCs/>
        </w:rPr>
      </w:pPr>
      <w:r w:rsidRPr="00EB1FBA">
        <w:rPr>
          <w:bCs/>
        </w:rPr>
        <w:t>Respondents can complete the census using a web browser on either a computer or a mobile device, without requiring any additional software.</w:t>
      </w:r>
    </w:p>
    <w:p w:rsidRPr="00EB1FBA" w:rsidR="00EB1FBA" w:rsidP="00EB1FBA" w:rsidRDefault="00EB1FBA" w14:paraId="6E3B3BAB" w14:textId="1541B0F8">
      <w:pPr>
        <w:pStyle w:val="ListParagraph"/>
        <w:numPr>
          <w:ilvl w:val="0"/>
          <w:numId w:val="34"/>
        </w:numPr>
        <w:jc w:val="both"/>
        <w:rPr>
          <w:bCs/>
        </w:rPr>
      </w:pPr>
      <w:r w:rsidRPr="00EB1FBA">
        <w:rPr>
          <w:bCs/>
        </w:rPr>
        <w:t>The system must adhere to the Electronic Transactions Act 2009 enforced by the DoS.</w:t>
      </w:r>
    </w:p>
    <w:p w:rsidR="005B66D4" w:rsidP="005B66D4" w:rsidRDefault="00EB1FBA" w14:paraId="0711E722" w14:textId="3CCD8ED9">
      <w:pPr>
        <w:pStyle w:val="ListParagraph"/>
        <w:numPr>
          <w:ilvl w:val="0"/>
          <w:numId w:val="34"/>
        </w:numPr>
        <w:jc w:val="both"/>
        <w:rPr>
          <w:bCs/>
        </w:rPr>
      </w:pPr>
      <w:r w:rsidRPr="00EB1FBA">
        <w:rPr>
          <w:bCs/>
        </w:rPr>
        <w:t>The system's foundation should rely on a cloud-based development environment for its infrastructure.</w:t>
      </w:r>
    </w:p>
    <w:p w:rsidR="00D21A17" w:rsidP="0585261E" w:rsidRDefault="00D21A17" w14:paraId="16734BCD" w14:textId="6CA32EAC">
      <w:pPr>
        <w:pStyle w:val="ListParagraph"/>
        <w:numPr>
          <w:ilvl w:val="0"/>
          <w:numId w:val="34"/>
        </w:numPr>
        <w:jc w:val="both"/>
        <w:rPr/>
      </w:pPr>
      <w:r w:rsidR="3231EAD5">
        <w:rPr/>
        <w:t>All the forms</w:t>
      </w:r>
      <w:r w:rsidR="5EF3B640">
        <w:rPr/>
        <w:t xml:space="preserve"> data should be in the DoS processing system by the end of census night.</w:t>
      </w:r>
    </w:p>
    <w:p w:rsidR="73E2A751" w:rsidP="0585261E" w:rsidRDefault="73E2A751" w14:paraId="2396475E" w14:textId="27CDB4F1">
      <w:pPr>
        <w:pStyle w:val="ListParagraph"/>
        <w:numPr>
          <w:ilvl w:val="0"/>
          <w:numId w:val="34"/>
        </w:numPr>
        <w:jc w:val="both"/>
        <w:rPr/>
      </w:pPr>
      <w:r w:rsidR="73E2A751">
        <w:rPr/>
        <w:t xml:space="preserve">The sistem should not have all available capacity used from day one, it </w:t>
      </w:r>
      <w:r w:rsidR="73E2A751">
        <w:rPr/>
        <w:t>must</w:t>
      </w:r>
      <w:r w:rsidR="73E2A751">
        <w:rPr/>
        <w:t xml:space="preserve"> be cost effective.</w:t>
      </w:r>
    </w:p>
    <w:p w:rsidRPr="00D32392" w:rsidR="00D32392" w:rsidP="00D32392" w:rsidRDefault="00D32392" w14:paraId="16CFFF6C" w14:textId="77777777">
      <w:pPr>
        <w:jc w:val="both"/>
        <w:rPr>
          <w:bCs/>
        </w:rPr>
      </w:pPr>
    </w:p>
    <w:p w:rsidR="00FF033C" w:rsidP="00BE6F1C" w:rsidRDefault="00C03D75" w14:paraId="29272E47" w14:textId="1A2C6629">
      <w:pPr>
        <w:pStyle w:val="Heading1"/>
        <w:numPr>
          <w:ilvl w:val="0"/>
          <w:numId w:val="14"/>
        </w:numPr>
        <w:jc w:val="both"/>
        <w:rPr/>
      </w:pPr>
      <w:bookmarkStart w:name="_Toc340220944" w:id="13"/>
      <w:r w:rsidR="00C03D75">
        <w:rPr/>
        <w:t xml:space="preserve">  </w:t>
      </w:r>
      <w:bookmarkStart w:name="_Toc644445049" w:id="1124435445"/>
      <w:bookmarkStart w:name="_Toc1691912840" w:id="1342423447"/>
      <w:bookmarkStart w:name="_Toc2105031770" w:id="1945889038"/>
      <w:bookmarkStart w:name="_Toc162807782" w:id="396070075"/>
      <w:bookmarkStart w:name="_Toc1559448398" w:id="1062656970"/>
      <w:bookmarkStart w:name="_Toc1361767821" w:id="1501345890"/>
      <w:bookmarkStart w:name="_Toc643239156" w:id="1460093300"/>
      <w:bookmarkStart w:name="_Toc349235361" w:id="1842972926"/>
      <w:bookmarkStart w:name="_Toc1856997660" w:id="1292339213"/>
      <w:bookmarkStart w:name="_Toc465394015" w:id="539678938"/>
      <w:bookmarkStart w:name="_Toc226804326" w:id="426446896"/>
      <w:bookmarkStart w:name="_Toc40879983" w:id="153635576"/>
      <w:r w:rsidR="00FF033C">
        <w:rPr/>
        <w:t>System</w:t>
      </w:r>
      <w:r w:rsidR="009B64B6">
        <w:rPr/>
        <w:t>/ Solution</w:t>
      </w:r>
      <w:r w:rsidR="00FF033C">
        <w:rPr/>
        <w:t xml:space="preserve"> Overview</w:t>
      </w:r>
      <w:bookmarkEnd w:id="13"/>
      <w:bookmarkEnd w:id="1124435445"/>
      <w:bookmarkEnd w:id="1342423447"/>
      <w:bookmarkEnd w:id="1945889038"/>
      <w:bookmarkEnd w:id="396070075"/>
      <w:bookmarkEnd w:id="1062656970"/>
      <w:bookmarkEnd w:id="1501345890"/>
      <w:bookmarkEnd w:id="1460093300"/>
      <w:bookmarkEnd w:id="1842972926"/>
      <w:bookmarkEnd w:id="1292339213"/>
      <w:bookmarkEnd w:id="539678938"/>
      <w:bookmarkEnd w:id="426446896"/>
      <w:bookmarkEnd w:id="153635576"/>
    </w:p>
    <w:p w:rsidRPr="00BD36F4" w:rsidR="00BD36F4" w:rsidP="00BD36F4" w:rsidRDefault="00BD36F4" w14:paraId="2C754D71" w14:textId="77777777"/>
    <w:p w:rsidRPr="00ED2426" w:rsidR="00ED2426" w:rsidP="006C2E6A" w:rsidRDefault="00ED2426" w14:paraId="1E740B54" w14:textId="313D8793">
      <w:pPr>
        <w:jc w:val="both"/>
      </w:pPr>
      <w:bookmarkStart w:name="_Toc340220945" w:id="15"/>
      <w:r>
        <w:t>The proposal is for the Republic of Bolumbia’s Department of Statistics.  The Department of Statistics (DoS) wants to implement a new Electronic Census System (ECS) for the next population Census to complement the existing manual process for collecting information about the current population.</w:t>
      </w:r>
    </w:p>
    <w:p w:rsidRPr="00ED2426" w:rsidR="004C0499" w:rsidP="006C2E6A" w:rsidRDefault="004C0499" w14:paraId="3F5CC567" w14:textId="638CC5AB">
      <w:pPr>
        <w:jc w:val="both"/>
      </w:pPr>
      <w:r w:rsidR="05B5FAA6">
        <w:rPr/>
        <w:t xml:space="preserve">Its </w:t>
      </w:r>
      <w:r w:rsidR="05B5FAA6">
        <w:rPr/>
        <w:t>objective</w:t>
      </w:r>
      <w:r w:rsidR="05B5FAA6">
        <w:rPr/>
        <w:t xml:space="preserve"> is to accurately measure the number and key characteristics of people who are in </w:t>
      </w:r>
      <w:r w:rsidR="05B5FAA6">
        <w:rPr/>
        <w:t>Bolumbia</w:t>
      </w:r>
      <w:r w:rsidR="05B5FAA6">
        <w:rPr/>
        <w:t xml:space="preserve"> on Census Night, and of the dwellings in which they live</w:t>
      </w:r>
      <w:r w:rsidR="05B5FAA6">
        <w:rPr/>
        <w:t xml:space="preserve">.  </w:t>
      </w:r>
      <w:r w:rsidR="05B5FAA6">
        <w:rPr/>
        <w:t xml:space="preserve">This information </w:t>
      </w:r>
      <w:r w:rsidR="05B5FAA6">
        <w:rPr/>
        <w:t>provides</w:t>
      </w:r>
      <w:r w:rsidR="05B5FAA6">
        <w:rPr/>
        <w:t xml:space="preserve"> a reliable basis for estimating the population of each of the provinces and local government areas, primarily for electoral purposes and for planning the distribution of government funds</w:t>
      </w:r>
      <w:r w:rsidR="05B5FAA6">
        <w:rPr/>
        <w:t xml:space="preserve">.  </w:t>
      </w:r>
      <w:r w:rsidR="05B5FAA6">
        <w:rPr/>
        <w:t xml:space="preserve">Census data are also used by individuals and organizations in the public and private sectors to make informed decisions on policy and planning issues that </w:t>
      </w:r>
      <w:r w:rsidR="05B5FAA6">
        <w:rPr/>
        <w:t>impact</w:t>
      </w:r>
      <w:r w:rsidR="05B5FAA6">
        <w:rPr/>
        <w:t xml:space="preserve"> on the lives of all </w:t>
      </w:r>
      <w:r w:rsidR="05B5FAA6">
        <w:rPr/>
        <w:t>Bolumbians</w:t>
      </w:r>
      <w:r w:rsidR="05B5FAA6">
        <w:rPr/>
        <w:t xml:space="preserve">.  </w:t>
      </w:r>
      <w:r w:rsidR="05B5FAA6">
        <w:rPr/>
        <w:t xml:space="preserve">Everyone in </w:t>
      </w:r>
      <w:r w:rsidR="05B5FAA6">
        <w:rPr/>
        <w:t>Bolumbia</w:t>
      </w:r>
      <w:r w:rsidR="05B5FAA6">
        <w:rPr/>
        <w:t xml:space="preserve"> is legally required to complete a Census form, to ensure that the Census data give </w:t>
      </w:r>
      <w:r w:rsidR="05B5FAA6">
        <w:rPr/>
        <w:t>an accurate</w:t>
      </w:r>
      <w:r w:rsidR="05B5FAA6">
        <w:rPr/>
        <w:t xml:space="preserve"> and complete picture of the nation.</w:t>
      </w:r>
    </w:p>
    <w:p w:rsidR="649AACCE" w:rsidP="0585261E" w:rsidRDefault="649AACCE" w14:paraId="2CFD1C98" w14:textId="7CCC949E">
      <w:pPr>
        <w:pStyle w:val="Normal"/>
        <w:jc w:val="both"/>
      </w:pPr>
      <w:r w:rsidR="649AACCE">
        <w:rPr/>
        <w:t>We are dedicated to delivering four distinct software components for an efficient and streamlined digital census process. These components include:</w:t>
      </w:r>
    </w:p>
    <w:p w:rsidR="649AACCE" w:rsidP="0585261E" w:rsidRDefault="649AACCE" w14:paraId="067B804C" w14:textId="43C13479">
      <w:pPr>
        <w:pStyle w:val="ListParagraph"/>
        <w:numPr>
          <w:ilvl w:val="0"/>
          <w:numId w:val="35"/>
        </w:numPr>
        <w:jc w:val="both"/>
        <w:rPr/>
      </w:pPr>
      <w:r w:rsidR="649AACCE">
        <w:rPr/>
        <w:t>Census Web Portal: A user-friendly website where citizens can seamlessly complete their digital census forms. The portal provides an intuitive interface for easy data entry and submission.</w:t>
      </w:r>
    </w:p>
    <w:p w:rsidR="649AACCE" w:rsidP="0585261E" w:rsidRDefault="649AACCE" w14:paraId="78058308" w14:textId="0DFE85FC">
      <w:pPr>
        <w:pStyle w:val="ListParagraph"/>
        <w:numPr>
          <w:ilvl w:val="0"/>
          <w:numId w:val="35"/>
        </w:numPr>
        <w:jc w:val="both"/>
        <w:rPr/>
      </w:pPr>
      <w:r w:rsidR="649AACCE">
        <w:rPr/>
        <w:t>Real-time Analytics Program (DoS Analytics): This program offers dynamic, real-time data visualization and analysis. It not only displays information promptly but also stores it for future reference and in-depth analysis. This analytical tool contributes to a comprehensive understanding of census trends and patterns.</w:t>
      </w:r>
    </w:p>
    <w:p w:rsidR="649AACCE" w:rsidP="0585261E" w:rsidRDefault="649AACCE" w14:paraId="1D45BBD1" w14:textId="6A18D232">
      <w:pPr>
        <w:pStyle w:val="ListParagraph"/>
        <w:numPr>
          <w:ilvl w:val="0"/>
          <w:numId w:val="35"/>
        </w:numPr>
        <w:jc w:val="both"/>
        <w:rPr/>
      </w:pPr>
      <w:r w:rsidR="649AACCE">
        <w:rPr/>
        <w:t>Census Collector App: Specifically designed for field workers, this mobile application provides a clear and organized display of assigned dwellings. Field agents can efficiently track and manage the current status of each dwelling, marking them as completed upon physically collecting paper forms. The app streamlines the data collection process and enhances the overall efficiency of census workers.</w:t>
      </w:r>
    </w:p>
    <w:p w:rsidR="649AACCE" w:rsidP="0585261E" w:rsidRDefault="649AACCE" w14:paraId="66444F71" w14:textId="6827358D">
      <w:pPr>
        <w:pStyle w:val="ListParagraph"/>
        <w:numPr>
          <w:ilvl w:val="0"/>
          <w:numId w:val="35"/>
        </w:numPr>
        <w:jc w:val="both"/>
        <w:rPr/>
      </w:pPr>
      <w:r w:rsidR="649AACCE">
        <w:rPr/>
        <w:t>Central API: Serving as the backbone of our census system, the Central API plays a pivotal role in monitoring access and facilitating seamless communication between different components. It responds to requests from the web portal, analytics program, and collector app, enabling them to read or write data to the centralized database. This centralization ensures data integrity and consistency across all aspects of the census software suite.</w:t>
      </w:r>
    </w:p>
    <w:p w:rsidR="649AACCE" w:rsidP="0585261E" w:rsidRDefault="649AACCE" w14:paraId="2E562BAB" w14:textId="4568674A">
      <w:pPr>
        <w:pStyle w:val="Normal"/>
        <w:jc w:val="both"/>
      </w:pPr>
      <w:r w:rsidR="649AACCE">
        <w:rPr/>
        <w:t>With these four interconnected components, our goal is to create a robust and integrated digital census solution, providing citizens, field workers, and administrators with the tools they need for a successful and data-driven census process.</w:t>
      </w:r>
    </w:p>
    <w:p w:rsidR="106BEEF7" w:rsidP="0585261E" w:rsidRDefault="106BEEF7" w14:paraId="7C311EC1" w14:textId="18FFD2AC">
      <w:pPr>
        <w:pStyle w:val="Normal"/>
        <w:jc w:val="both"/>
      </w:pPr>
      <w:r w:rsidR="106BEEF7">
        <w:rPr/>
        <w:t>To ensure robust performance capable of handling a large volume of concurrent requests, we propose a Kubernetes-based elastic and scalable solution for both the Census Web Portal and the Central API. This strategic approach is designed to efficiently manage thousands of requests, providing a seamless and responsive user experience. By leveraging Kubernetes, we can dynamically scale resources in response to demand, optimizing the allocation of computing power as needed. This elasticity ensures that the web portal and API can gracefully handle peak loads during the high-traffic periods of census night, guaranteeing reliable and efficient service delivery.</w:t>
      </w:r>
    </w:p>
    <w:p w:rsidR="106BEEF7" w:rsidP="0585261E" w:rsidRDefault="106BEEF7" w14:paraId="23F5E7BA" w14:textId="018EEC21">
      <w:pPr>
        <w:pStyle w:val="Normal"/>
        <w:jc w:val="both"/>
      </w:pPr>
      <w:r w:rsidR="106BEEF7">
        <w:rPr/>
        <w:t xml:space="preserve">Additionally, Kubernetes </w:t>
      </w:r>
      <w:r w:rsidR="106BEEF7">
        <w:rPr/>
        <w:t>facilitates</w:t>
      </w:r>
      <w:r w:rsidR="106BEEF7">
        <w:rPr/>
        <w:t xml:space="preserve"> automated container orchestration, streamlining deployment processes and enhancing system reliability. This not only improves the overall resilience of the census infrastructure but also enables quick adaptation to changing workloads. The scalability and flexibility offered by the Kubernetes-based solution contribute to the system's ability to respond to the dynamic demands of a large-scale census operation on census night. Our approach aims to </w:t>
      </w:r>
      <w:r w:rsidR="106BEEF7">
        <w:rPr/>
        <w:t>provide</w:t>
      </w:r>
      <w:r w:rsidR="106BEEF7">
        <w:rPr/>
        <w:t xml:space="preserve"> a high-performance, resilient, and easily scalable foundation for the Census Web Portal and Central API, ensuring a smooth and reliable experience for users and administrators alike.</w:t>
      </w:r>
    </w:p>
    <w:p w:rsidR="0585261E" w:rsidP="0585261E" w:rsidRDefault="0585261E" w14:paraId="15982C15" w14:textId="10F6CAEC">
      <w:pPr>
        <w:pStyle w:val="Normal"/>
        <w:jc w:val="both"/>
      </w:pPr>
    </w:p>
    <w:p w:rsidR="00700EAD" w:rsidP="006C2E6A" w:rsidRDefault="00F15584" w14:paraId="78965664" w14:textId="1BB53A35">
      <w:pPr>
        <w:pStyle w:val="Heading2"/>
        <w:jc w:val="both"/>
      </w:pPr>
      <w:bookmarkStart w:name="_Toc1091429961" w:id="83347214"/>
      <w:bookmarkStart w:name="_Toc1198456295" w:id="1911905997"/>
      <w:bookmarkStart w:name="_Toc1009948261" w:id="2065637737"/>
      <w:bookmarkStart w:name="_Toc1256178090" w:id="813491675"/>
      <w:bookmarkStart w:name="_Toc1414440304" w:id="109589724"/>
      <w:bookmarkStart w:name="_Toc1045501548" w:id="1581896819"/>
      <w:bookmarkStart w:name="_Toc1066267294" w:id="80013785"/>
      <w:bookmarkStart w:name="_Toc1725186367" w:id="379052348"/>
      <w:bookmarkStart w:name="_Toc1046162492" w:id="212870144"/>
      <w:bookmarkStart w:name="_Toc127131256" w:id="1983520931"/>
      <w:bookmarkStart w:name="_Toc1714432741" w:id="207269094"/>
      <w:bookmarkStart w:name="_Toc1297763468" w:id="1096351498"/>
      <w:r w:rsidR="00F15584">
        <w:rPr/>
        <w:t xml:space="preserve">2.1     </w:t>
      </w:r>
      <w:r w:rsidR="00FF033C">
        <w:rPr/>
        <w:t>Context Diagram</w:t>
      </w:r>
      <w:bookmarkEnd w:id="83347214"/>
      <w:bookmarkEnd w:id="1911905997"/>
      <w:bookmarkEnd w:id="2065637737"/>
      <w:bookmarkEnd w:id="813491675"/>
      <w:bookmarkEnd w:id="109589724"/>
      <w:bookmarkEnd w:id="1581896819"/>
      <w:bookmarkEnd w:id="80013785"/>
      <w:bookmarkEnd w:id="379052348"/>
      <w:bookmarkEnd w:id="212870144"/>
      <w:bookmarkEnd w:id="1983520931"/>
      <w:bookmarkEnd w:id="207269094"/>
      <w:bookmarkEnd w:id="1096351498"/>
    </w:p>
    <w:p w:rsidRPr="00B97A99" w:rsidR="00B97A99" w:rsidP="00B97A99" w:rsidRDefault="00B97A99" w14:paraId="77D2C91F" w14:textId="77777777"/>
    <w:bookmarkEnd w:id="15"/>
    <w:p w:rsidR="006C0E6D" w:rsidP="0585261E" w:rsidRDefault="00B97A99" w14:paraId="4C9B3436" w14:textId="016617B6">
      <w:pPr>
        <w:pStyle w:val="Normal"/>
        <w:jc w:val="both"/>
      </w:pPr>
      <w:r w:rsidR="5BE5F899">
        <w:drawing>
          <wp:inline wp14:editId="4CB1AFF3" wp14:anchorId="49CF61F5">
            <wp:extent cx="6064250" cy="4927203"/>
            <wp:effectExtent l="0" t="0" r="0" b="0"/>
            <wp:docPr id="103857011" name="" title=""/>
            <wp:cNvGraphicFramePr>
              <a:graphicFrameLocks noChangeAspect="1"/>
            </wp:cNvGraphicFramePr>
            <a:graphic>
              <a:graphicData uri="http://schemas.openxmlformats.org/drawingml/2006/picture">
                <pic:pic>
                  <pic:nvPicPr>
                    <pic:cNvPr id="0" name=""/>
                    <pic:cNvPicPr/>
                  </pic:nvPicPr>
                  <pic:blipFill>
                    <a:blip r:embed="R9c1bfe69c2f447a4">
                      <a:extLst>
                        <a:ext xmlns:a="http://schemas.openxmlformats.org/drawingml/2006/main" uri="{28A0092B-C50C-407E-A947-70E740481C1C}">
                          <a14:useLocalDpi val="0"/>
                        </a:ext>
                      </a:extLst>
                    </a:blip>
                    <a:stretch>
                      <a:fillRect/>
                    </a:stretch>
                  </pic:blipFill>
                  <pic:spPr>
                    <a:xfrm>
                      <a:off x="0" y="0"/>
                      <a:ext cx="6064250" cy="4927203"/>
                    </a:xfrm>
                    <a:prstGeom prst="rect">
                      <a:avLst/>
                    </a:prstGeom>
                  </pic:spPr>
                </pic:pic>
              </a:graphicData>
            </a:graphic>
          </wp:inline>
        </w:drawing>
      </w:r>
    </w:p>
    <w:p w:rsidR="005A3469" w:rsidP="006C2E6A" w:rsidRDefault="000C3F58" w14:paraId="440F22FD" w14:textId="662AED2D">
      <w:pPr>
        <w:jc w:val="both"/>
        <w:rPr>
          <w:i/>
          <w:color w:val="0000FF"/>
        </w:rPr>
      </w:pPr>
      <w:hyperlink w:history="1" r:id="rId15">
        <w:r w:rsidRPr="00891F15" w:rsidR="005A3469">
          <w:rPr>
            <w:rStyle w:val="Hyperlink"/>
            <w:i/>
          </w:rPr>
          <w:t>https://lucid.app/lucidchart/f8e25859-a8ea-4255-80ba-35818ea6f82b/edit?viewport_loc=-117%2C175%2C2451%2C1218%2C0_0&amp;invitationId=inv_0af5528b-5b48-429e-a9f4-1a523fa68230</w:t>
        </w:r>
      </w:hyperlink>
      <w:r w:rsidR="005A3469">
        <w:rPr>
          <w:i/>
          <w:color w:val="0000FF"/>
        </w:rPr>
        <w:t xml:space="preserve"> </w:t>
      </w:r>
    </w:p>
    <w:p w:rsidR="00977A1F" w:rsidP="002A537A" w:rsidRDefault="002A537A" w14:paraId="60681D68" w14:textId="77777777">
      <w:pPr>
        <w:pStyle w:val="Heading3"/>
        <w:rPr>
          <w:rFonts w:asciiTheme="minorHAnsi" w:hAnsiTheme="minorHAnsi" w:cstheme="minorHAnsi"/>
        </w:rPr>
      </w:pPr>
      <w:bookmarkStart w:name="_Hlk144929941" w:id="17"/>
      <w:r w:rsidRPr="00012A5B">
        <w:rPr>
          <w:rFonts w:asciiTheme="minorHAnsi" w:hAnsiTheme="minorHAnsi" w:cstheme="minorHAnsi"/>
        </w:rPr>
        <w:t>2.</w:t>
      </w:r>
      <w:r>
        <w:rPr>
          <w:rFonts w:asciiTheme="minorHAnsi" w:hAnsiTheme="minorHAnsi" w:cstheme="minorHAnsi"/>
        </w:rPr>
        <w:t>1</w:t>
      </w:r>
      <w:r w:rsidRPr="00012A5B">
        <w:rPr>
          <w:rFonts w:asciiTheme="minorHAnsi" w:hAnsiTheme="minorHAnsi" w:cstheme="minorHAnsi"/>
        </w:rPr>
        <w:t xml:space="preserve">.1     </w:t>
      </w:r>
      <w:r w:rsidRPr="002A537A">
        <w:rPr>
          <w:rFonts w:asciiTheme="minorHAnsi" w:hAnsiTheme="minorHAnsi" w:cstheme="minorHAnsi"/>
        </w:rPr>
        <w:t>Class Diagram</w:t>
      </w:r>
      <w:bookmarkEnd w:id="17"/>
    </w:p>
    <w:p w:rsidR="002A537A" w:rsidP="002A537A" w:rsidRDefault="00F46B36" w14:paraId="4E80B851" w14:textId="250A79DB">
      <w:pPr>
        <w:pStyle w:val="Heading3"/>
        <w:rPr>
          <w:rFonts w:asciiTheme="minorHAnsi" w:hAnsiTheme="minorHAnsi" w:cstheme="minorHAnsi"/>
        </w:rPr>
      </w:pPr>
      <w:r w:rsidRPr="00F46B36">
        <w:rPr>
          <w:rFonts w:asciiTheme="minorHAnsi" w:hAnsiTheme="minorHAnsi" w:cstheme="minorHAnsi"/>
        </w:rPr>
        <w:drawing>
          <wp:inline distT="0" distB="0" distL="0" distR="0" wp14:anchorId="2D6FFA27" wp14:editId="28991C6C">
            <wp:extent cx="4765732" cy="4015740"/>
            <wp:effectExtent l="0" t="0" r="0" b="3810"/>
            <wp:docPr id="105573007" name="Picture 10557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007" name=""/>
                    <pic:cNvPicPr/>
                  </pic:nvPicPr>
                  <pic:blipFill>
                    <a:blip r:embed="rId16">
                      <a:extLst>
                        <a:ext uri="{28A0092B-C50C-407E-A947-70E740481C1C}">
                          <a14:useLocalDpi xmlns:a14="http://schemas.microsoft.com/office/drawing/2010/main" val="0"/>
                        </a:ext>
                      </a:extLst>
                    </a:blip>
                    <a:stretch>
                      <a:fillRect/>
                    </a:stretch>
                  </pic:blipFill>
                  <pic:spPr>
                    <a:xfrm>
                      <a:off x="0" y="0"/>
                      <a:ext cx="4774383" cy="4023030"/>
                    </a:xfrm>
                    <a:prstGeom prst="rect">
                      <a:avLst/>
                    </a:prstGeom>
                  </pic:spPr>
                </pic:pic>
              </a:graphicData>
            </a:graphic>
          </wp:inline>
        </w:drawing>
      </w:r>
      <w:r w:rsidRPr="00012A5B" w:rsidR="002A537A">
        <w:rPr>
          <w:rFonts w:asciiTheme="minorHAnsi" w:hAnsiTheme="minorHAnsi" w:cstheme="minorHAnsi"/>
        </w:rPr>
        <w:br/>
      </w:r>
      <w:r w:rsidRPr="00393BC8" w:rsidR="00393BC8">
        <w:rPr>
          <w:rFonts w:asciiTheme="minorHAnsi" w:hAnsiTheme="minorHAnsi" w:cstheme="minorHAnsi"/>
        </w:rPr>
        <w:drawing>
          <wp:inline distT="0" distB="0" distL="0" distR="0" wp14:anchorId="1DF184C0" wp14:editId="43CF8059">
            <wp:extent cx="3369815" cy="3878580"/>
            <wp:effectExtent l="0" t="0" r="2540" b="7620"/>
            <wp:docPr id="1242114339" name="Picture 12421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14339" name=""/>
                    <pic:cNvPicPr/>
                  </pic:nvPicPr>
                  <pic:blipFill>
                    <a:blip r:embed="rId17">
                      <a:extLst>
                        <a:ext uri="{28A0092B-C50C-407E-A947-70E740481C1C}">
                          <a14:useLocalDpi xmlns:a14="http://schemas.microsoft.com/office/drawing/2010/main" val="0"/>
                        </a:ext>
                      </a:extLst>
                    </a:blip>
                    <a:stretch>
                      <a:fillRect/>
                    </a:stretch>
                  </pic:blipFill>
                  <pic:spPr>
                    <a:xfrm>
                      <a:off x="0" y="0"/>
                      <a:ext cx="3386261" cy="3897510"/>
                    </a:xfrm>
                    <a:prstGeom prst="rect">
                      <a:avLst/>
                    </a:prstGeom>
                  </pic:spPr>
                </pic:pic>
              </a:graphicData>
            </a:graphic>
          </wp:inline>
        </w:drawing>
      </w:r>
    </w:p>
    <w:p w:rsidR="00F46B36" w:rsidP="00F46B36" w:rsidRDefault="00EB6BDC" w14:paraId="6AC433E1" w14:textId="33EB5C5D">
      <w:r w:rsidRPr="00EB6BDC">
        <w:drawing>
          <wp:inline distT="0" distB="0" distL="0" distR="0" wp14:anchorId="67431CBF" wp14:editId="00175532">
            <wp:extent cx="5943600" cy="3612515"/>
            <wp:effectExtent l="0" t="0" r="0" b="6985"/>
            <wp:docPr id="1234499646" name="Picture 12344996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99646"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rsidRPr="00F46B36" w:rsidR="00EB6BDC" w:rsidP="00F46B36" w:rsidRDefault="00D675A9" w14:paraId="27ABB110" w14:textId="6B157931">
      <w:r w:rsidRPr="00D675A9">
        <w:drawing>
          <wp:inline distT="0" distB="0" distL="0" distR="0" wp14:anchorId="31D74BA8" wp14:editId="49D118CA">
            <wp:extent cx="5943600" cy="3879215"/>
            <wp:effectExtent l="0" t="0" r="0" b="6985"/>
            <wp:docPr id="1219751813" name="Picture 12197518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1813"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rsidR="005376B1" w:rsidP="006C2E6A" w:rsidRDefault="000C3F58" w14:paraId="740055AD" w14:textId="68BD5BAF">
      <w:pPr>
        <w:jc w:val="both"/>
        <w:rPr>
          <w:i/>
          <w:color w:val="0000FF"/>
        </w:rPr>
      </w:pPr>
      <w:hyperlink w:history="1" r:id="rId20">
        <w:r w:rsidRPr="004D35BF" w:rsidR="005376B1">
          <w:rPr>
            <w:rStyle w:val="Hyperlink"/>
            <w:i/>
          </w:rPr>
          <w:t>https://drive.google.com/file/d/1tw-WYOtBhKgj4oBnfKBsyTuTMiZP2Pyi/view?usp=sharing</w:t>
        </w:r>
      </w:hyperlink>
      <w:r w:rsidR="005376B1">
        <w:rPr>
          <w:i/>
          <w:color w:val="0000FF"/>
        </w:rPr>
        <w:t xml:space="preserve"> </w:t>
      </w:r>
    </w:p>
    <w:p w:rsidRPr="004310EF" w:rsidR="0005169B" w:rsidP="00A15181" w:rsidRDefault="0005169B" w14:paraId="7340BDE6" w14:textId="64C0086C">
      <w:pPr>
        <w:rPr>
          <w:rFonts w:cstheme="minorHAnsi"/>
          <w:b/>
          <w:color w:val="548DD4" w:themeColor="text2" w:themeTint="99"/>
        </w:rPr>
      </w:pPr>
      <w:r w:rsidRPr="004310EF">
        <w:rPr>
          <w:rFonts w:cstheme="minorHAnsi"/>
          <w:b/>
          <w:color w:val="548DD4" w:themeColor="text2" w:themeTint="99"/>
        </w:rPr>
        <w:t>2.</w:t>
      </w:r>
      <w:r w:rsidR="004310EF">
        <w:rPr>
          <w:rFonts w:cstheme="minorHAnsi"/>
          <w:b/>
          <w:color w:val="548DD4" w:themeColor="text2" w:themeTint="99"/>
        </w:rPr>
        <w:t>1</w:t>
      </w:r>
      <w:r w:rsidRPr="004310EF">
        <w:rPr>
          <w:rFonts w:cstheme="minorHAnsi"/>
          <w:b/>
          <w:color w:val="548DD4" w:themeColor="text2" w:themeTint="99"/>
        </w:rPr>
        <w:t>.</w:t>
      </w:r>
      <w:r w:rsidR="004310EF">
        <w:rPr>
          <w:rFonts w:cstheme="minorHAnsi"/>
          <w:b/>
          <w:color w:val="548DD4" w:themeColor="text2" w:themeTint="99"/>
        </w:rPr>
        <w:t>2</w:t>
      </w:r>
      <w:r w:rsidRPr="004310EF">
        <w:rPr>
          <w:rFonts w:cstheme="minorHAnsi"/>
          <w:b/>
          <w:color w:val="548DD4" w:themeColor="text2" w:themeTint="99"/>
        </w:rPr>
        <w:t xml:space="preserve">     </w:t>
      </w:r>
      <w:r w:rsidRPr="004310EF" w:rsidR="00A15181">
        <w:rPr>
          <w:rFonts w:cstheme="minorHAnsi"/>
          <w:b/>
          <w:color w:val="548DD4" w:themeColor="text2" w:themeTint="99"/>
        </w:rPr>
        <w:t>Architectural Overview</w:t>
      </w:r>
    </w:p>
    <w:p w:rsidR="00A15181" w:rsidP="00A15181" w:rsidRDefault="00820D80" w14:paraId="4CB15C80" w14:textId="37D6A0A2">
      <w:pPr>
        <w:rPr>
          <w:b/>
          <w:bCs/>
          <w:i/>
          <w:color w:val="0070C0"/>
        </w:rPr>
      </w:pPr>
      <w:r>
        <w:rPr>
          <w:b/>
          <w:bCs/>
          <w:i/>
          <w:noProof/>
          <w:color w:val="0070C0"/>
        </w:rPr>
        <w:drawing>
          <wp:inline distT="0" distB="0" distL="0" distR="0" wp14:anchorId="6F7FA8E2" wp14:editId="340BCC46">
            <wp:extent cx="5932805" cy="3043555"/>
            <wp:effectExtent l="0" t="0" r="0" b="4445"/>
            <wp:docPr id="1312282258" name="Picture 131228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043555"/>
                    </a:xfrm>
                    <a:prstGeom prst="rect">
                      <a:avLst/>
                    </a:prstGeom>
                    <a:noFill/>
                    <a:ln>
                      <a:noFill/>
                    </a:ln>
                  </pic:spPr>
                </pic:pic>
              </a:graphicData>
            </a:graphic>
          </wp:inline>
        </w:drawing>
      </w:r>
    </w:p>
    <w:p w:rsidR="006637B9" w:rsidP="00A15181" w:rsidRDefault="000C3F58" w14:paraId="09A1DACD" w14:textId="5F6CECBF">
      <w:pPr>
        <w:rPr>
          <w:b/>
          <w:bCs/>
          <w:i/>
          <w:color w:val="0070C0"/>
        </w:rPr>
      </w:pPr>
      <w:hyperlink w:history="1" r:id="rId22">
        <w:r w:rsidRPr="00891F15" w:rsidR="006637B9">
          <w:rPr>
            <w:rStyle w:val="Hyperlink"/>
            <w:b/>
            <w:bCs/>
            <w:i/>
          </w:rPr>
          <w:t>https://drive.google.com/file/d/19QOjG961Xo95DpXi_ZhVWVa4asIHxXOQ/view?usp=sharing</w:t>
        </w:r>
      </w:hyperlink>
      <w:r w:rsidR="006637B9">
        <w:rPr>
          <w:b/>
          <w:bCs/>
          <w:i/>
          <w:color w:val="0070C0"/>
        </w:rPr>
        <w:t xml:space="preserve"> </w:t>
      </w:r>
    </w:p>
    <w:p w:rsidR="00977A1F" w:rsidP="482CDDD5" w:rsidRDefault="00977A1F" w14:paraId="09DFC1D8" w14:textId="77777777">
      <w:pPr>
        <w:rPr>
          <w:rFonts w:cs="Calibri" w:cstheme="minorAscii"/>
          <w:b w:val="1"/>
          <w:bCs w:val="1"/>
          <w:color w:val="548DD4" w:themeColor="text2" w:themeTint="99"/>
        </w:rPr>
      </w:pPr>
      <w:r w:rsidRPr="482CDDD5">
        <w:rPr>
          <w:rFonts w:cs="Calibri" w:cstheme="minorAscii"/>
          <w:b w:val="1"/>
          <w:bCs w:val="1"/>
          <w:color w:val="548DD4" w:themeColor="text2" w:themeTint="99" w:themeShade="FF"/>
        </w:rPr>
        <w:br w:type="page"/>
      </w:r>
    </w:p>
    <w:p w:rsidR="004310EF" w:rsidP="004310EF" w:rsidRDefault="004310EF" w14:paraId="50255576" w14:textId="3CA7BBE3">
      <w:pPr>
        <w:rPr>
          <w:rFonts w:cstheme="minorHAnsi"/>
          <w:b/>
          <w:color w:val="548DD4" w:themeColor="text2" w:themeTint="99"/>
        </w:rPr>
      </w:pPr>
      <w:r w:rsidRPr="004310EF">
        <w:rPr>
          <w:rFonts w:cstheme="minorHAnsi"/>
          <w:b/>
          <w:color w:val="548DD4" w:themeColor="text2" w:themeTint="99"/>
        </w:rPr>
        <w:t>2.</w:t>
      </w:r>
      <w:r>
        <w:rPr>
          <w:rFonts w:cstheme="minorHAnsi"/>
          <w:b/>
          <w:color w:val="548DD4" w:themeColor="text2" w:themeTint="99"/>
        </w:rPr>
        <w:t>1</w:t>
      </w:r>
      <w:r w:rsidRPr="004310EF">
        <w:rPr>
          <w:rFonts w:cstheme="minorHAnsi"/>
          <w:b/>
          <w:color w:val="548DD4" w:themeColor="text2" w:themeTint="99"/>
        </w:rPr>
        <w:t>.</w:t>
      </w:r>
      <w:r>
        <w:rPr>
          <w:rFonts w:cstheme="minorHAnsi"/>
          <w:b/>
          <w:color w:val="548DD4" w:themeColor="text2" w:themeTint="99"/>
        </w:rPr>
        <w:t>3</w:t>
      </w:r>
      <w:r w:rsidRPr="004310EF">
        <w:rPr>
          <w:rFonts w:cstheme="minorHAnsi"/>
          <w:b/>
          <w:color w:val="548DD4" w:themeColor="text2" w:themeTint="99"/>
        </w:rPr>
        <w:t xml:space="preserve">     </w:t>
      </w:r>
      <w:r>
        <w:rPr>
          <w:rFonts w:cstheme="minorHAnsi"/>
          <w:b/>
          <w:color w:val="548DD4" w:themeColor="text2" w:themeTint="99"/>
        </w:rPr>
        <w:t>Component diagram</w:t>
      </w:r>
    </w:p>
    <w:p w:rsidR="004F53A6" w:rsidP="004310EF" w:rsidRDefault="008677B6" w14:paraId="5F66989D" w14:textId="48653D31">
      <w:pPr/>
      <w:r w:rsidR="0C0FFF84">
        <w:drawing>
          <wp:inline wp14:editId="0A73B21B" wp14:anchorId="7B19CF5E">
            <wp:extent cx="6356350" cy="5853139"/>
            <wp:effectExtent l="0" t="0" r="0" b="0"/>
            <wp:docPr id="2112521034" name="" title=""/>
            <wp:cNvGraphicFramePr>
              <a:graphicFrameLocks noChangeAspect="1"/>
            </wp:cNvGraphicFramePr>
            <a:graphic>
              <a:graphicData uri="http://schemas.openxmlformats.org/drawingml/2006/picture">
                <pic:pic>
                  <pic:nvPicPr>
                    <pic:cNvPr id="0" name=""/>
                    <pic:cNvPicPr/>
                  </pic:nvPicPr>
                  <pic:blipFill>
                    <a:blip r:embed="Rb8244647912740c8">
                      <a:extLst>
                        <a:ext xmlns:a="http://schemas.openxmlformats.org/drawingml/2006/main" uri="{28A0092B-C50C-407E-A947-70E740481C1C}">
                          <a14:useLocalDpi val="0"/>
                        </a:ext>
                      </a:extLst>
                    </a:blip>
                    <a:stretch>
                      <a:fillRect/>
                    </a:stretch>
                  </pic:blipFill>
                  <pic:spPr>
                    <a:xfrm>
                      <a:off x="0" y="0"/>
                      <a:ext cx="6356350" cy="5853139"/>
                    </a:xfrm>
                    <a:prstGeom prst="rect">
                      <a:avLst/>
                    </a:prstGeom>
                  </pic:spPr>
                </pic:pic>
              </a:graphicData>
            </a:graphic>
          </wp:inline>
        </w:drawing>
      </w:r>
    </w:p>
    <w:p w:rsidR="004310EF" w:rsidP="482CDDD5" w:rsidRDefault="004310EF" w14:paraId="5D01B1D2" w14:textId="2DEA8994">
      <w:pPr>
        <w:rPr>
          <w:rFonts w:cs="Calibri" w:cstheme="minorAscii"/>
          <w:b w:val="1"/>
          <w:bCs w:val="1"/>
          <w:color w:val="1F487C"/>
        </w:rPr>
      </w:pPr>
      <w:hyperlink r:id="R437439c66c554558">
        <w:r w:rsidRPr="482CDDD5" w:rsidR="0815957C">
          <w:rPr>
            <w:rStyle w:val="Hyperlink"/>
            <w:rFonts w:cs="Calibri" w:cstheme="minorAscii"/>
            <w:b w:val="1"/>
            <w:bCs w:val="1"/>
            <w:color w:val="6666FF"/>
          </w:rPr>
          <w:t>https://drive.google.com/file/d/1By3DchYKLEmydrAFHK6T1eyjR1e5f27w/view?usp=sharing</w:t>
        </w:r>
      </w:hyperlink>
      <w:r w:rsidRPr="482CDDD5" w:rsidR="0815957C">
        <w:rPr>
          <w:rFonts w:cs="Calibri" w:cstheme="minorAscii"/>
          <w:b w:val="1"/>
          <w:bCs w:val="1"/>
          <w:color w:val="1F487C"/>
        </w:rPr>
        <w:t xml:space="preserve"> </w:t>
      </w:r>
    </w:p>
    <w:p w:rsidR="004310EF" w:rsidP="004310EF" w:rsidRDefault="004310EF" w14:paraId="3CBAC823" w14:textId="46C40726">
      <w:pPr/>
      <w:r>
        <w:br w:type="page"/>
      </w:r>
    </w:p>
    <w:p w:rsidR="004310EF" w:rsidP="482CDDD5" w:rsidRDefault="004310EF" w14:paraId="384CF444" w14:textId="5CA87309">
      <w:pPr>
        <w:pStyle w:val="Normal"/>
        <w:rPr>
          <w:rFonts w:cs="Calibri" w:cstheme="minorAscii"/>
          <w:b w:val="1"/>
          <w:bCs w:val="1"/>
          <w:color w:val="548DD4" w:themeColor="text2" w:themeTint="99"/>
        </w:rPr>
      </w:pPr>
      <w:r w:rsidRPr="482CDDD5" w:rsidR="004310EF">
        <w:rPr>
          <w:rFonts w:cs="Calibri" w:cstheme="minorAscii"/>
          <w:b w:val="1"/>
          <w:bCs w:val="1"/>
          <w:color w:val="548DD4" w:themeColor="text2" w:themeTint="99" w:themeShade="FF"/>
        </w:rPr>
        <w:t>2.</w:t>
      </w:r>
      <w:r w:rsidRPr="482CDDD5" w:rsidR="004310EF">
        <w:rPr>
          <w:rFonts w:cs="Calibri" w:cstheme="minorAscii"/>
          <w:b w:val="1"/>
          <w:bCs w:val="1"/>
          <w:color w:val="548DD4" w:themeColor="text2" w:themeTint="99" w:themeShade="FF"/>
        </w:rPr>
        <w:t>1</w:t>
      </w:r>
      <w:r w:rsidRPr="482CDDD5" w:rsidR="004310EF">
        <w:rPr>
          <w:rFonts w:cs="Calibri" w:cstheme="minorAscii"/>
          <w:b w:val="1"/>
          <w:bCs w:val="1"/>
          <w:color w:val="548DD4" w:themeColor="text2" w:themeTint="99" w:themeShade="FF"/>
        </w:rPr>
        <w:t>.</w:t>
      </w:r>
      <w:r w:rsidRPr="482CDDD5" w:rsidR="004310EF">
        <w:rPr>
          <w:rFonts w:cs="Calibri" w:cstheme="minorAscii"/>
          <w:b w:val="1"/>
          <w:bCs w:val="1"/>
          <w:color w:val="548DD4" w:themeColor="text2" w:themeTint="99" w:themeShade="FF"/>
        </w:rPr>
        <w:t>4</w:t>
      </w:r>
      <w:r w:rsidRPr="482CDDD5" w:rsidR="004310EF">
        <w:rPr>
          <w:rFonts w:cs="Calibri" w:cstheme="minorAscii"/>
          <w:b w:val="1"/>
          <w:bCs w:val="1"/>
          <w:color w:val="548DD4" w:themeColor="text2" w:themeTint="99" w:themeShade="FF"/>
        </w:rPr>
        <w:t xml:space="preserve">     </w:t>
      </w:r>
      <w:r w:rsidRPr="482CDDD5" w:rsidR="004310EF">
        <w:rPr>
          <w:rFonts w:cs="Calibri" w:cstheme="minorAscii"/>
          <w:b w:val="1"/>
          <w:bCs w:val="1"/>
          <w:color w:val="548DD4" w:themeColor="text2" w:themeTint="99" w:themeShade="FF"/>
        </w:rPr>
        <w:t>Deployment diagram</w:t>
      </w:r>
    </w:p>
    <w:p w:rsidR="004310EF" w:rsidP="004310EF" w:rsidRDefault="00A6499C" w14:paraId="1B1807A1" w14:textId="3CB5B2C8">
      <w:pPr>
        <w:rPr>
          <w:rFonts w:cstheme="minorHAnsi"/>
          <w:b/>
          <w:bCs/>
          <w:color w:val="0070C0"/>
        </w:rPr>
      </w:pPr>
      <w:r>
        <w:rPr>
          <w:rFonts w:cstheme="minorHAnsi"/>
          <w:b/>
          <w:bCs/>
          <w:noProof/>
          <w:color w:val="0070C0"/>
        </w:rPr>
        <w:drawing>
          <wp:inline distT="0" distB="0" distL="0" distR="0" wp14:anchorId="1E8F757B" wp14:editId="191EBF29">
            <wp:extent cx="5939790" cy="4731385"/>
            <wp:effectExtent l="0" t="0" r="3810" b="0"/>
            <wp:docPr id="1602380419" name="Picture 160238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4731385"/>
                    </a:xfrm>
                    <a:prstGeom prst="rect">
                      <a:avLst/>
                    </a:prstGeom>
                    <a:noFill/>
                    <a:ln>
                      <a:noFill/>
                    </a:ln>
                  </pic:spPr>
                </pic:pic>
              </a:graphicData>
            </a:graphic>
          </wp:inline>
        </w:drawing>
      </w:r>
    </w:p>
    <w:p w:rsidR="002C6689" w:rsidP="004310EF" w:rsidRDefault="000C3F58" w14:paraId="26E627EA" w14:textId="2798246F">
      <w:pPr>
        <w:rPr>
          <w:rFonts w:cstheme="minorHAnsi"/>
          <w:b/>
          <w:bCs/>
          <w:color w:val="0070C0"/>
        </w:rPr>
      </w:pPr>
      <w:hyperlink w:history="1" r:id="rId26">
        <w:r w:rsidRPr="00891F15" w:rsidR="002C6689">
          <w:rPr>
            <w:rStyle w:val="Hyperlink"/>
            <w:rFonts w:cstheme="minorHAnsi"/>
            <w:b/>
            <w:bCs/>
          </w:rPr>
          <w:t>https://drive.google.com/file/d/19mnVV9A2AtY5r4_28TJp-8GMrGVhP7Z5/view?usp=sharing</w:t>
        </w:r>
      </w:hyperlink>
      <w:r w:rsidR="002C6689">
        <w:rPr>
          <w:rFonts w:cstheme="minorHAnsi"/>
          <w:b/>
          <w:bCs/>
          <w:color w:val="0070C0"/>
        </w:rPr>
        <w:t xml:space="preserve"> </w:t>
      </w:r>
    </w:p>
    <w:p w:rsidR="00FF033C" w:rsidP="006C2E6A" w:rsidRDefault="00432A6A" w14:paraId="720A3BD7" w14:textId="7FFA6A30">
      <w:pPr>
        <w:pStyle w:val="Heading2"/>
        <w:jc w:val="both"/>
      </w:pPr>
      <w:bookmarkStart w:name="_Toc709841632" w:id="681016589"/>
      <w:bookmarkStart w:name="_Toc1431439559" w:id="1465847784"/>
      <w:bookmarkStart w:name="_Toc1230195741" w:id="1279405308"/>
      <w:bookmarkStart w:name="_Toc1049818504" w:id="2071808491"/>
      <w:bookmarkStart w:name="_Toc1575751710" w:id="2112930893"/>
      <w:bookmarkStart w:name="_Toc769066908" w:id="200089073"/>
      <w:bookmarkStart w:name="_Toc708340259" w:id="1139210458"/>
      <w:bookmarkStart w:name="_Toc587119782" w:id="355692867"/>
      <w:bookmarkStart w:name="_Toc1175157994" w:id="1946359677"/>
      <w:bookmarkStart w:name="_Toc1335423356" w:id="1157535483"/>
      <w:bookmarkStart w:name="_Toc575836305" w:id="1524444649"/>
      <w:bookmarkStart w:name="_Toc752873538" w:id="101333464"/>
      <w:r w:rsidR="00432A6A">
        <w:rPr/>
        <w:t xml:space="preserve">2.2 </w:t>
      </w:r>
      <w:r w:rsidR="00FF033C">
        <w:rPr/>
        <w:t>System Actors</w:t>
      </w:r>
      <w:bookmarkEnd w:id="681016589"/>
      <w:bookmarkEnd w:id="1465847784"/>
      <w:bookmarkEnd w:id="1279405308"/>
      <w:bookmarkEnd w:id="2071808491"/>
      <w:bookmarkEnd w:id="2112930893"/>
      <w:bookmarkEnd w:id="200089073"/>
      <w:bookmarkEnd w:id="1139210458"/>
      <w:bookmarkEnd w:id="355692867"/>
      <w:bookmarkEnd w:id="1946359677"/>
      <w:bookmarkEnd w:id="1157535483"/>
      <w:bookmarkEnd w:id="1524444649"/>
      <w:bookmarkEnd w:id="101333464"/>
    </w:p>
    <w:p w:rsidRPr="00012A5B" w:rsidR="00085850" w:rsidP="00205D86" w:rsidRDefault="00085850" w14:paraId="0DA691A8" w14:textId="77777777">
      <w:pPr>
        <w:pStyle w:val="Heading3"/>
        <w:rPr>
          <w:rFonts w:asciiTheme="minorHAnsi" w:hAnsiTheme="minorHAnsi" w:cstheme="minorHAnsi"/>
        </w:rPr>
      </w:pPr>
      <w:bookmarkStart w:name="_Toc340220947" w:id="19"/>
      <w:bookmarkStart w:name="_Hlk144930004" w:id="20"/>
      <w:r w:rsidRPr="00012A5B">
        <w:rPr>
          <w:rFonts w:asciiTheme="minorHAnsi" w:hAnsiTheme="minorHAnsi" w:cstheme="minorHAnsi"/>
        </w:rPr>
        <w:t xml:space="preserve">2.2.1     User Roles </w:t>
      </w:r>
      <w:bookmarkEnd w:id="20"/>
      <w:r w:rsidRPr="00012A5B">
        <w:rPr>
          <w:rFonts w:asciiTheme="minorHAnsi" w:hAnsiTheme="minorHAnsi" w:cstheme="minorHAnsi"/>
        </w:rPr>
        <w:t>and Responsibilities / Authority Requirements</w:t>
      </w:r>
      <w:bookmarkEnd w:id="19"/>
      <w:r w:rsidRPr="00012A5B">
        <w:rPr>
          <w:rFonts w:asciiTheme="minorHAnsi" w:hAnsiTheme="minorHAnsi" w:cstheme="minorHAnsi"/>
        </w:rPr>
        <w:br/>
      </w:r>
    </w:p>
    <w:tbl>
      <w:tblPr>
        <w:tblStyle w:val="TableGrid"/>
        <w:tblW w:w="0" w:type="auto"/>
        <w:tblInd w:w="108" w:type="dxa"/>
        <w:tblLook w:val="04A0" w:firstRow="1" w:lastRow="0" w:firstColumn="1" w:lastColumn="0" w:noHBand="0" w:noVBand="1"/>
      </w:tblPr>
      <w:tblGrid>
        <w:gridCol w:w="1880"/>
        <w:gridCol w:w="1336"/>
        <w:gridCol w:w="1245"/>
        <w:gridCol w:w="3205"/>
        <w:gridCol w:w="1576"/>
      </w:tblGrid>
      <w:tr w:rsidRPr="00C6743E" w:rsidR="00085850" w:rsidTr="00ED7318" w14:paraId="55BA9206" w14:textId="77777777">
        <w:tc>
          <w:tcPr>
            <w:tcW w:w="1880" w:type="dxa"/>
            <w:shd w:val="clear" w:color="auto" w:fill="D9D9D9" w:themeFill="background1" w:themeFillShade="D9"/>
            <w:vAlign w:val="center"/>
          </w:tcPr>
          <w:p w:rsidRPr="00C6743E" w:rsidR="00085850" w:rsidP="006C2E6A" w:rsidRDefault="00085850" w14:paraId="4A2E98E5" w14:textId="77777777">
            <w:pPr>
              <w:spacing w:line="276" w:lineRule="auto"/>
              <w:jc w:val="both"/>
              <w:rPr>
                <w:b/>
              </w:rPr>
            </w:pPr>
            <w:bookmarkStart w:name="_Toc340220948" w:id="21"/>
            <w:r>
              <w:rPr>
                <w:b/>
              </w:rPr>
              <w:t>User/Role</w:t>
            </w:r>
          </w:p>
        </w:tc>
        <w:tc>
          <w:tcPr>
            <w:tcW w:w="1336" w:type="dxa"/>
            <w:shd w:val="clear" w:color="auto" w:fill="D9D9D9" w:themeFill="background1" w:themeFillShade="D9"/>
            <w:vAlign w:val="center"/>
          </w:tcPr>
          <w:p w:rsidRPr="00C6743E" w:rsidR="00085850" w:rsidP="006C2E6A" w:rsidRDefault="00085850" w14:paraId="78AC723D" w14:textId="77777777">
            <w:pPr>
              <w:spacing w:line="276" w:lineRule="auto"/>
              <w:jc w:val="both"/>
              <w:rPr>
                <w:b/>
              </w:rPr>
            </w:pPr>
            <w:r>
              <w:rPr>
                <w:b/>
              </w:rPr>
              <w:t>Example</w:t>
            </w:r>
          </w:p>
        </w:tc>
        <w:tc>
          <w:tcPr>
            <w:tcW w:w="1245" w:type="dxa"/>
            <w:shd w:val="clear" w:color="auto" w:fill="D9D9D9" w:themeFill="background1" w:themeFillShade="D9"/>
            <w:vAlign w:val="center"/>
          </w:tcPr>
          <w:p w:rsidRPr="00C6743E" w:rsidR="00085850" w:rsidP="006C2E6A" w:rsidRDefault="00085850" w14:paraId="0AA78154" w14:textId="77777777">
            <w:pPr>
              <w:spacing w:line="276" w:lineRule="auto"/>
              <w:jc w:val="both"/>
              <w:rPr>
                <w:b/>
              </w:rPr>
            </w:pPr>
            <w:r>
              <w:rPr>
                <w:b/>
              </w:rPr>
              <w:t>Frequency of Use</w:t>
            </w:r>
          </w:p>
        </w:tc>
        <w:tc>
          <w:tcPr>
            <w:tcW w:w="3205" w:type="dxa"/>
            <w:shd w:val="clear" w:color="auto" w:fill="D9D9D9" w:themeFill="background1" w:themeFillShade="D9"/>
            <w:vAlign w:val="center"/>
          </w:tcPr>
          <w:p w:rsidR="00085850" w:rsidP="006C2E6A" w:rsidRDefault="00085850" w14:paraId="57192E09" w14:textId="77777777">
            <w:pPr>
              <w:spacing w:line="276" w:lineRule="auto"/>
              <w:jc w:val="both"/>
              <w:rPr>
                <w:b/>
              </w:rPr>
            </w:pPr>
            <w:r>
              <w:rPr>
                <w:b/>
              </w:rPr>
              <w:t>Security/Access, Features Used</w:t>
            </w:r>
          </w:p>
        </w:tc>
        <w:tc>
          <w:tcPr>
            <w:tcW w:w="1576" w:type="dxa"/>
            <w:shd w:val="clear" w:color="auto" w:fill="D9D9D9" w:themeFill="background1" w:themeFillShade="D9"/>
            <w:vAlign w:val="center"/>
          </w:tcPr>
          <w:p w:rsidR="00085850" w:rsidP="006C2E6A" w:rsidRDefault="00085850" w14:paraId="7C07E3C9" w14:textId="77777777">
            <w:pPr>
              <w:spacing w:line="276" w:lineRule="auto"/>
              <w:jc w:val="both"/>
              <w:rPr>
                <w:b/>
              </w:rPr>
            </w:pPr>
            <w:r>
              <w:rPr>
                <w:b/>
              </w:rPr>
              <w:t>Additional Notes</w:t>
            </w:r>
          </w:p>
        </w:tc>
      </w:tr>
      <w:tr w:rsidR="00041B10" w:rsidTr="00ED7318" w14:paraId="5613C82F" w14:textId="77777777">
        <w:tc>
          <w:tcPr>
            <w:tcW w:w="1880" w:type="dxa"/>
          </w:tcPr>
          <w:p w:rsidRPr="00BD6F07" w:rsidR="00041B10" w:rsidP="006C2E6A" w:rsidRDefault="00BD6F07" w14:paraId="4F7CAAA3" w14:textId="1E83FB2F">
            <w:pPr>
              <w:spacing w:line="276" w:lineRule="auto"/>
              <w:jc w:val="both"/>
            </w:pPr>
            <w:r>
              <w:rPr>
                <w:iCs/>
              </w:rPr>
              <w:t>Citizen of Bolumbia</w:t>
            </w:r>
          </w:p>
        </w:tc>
        <w:tc>
          <w:tcPr>
            <w:tcW w:w="1336" w:type="dxa"/>
          </w:tcPr>
          <w:p w:rsidRPr="00105EC3" w:rsidR="00041B10" w:rsidP="006C2E6A" w:rsidRDefault="005209F0" w14:paraId="7CAB1856" w14:textId="31EF4B8D">
            <w:pPr>
              <w:spacing w:line="276" w:lineRule="auto"/>
              <w:jc w:val="both"/>
              <w:rPr>
                <w:i/>
              </w:rPr>
            </w:pPr>
            <w:r w:rsidRPr="00105EC3">
              <w:rPr>
                <w:i/>
              </w:rPr>
              <w:t>Danny Salcedo Saldaña</w:t>
            </w:r>
          </w:p>
        </w:tc>
        <w:tc>
          <w:tcPr>
            <w:tcW w:w="1245" w:type="dxa"/>
          </w:tcPr>
          <w:p w:rsidRPr="008947A6" w:rsidR="00041B10" w:rsidP="006C2E6A" w:rsidRDefault="008947A6" w14:paraId="4AD19560" w14:textId="45D229C5">
            <w:pPr>
              <w:spacing w:line="276" w:lineRule="auto"/>
              <w:jc w:val="both"/>
            </w:pPr>
            <w:r>
              <w:rPr>
                <w:iCs/>
              </w:rPr>
              <w:t>Very frequent</w:t>
            </w:r>
          </w:p>
        </w:tc>
        <w:tc>
          <w:tcPr>
            <w:tcW w:w="3205" w:type="dxa"/>
          </w:tcPr>
          <w:p w:rsidRPr="008947A6" w:rsidR="00041B10" w:rsidP="006C2E6A" w:rsidRDefault="00C944D3" w14:paraId="655C60B6" w14:textId="2C28F49E">
            <w:pPr>
              <w:spacing w:line="276" w:lineRule="auto"/>
              <w:jc w:val="both"/>
            </w:pPr>
            <w:r>
              <w:rPr>
                <w:iCs/>
              </w:rPr>
              <w:t>Each household is granted a</w:t>
            </w:r>
            <w:r w:rsidR="007543E1">
              <w:rPr>
                <w:iCs/>
              </w:rPr>
              <w:t xml:space="preserve"> unique</w:t>
            </w:r>
            <w:r>
              <w:rPr>
                <w:iCs/>
              </w:rPr>
              <w:t xml:space="preserve"> CFN</w:t>
            </w:r>
            <w:r w:rsidR="007543E1">
              <w:rPr>
                <w:iCs/>
              </w:rPr>
              <w:t xml:space="preserve">, which they use to fill and send </w:t>
            </w:r>
            <w:r w:rsidR="000229FD">
              <w:rPr>
                <w:iCs/>
              </w:rPr>
              <w:t>an electronic form</w:t>
            </w:r>
          </w:p>
        </w:tc>
        <w:tc>
          <w:tcPr>
            <w:tcW w:w="1576" w:type="dxa"/>
          </w:tcPr>
          <w:p w:rsidRPr="008947A6" w:rsidR="00041B10" w:rsidP="006C2E6A" w:rsidRDefault="001F1880" w14:paraId="23F701FB" w14:textId="409CB33E">
            <w:pPr>
              <w:spacing w:line="276" w:lineRule="auto"/>
              <w:jc w:val="both"/>
            </w:pPr>
            <w:r>
              <w:rPr>
                <w:iCs/>
              </w:rPr>
              <w:t>Population is 23 million</w:t>
            </w:r>
          </w:p>
        </w:tc>
      </w:tr>
      <w:tr w:rsidR="002558C6" w:rsidTr="00ED7318" w14:paraId="62BDF2D1" w14:textId="77777777">
        <w:tc>
          <w:tcPr>
            <w:tcW w:w="1880" w:type="dxa"/>
          </w:tcPr>
          <w:p w:rsidR="002558C6" w:rsidP="006C2E6A" w:rsidRDefault="00A42A59" w14:paraId="1A99888B" w14:textId="61CAFA71">
            <w:pPr>
              <w:spacing w:line="276" w:lineRule="auto"/>
              <w:jc w:val="both"/>
              <w:rPr>
                <w:iCs/>
              </w:rPr>
            </w:pPr>
            <w:r>
              <w:rPr>
                <w:iCs/>
              </w:rPr>
              <w:t>Census collector</w:t>
            </w:r>
          </w:p>
        </w:tc>
        <w:tc>
          <w:tcPr>
            <w:tcW w:w="1336" w:type="dxa"/>
          </w:tcPr>
          <w:p w:rsidRPr="00105EC3" w:rsidR="002558C6" w:rsidP="006C2E6A" w:rsidRDefault="00105EC3" w14:paraId="0F17FCF0" w14:textId="4725FC6B">
            <w:pPr>
              <w:spacing w:line="276" w:lineRule="auto"/>
              <w:jc w:val="both"/>
              <w:rPr>
                <w:i/>
              </w:rPr>
            </w:pPr>
            <w:r w:rsidRPr="00105EC3">
              <w:rPr>
                <w:i/>
              </w:rPr>
              <w:t>Pablo Maya Villegas</w:t>
            </w:r>
          </w:p>
        </w:tc>
        <w:tc>
          <w:tcPr>
            <w:tcW w:w="1245" w:type="dxa"/>
          </w:tcPr>
          <w:p w:rsidRPr="008947A6" w:rsidR="002558C6" w:rsidP="006C2E6A" w:rsidRDefault="00105EC3" w14:paraId="264F3EC2" w14:textId="25A24CE7">
            <w:pPr>
              <w:spacing w:line="276" w:lineRule="auto"/>
              <w:jc w:val="both"/>
            </w:pPr>
            <w:r>
              <w:rPr>
                <w:iCs/>
              </w:rPr>
              <w:t>Frequent</w:t>
            </w:r>
          </w:p>
        </w:tc>
        <w:tc>
          <w:tcPr>
            <w:tcW w:w="3205" w:type="dxa"/>
          </w:tcPr>
          <w:p w:rsidRPr="008947A6" w:rsidR="002558C6" w:rsidP="006C2E6A" w:rsidRDefault="00142023" w14:paraId="49275B76" w14:textId="06077672">
            <w:pPr>
              <w:spacing w:line="276" w:lineRule="auto"/>
              <w:jc w:val="both"/>
            </w:pPr>
            <w:r>
              <w:rPr>
                <w:iCs/>
              </w:rPr>
              <w:t xml:space="preserve">They get granted the data of the households that have already completed the </w:t>
            </w:r>
            <w:r w:rsidR="006D471B">
              <w:rPr>
                <w:iCs/>
              </w:rPr>
              <w:t>census</w:t>
            </w:r>
          </w:p>
        </w:tc>
        <w:tc>
          <w:tcPr>
            <w:tcW w:w="1576" w:type="dxa"/>
          </w:tcPr>
          <w:p w:rsidRPr="008947A6" w:rsidR="002558C6" w:rsidP="006C2E6A" w:rsidRDefault="00781C94" w14:paraId="05ECA68C" w14:textId="49E2B7AC">
            <w:pPr>
              <w:spacing w:line="276" w:lineRule="auto"/>
              <w:jc w:val="both"/>
            </w:pPr>
            <w:r>
              <w:rPr>
                <w:iCs/>
              </w:rPr>
              <w:t>There are 27.000, each assigned a district/sector.</w:t>
            </w:r>
          </w:p>
        </w:tc>
      </w:tr>
      <w:tr w:rsidR="002558C6" w:rsidTr="00ED7318" w14:paraId="24C6367D" w14:textId="77777777">
        <w:tc>
          <w:tcPr>
            <w:tcW w:w="1880" w:type="dxa"/>
          </w:tcPr>
          <w:p w:rsidR="002558C6" w:rsidP="006C2E6A" w:rsidRDefault="00A42A59" w14:paraId="3EC93907" w14:textId="74BB7EB2">
            <w:pPr>
              <w:spacing w:line="276" w:lineRule="auto"/>
              <w:jc w:val="both"/>
              <w:rPr>
                <w:iCs/>
              </w:rPr>
            </w:pPr>
            <w:r>
              <w:rPr>
                <w:iCs/>
              </w:rPr>
              <w:t>Department of statistics (DoS)</w:t>
            </w:r>
          </w:p>
        </w:tc>
        <w:tc>
          <w:tcPr>
            <w:tcW w:w="1336" w:type="dxa"/>
          </w:tcPr>
          <w:p w:rsidRPr="008947A6" w:rsidR="002558C6" w:rsidP="006C2E6A" w:rsidRDefault="005B17D7" w14:paraId="489DA13A" w14:textId="1D4676D3">
            <w:pPr>
              <w:spacing w:line="276" w:lineRule="auto"/>
              <w:jc w:val="both"/>
            </w:pPr>
            <w:r>
              <w:rPr>
                <w:iCs/>
              </w:rPr>
              <w:t>An external</w:t>
            </w:r>
            <w:r w:rsidR="00DE3E3F">
              <w:rPr>
                <w:iCs/>
              </w:rPr>
              <w:t xml:space="preserve"> group</w:t>
            </w:r>
          </w:p>
        </w:tc>
        <w:tc>
          <w:tcPr>
            <w:tcW w:w="1245" w:type="dxa"/>
          </w:tcPr>
          <w:p w:rsidRPr="008947A6" w:rsidR="002558C6" w:rsidP="006C2E6A" w:rsidRDefault="00726D65" w14:paraId="623F062F" w14:textId="2F1B0D14">
            <w:pPr>
              <w:spacing w:line="276" w:lineRule="auto"/>
              <w:jc w:val="both"/>
            </w:pPr>
            <w:r>
              <w:rPr>
                <w:iCs/>
              </w:rPr>
              <w:t>Occasional</w:t>
            </w:r>
          </w:p>
        </w:tc>
        <w:tc>
          <w:tcPr>
            <w:tcW w:w="3205" w:type="dxa"/>
          </w:tcPr>
          <w:p w:rsidRPr="008947A6" w:rsidR="002558C6" w:rsidP="006C2E6A" w:rsidRDefault="006E5B2B" w14:paraId="26DD2A4B" w14:textId="7DFC0910">
            <w:pPr>
              <w:spacing w:line="276" w:lineRule="auto"/>
              <w:jc w:val="both"/>
            </w:pPr>
            <w:r>
              <w:rPr>
                <w:iCs/>
              </w:rPr>
              <w:t xml:space="preserve">Has the </w:t>
            </w:r>
            <w:r w:rsidR="005A7039">
              <w:rPr>
                <w:iCs/>
              </w:rPr>
              <w:t>authority</w:t>
            </w:r>
            <w:r>
              <w:rPr>
                <w:iCs/>
              </w:rPr>
              <w:t xml:space="preserve"> to analyze the data</w:t>
            </w:r>
            <w:r w:rsidR="00523D95">
              <w:rPr>
                <w:iCs/>
              </w:rPr>
              <w:t xml:space="preserve"> and give</w:t>
            </w:r>
            <w:r w:rsidR="001208AE">
              <w:rPr>
                <w:iCs/>
              </w:rPr>
              <w:t xml:space="preserve">s access to the </w:t>
            </w:r>
            <w:r w:rsidR="00523D95">
              <w:rPr>
                <w:iCs/>
              </w:rPr>
              <w:t>addresses database</w:t>
            </w:r>
          </w:p>
        </w:tc>
        <w:tc>
          <w:tcPr>
            <w:tcW w:w="1576" w:type="dxa"/>
          </w:tcPr>
          <w:p w:rsidRPr="008947A6" w:rsidR="002558C6" w:rsidP="006C2E6A" w:rsidRDefault="00ED7318" w14:paraId="0DAC4455" w14:textId="7405269C">
            <w:pPr>
              <w:spacing w:line="276" w:lineRule="auto"/>
              <w:jc w:val="both"/>
            </w:pPr>
            <w:r>
              <w:rPr>
                <w:iCs/>
              </w:rPr>
              <w:t>None</w:t>
            </w:r>
          </w:p>
        </w:tc>
      </w:tr>
      <w:tr w:rsidR="002558C6" w:rsidTr="00ED7318" w14:paraId="5D5CAD6C" w14:textId="77777777">
        <w:tc>
          <w:tcPr>
            <w:tcW w:w="1880" w:type="dxa"/>
          </w:tcPr>
          <w:p w:rsidR="002558C6" w:rsidP="006C2E6A" w:rsidRDefault="00A42A59" w14:paraId="019B2A84" w14:textId="4F29501F">
            <w:pPr>
              <w:spacing w:line="276" w:lineRule="auto"/>
              <w:jc w:val="both"/>
              <w:rPr>
                <w:iCs/>
              </w:rPr>
            </w:pPr>
            <w:r>
              <w:rPr>
                <w:iCs/>
              </w:rPr>
              <w:t>DoS Electronic census processing system</w:t>
            </w:r>
          </w:p>
        </w:tc>
        <w:tc>
          <w:tcPr>
            <w:tcW w:w="1336" w:type="dxa"/>
          </w:tcPr>
          <w:p w:rsidRPr="008947A6" w:rsidR="002558C6" w:rsidP="006C2E6A" w:rsidRDefault="005B17D7" w14:paraId="38BAB543" w14:textId="0DBDF059">
            <w:pPr>
              <w:spacing w:line="276" w:lineRule="auto"/>
              <w:jc w:val="both"/>
            </w:pPr>
            <w:r>
              <w:rPr>
                <w:iCs/>
              </w:rPr>
              <w:t>A</w:t>
            </w:r>
            <w:r w:rsidR="00DE3E3F">
              <w:rPr>
                <w:iCs/>
              </w:rPr>
              <w:t xml:space="preserve"> server</w:t>
            </w:r>
          </w:p>
        </w:tc>
        <w:tc>
          <w:tcPr>
            <w:tcW w:w="1245" w:type="dxa"/>
          </w:tcPr>
          <w:p w:rsidRPr="008947A6" w:rsidR="002558C6" w:rsidP="006C2E6A" w:rsidRDefault="00726D65" w14:paraId="6DC8A4BA" w14:textId="47ED38E6">
            <w:pPr>
              <w:spacing w:line="276" w:lineRule="auto"/>
              <w:jc w:val="both"/>
            </w:pPr>
            <w:r>
              <w:rPr>
                <w:iCs/>
              </w:rPr>
              <w:t>Very Frequent</w:t>
            </w:r>
          </w:p>
        </w:tc>
        <w:tc>
          <w:tcPr>
            <w:tcW w:w="3205" w:type="dxa"/>
          </w:tcPr>
          <w:p w:rsidRPr="008947A6" w:rsidR="002558C6" w:rsidP="006C2E6A" w:rsidRDefault="005A7039" w14:paraId="4564739F" w14:textId="3102E6BE">
            <w:pPr>
              <w:spacing w:line="276" w:lineRule="auto"/>
              <w:jc w:val="both"/>
            </w:pPr>
            <w:r>
              <w:rPr>
                <w:iCs/>
              </w:rPr>
              <w:t>Has the authority to send and store data to whom its choses</w:t>
            </w:r>
            <w:r w:rsidR="004E62E2">
              <w:rPr>
                <w:iCs/>
              </w:rPr>
              <w:t>, it displays real time statistics of the processed data</w:t>
            </w:r>
          </w:p>
        </w:tc>
        <w:tc>
          <w:tcPr>
            <w:tcW w:w="1576" w:type="dxa"/>
          </w:tcPr>
          <w:p w:rsidRPr="008947A6" w:rsidR="002558C6" w:rsidP="006C2E6A" w:rsidRDefault="00ED7318" w14:paraId="39B484F0" w14:textId="4EF45A9C">
            <w:pPr>
              <w:spacing w:line="276" w:lineRule="auto"/>
              <w:jc w:val="both"/>
            </w:pPr>
            <w:r>
              <w:rPr>
                <w:iCs/>
              </w:rPr>
              <w:t>None</w:t>
            </w:r>
          </w:p>
        </w:tc>
      </w:tr>
      <w:tr w:rsidR="002558C6" w:rsidTr="00ED7318" w14:paraId="186E936D" w14:textId="77777777">
        <w:tc>
          <w:tcPr>
            <w:tcW w:w="1880" w:type="dxa"/>
          </w:tcPr>
          <w:p w:rsidR="002558C6" w:rsidP="006C2E6A" w:rsidRDefault="00A42A59" w14:paraId="28128547" w14:textId="211BC91C">
            <w:pPr>
              <w:spacing w:line="276" w:lineRule="auto"/>
              <w:jc w:val="both"/>
              <w:rPr>
                <w:iCs/>
              </w:rPr>
            </w:pPr>
            <w:r>
              <w:rPr>
                <w:iCs/>
              </w:rPr>
              <w:t>Support staff</w:t>
            </w:r>
          </w:p>
        </w:tc>
        <w:tc>
          <w:tcPr>
            <w:tcW w:w="1336" w:type="dxa"/>
          </w:tcPr>
          <w:p w:rsidRPr="00ED7318" w:rsidR="002558C6" w:rsidP="006C2E6A" w:rsidRDefault="00ED7318" w14:paraId="698FB933" w14:textId="09C257F2">
            <w:pPr>
              <w:spacing w:line="276" w:lineRule="auto"/>
              <w:jc w:val="both"/>
              <w:rPr>
                <w:i/>
              </w:rPr>
            </w:pPr>
            <w:r w:rsidRPr="00ED7318">
              <w:rPr>
                <w:i/>
                <w:iCs/>
              </w:rPr>
              <w:t>Hobarlan Uparela Arroyo</w:t>
            </w:r>
          </w:p>
        </w:tc>
        <w:tc>
          <w:tcPr>
            <w:tcW w:w="1245" w:type="dxa"/>
          </w:tcPr>
          <w:p w:rsidRPr="008947A6" w:rsidR="002558C6" w:rsidP="006C2E6A" w:rsidRDefault="005438F6" w14:paraId="49C0D383" w14:textId="64A4CFAF">
            <w:pPr>
              <w:spacing w:line="276" w:lineRule="auto"/>
              <w:jc w:val="both"/>
            </w:pPr>
            <w:r>
              <w:rPr>
                <w:iCs/>
              </w:rPr>
              <w:t>Occasional</w:t>
            </w:r>
          </w:p>
        </w:tc>
        <w:tc>
          <w:tcPr>
            <w:tcW w:w="3205" w:type="dxa"/>
          </w:tcPr>
          <w:p w:rsidRPr="008947A6" w:rsidR="002558C6" w:rsidP="006C2E6A" w:rsidRDefault="00B72230" w14:paraId="057F1758" w14:textId="7B73357D">
            <w:pPr>
              <w:spacing w:line="276" w:lineRule="auto"/>
              <w:jc w:val="both"/>
            </w:pPr>
            <w:r>
              <w:rPr>
                <w:iCs/>
              </w:rPr>
              <w:t xml:space="preserve">Has the direct access to the system, and </w:t>
            </w:r>
            <w:r w:rsidR="00ED7318">
              <w:rPr>
                <w:iCs/>
              </w:rPr>
              <w:t>ha</w:t>
            </w:r>
            <w:r w:rsidR="00A70DF6">
              <w:rPr>
                <w:iCs/>
              </w:rPr>
              <w:t>s</w:t>
            </w:r>
            <w:r w:rsidR="00494E3D">
              <w:rPr>
                <w:iCs/>
              </w:rPr>
              <w:t xml:space="preserve"> </w:t>
            </w:r>
            <w:r w:rsidR="00BD714D">
              <w:rPr>
                <w:iCs/>
              </w:rPr>
              <w:t xml:space="preserve">the power to </w:t>
            </w:r>
            <w:r w:rsidR="00662C39">
              <w:rPr>
                <w:iCs/>
              </w:rPr>
              <w:t xml:space="preserve">modify </w:t>
            </w:r>
            <w:r w:rsidR="009F359D">
              <w:rPr>
                <w:iCs/>
              </w:rPr>
              <w:t>the inner workings, however, they don’t have access to the data</w:t>
            </w:r>
          </w:p>
        </w:tc>
        <w:tc>
          <w:tcPr>
            <w:tcW w:w="1576" w:type="dxa"/>
          </w:tcPr>
          <w:p w:rsidRPr="008947A6" w:rsidR="002558C6" w:rsidP="006C2E6A" w:rsidRDefault="00ED7318" w14:paraId="77AF3AC5" w14:textId="5E553914">
            <w:pPr>
              <w:spacing w:line="276" w:lineRule="auto"/>
              <w:jc w:val="both"/>
            </w:pPr>
            <w:r>
              <w:rPr>
                <w:iCs/>
              </w:rPr>
              <w:t>None</w:t>
            </w:r>
          </w:p>
        </w:tc>
      </w:tr>
      <w:tr w:rsidR="002558C6" w:rsidTr="00ED7318" w14:paraId="75388CD0" w14:textId="77777777">
        <w:tc>
          <w:tcPr>
            <w:tcW w:w="1880" w:type="dxa"/>
          </w:tcPr>
          <w:p w:rsidR="002558C6" w:rsidP="006C2E6A" w:rsidRDefault="00A42A59" w14:paraId="24FBA46F" w14:textId="1BF212D8">
            <w:pPr>
              <w:spacing w:line="276" w:lineRule="auto"/>
              <w:jc w:val="both"/>
              <w:rPr>
                <w:iCs/>
              </w:rPr>
            </w:pPr>
            <w:r>
              <w:rPr>
                <w:iCs/>
              </w:rPr>
              <w:t>Help desk</w:t>
            </w:r>
          </w:p>
        </w:tc>
        <w:tc>
          <w:tcPr>
            <w:tcW w:w="1336" w:type="dxa"/>
          </w:tcPr>
          <w:p w:rsidRPr="00ED7318" w:rsidR="002558C6" w:rsidP="006C2E6A" w:rsidRDefault="00ED7318" w14:paraId="64DFFE2E" w14:textId="7FB48CB1">
            <w:pPr>
              <w:spacing w:line="276" w:lineRule="auto"/>
              <w:jc w:val="both"/>
              <w:rPr>
                <w:i/>
              </w:rPr>
            </w:pPr>
            <w:r w:rsidRPr="00ED7318">
              <w:rPr>
                <w:i/>
                <w:iCs/>
              </w:rPr>
              <w:t>Mateo Muñoz Cadavid</w:t>
            </w:r>
          </w:p>
        </w:tc>
        <w:tc>
          <w:tcPr>
            <w:tcW w:w="1245" w:type="dxa"/>
          </w:tcPr>
          <w:p w:rsidRPr="008947A6" w:rsidR="002558C6" w:rsidP="006C2E6A" w:rsidRDefault="005438F6" w14:paraId="00270BF9" w14:textId="42C864D8">
            <w:pPr>
              <w:tabs>
                <w:tab w:val="left" w:pos="0"/>
              </w:tabs>
              <w:spacing w:line="276" w:lineRule="auto"/>
              <w:jc w:val="both"/>
            </w:pPr>
            <w:r>
              <w:rPr>
                <w:iCs/>
              </w:rPr>
              <w:t>Rare</w:t>
            </w:r>
          </w:p>
        </w:tc>
        <w:tc>
          <w:tcPr>
            <w:tcW w:w="3205" w:type="dxa"/>
          </w:tcPr>
          <w:p w:rsidRPr="008947A6" w:rsidR="002558C6" w:rsidP="006C2E6A" w:rsidRDefault="00E1343E" w14:paraId="7502FA17" w14:textId="4F3CA5D1">
            <w:pPr>
              <w:spacing w:line="276" w:lineRule="auto"/>
              <w:jc w:val="both"/>
            </w:pPr>
            <w:r>
              <w:rPr>
                <w:iCs/>
              </w:rPr>
              <w:t>Is given</w:t>
            </w:r>
            <w:r w:rsidR="003D142E">
              <w:rPr>
                <w:iCs/>
              </w:rPr>
              <w:t xml:space="preserve"> the </w:t>
            </w:r>
            <w:r w:rsidR="003D142E">
              <w:t>application usage information to be able to assist users</w:t>
            </w:r>
          </w:p>
        </w:tc>
        <w:tc>
          <w:tcPr>
            <w:tcW w:w="1576" w:type="dxa"/>
          </w:tcPr>
          <w:p w:rsidRPr="008947A6" w:rsidR="002558C6" w:rsidP="006C2E6A" w:rsidRDefault="00ED7318" w14:paraId="0E412BC3" w14:textId="6C5245BC">
            <w:pPr>
              <w:spacing w:line="276" w:lineRule="auto"/>
              <w:jc w:val="both"/>
            </w:pPr>
            <w:r>
              <w:rPr>
                <w:iCs/>
              </w:rPr>
              <w:t>None</w:t>
            </w:r>
          </w:p>
        </w:tc>
      </w:tr>
      <w:bookmarkEnd w:id="21"/>
    </w:tbl>
    <w:p w:rsidR="00085850" w:rsidP="006C2E6A" w:rsidRDefault="00085850" w14:paraId="596FDFD0" w14:textId="77777777">
      <w:pPr>
        <w:jc w:val="both"/>
      </w:pPr>
    </w:p>
    <w:p w:rsidR="33EC652B" w:rsidP="482CDDD5" w:rsidRDefault="33EC652B" w14:paraId="0DE0E4D1" w14:textId="040096E7">
      <w:pPr>
        <w:pStyle w:val="Heading2"/>
        <w:jc w:val="both"/>
      </w:pPr>
      <w:bookmarkStart w:name="_Toc1599906491" w:id="330568393"/>
      <w:bookmarkStart w:name="_Toc149557270" w:id="1586283778"/>
      <w:bookmarkStart w:name="_Toc233347346" w:id="1567484729"/>
      <w:bookmarkStart w:name="_Toc1730430789" w:id="1574619523"/>
      <w:bookmarkStart w:name="_Toc2065394102" w:id="1071482738"/>
      <w:bookmarkStart w:name="_Toc1913247144" w:id="939108508"/>
      <w:bookmarkStart w:name="_Toc1126750294" w:id="2060679156"/>
      <w:bookmarkStart w:name="_Toc508611411" w:id="1323230347"/>
      <w:bookmarkStart w:name="_Toc204280957" w:id="1889702744"/>
      <w:bookmarkStart w:name="_Toc679777608" w:id="2010433847"/>
      <w:bookmarkStart w:name="_Toc1016900488" w:id="774406033"/>
      <w:bookmarkStart w:name="_Toc831390007" w:id="124253538"/>
      <w:r w:rsidR="33EC652B">
        <w:rPr/>
        <w:t>2.3 Logical diagrams</w:t>
      </w:r>
      <w:bookmarkEnd w:id="330568393"/>
      <w:bookmarkEnd w:id="1586283778"/>
      <w:bookmarkEnd w:id="1567484729"/>
      <w:bookmarkEnd w:id="1574619523"/>
      <w:bookmarkEnd w:id="1071482738"/>
      <w:bookmarkEnd w:id="939108508"/>
      <w:bookmarkEnd w:id="2060679156"/>
      <w:bookmarkEnd w:id="1323230347"/>
      <w:bookmarkEnd w:id="1889702744"/>
      <w:bookmarkEnd w:id="2010433847"/>
      <w:bookmarkEnd w:id="774406033"/>
      <w:bookmarkEnd w:id="124253538"/>
    </w:p>
    <w:p w:rsidR="33EC652B" w:rsidP="482CDDD5" w:rsidRDefault="33EC652B" w14:paraId="37796327" w14:textId="0B5C47F1">
      <w:pPr>
        <w:pStyle w:val="Heading3"/>
      </w:pPr>
      <w:r w:rsidRPr="482CDDD5" w:rsidR="33EC652B">
        <w:rPr>
          <w:rFonts w:ascii="Calibri" w:hAnsi="Calibri" w:cs="Calibri" w:asciiTheme="minorAscii" w:hAnsiTheme="minorAscii" w:cstheme="minorAscii"/>
        </w:rPr>
        <w:t>2.3.1     Logical Location Diagram</w:t>
      </w:r>
    </w:p>
    <w:p w:rsidR="6244B6B3" w:rsidP="482CDDD5" w:rsidRDefault="6244B6B3" w14:paraId="5F151706" w14:textId="7A109963">
      <w:pPr>
        <w:pStyle w:val="Normal"/>
      </w:pPr>
      <w:r w:rsidR="6244B6B3">
        <w:drawing>
          <wp:inline wp14:editId="5E88E0A1" wp14:anchorId="2ED87910">
            <wp:extent cx="4080635" cy="3375025"/>
            <wp:effectExtent l="0" t="0" r="0" b="0"/>
            <wp:docPr id="2054959427" name="" title=""/>
            <wp:cNvGraphicFramePr>
              <a:graphicFrameLocks noChangeAspect="1"/>
            </wp:cNvGraphicFramePr>
            <a:graphic>
              <a:graphicData uri="http://schemas.openxmlformats.org/drawingml/2006/picture">
                <pic:pic>
                  <pic:nvPicPr>
                    <pic:cNvPr id="0" name=""/>
                    <pic:cNvPicPr/>
                  </pic:nvPicPr>
                  <pic:blipFill>
                    <a:blip r:embed="R7221d25488254f20">
                      <a:extLst>
                        <a:ext xmlns:a="http://schemas.openxmlformats.org/drawingml/2006/main" uri="{28A0092B-C50C-407E-A947-70E740481C1C}">
                          <a14:useLocalDpi val="0"/>
                        </a:ext>
                      </a:extLst>
                    </a:blip>
                    <a:stretch>
                      <a:fillRect/>
                    </a:stretch>
                  </pic:blipFill>
                  <pic:spPr>
                    <a:xfrm>
                      <a:off x="0" y="0"/>
                      <a:ext cx="4080635" cy="3375025"/>
                    </a:xfrm>
                    <a:prstGeom prst="rect">
                      <a:avLst/>
                    </a:prstGeom>
                  </pic:spPr>
                </pic:pic>
              </a:graphicData>
            </a:graphic>
          </wp:inline>
        </w:drawing>
      </w:r>
    </w:p>
    <w:p w:rsidR="6244B6B3" w:rsidP="482CDDD5" w:rsidRDefault="6244B6B3" w14:paraId="66EC9800" w14:textId="19B997A8">
      <w:pPr>
        <w:pStyle w:val="Normal"/>
      </w:pPr>
      <w:hyperlink r:id="Rf61100640a2147f3">
        <w:r w:rsidRPr="482CDDD5" w:rsidR="6244B6B3">
          <w:rPr>
            <w:rStyle w:val="Hyperlink"/>
          </w:rPr>
          <w:t>https://drive.google.com/file/d/1Q9TCm-o3oLcLKKp8ekUOZygaJ5V50gmY/view?usp=sharing</w:t>
        </w:r>
      </w:hyperlink>
      <w:r w:rsidR="6244B6B3">
        <w:rPr/>
        <w:t xml:space="preserve"> </w:t>
      </w:r>
    </w:p>
    <w:p w:rsidR="33EC652B" w:rsidP="482CDDD5" w:rsidRDefault="33EC652B" w14:paraId="311DF20B" w14:textId="75BA417A">
      <w:pPr>
        <w:pStyle w:val="Heading3"/>
        <w:rPr>
          <w:rFonts w:ascii="Calibri" w:hAnsi="Calibri" w:cs="Calibri" w:asciiTheme="minorAscii" w:hAnsiTheme="minorAscii" w:cstheme="minorAscii"/>
        </w:rPr>
      </w:pPr>
      <w:r w:rsidRPr="482CDDD5" w:rsidR="33EC652B">
        <w:rPr>
          <w:rFonts w:ascii="Calibri" w:hAnsi="Calibri" w:cs="Calibri" w:asciiTheme="minorAscii" w:hAnsiTheme="minorAscii" w:cstheme="minorAscii"/>
        </w:rPr>
        <w:t>2.3.</w:t>
      </w:r>
      <w:r w:rsidRPr="482CDDD5" w:rsidR="49A4891B">
        <w:rPr>
          <w:rFonts w:ascii="Calibri" w:hAnsi="Calibri" w:cs="Calibri" w:asciiTheme="minorAscii" w:hAnsiTheme="minorAscii" w:cstheme="minorAscii"/>
        </w:rPr>
        <w:t>2</w:t>
      </w:r>
      <w:r w:rsidRPr="482CDDD5" w:rsidR="33EC652B">
        <w:rPr>
          <w:rFonts w:ascii="Calibri" w:hAnsi="Calibri" w:cs="Calibri" w:asciiTheme="minorAscii" w:hAnsiTheme="minorAscii" w:cstheme="minorAscii"/>
        </w:rPr>
        <w:t xml:space="preserve">     </w:t>
      </w:r>
      <w:r w:rsidRPr="482CDDD5" w:rsidR="68F3FF0C">
        <w:rPr>
          <w:rFonts w:ascii="Calibri" w:hAnsi="Calibri" w:cs="Calibri" w:asciiTheme="minorAscii" w:hAnsiTheme="minorAscii" w:cstheme="minorAscii"/>
        </w:rPr>
        <w:t xml:space="preserve">Logical </w:t>
      </w:r>
      <w:r w:rsidRPr="482CDDD5" w:rsidR="2BAE17FC">
        <w:rPr>
          <w:rFonts w:ascii="Calibri" w:hAnsi="Calibri" w:cs="Calibri" w:asciiTheme="minorAscii" w:hAnsiTheme="minorAscii" w:cstheme="minorAscii"/>
        </w:rPr>
        <w:t>Node Diagram</w:t>
      </w:r>
    </w:p>
    <w:p w:rsidR="1F726EF7" w:rsidP="482CDDD5" w:rsidRDefault="1F726EF7" w14:paraId="5A5C7A83" w14:textId="6B7E0278">
      <w:pPr>
        <w:pStyle w:val="Normal"/>
      </w:pPr>
      <w:r w:rsidR="1F726EF7">
        <w:drawing>
          <wp:inline wp14:editId="18E8E093" wp14:anchorId="12A85DD9">
            <wp:extent cx="4571835" cy="2933594"/>
            <wp:effectExtent l="0" t="0" r="0" b="0"/>
            <wp:docPr id="913292378" name="" title=""/>
            <wp:cNvGraphicFramePr>
              <a:graphicFrameLocks noChangeAspect="1"/>
            </wp:cNvGraphicFramePr>
            <a:graphic>
              <a:graphicData uri="http://schemas.openxmlformats.org/drawingml/2006/picture">
                <pic:pic>
                  <pic:nvPicPr>
                    <pic:cNvPr id="0" name=""/>
                    <pic:cNvPicPr/>
                  </pic:nvPicPr>
                  <pic:blipFill>
                    <a:blip r:embed="R1c8f75d953c24c47">
                      <a:extLst>
                        <a:ext xmlns:a="http://schemas.openxmlformats.org/drawingml/2006/main" uri="{28A0092B-C50C-407E-A947-70E740481C1C}">
                          <a14:useLocalDpi val="0"/>
                        </a:ext>
                      </a:extLst>
                    </a:blip>
                    <a:stretch>
                      <a:fillRect/>
                    </a:stretch>
                  </pic:blipFill>
                  <pic:spPr>
                    <a:xfrm>
                      <a:off x="0" y="0"/>
                      <a:ext cx="4571835" cy="2933594"/>
                    </a:xfrm>
                    <a:prstGeom prst="rect">
                      <a:avLst/>
                    </a:prstGeom>
                  </pic:spPr>
                </pic:pic>
              </a:graphicData>
            </a:graphic>
          </wp:inline>
        </w:drawing>
      </w:r>
    </w:p>
    <w:p w:rsidR="1F726EF7" w:rsidP="482CDDD5" w:rsidRDefault="1F726EF7" w14:paraId="33060042" w14:textId="681197E4">
      <w:pPr>
        <w:pStyle w:val="Normal"/>
      </w:pPr>
      <w:hyperlink r:id="Rbd2f2f21086f488f">
        <w:r w:rsidRPr="482CDDD5" w:rsidR="1F726EF7">
          <w:rPr>
            <w:rStyle w:val="Hyperlink"/>
          </w:rPr>
          <w:t>https://lucid.app/lucidchart/9bf13e2e-6dd6-47c3-bd14-23768082fa17/edit?viewport_loc=-1497%2C-689%2C3196%2C1477%2C0_0&amp;invitationId=inv_2b0e92f5-26e1-4485-804c-c8ad3bce52a3</w:t>
        </w:r>
      </w:hyperlink>
      <w:r w:rsidR="1F726EF7">
        <w:rPr/>
        <w:t xml:space="preserve"> </w:t>
      </w:r>
    </w:p>
    <w:p w:rsidR="2BAE17FC" w:rsidP="482CDDD5" w:rsidRDefault="2BAE17FC" w14:paraId="2A17C1B8" w14:textId="39A83CB9">
      <w:pPr>
        <w:pStyle w:val="Heading3"/>
      </w:pPr>
      <w:r w:rsidRPr="482CDDD5" w:rsidR="2BAE17FC">
        <w:rPr>
          <w:rFonts w:ascii="Calibri" w:hAnsi="Calibri" w:cs="Calibri" w:asciiTheme="minorAscii" w:hAnsiTheme="minorAscii" w:cstheme="minorAscii"/>
        </w:rPr>
        <w:t>2.3.2     Logical Operation Mode</w:t>
      </w:r>
    </w:p>
    <w:p w:rsidR="6FEEBC47" w:rsidP="482CDDD5" w:rsidRDefault="6FEEBC47" w14:paraId="281E1519" w14:textId="0C9663E8">
      <w:pPr>
        <w:pStyle w:val="Normal"/>
      </w:pPr>
      <w:r w:rsidR="6FEEBC47">
        <w:drawing>
          <wp:inline wp14:editId="731D102F" wp14:anchorId="361D0F36">
            <wp:extent cx="4529318" cy="3727252"/>
            <wp:effectExtent l="0" t="0" r="0" b="0"/>
            <wp:docPr id="1657570057" name="" title=""/>
            <wp:cNvGraphicFramePr>
              <a:graphicFrameLocks noChangeAspect="1"/>
            </wp:cNvGraphicFramePr>
            <a:graphic>
              <a:graphicData uri="http://schemas.openxmlformats.org/drawingml/2006/picture">
                <pic:pic>
                  <pic:nvPicPr>
                    <pic:cNvPr id="0" name=""/>
                    <pic:cNvPicPr/>
                  </pic:nvPicPr>
                  <pic:blipFill>
                    <a:blip r:embed="R03b4be7c69c54ca9">
                      <a:extLst>
                        <a:ext xmlns:a="http://schemas.openxmlformats.org/drawingml/2006/main" uri="{28A0092B-C50C-407E-A947-70E740481C1C}">
                          <a14:useLocalDpi val="0"/>
                        </a:ext>
                      </a:extLst>
                    </a:blip>
                    <a:stretch>
                      <a:fillRect/>
                    </a:stretch>
                  </pic:blipFill>
                  <pic:spPr>
                    <a:xfrm>
                      <a:off x="0" y="0"/>
                      <a:ext cx="4529318" cy="3727252"/>
                    </a:xfrm>
                    <a:prstGeom prst="rect">
                      <a:avLst/>
                    </a:prstGeom>
                  </pic:spPr>
                </pic:pic>
              </a:graphicData>
            </a:graphic>
          </wp:inline>
        </w:drawing>
      </w:r>
    </w:p>
    <w:p w:rsidR="6FEEBC47" w:rsidP="482CDDD5" w:rsidRDefault="6FEEBC47" w14:paraId="5788DC3D" w14:textId="72706E72">
      <w:pPr>
        <w:pStyle w:val="Normal"/>
      </w:pPr>
      <w:hyperlink r:id="Rf2e43244126942b8">
        <w:r w:rsidRPr="482CDDD5" w:rsidR="6FEEBC47">
          <w:rPr>
            <w:rStyle w:val="Hyperlink"/>
          </w:rPr>
          <w:t>https://drive.google.com/file/d/1myC2yfvQIPE7e4Wba9e3rAdf00Wa35nU/view?usp=sharing</w:t>
        </w:r>
      </w:hyperlink>
      <w:r w:rsidR="6FEEBC47">
        <w:rPr/>
        <w:t xml:space="preserve"> </w:t>
      </w:r>
    </w:p>
    <w:p w:rsidR="33EC652B" w:rsidP="482CDDD5" w:rsidRDefault="33EC652B" w14:paraId="2B3C550D" w14:textId="7291EBB6">
      <w:pPr>
        <w:pStyle w:val="Heading3"/>
      </w:pPr>
      <w:r w:rsidRPr="482CDDD5" w:rsidR="33EC652B">
        <w:rPr>
          <w:rFonts w:ascii="Calibri" w:hAnsi="Calibri" w:cs="Calibri" w:asciiTheme="minorAscii" w:hAnsiTheme="minorAscii" w:cstheme="minorAscii"/>
        </w:rPr>
        <w:t>2.3.</w:t>
      </w:r>
      <w:r w:rsidRPr="482CDDD5" w:rsidR="20E99BE5">
        <w:rPr>
          <w:rFonts w:ascii="Calibri" w:hAnsi="Calibri" w:cs="Calibri" w:asciiTheme="minorAscii" w:hAnsiTheme="minorAscii" w:cstheme="minorAscii"/>
        </w:rPr>
        <w:t>3</w:t>
      </w:r>
      <w:r w:rsidRPr="482CDDD5" w:rsidR="33EC652B">
        <w:rPr>
          <w:rFonts w:ascii="Calibri" w:hAnsi="Calibri" w:cs="Calibri" w:asciiTheme="minorAscii" w:hAnsiTheme="minorAscii" w:cstheme="minorAscii"/>
        </w:rPr>
        <w:t xml:space="preserve">     </w:t>
      </w:r>
      <w:r w:rsidRPr="482CDDD5" w:rsidR="0E43459A">
        <w:rPr>
          <w:rFonts w:ascii="Calibri" w:hAnsi="Calibri" w:cs="Calibri" w:asciiTheme="minorAscii" w:hAnsiTheme="minorAscii" w:cstheme="minorAscii"/>
        </w:rPr>
        <w:t>Deployment Units</w:t>
      </w:r>
    </w:p>
    <w:tbl>
      <w:tblPr>
        <w:tblStyle w:val="TableGrid"/>
        <w:tblW w:w="0" w:type="auto"/>
        <w:tblLayout w:type="fixed"/>
        <w:tblLook w:val="04A0" w:firstRow="1" w:lastRow="0" w:firstColumn="1" w:lastColumn="0" w:noHBand="0" w:noVBand="1"/>
      </w:tblPr>
      <w:tblGrid>
        <w:gridCol w:w="2205"/>
        <w:gridCol w:w="2205"/>
        <w:gridCol w:w="2205"/>
        <w:gridCol w:w="2205"/>
      </w:tblGrid>
      <w:tr w:rsidR="482CDDD5" w:rsidTr="482CDDD5" w14:paraId="6D339120">
        <w:trPr>
          <w:trHeight w:val="300"/>
        </w:trPr>
        <w:tc>
          <w:tcPr>
            <w:tcW w:w="2205" w:type="dxa"/>
            <w:tcBorders>
              <w:top w:val="single" w:sz="8"/>
              <w:left w:val="single" w:sz="8"/>
              <w:bottom w:val="single" w:sz="8"/>
              <w:right w:val="single" w:sz="8"/>
            </w:tcBorders>
            <w:tcMar>
              <w:left w:w="108" w:type="dxa"/>
              <w:right w:w="108" w:type="dxa"/>
            </w:tcMar>
            <w:vAlign w:val="top"/>
          </w:tcPr>
          <w:p w:rsidR="482CDDD5" w:rsidP="482CDDD5" w:rsidRDefault="482CDDD5" w14:paraId="06893B6D" w14:textId="0A1FE69A">
            <w:pPr>
              <w:spacing w:before="0" w:beforeAutospacing="off" w:after="0" w:afterAutospacing="off"/>
            </w:pPr>
            <w:r w:rsidRPr="482CDDD5" w:rsidR="482CDDD5">
              <w:rPr>
                <w:rFonts w:ascii="Calibri" w:hAnsi="Calibri" w:eastAsia="Calibri" w:cs="Calibri"/>
                <w:b w:val="1"/>
                <w:bCs w:val="1"/>
                <w:i w:val="1"/>
                <w:iCs w:val="1"/>
                <w:sz w:val="22"/>
                <w:szCs w:val="22"/>
              </w:rPr>
              <w:t>Component (from the CM)</w:t>
            </w:r>
          </w:p>
        </w:tc>
        <w:tc>
          <w:tcPr>
            <w:tcW w:w="2205" w:type="dxa"/>
            <w:tcBorders>
              <w:top w:val="single" w:sz="8"/>
              <w:left w:val="single" w:sz="8"/>
              <w:bottom w:val="single" w:sz="8"/>
              <w:right w:val="single" w:sz="8"/>
            </w:tcBorders>
            <w:tcMar>
              <w:left w:w="108" w:type="dxa"/>
              <w:right w:w="108" w:type="dxa"/>
            </w:tcMar>
            <w:vAlign w:val="top"/>
          </w:tcPr>
          <w:p w:rsidR="482CDDD5" w:rsidP="482CDDD5" w:rsidRDefault="482CDDD5" w14:paraId="61D3C7DA" w14:textId="13250F47">
            <w:pPr>
              <w:spacing w:before="0" w:beforeAutospacing="off" w:after="0" w:afterAutospacing="off"/>
            </w:pPr>
            <w:r w:rsidRPr="482CDDD5" w:rsidR="482CDDD5">
              <w:rPr>
                <w:rFonts w:ascii="Calibri" w:hAnsi="Calibri" w:eastAsia="Calibri" w:cs="Calibri"/>
                <w:b w:val="1"/>
                <w:bCs w:val="1"/>
                <w:i w:val="1"/>
                <w:iCs w:val="1"/>
                <w:sz w:val="22"/>
                <w:szCs w:val="22"/>
              </w:rPr>
              <w:t>Presentation Deployment Unit</w:t>
            </w:r>
          </w:p>
        </w:tc>
        <w:tc>
          <w:tcPr>
            <w:tcW w:w="2205" w:type="dxa"/>
            <w:tcBorders>
              <w:top w:val="single" w:sz="8"/>
              <w:left w:val="single" w:sz="8"/>
              <w:bottom w:val="single" w:sz="8"/>
              <w:right w:val="single" w:sz="8"/>
            </w:tcBorders>
            <w:tcMar>
              <w:left w:w="108" w:type="dxa"/>
              <w:right w:w="108" w:type="dxa"/>
            </w:tcMar>
            <w:vAlign w:val="top"/>
          </w:tcPr>
          <w:p w:rsidR="482CDDD5" w:rsidP="482CDDD5" w:rsidRDefault="482CDDD5" w14:paraId="308275A3" w14:textId="0E96CD30">
            <w:pPr>
              <w:spacing w:before="0" w:beforeAutospacing="off" w:after="0" w:afterAutospacing="off"/>
            </w:pPr>
            <w:r w:rsidRPr="482CDDD5" w:rsidR="482CDDD5">
              <w:rPr>
                <w:rFonts w:ascii="Calibri" w:hAnsi="Calibri" w:eastAsia="Calibri" w:cs="Calibri"/>
                <w:b w:val="1"/>
                <w:bCs w:val="1"/>
                <w:i w:val="1"/>
                <w:iCs w:val="1"/>
                <w:sz w:val="22"/>
                <w:szCs w:val="22"/>
              </w:rPr>
              <w:t>Data Deployment Unit</w:t>
            </w:r>
          </w:p>
        </w:tc>
        <w:tc>
          <w:tcPr>
            <w:tcW w:w="2205" w:type="dxa"/>
            <w:tcBorders>
              <w:top w:val="single" w:sz="8"/>
              <w:left w:val="single" w:sz="8"/>
              <w:bottom w:val="single" w:sz="8"/>
              <w:right w:val="single" w:sz="8"/>
            </w:tcBorders>
            <w:tcMar>
              <w:left w:w="108" w:type="dxa"/>
              <w:right w:w="108" w:type="dxa"/>
            </w:tcMar>
            <w:vAlign w:val="top"/>
          </w:tcPr>
          <w:p w:rsidR="482CDDD5" w:rsidP="482CDDD5" w:rsidRDefault="482CDDD5" w14:paraId="56DEB995" w14:textId="780D938B">
            <w:pPr>
              <w:spacing w:before="0" w:beforeAutospacing="off" w:after="0" w:afterAutospacing="off"/>
            </w:pPr>
            <w:r w:rsidRPr="482CDDD5" w:rsidR="482CDDD5">
              <w:rPr>
                <w:rFonts w:ascii="Calibri" w:hAnsi="Calibri" w:eastAsia="Calibri" w:cs="Calibri"/>
                <w:b w:val="1"/>
                <w:bCs w:val="1"/>
                <w:i w:val="1"/>
                <w:iCs w:val="1"/>
                <w:sz w:val="22"/>
                <w:szCs w:val="22"/>
              </w:rPr>
              <w:t>Execution Deployment Unit</w:t>
            </w:r>
          </w:p>
        </w:tc>
      </w:tr>
      <w:tr w:rsidR="482CDDD5" w:rsidTr="482CDDD5" w14:paraId="74BAA805">
        <w:trPr>
          <w:trHeight w:val="300"/>
        </w:trPr>
        <w:tc>
          <w:tcPr>
            <w:tcW w:w="2205" w:type="dxa"/>
            <w:tcBorders>
              <w:top w:val="single" w:sz="8"/>
              <w:left w:val="single" w:sz="8"/>
              <w:bottom w:val="single" w:sz="8"/>
              <w:right w:val="single" w:sz="8"/>
            </w:tcBorders>
            <w:tcMar>
              <w:left w:w="108" w:type="dxa"/>
              <w:right w:w="108" w:type="dxa"/>
            </w:tcMar>
            <w:vAlign w:val="top"/>
          </w:tcPr>
          <w:p w:rsidR="482CDDD5" w:rsidP="482CDDD5" w:rsidRDefault="482CDDD5" w14:paraId="4B83D695" w14:textId="7EF7C010">
            <w:pPr>
              <w:spacing w:before="0" w:beforeAutospacing="off" w:after="0" w:afterAutospacing="off"/>
            </w:pPr>
            <w:r w:rsidRPr="482CDDD5" w:rsidR="482CDDD5">
              <w:rPr>
                <w:rFonts w:ascii="Calibri" w:hAnsi="Calibri" w:eastAsia="Calibri" w:cs="Calibri"/>
                <w:sz w:val="22"/>
                <w:szCs w:val="22"/>
              </w:rPr>
              <w:t>Census website</w:t>
            </w:r>
          </w:p>
        </w:tc>
        <w:tc>
          <w:tcPr>
            <w:tcW w:w="2205" w:type="dxa"/>
            <w:tcBorders>
              <w:top w:val="single" w:sz="8"/>
              <w:left w:val="single" w:sz="8"/>
              <w:bottom w:val="single" w:sz="8"/>
              <w:right w:val="single" w:sz="8"/>
            </w:tcBorders>
            <w:tcMar>
              <w:left w:w="108" w:type="dxa"/>
              <w:right w:w="108" w:type="dxa"/>
            </w:tcMar>
            <w:vAlign w:val="top"/>
          </w:tcPr>
          <w:p w:rsidR="482CDDD5" w:rsidP="482CDDD5" w:rsidRDefault="482CDDD5" w14:paraId="7CE5D68E" w14:textId="77BC61B1">
            <w:pPr>
              <w:spacing w:before="0" w:beforeAutospacing="off" w:after="0" w:afterAutospacing="off"/>
            </w:pPr>
            <w:r w:rsidRPr="482CDDD5" w:rsidR="482CDDD5">
              <w:rPr>
                <w:rFonts w:ascii="Calibri" w:hAnsi="Calibri" w:eastAsia="Calibri" w:cs="Calibri"/>
                <w:sz w:val="22"/>
                <w:szCs w:val="22"/>
                <w:lang w:val="en-US"/>
              </w:rPr>
              <w:t>U-CensusWebsite</w:t>
            </w:r>
          </w:p>
        </w:tc>
        <w:tc>
          <w:tcPr>
            <w:tcW w:w="2205" w:type="dxa"/>
            <w:tcBorders>
              <w:top w:val="single" w:sz="8"/>
              <w:left w:val="single" w:sz="8"/>
              <w:bottom w:val="single" w:sz="8"/>
              <w:right w:val="single" w:sz="8"/>
            </w:tcBorders>
            <w:tcMar>
              <w:left w:w="108" w:type="dxa"/>
              <w:right w:w="108" w:type="dxa"/>
            </w:tcMar>
            <w:vAlign w:val="top"/>
          </w:tcPr>
          <w:p w:rsidR="482CDDD5" w:rsidP="482CDDD5" w:rsidRDefault="482CDDD5" w14:paraId="280F2EB9" w14:textId="4A2C6A2E">
            <w:pPr>
              <w:spacing w:before="0" w:beforeAutospacing="off" w:after="0" w:afterAutospacing="off"/>
            </w:pPr>
            <w:r w:rsidRPr="482CDDD5" w:rsidR="482CDDD5">
              <w:rPr>
                <w:rFonts w:ascii="Calibri" w:hAnsi="Calibri" w:eastAsia="Calibri" w:cs="Calibri"/>
                <w:sz w:val="22"/>
                <w:szCs w:val="22"/>
                <w:lang w:val="en-US"/>
              </w:rPr>
              <w:t>D-DBCensus</w:t>
            </w:r>
          </w:p>
        </w:tc>
        <w:tc>
          <w:tcPr>
            <w:tcW w:w="2205" w:type="dxa"/>
            <w:tcBorders>
              <w:top w:val="single" w:sz="8"/>
              <w:left w:val="single" w:sz="8"/>
              <w:bottom w:val="single" w:sz="8"/>
              <w:right w:val="single" w:sz="8"/>
            </w:tcBorders>
            <w:tcMar>
              <w:left w:w="108" w:type="dxa"/>
              <w:right w:w="108" w:type="dxa"/>
            </w:tcMar>
            <w:vAlign w:val="top"/>
          </w:tcPr>
          <w:p w:rsidR="482CDDD5" w:rsidP="482CDDD5" w:rsidRDefault="482CDDD5" w14:paraId="2555741A" w14:textId="6D46CC33">
            <w:pPr>
              <w:spacing w:before="0" w:beforeAutospacing="off" w:after="0" w:afterAutospacing="off"/>
            </w:pPr>
            <w:r w:rsidRPr="482CDDD5" w:rsidR="482CDDD5">
              <w:rPr>
                <w:rFonts w:ascii="Calibri" w:hAnsi="Calibri" w:eastAsia="Calibri" w:cs="Calibri"/>
                <w:sz w:val="22"/>
                <w:szCs w:val="22"/>
                <w:lang w:val="en-US"/>
              </w:rPr>
              <w:t>E-CompleteCensus</w:t>
            </w:r>
          </w:p>
        </w:tc>
      </w:tr>
    </w:tbl>
    <w:p w:rsidR="78FF02AA" w:rsidP="482CDDD5" w:rsidRDefault="78FF02AA" w14:paraId="7F23500E" w14:textId="5B100357">
      <w:pPr>
        <w:spacing w:after="160" w:afterAutospacing="off" w:line="257" w:lineRule="auto"/>
      </w:pPr>
      <w:r w:rsidRPr="482CDDD5" w:rsidR="78FF02AA">
        <w:rPr>
          <w:rFonts w:ascii="Calibri" w:hAnsi="Calibri" w:eastAsia="Calibri" w:cs="Calibri"/>
          <w:noProof w:val="0"/>
          <w:sz w:val="22"/>
          <w:szCs w:val="22"/>
          <w:lang w:val="en-US"/>
        </w:rPr>
        <w:t xml:space="preserve"> </w:t>
      </w:r>
    </w:p>
    <w:tbl>
      <w:tblPr>
        <w:tblStyle w:val="TableGrid"/>
        <w:tblW w:w="0" w:type="auto"/>
        <w:tblLayout w:type="fixed"/>
        <w:tblLook w:val="04A0" w:firstRow="1" w:lastRow="0" w:firstColumn="1" w:lastColumn="0" w:noHBand="0" w:noVBand="1"/>
      </w:tblPr>
      <w:tblGrid>
        <w:gridCol w:w="1470"/>
        <w:gridCol w:w="1470"/>
        <w:gridCol w:w="1470"/>
        <w:gridCol w:w="1470"/>
        <w:gridCol w:w="1470"/>
        <w:gridCol w:w="1470"/>
      </w:tblGrid>
      <w:tr w:rsidR="482CDDD5" w:rsidTr="482CDDD5" w14:paraId="0BD957CA">
        <w:trPr>
          <w:trHeight w:val="300"/>
        </w:trPr>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132CBC3A" w14:textId="0CFA2DC5">
            <w:pPr>
              <w:spacing w:before="0" w:beforeAutospacing="off" w:after="0" w:afterAutospacing="off"/>
            </w:pPr>
            <w:r w:rsidRPr="482CDDD5" w:rsidR="482CDDD5">
              <w:rPr>
                <w:rFonts w:ascii="Calibri" w:hAnsi="Calibri" w:eastAsia="Calibri" w:cs="Calibri"/>
                <w:b w:val="1"/>
                <w:bCs w:val="1"/>
                <w:i w:val="1"/>
                <w:iCs w:val="1"/>
                <w:sz w:val="22"/>
                <w:szCs w:val="22"/>
              </w:rPr>
              <w:t>Presentation DU</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1FE16CFA" w14:textId="574F4F7E">
            <w:pPr>
              <w:spacing w:before="0" w:beforeAutospacing="off" w:after="0" w:afterAutospacing="off"/>
            </w:pPr>
            <w:r w:rsidRPr="482CDDD5" w:rsidR="482CDDD5">
              <w:rPr>
                <w:rFonts w:ascii="Calibri" w:hAnsi="Calibri" w:eastAsia="Calibri" w:cs="Calibri"/>
                <w:b w:val="1"/>
                <w:bCs w:val="1"/>
                <w:i w:val="1"/>
                <w:iCs w:val="1"/>
                <w:sz w:val="22"/>
                <w:szCs w:val="22"/>
              </w:rPr>
              <w:t>Actor</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540FF72D" w14:textId="7032B1EA">
            <w:pPr>
              <w:spacing w:before="0" w:beforeAutospacing="off" w:after="0" w:afterAutospacing="off"/>
            </w:pPr>
            <w:r w:rsidRPr="482CDDD5" w:rsidR="482CDDD5">
              <w:rPr>
                <w:rFonts w:ascii="Calibri" w:hAnsi="Calibri" w:eastAsia="Calibri" w:cs="Calibri"/>
                <w:b w:val="1"/>
                <w:bCs w:val="1"/>
                <w:i w:val="1"/>
                <w:iCs w:val="1"/>
                <w:sz w:val="22"/>
                <w:szCs w:val="22"/>
              </w:rPr>
              <w:t>IT Skill level</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57E0CB56" w14:textId="1A6D131B">
            <w:pPr>
              <w:spacing w:before="0" w:beforeAutospacing="off" w:after="0" w:afterAutospacing="off"/>
            </w:pPr>
            <w:r w:rsidRPr="482CDDD5" w:rsidR="482CDDD5">
              <w:rPr>
                <w:rFonts w:ascii="Calibri" w:hAnsi="Calibri" w:eastAsia="Calibri" w:cs="Calibri"/>
                <w:b w:val="1"/>
                <w:bCs w:val="1"/>
                <w:i w:val="1"/>
                <w:iCs w:val="1"/>
                <w:sz w:val="22"/>
                <w:szCs w:val="22"/>
              </w:rPr>
              <w:t xml:space="preserve">Location </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5602F055" w14:textId="2CF9D687">
            <w:pPr>
              <w:spacing w:before="0" w:beforeAutospacing="off" w:after="0" w:afterAutospacing="off"/>
            </w:pPr>
            <w:r w:rsidRPr="482CDDD5" w:rsidR="482CDDD5">
              <w:rPr>
                <w:rFonts w:ascii="Calibri" w:hAnsi="Calibri" w:eastAsia="Calibri" w:cs="Calibri"/>
                <w:b w:val="1"/>
                <w:bCs w:val="1"/>
                <w:i w:val="1"/>
                <w:iCs w:val="1"/>
                <w:sz w:val="22"/>
                <w:szCs w:val="22"/>
              </w:rPr>
              <w:t>Frequency</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6A9EF7E5" w14:textId="7F56C944">
            <w:pPr>
              <w:spacing w:before="0" w:beforeAutospacing="off" w:after="0" w:afterAutospacing="off"/>
            </w:pPr>
            <w:r w:rsidRPr="482CDDD5" w:rsidR="482CDDD5">
              <w:rPr>
                <w:rFonts w:ascii="Calibri" w:hAnsi="Calibri" w:eastAsia="Calibri" w:cs="Calibri"/>
                <w:b w:val="1"/>
                <w:bCs w:val="1"/>
                <w:i w:val="1"/>
                <w:iCs w:val="1"/>
                <w:sz w:val="22"/>
                <w:szCs w:val="22"/>
              </w:rPr>
              <w:t>Type</w:t>
            </w:r>
          </w:p>
        </w:tc>
      </w:tr>
      <w:tr w:rsidR="482CDDD5" w:rsidTr="482CDDD5" w14:paraId="4D16513C">
        <w:trPr>
          <w:trHeight w:val="300"/>
        </w:trPr>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1AF81309" w14:textId="3718886A">
            <w:pPr>
              <w:spacing w:before="0" w:beforeAutospacing="off" w:after="0" w:afterAutospacing="off"/>
            </w:pPr>
            <w:r w:rsidRPr="482CDDD5" w:rsidR="482CDDD5">
              <w:rPr>
                <w:rFonts w:ascii="Calibri" w:hAnsi="Calibri" w:eastAsia="Calibri" w:cs="Calibri"/>
                <w:sz w:val="22"/>
                <w:szCs w:val="22"/>
              </w:rPr>
              <w:t>U-Census Website</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0E8EE0B3" w14:textId="59E2B331">
            <w:pPr>
              <w:spacing w:before="0" w:beforeAutospacing="off" w:after="0" w:afterAutospacing="off"/>
            </w:pPr>
            <w:r w:rsidRPr="482CDDD5" w:rsidR="482CDDD5">
              <w:rPr>
                <w:rFonts w:ascii="Calibri" w:hAnsi="Calibri" w:eastAsia="Calibri" w:cs="Calibri"/>
                <w:sz w:val="22"/>
                <w:szCs w:val="22"/>
              </w:rPr>
              <w:t>Citizens</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463718CA" w14:textId="759B9AB9">
            <w:pPr>
              <w:spacing w:before="0" w:beforeAutospacing="off" w:after="0" w:afterAutospacing="off"/>
            </w:pPr>
            <w:r w:rsidRPr="482CDDD5" w:rsidR="482CDDD5">
              <w:rPr>
                <w:rFonts w:ascii="Calibri" w:hAnsi="Calibri" w:eastAsia="Calibri" w:cs="Calibri"/>
                <w:sz w:val="22"/>
                <w:szCs w:val="22"/>
              </w:rPr>
              <w:t>Basic</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66ADC4A9" w14:textId="24976C12">
            <w:pPr>
              <w:spacing w:before="0" w:beforeAutospacing="off" w:after="0" w:afterAutospacing="off"/>
            </w:pPr>
            <w:r w:rsidRPr="482CDDD5" w:rsidR="482CDDD5">
              <w:rPr>
                <w:rFonts w:ascii="Calibri" w:hAnsi="Calibri" w:eastAsia="Calibri" w:cs="Calibri"/>
                <w:sz w:val="22"/>
                <w:szCs w:val="22"/>
              </w:rPr>
              <w:t>Internet</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5E14B0F0" w14:textId="1C8050C1">
            <w:pPr>
              <w:spacing w:before="0" w:beforeAutospacing="off" w:after="0" w:afterAutospacing="off"/>
            </w:pPr>
            <w:r w:rsidRPr="482CDDD5" w:rsidR="482CDDD5">
              <w:rPr>
                <w:rFonts w:ascii="Calibri" w:hAnsi="Calibri" w:eastAsia="Calibri" w:cs="Calibri"/>
                <w:sz w:val="22"/>
                <w:szCs w:val="22"/>
              </w:rPr>
              <w:t>High</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076B32CD" w14:textId="7E74E28E">
            <w:pPr>
              <w:spacing w:before="0" w:beforeAutospacing="off" w:after="0" w:afterAutospacing="off"/>
            </w:pPr>
            <w:r w:rsidRPr="482CDDD5" w:rsidR="482CDDD5">
              <w:rPr>
                <w:rFonts w:ascii="Calibri" w:hAnsi="Calibri" w:eastAsia="Calibri" w:cs="Calibri"/>
                <w:sz w:val="22"/>
                <w:szCs w:val="22"/>
              </w:rPr>
              <w:t>Interactive</w:t>
            </w:r>
          </w:p>
        </w:tc>
      </w:tr>
    </w:tbl>
    <w:p w:rsidR="78FF02AA" w:rsidP="482CDDD5" w:rsidRDefault="78FF02AA" w14:paraId="208FECE6" w14:textId="71EE8C64">
      <w:pPr>
        <w:spacing w:after="160" w:afterAutospacing="off" w:line="257" w:lineRule="auto"/>
      </w:pPr>
      <w:r w:rsidRPr="482CDDD5" w:rsidR="78FF02AA">
        <w:rPr>
          <w:rFonts w:ascii="Calibri" w:hAnsi="Calibri" w:eastAsia="Calibri" w:cs="Calibri"/>
          <w:noProof w:val="0"/>
          <w:sz w:val="22"/>
          <w:szCs w:val="22"/>
          <w:lang w:val="en-US"/>
        </w:rPr>
        <w:t xml:space="preserve"> </w:t>
      </w:r>
    </w:p>
    <w:tbl>
      <w:tblPr>
        <w:tblStyle w:val="TableGrid"/>
        <w:tblW w:w="0" w:type="auto"/>
        <w:tblLayout w:type="fixed"/>
        <w:tblLook w:val="04A0" w:firstRow="1" w:lastRow="0" w:firstColumn="1" w:lastColumn="0" w:noHBand="0" w:noVBand="1"/>
      </w:tblPr>
      <w:tblGrid>
        <w:gridCol w:w="1470"/>
        <w:gridCol w:w="1470"/>
        <w:gridCol w:w="1470"/>
        <w:gridCol w:w="1470"/>
        <w:gridCol w:w="1470"/>
        <w:gridCol w:w="1470"/>
      </w:tblGrid>
      <w:tr w:rsidR="482CDDD5" w:rsidTr="482CDDD5" w14:paraId="5BB42E76">
        <w:trPr>
          <w:trHeight w:val="300"/>
        </w:trPr>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2C068627" w14:textId="3B0D2DB2">
            <w:pPr>
              <w:spacing w:before="0" w:beforeAutospacing="off" w:after="0" w:afterAutospacing="off"/>
            </w:pPr>
            <w:r w:rsidRPr="482CDDD5" w:rsidR="482CDDD5">
              <w:rPr>
                <w:rFonts w:ascii="Calibri" w:hAnsi="Calibri" w:eastAsia="Calibri" w:cs="Calibri"/>
                <w:b w:val="1"/>
                <w:bCs w:val="1"/>
                <w:i w:val="1"/>
                <w:iCs w:val="1"/>
                <w:sz w:val="22"/>
                <w:szCs w:val="22"/>
              </w:rPr>
              <w:t>Data DU</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56181D18" w14:textId="4DB24B71">
            <w:pPr>
              <w:spacing w:before="0" w:beforeAutospacing="off" w:after="0" w:afterAutospacing="off"/>
            </w:pPr>
            <w:r w:rsidRPr="482CDDD5" w:rsidR="482CDDD5">
              <w:rPr>
                <w:rFonts w:ascii="Calibri" w:hAnsi="Calibri" w:eastAsia="Calibri" w:cs="Calibri"/>
                <w:b w:val="1"/>
                <w:bCs w:val="1"/>
                <w:i w:val="1"/>
                <w:iCs w:val="1"/>
                <w:sz w:val="22"/>
                <w:szCs w:val="22"/>
              </w:rPr>
              <w:t>Scope</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4B56083C" w14:textId="3007CEBD">
            <w:pPr>
              <w:spacing w:before="0" w:beforeAutospacing="off" w:after="0" w:afterAutospacing="off"/>
            </w:pPr>
            <w:r w:rsidRPr="482CDDD5" w:rsidR="482CDDD5">
              <w:rPr>
                <w:rFonts w:ascii="Calibri" w:hAnsi="Calibri" w:eastAsia="Calibri" w:cs="Calibri"/>
                <w:b w:val="1"/>
                <w:bCs w:val="1"/>
                <w:i w:val="1"/>
                <w:iCs w:val="1"/>
                <w:sz w:val="22"/>
                <w:szCs w:val="22"/>
              </w:rPr>
              <w:t>Volatility</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663FA231" w14:textId="4F2BDFA9">
            <w:pPr>
              <w:spacing w:before="0" w:beforeAutospacing="off" w:after="0" w:afterAutospacing="off"/>
            </w:pPr>
            <w:r w:rsidRPr="482CDDD5" w:rsidR="482CDDD5">
              <w:rPr>
                <w:rFonts w:ascii="Calibri" w:hAnsi="Calibri" w:eastAsia="Calibri" w:cs="Calibri"/>
                <w:b w:val="1"/>
                <w:bCs w:val="1"/>
                <w:i w:val="1"/>
                <w:iCs w:val="1"/>
                <w:sz w:val="22"/>
                <w:szCs w:val="22"/>
              </w:rPr>
              <w:t>Size</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08831DCF" w14:textId="2BEED131">
            <w:pPr>
              <w:spacing w:before="0" w:beforeAutospacing="off" w:after="0" w:afterAutospacing="off"/>
            </w:pPr>
            <w:r w:rsidRPr="482CDDD5" w:rsidR="482CDDD5">
              <w:rPr>
                <w:rFonts w:ascii="Calibri" w:hAnsi="Calibri" w:eastAsia="Calibri" w:cs="Calibri"/>
                <w:b w:val="1"/>
                <w:bCs w:val="1"/>
                <w:i w:val="1"/>
                <w:iCs w:val="1"/>
                <w:sz w:val="22"/>
                <w:szCs w:val="22"/>
              </w:rPr>
              <w:t>Lifetime</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100BB6D9" w14:textId="11CE6BC9">
            <w:pPr>
              <w:spacing w:before="0" w:beforeAutospacing="off" w:after="0" w:afterAutospacing="off"/>
            </w:pPr>
            <w:r w:rsidRPr="482CDDD5" w:rsidR="482CDDD5">
              <w:rPr>
                <w:rFonts w:ascii="Calibri" w:hAnsi="Calibri" w:eastAsia="Calibri" w:cs="Calibri"/>
                <w:b w:val="1"/>
                <w:bCs w:val="1"/>
                <w:i w:val="1"/>
                <w:iCs w:val="1"/>
                <w:sz w:val="22"/>
                <w:szCs w:val="22"/>
              </w:rPr>
              <w:t>Master or copy</w:t>
            </w:r>
          </w:p>
        </w:tc>
      </w:tr>
      <w:tr w:rsidR="482CDDD5" w:rsidTr="482CDDD5" w14:paraId="511C5AF6">
        <w:trPr>
          <w:trHeight w:val="300"/>
        </w:trPr>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27FDB7E9" w14:textId="1593AA13">
            <w:pPr>
              <w:spacing w:before="0" w:beforeAutospacing="off" w:after="0" w:afterAutospacing="off"/>
            </w:pPr>
            <w:r w:rsidRPr="482CDDD5" w:rsidR="482CDDD5">
              <w:rPr>
                <w:rFonts w:ascii="Calibri" w:hAnsi="Calibri" w:eastAsia="Calibri" w:cs="Calibri"/>
                <w:sz w:val="22"/>
                <w:szCs w:val="22"/>
                <w:lang w:val="en-US"/>
              </w:rPr>
              <w:t>D-DBCensus</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1DD68273" w14:textId="5592AE2C">
            <w:pPr>
              <w:spacing w:before="0" w:beforeAutospacing="off" w:after="0" w:afterAutospacing="off"/>
            </w:pPr>
            <w:r w:rsidRPr="482CDDD5" w:rsidR="482CDDD5">
              <w:rPr>
                <w:rFonts w:ascii="Calibri" w:hAnsi="Calibri" w:eastAsia="Calibri" w:cs="Calibri"/>
                <w:sz w:val="22"/>
                <w:szCs w:val="22"/>
              </w:rPr>
              <w:t>Forms</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28EC7370" w14:textId="0BD1A368">
            <w:pPr>
              <w:spacing w:before="0" w:beforeAutospacing="off" w:after="0" w:afterAutospacing="off"/>
            </w:pPr>
            <w:r w:rsidRPr="482CDDD5" w:rsidR="482CDDD5">
              <w:rPr>
                <w:rFonts w:ascii="Calibri" w:hAnsi="Calibri" w:eastAsia="Calibri" w:cs="Calibri"/>
                <w:sz w:val="22"/>
                <w:szCs w:val="22"/>
              </w:rPr>
              <w:t>Moderate</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07E38192" w14:textId="377EC97B">
            <w:pPr>
              <w:spacing w:before="0" w:beforeAutospacing="off" w:after="0" w:afterAutospacing="off"/>
            </w:pPr>
            <w:r w:rsidRPr="482CDDD5" w:rsidR="482CDDD5">
              <w:rPr>
                <w:rFonts w:ascii="Calibri" w:hAnsi="Calibri" w:eastAsia="Calibri" w:cs="Calibri"/>
                <w:sz w:val="22"/>
                <w:szCs w:val="22"/>
              </w:rPr>
              <w:t>Moderate</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51200EBE" w14:textId="00F49675">
            <w:pPr>
              <w:spacing w:before="0" w:beforeAutospacing="off" w:after="0" w:afterAutospacing="off"/>
            </w:pPr>
            <w:r w:rsidRPr="482CDDD5" w:rsidR="482CDDD5">
              <w:rPr>
                <w:rFonts w:ascii="Calibri" w:hAnsi="Calibri" w:eastAsia="Calibri" w:cs="Calibri"/>
                <w:sz w:val="22"/>
                <w:szCs w:val="22"/>
              </w:rPr>
              <w:t>Permanet</w:t>
            </w:r>
          </w:p>
        </w:tc>
        <w:tc>
          <w:tcPr>
            <w:tcW w:w="1470" w:type="dxa"/>
            <w:tcBorders>
              <w:top w:val="single" w:sz="8"/>
              <w:left w:val="single" w:sz="8"/>
              <w:bottom w:val="single" w:sz="8"/>
              <w:right w:val="single" w:sz="8"/>
            </w:tcBorders>
            <w:tcMar>
              <w:left w:w="108" w:type="dxa"/>
              <w:right w:w="108" w:type="dxa"/>
            </w:tcMar>
            <w:vAlign w:val="top"/>
          </w:tcPr>
          <w:p w:rsidR="482CDDD5" w:rsidP="482CDDD5" w:rsidRDefault="482CDDD5" w14:paraId="2E3C38ED" w14:textId="03393923">
            <w:pPr>
              <w:spacing w:before="0" w:beforeAutospacing="off" w:after="0" w:afterAutospacing="off"/>
            </w:pPr>
            <w:r w:rsidRPr="482CDDD5" w:rsidR="482CDDD5">
              <w:rPr>
                <w:rFonts w:ascii="Calibri" w:hAnsi="Calibri" w:eastAsia="Calibri" w:cs="Calibri"/>
                <w:sz w:val="22"/>
                <w:szCs w:val="22"/>
              </w:rPr>
              <w:t>Master</w:t>
            </w:r>
          </w:p>
        </w:tc>
      </w:tr>
    </w:tbl>
    <w:p w:rsidR="78FF02AA" w:rsidP="482CDDD5" w:rsidRDefault="78FF02AA" w14:paraId="44E8497E" w14:textId="093D1D06">
      <w:pPr>
        <w:spacing w:after="160" w:afterAutospacing="off" w:line="257" w:lineRule="auto"/>
      </w:pPr>
      <w:r w:rsidRPr="482CDDD5" w:rsidR="78FF02AA">
        <w:rPr>
          <w:rFonts w:ascii="Calibri" w:hAnsi="Calibri" w:eastAsia="Calibri" w:cs="Calibri"/>
          <w:noProof w:val="0"/>
          <w:sz w:val="22"/>
          <w:szCs w:val="22"/>
          <w:lang w:val="en-US"/>
        </w:rPr>
        <w:t xml:space="preserve"> </w:t>
      </w:r>
    </w:p>
    <w:tbl>
      <w:tblPr>
        <w:tblStyle w:val="TableGrid"/>
        <w:tblW w:w="0" w:type="auto"/>
        <w:tblLayout w:type="fixed"/>
        <w:tblLook w:val="04A0" w:firstRow="1" w:lastRow="0" w:firstColumn="1" w:lastColumn="0" w:noHBand="0" w:noVBand="1"/>
      </w:tblPr>
      <w:tblGrid>
        <w:gridCol w:w="2940"/>
        <w:gridCol w:w="2940"/>
        <w:gridCol w:w="2940"/>
      </w:tblGrid>
      <w:tr w:rsidR="482CDDD5" w:rsidTr="482CDDD5" w14:paraId="78D23C95">
        <w:trPr>
          <w:trHeight w:val="300"/>
        </w:trPr>
        <w:tc>
          <w:tcPr>
            <w:tcW w:w="2940" w:type="dxa"/>
            <w:tcBorders>
              <w:top w:val="single" w:sz="8"/>
              <w:left w:val="single" w:sz="8"/>
              <w:bottom w:val="single" w:sz="8"/>
              <w:right w:val="single" w:sz="8"/>
            </w:tcBorders>
            <w:tcMar>
              <w:left w:w="108" w:type="dxa"/>
              <w:right w:w="108" w:type="dxa"/>
            </w:tcMar>
            <w:vAlign w:val="top"/>
          </w:tcPr>
          <w:p w:rsidR="482CDDD5" w:rsidP="482CDDD5" w:rsidRDefault="482CDDD5" w14:paraId="00A075C9" w14:textId="73F6ED8F">
            <w:pPr>
              <w:spacing w:before="0" w:beforeAutospacing="off" w:after="0" w:afterAutospacing="off"/>
            </w:pPr>
            <w:r w:rsidRPr="482CDDD5" w:rsidR="482CDDD5">
              <w:rPr>
                <w:rFonts w:ascii="Calibri" w:hAnsi="Calibri" w:eastAsia="Calibri" w:cs="Calibri"/>
                <w:b w:val="1"/>
                <w:bCs w:val="1"/>
                <w:i w:val="1"/>
                <w:iCs w:val="1"/>
                <w:sz w:val="22"/>
                <w:szCs w:val="22"/>
              </w:rPr>
              <w:t>Execution DU</w:t>
            </w:r>
          </w:p>
        </w:tc>
        <w:tc>
          <w:tcPr>
            <w:tcW w:w="2940" w:type="dxa"/>
            <w:tcBorders>
              <w:top w:val="single" w:sz="8"/>
              <w:left w:val="single" w:sz="8"/>
              <w:bottom w:val="single" w:sz="8"/>
              <w:right w:val="single" w:sz="8"/>
            </w:tcBorders>
            <w:tcMar>
              <w:left w:w="108" w:type="dxa"/>
              <w:right w:w="108" w:type="dxa"/>
            </w:tcMar>
            <w:vAlign w:val="top"/>
          </w:tcPr>
          <w:p w:rsidR="482CDDD5" w:rsidP="482CDDD5" w:rsidRDefault="482CDDD5" w14:paraId="0A2E0560" w14:textId="23A3CF2B">
            <w:pPr>
              <w:spacing w:before="0" w:beforeAutospacing="off" w:after="0" w:afterAutospacing="off"/>
            </w:pPr>
            <w:r w:rsidRPr="482CDDD5" w:rsidR="482CDDD5">
              <w:rPr>
                <w:rFonts w:ascii="Calibri" w:hAnsi="Calibri" w:eastAsia="Calibri" w:cs="Calibri"/>
                <w:b w:val="1"/>
                <w:bCs w:val="1"/>
                <w:i w:val="1"/>
                <w:iCs w:val="1"/>
                <w:sz w:val="22"/>
                <w:szCs w:val="22"/>
              </w:rPr>
              <w:t>Frequency</w:t>
            </w:r>
          </w:p>
        </w:tc>
        <w:tc>
          <w:tcPr>
            <w:tcW w:w="2940" w:type="dxa"/>
            <w:tcBorders>
              <w:top w:val="single" w:sz="8"/>
              <w:left w:val="single" w:sz="8"/>
              <w:bottom w:val="single" w:sz="8"/>
              <w:right w:val="single" w:sz="8"/>
            </w:tcBorders>
            <w:tcMar>
              <w:left w:w="108" w:type="dxa"/>
              <w:right w:w="108" w:type="dxa"/>
            </w:tcMar>
            <w:vAlign w:val="top"/>
          </w:tcPr>
          <w:p w:rsidR="482CDDD5" w:rsidP="482CDDD5" w:rsidRDefault="482CDDD5" w14:paraId="7B4E69F2" w14:textId="7AAEBBD2">
            <w:pPr>
              <w:spacing w:before="0" w:beforeAutospacing="off" w:after="0" w:afterAutospacing="off"/>
            </w:pPr>
            <w:r w:rsidRPr="482CDDD5" w:rsidR="482CDDD5">
              <w:rPr>
                <w:rFonts w:ascii="Calibri" w:hAnsi="Calibri" w:eastAsia="Calibri" w:cs="Calibri"/>
                <w:b w:val="1"/>
                <w:bCs w:val="1"/>
                <w:i w:val="1"/>
                <w:iCs w:val="1"/>
                <w:sz w:val="22"/>
                <w:szCs w:val="22"/>
              </w:rPr>
              <w:t>Processing Load</w:t>
            </w:r>
          </w:p>
        </w:tc>
      </w:tr>
      <w:tr w:rsidR="482CDDD5" w:rsidTr="482CDDD5" w14:paraId="73143206">
        <w:trPr>
          <w:trHeight w:val="300"/>
        </w:trPr>
        <w:tc>
          <w:tcPr>
            <w:tcW w:w="2940" w:type="dxa"/>
            <w:tcBorders>
              <w:top w:val="single" w:sz="8"/>
              <w:left w:val="single" w:sz="8"/>
              <w:bottom w:val="single" w:sz="8"/>
              <w:right w:val="single" w:sz="8"/>
            </w:tcBorders>
            <w:tcMar>
              <w:left w:w="108" w:type="dxa"/>
              <w:right w:w="108" w:type="dxa"/>
            </w:tcMar>
            <w:vAlign w:val="top"/>
          </w:tcPr>
          <w:p w:rsidR="482CDDD5" w:rsidP="482CDDD5" w:rsidRDefault="482CDDD5" w14:paraId="77134F5F" w14:textId="63821C36">
            <w:pPr>
              <w:spacing w:before="0" w:beforeAutospacing="off" w:after="0" w:afterAutospacing="off"/>
            </w:pPr>
            <w:r w:rsidRPr="482CDDD5" w:rsidR="482CDDD5">
              <w:rPr>
                <w:rFonts w:ascii="Calibri" w:hAnsi="Calibri" w:eastAsia="Calibri" w:cs="Calibri"/>
                <w:sz w:val="22"/>
                <w:szCs w:val="22"/>
                <w:lang w:val="en-US"/>
              </w:rPr>
              <w:t>E-CompleteCensus</w:t>
            </w:r>
          </w:p>
        </w:tc>
        <w:tc>
          <w:tcPr>
            <w:tcW w:w="2940" w:type="dxa"/>
            <w:tcBorders>
              <w:top w:val="single" w:sz="8"/>
              <w:left w:val="single" w:sz="8"/>
              <w:bottom w:val="single" w:sz="8"/>
              <w:right w:val="single" w:sz="8"/>
            </w:tcBorders>
            <w:tcMar>
              <w:left w:w="108" w:type="dxa"/>
              <w:right w:w="108" w:type="dxa"/>
            </w:tcMar>
            <w:vAlign w:val="top"/>
          </w:tcPr>
          <w:p w:rsidR="482CDDD5" w:rsidP="482CDDD5" w:rsidRDefault="482CDDD5" w14:paraId="615598C0" w14:textId="70C4600A">
            <w:pPr>
              <w:spacing w:before="0" w:beforeAutospacing="off" w:after="0" w:afterAutospacing="off"/>
            </w:pPr>
            <w:r w:rsidRPr="482CDDD5" w:rsidR="482CDDD5">
              <w:rPr>
                <w:rFonts w:ascii="Calibri" w:hAnsi="Calibri" w:eastAsia="Calibri" w:cs="Calibri"/>
                <w:sz w:val="22"/>
                <w:szCs w:val="22"/>
              </w:rPr>
              <w:t>Interactive</w:t>
            </w:r>
          </w:p>
        </w:tc>
        <w:tc>
          <w:tcPr>
            <w:tcW w:w="2940" w:type="dxa"/>
            <w:tcBorders>
              <w:top w:val="single" w:sz="8"/>
              <w:left w:val="single" w:sz="8"/>
              <w:bottom w:val="single" w:sz="8"/>
              <w:right w:val="single" w:sz="8"/>
            </w:tcBorders>
            <w:tcMar>
              <w:left w:w="108" w:type="dxa"/>
              <w:right w:w="108" w:type="dxa"/>
            </w:tcMar>
            <w:vAlign w:val="top"/>
          </w:tcPr>
          <w:p w:rsidR="482CDDD5" w:rsidP="482CDDD5" w:rsidRDefault="482CDDD5" w14:paraId="614AF331" w14:textId="3AF939AA">
            <w:pPr>
              <w:spacing w:before="0" w:beforeAutospacing="off" w:after="0" w:afterAutospacing="off"/>
            </w:pPr>
            <w:r w:rsidRPr="482CDDD5" w:rsidR="482CDDD5">
              <w:rPr>
                <w:rFonts w:ascii="Calibri" w:hAnsi="Calibri" w:eastAsia="Calibri" w:cs="Calibri"/>
                <w:sz w:val="22"/>
                <w:szCs w:val="22"/>
              </w:rPr>
              <w:t>Low</w:t>
            </w:r>
          </w:p>
        </w:tc>
      </w:tr>
    </w:tbl>
    <w:p w:rsidR="482CDDD5" w:rsidP="482CDDD5" w:rsidRDefault="482CDDD5" w14:paraId="7A5D3977" w14:textId="694B2110">
      <w:pPr>
        <w:pStyle w:val="Normal"/>
      </w:pPr>
    </w:p>
    <w:p w:rsidR="58FBD962" w:rsidP="482CDDD5" w:rsidRDefault="58FBD962" w14:paraId="77B7C032" w14:textId="49510C64">
      <w:pPr>
        <w:pStyle w:val="Heading3"/>
      </w:pPr>
      <w:r w:rsidRPr="482CDDD5" w:rsidR="58FBD962">
        <w:rPr>
          <w:rFonts w:ascii="Calibri" w:hAnsi="Calibri" w:cs="Calibri" w:asciiTheme="minorAscii" w:hAnsiTheme="minorAscii" w:cstheme="minorAscii"/>
        </w:rPr>
        <w:t>2.3.</w:t>
      </w:r>
      <w:r w:rsidRPr="482CDDD5" w:rsidR="3154F442">
        <w:rPr>
          <w:rFonts w:ascii="Calibri" w:hAnsi="Calibri" w:cs="Calibri" w:asciiTheme="minorAscii" w:hAnsiTheme="minorAscii" w:cstheme="minorAscii"/>
        </w:rPr>
        <w:t>4</w:t>
      </w:r>
      <w:r w:rsidRPr="482CDDD5" w:rsidR="58FBD962">
        <w:rPr>
          <w:rFonts w:ascii="Calibri" w:hAnsi="Calibri" w:cs="Calibri" w:asciiTheme="minorAscii" w:hAnsiTheme="minorAscii" w:cstheme="minorAscii"/>
        </w:rPr>
        <w:t xml:space="preserve">     Physical Operational Model</w:t>
      </w:r>
    </w:p>
    <w:p w:rsidR="482CDDD5" w:rsidP="482CDDD5" w:rsidRDefault="482CDDD5" w14:paraId="46D6F974" w14:textId="635941E7">
      <w:pPr>
        <w:pStyle w:val="Normal"/>
      </w:pPr>
    </w:p>
    <w:p w:rsidR="167EADF1" w:rsidP="482CDDD5" w:rsidRDefault="167EADF1" w14:paraId="6159CED2" w14:textId="19CF2F59">
      <w:pPr>
        <w:pStyle w:val="Normal"/>
      </w:pPr>
      <w:r w:rsidR="167EADF1">
        <w:drawing>
          <wp:inline wp14:editId="6819E490" wp14:anchorId="40F87E02">
            <wp:extent cx="5616142" cy="3521789"/>
            <wp:effectExtent l="0" t="0" r="0" b="0"/>
            <wp:docPr id="1215082436" name="" title=""/>
            <wp:cNvGraphicFramePr>
              <a:graphicFrameLocks noChangeAspect="1"/>
            </wp:cNvGraphicFramePr>
            <a:graphic>
              <a:graphicData uri="http://schemas.openxmlformats.org/drawingml/2006/picture">
                <pic:pic>
                  <pic:nvPicPr>
                    <pic:cNvPr id="0" name=""/>
                    <pic:cNvPicPr/>
                  </pic:nvPicPr>
                  <pic:blipFill>
                    <a:blip r:embed="R3fdbe102d0de489d">
                      <a:extLst>
                        <a:ext xmlns:a="http://schemas.openxmlformats.org/drawingml/2006/main" uri="{28A0092B-C50C-407E-A947-70E740481C1C}">
                          <a14:useLocalDpi val="0"/>
                        </a:ext>
                      </a:extLst>
                    </a:blip>
                    <a:stretch>
                      <a:fillRect/>
                    </a:stretch>
                  </pic:blipFill>
                  <pic:spPr>
                    <a:xfrm>
                      <a:off x="0" y="0"/>
                      <a:ext cx="5616142" cy="3521789"/>
                    </a:xfrm>
                    <a:prstGeom prst="rect">
                      <a:avLst/>
                    </a:prstGeom>
                  </pic:spPr>
                </pic:pic>
              </a:graphicData>
            </a:graphic>
          </wp:inline>
        </w:drawing>
      </w:r>
    </w:p>
    <w:p w:rsidR="167EADF1" w:rsidP="482CDDD5" w:rsidRDefault="167EADF1" w14:paraId="6095271F" w14:textId="5AB31B01">
      <w:pPr>
        <w:pStyle w:val="Normal"/>
      </w:pPr>
      <w:hyperlink r:id="Ra3495171353d4c25">
        <w:r w:rsidRPr="482CDDD5" w:rsidR="167EADF1">
          <w:rPr>
            <w:rStyle w:val="Hyperlink"/>
          </w:rPr>
          <w:t>https://lucid.app/lucidchart/74d8d07c-8447-4a52-bf87-531855f2d71d/edit?viewport_loc=-3117%2C-1144%2C7944%2C3454%2C0_0&amp;invitationId=inv_97b3b812-8fbe-4b61-b097-2df5aea17b6e</w:t>
        </w:r>
      </w:hyperlink>
      <w:r w:rsidR="167EADF1">
        <w:rPr/>
        <w:t xml:space="preserve"> </w:t>
      </w:r>
    </w:p>
    <w:p w:rsidR="001A7F35" w:rsidP="006C2E6A" w:rsidRDefault="001A7F35" w14:paraId="70258300" w14:textId="77777777">
      <w:pPr>
        <w:pStyle w:val="Heading1"/>
        <w:numPr>
          <w:ilvl w:val="0"/>
          <w:numId w:val="6"/>
        </w:numPr>
        <w:ind w:firstLine="0"/>
        <w:jc w:val="both"/>
        <w:rPr/>
      </w:pPr>
      <w:bookmarkStart w:name="_Toc340220949" w:id="22"/>
      <w:bookmarkStart w:name="_Toc1242590734" w:id="1316770352"/>
      <w:bookmarkStart w:name="_Toc1959233861" w:id="1529091555"/>
      <w:bookmarkStart w:name="_Toc1489042704" w:id="539879499"/>
      <w:bookmarkStart w:name="_Toc1273975266" w:id="879478853"/>
      <w:bookmarkStart w:name="_Toc1925575276" w:id="1638168921"/>
      <w:bookmarkStart w:name="_Toc1714788935" w:id="933632461"/>
      <w:bookmarkStart w:name="_Toc533988429" w:id="952053435"/>
      <w:bookmarkStart w:name="_Toc2100026971" w:id="209295232"/>
      <w:bookmarkStart w:name="_Toc535429030" w:id="643092626"/>
      <w:bookmarkStart w:name="_Toc1796362344" w:id="1272400814"/>
      <w:bookmarkStart w:name="_Toc1376444545" w:id="2060955405"/>
      <w:bookmarkStart w:name="_Toc2024026780" w:id="2114155779"/>
      <w:r w:rsidR="001A7F35">
        <w:rPr/>
        <w:t>Functional Specifications</w:t>
      </w:r>
      <w:bookmarkEnd w:id="22"/>
      <w:bookmarkEnd w:id="1316770352"/>
      <w:bookmarkEnd w:id="1529091555"/>
      <w:bookmarkEnd w:id="539879499"/>
      <w:bookmarkEnd w:id="879478853"/>
      <w:bookmarkEnd w:id="1638168921"/>
      <w:bookmarkEnd w:id="933632461"/>
      <w:bookmarkEnd w:id="952053435"/>
      <w:bookmarkEnd w:id="209295232"/>
      <w:bookmarkEnd w:id="643092626"/>
      <w:bookmarkEnd w:id="1272400814"/>
      <w:bookmarkEnd w:id="2060955405"/>
      <w:bookmarkEnd w:id="2114155779"/>
    </w:p>
    <w:p w:rsidRPr="00012A5B" w:rsidR="00E51309" w:rsidP="006C2E6A" w:rsidRDefault="00E51309" w14:paraId="3F1D96FA" w14:textId="77777777">
      <w:pPr>
        <w:pStyle w:val="Heading3"/>
        <w:jc w:val="both"/>
        <w:rPr>
          <w:rFonts w:asciiTheme="minorHAnsi" w:hAnsiTheme="minorHAnsi" w:cstheme="minorHAnsi"/>
        </w:rPr>
      </w:pPr>
      <w:r w:rsidRPr="00012A5B">
        <w:rPr>
          <w:rFonts w:asciiTheme="minorHAnsi" w:hAnsiTheme="minorHAnsi" w:cstheme="minorHAnsi"/>
        </w:rPr>
        <w:t>3.1.1 Purpose/ Description</w:t>
      </w:r>
    </w:p>
    <w:p w:rsidRPr="00012A5B" w:rsidR="00012A5B" w:rsidP="006C2E6A" w:rsidRDefault="00012A5B" w14:paraId="5055F71B" w14:textId="38D3DEC2">
      <w:pPr>
        <w:jc w:val="both"/>
        <w:rPr>
          <w:rFonts w:cstheme="minorHAnsi"/>
          <w:iCs/>
        </w:rPr>
      </w:pPr>
      <w:r w:rsidRPr="00012A5B">
        <w:rPr>
          <w:rFonts w:cstheme="minorHAnsi"/>
          <w:iCs/>
        </w:rPr>
        <w:t>This section details the essential functional requirements for the development of the Electronic Census System (ECS) of the Department of Statistics (DoS) of the Republic of Bolumbia. These requirements, derived from the previously identified business needs, establish the necessary guidelines to ensure that the ECS achieves its objectives effectively, meeting regulatory and user experience expectations. Additionally, detailed use cases are included to serve as a comprehensive guide for the development of the system.</w:t>
      </w:r>
    </w:p>
    <w:p w:rsidRPr="00012A5B" w:rsidR="73FE1A1E" w:rsidP="00205D86" w:rsidRDefault="008E21DD" w14:paraId="69827387" w14:textId="6BAC93E2">
      <w:pPr>
        <w:pStyle w:val="Heading3"/>
        <w:rPr>
          <w:rFonts w:asciiTheme="minorHAnsi" w:hAnsiTheme="minorHAnsi" w:cstheme="minorHAnsi"/>
        </w:rPr>
      </w:pPr>
      <w:r w:rsidRPr="00012A5B">
        <w:rPr>
          <w:rFonts w:asciiTheme="minorHAnsi" w:hAnsiTheme="minorHAnsi" w:cstheme="minorHAnsi"/>
        </w:rPr>
        <w:t xml:space="preserve">3.1.2 </w:t>
      </w:r>
      <w:r w:rsidRPr="00012A5B" w:rsidR="00E51309">
        <w:rPr>
          <w:rFonts w:asciiTheme="minorHAnsi" w:hAnsiTheme="minorHAnsi" w:cstheme="minorHAnsi"/>
        </w:rPr>
        <w:t>Use case</w:t>
      </w:r>
      <w:r w:rsidR="004310EF">
        <w:rPr>
          <w:rFonts w:asciiTheme="minorHAnsi" w:hAnsiTheme="minorHAnsi" w:cstheme="minorHAnsi"/>
        </w:rPr>
        <w:t>s and their respective sequence diagram</w:t>
      </w:r>
      <w:r w:rsidRPr="00012A5B">
        <w:rPr>
          <w:rFonts w:asciiTheme="minorHAnsi" w:hAnsiTheme="minorHAnsi" w:cstheme="minorHAnsi"/>
        </w:rPr>
        <w:br/>
      </w:r>
    </w:p>
    <w:tbl>
      <w:tblPr>
        <w:tblStyle w:val="TableGrid"/>
        <w:tblW w:w="9360" w:type="dxa"/>
        <w:tblLayout w:type="fixed"/>
        <w:tblLook w:val="06A0" w:firstRow="1" w:lastRow="0" w:firstColumn="1" w:lastColumn="0" w:noHBand="1" w:noVBand="1"/>
      </w:tblPr>
      <w:tblGrid>
        <w:gridCol w:w="3075"/>
        <w:gridCol w:w="1605"/>
        <w:gridCol w:w="4680"/>
      </w:tblGrid>
      <w:tr w:rsidR="2D00BD55" w:rsidTr="482CDDD5" w14:paraId="33A1E9B7" w14:textId="77777777">
        <w:trPr>
          <w:trHeight w:val="300"/>
        </w:trPr>
        <w:tc>
          <w:tcPr>
            <w:tcW w:w="9360" w:type="dxa"/>
            <w:gridSpan w:val="3"/>
            <w:shd w:val="clear" w:color="auto" w:fill="BFBFBF" w:themeFill="background1" w:themeFillShade="BF"/>
            <w:tcMar/>
          </w:tcPr>
          <w:p w:rsidR="2D00BD55" w:rsidP="006C2E6A" w:rsidRDefault="234C94B5" w14:paraId="78741926" w14:textId="64889FDF">
            <w:pPr>
              <w:spacing w:line="276" w:lineRule="auto"/>
              <w:jc w:val="both"/>
              <w:rPr>
                <w:b/>
              </w:rPr>
            </w:pPr>
            <w:r w:rsidRPr="6BDE0424">
              <w:rPr>
                <w:b/>
                <w:bCs/>
              </w:rPr>
              <w:t xml:space="preserve">Level Types on Use </w:t>
            </w:r>
            <w:r w:rsidRPr="0F301A2C">
              <w:rPr>
                <w:b/>
                <w:bCs/>
              </w:rPr>
              <w:t>Case</w:t>
            </w:r>
          </w:p>
        </w:tc>
      </w:tr>
      <w:tr w:rsidR="2D00BD55" w:rsidTr="482CDDD5" w14:paraId="7E43D8DC" w14:textId="77777777">
        <w:trPr>
          <w:trHeight w:val="300"/>
        </w:trPr>
        <w:tc>
          <w:tcPr>
            <w:tcW w:w="4680" w:type="dxa"/>
            <w:gridSpan w:val="2"/>
            <w:shd w:val="clear" w:color="auto" w:fill="BFBFBF" w:themeFill="background1" w:themeFillShade="BF"/>
            <w:tcMar/>
          </w:tcPr>
          <w:p w:rsidR="2D00BD55" w:rsidP="006C2E6A" w:rsidRDefault="234C94B5" w14:paraId="4ED53979" w14:textId="341632E5">
            <w:pPr>
              <w:spacing w:line="276" w:lineRule="auto"/>
              <w:jc w:val="both"/>
              <w:rPr>
                <w:b/>
              </w:rPr>
            </w:pPr>
            <w:r w:rsidRPr="416658B1">
              <w:rPr>
                <w:b/>
                <w:bCs/>
              </w:rPr>
              <w:t>WHITE</w:t>
            </w:r>
          </w:p>
        </w:tc>
        <w:tc>
          <w:tcPr>
            <w:tcW w:w="4680" w:type="dxa"/>
            <w:tcMar/>
          </w:tcPr>
          <w:p w:rsidR="2D00BD55" w:rsidP="006C2E6A" w:rsidRDefault="11C03902" w14:paraId="15CE146A" w14:textId="20219281">
            <w:pPr>
              <w:spacing w:line="276" w:lineRule="auto"/>
              <w:jc w:val="both"/>
            </w:pPr>
            <w:r>
              <w:t>Enterprise and highest level.</w:t>
            </w:r>
          </w:p>
        </w:tc>
      </w:tr>
      <w:tr w:rsidR="2D00BD55" w:rsidTr="482CDDD5" w14:paraId="1BE0BFAC" w14:textId="77777777">
        <w:trPr>
          <w:trHeight w:val="300"/>
        </w:trPr>
        <w:tc>
          <w:tcPr>
            <w:tcW w:w="4680" w:type="dxa"/>
            <w:gridSpan w:val="2"/>
            <w:shd w:val="clear" w:color="auto" w:fill="BFBFBF" w:themeFill="background1" w:themeFillShade="BF"/>
            <w:tcMar/>
          </w:tcPr>
          <w:p w:rsidR="2D00BD55" w:rsidP="006C2E6A" w:rsidRDefault="234C94B5" w14:paraId="323D92D2" w14:textId="5425D294">
            <w:pPr>
              <w:spacing w:line="276" w:lineRule="auto"/>
              <w:jc w:val="both"/>
              <w:rPr>
                <w:b/>
              </w:rPr>
            </w:pPr>
            <w:r w:rsidRPr="25A411D2">
              <w:rPr>
                <w:b/>
                <w:bCs/>
              </w:rPr>
              <w:t>KITE</w:t>
            </w:r>
          </w:p>
        </w:tc>
        <w:tc>
          <w:tcPr>
            <w:tcW w:w="4680" w:type="dxa"/>
            <w:tcMar/>
          </w:tcPr>
          <w:p w:rsidRPr="00012A5B" w:rsidR="2D00BD55" w:rsidP="006C2E6A" w:rsidRDefault="6B8DE43E" w14:paraId="78D087BE" w14:textId="4667CA23">
            <w:pPr>
              <w:spacing w:line="276" w:lineRule="auto"/>
              <w:jc w:val="both"/>
              <w:rPr>
                <w:rFonts w:eastAsia="Calibri" w:cstheme="minorHAnsi"/>
              </w:rPr>
            </w:pPr>
            <w:r>
              <w:t xml:space="preserve">This use case </w:t>
            </w:r>
            <w:r w:rsidRPr="6D7B9AED">
              <w:rPr>
                <w:rFonts w:eastAsiaTheme="minorEastAsia"/>
              </w:rPr>
              <w:t>may be at the business unit or department level and is a summary of goals.</w:t>
            </w:r>
          </w:p>
        </w:tc>
      </w:tr>
      <w:tr w:rsidR="2D00BD55" w:rsidTr="482CDDD5" w14:paraId="776FE325" w14:textId="77777777">
        <w:trPr>
          <w:trHeight w:val="300"/>
        </w:trPr>
        <w:tc>
          <w:tcPr>
            <w:tcW w:w="4680" w:type="dxa"/>
            <w:gridSpan w:val="2"/>
            <w:shd w:val="clear" w:color="auto" w:fill="BFBFBF" w:themeFill="background1" w:themeFillShade="BF"/>
            <w:tcMar/>
          </w:tcPr>
          <w:p w:rsidR="2D00BD55" w:rsidP="006C2E6A" w:rsidRDefault="330B00DB" w14:paraId="7A32E161" w14:textId="15D93608">
            <w:pPr>
              <w:spacing w:line="276" w:lineRule="auto"/>
              <w:jc w:val="both"/>
              <w:rPr>
                <w:b/>
              </w:rPr>
            </w:pPr>
            <w:r w:rsidRPr="25A411D2">
              <w:rPr>
                <w:b/>
                <w:bCs/>
              </w:rPr>
              <w:t>BLUE</w:t>
            </w:r>
          </w:p>
        </w:tc>
        <w:tc>
          <w:tcPr>
            <w:tcW w:w="4680" w:type="dxa"/>
            <w:tcMar/>
          </w:tcPr>
          <w:p w:rsidRPr="006D0C1E" w:rsidR="2D00BD55" w:rsidP="006C2E6A" w:rsidRDefault="2A573FD2" w14:paraId="0EFF7419" w14:textId="6E594149">
            <w:pPr>
              <w:spacing w:line="276" w:lineRule="auto"/>
              <w:jc w:val="both"/>
            </w:pPr>
            <w:r>
              <w:t>It is</w:t>
            </w:r>
            <w:r w:rsidR="56748EB9">
              <w:t xml:space="preserve"> usually created for user goals.</w:t>
            </w:r>
          </w:p>
        </w:tc>
      </w:tr>
      <w:tr w:rsidR="2D00BD55" w:rsidTr="482CDDD5" w14:paraId="1C6B1CE2" w14:textId="77777777">
        <w:trPr>
          <w:trHeight w:val="300"/>
        </w:trPr>
        <w:tc>
          <w:tcPr>
            <w:tcW w:w="4680" w:type="dxa"/>
            <w:gridSpan w:val="2"/>
            <w:shd w:val="clear" w:color="auto" w:fill="BFBFBF" w:themeFill="background1" w:themeFillShade="BF"/>
            <w:tcMar/>
          </w:tcPr>
          <w:p w:rsidRPr="00413B5F" w:rsidR="2D00BD55" w:rsidP="006C2E6A" w:rsidRDefault="185431C1" w14:paraId="4030046A" w14:textId="016CD67A">
            <w:pPr>
              <w:spacing w:line="276" w:lineRule="auto"/>
              <w:jc w:val="both"/>
              <w:rPr>
                <w:b/>
              </w:rPr>
            </w:pPr>
            <w:r w:rsidRPr="7408CA2B">
              <w:rPr>
                <w:b/>
                <w:bCs/>
              </w:rPr>
              <w:t>INDIGO</w:t>
            </w:r>
          </w:p>
        </w:tc>
        <w:tc>
          <w:tcPr>
            <w:tcW w:w="4680" w:type="dxa"/>
            <w:tcMar/>
          </w:tcPr>
          <w:p w:rsidRPr="00413B5F" w:rsidR="2D00BD55" w:rsidP="006C2E6A" w:rsidRDefault="0B7DC2E9" w14:paraId="2908CED0" w14:textId="2726D541">
            <w:pPr>
              <w:spacing w:line="276" w:lineRule="auto"/>
              <w:jc w:val="both"/>
            </w:pPr>
            <w:r>
              <w:t>It shows lots of detail, often at a functional or sub-functional level.</w:t>
            </w:r>
          </w:p>
        </w:tc>
      </w:tr>
      <w:tr w:rsidR="2E5796C7" w:rsidTr="482CDDD5" w14:paraId="16F6A150" w14:textId="77777777">
        <w:trPr>
          <w:trHeight w:val="557"/>
        </w:trPr>
        <w:tc>
          <w:tcPr>
            <w:tcW w:w="4680" w:type="dxa"/>
            <w:gridSpan w:val="2"/>
            <w:shd w:val="clear" w:color="auto" w:fill="BFBFBF" w:themeFill="background1" w:themeFillShade="BF"/>
            <w:tcMar/>
          </w:tcPr>
          <w:p w:rsidRPr="00413B5F" w:rsidR="2E5796C7" w:rsidP="006C2E6A" w:rsidRDefault="0B7DC2E9" w14:paraId="3E06FEB7" w14:textId="0B64F7E6">
            <w:pPr>
              <w:spacing w:after="200" w:line="276" w:lineRule="auto"/>
              <w:jc w:val="both"/>
            </w:pPr>
            <w:r w:rsidRPr="0C4F7579">
              <w:rPr>
                <w:b/>
                <w:bCs/>
              </w:rPr>
              <w:t>BLACK</w:t>
            </w:r>
          </w:p>
        </w:tc>
        <w:tc>
          <w:tcPr>
            <w:tcW w:w="4680" w:type="dxa"/>
            <w:tcMar/>
          </w:tcPr>
          <w:p w:rsidRPr="00413B5F" w:rsidR="2E5796C7" w:rsidP="006C2E6A" w:rsidRDefault="3D4436FC" w14:paraId="644017E7" w14:textId="28CEB9D9">
            <w:pPr>
              <w:spacing w:line="276" w:lineRule="auto"/>
              <w:jc w:val="both"/>
            </w:pPr>
            <w:r>
              <w:t>Are the most detailed use cases, at a subfunction level.</w:t>
            </w:r>
          </w:p>
        </w:tc>
      </w:tr>
      <w:tr w:rsidR="0585261E" w:rsidTr="482CDDD5" w14:paraId="69E2524D">
        <w:trPr>
          <w:trHeight w:val="557"/>
        </w:trPr>
        <w:tc>
          <w:tcPr>
            <w:tcW w:w="9360" w:type="dxa"/>
            <w:gridSpan w:val="3"/>
            <w:shd w:val="clear" w:color="auto" w:fill="FFFFFF" w:themeFill="background1"/>
            <w:tcMar/>
          </w:tcPr>
          <w:p w:rsidR="0585261E" w:rsidP="482CDDD5" w:rsidRDefault="0585261E" w14:paraId="75C64C42" w14:textId="4C019A58">
            <w:pPr>
              <w:pStyle w:val="Normal"/>
              <w:spacing w:line="276" w:lineRule="auto"/>
              <w:jc w:val="both"/>
              <w:rPr>
                <w:b w:val="1"/>
                <w:bCs w:val="1"/>
              </w:rPr>
            </w:pPr>
          </w:p>
          <w:p w:rsidR="0585261E" w:rsidP="482CDDD5" w:rsidRDefault="0585261E" w14:paraId="5C0E54C4" w14:textId="57F8B7E3">
            <w:pPr>
              <w:pStyle w:val="Normal"/>
              <w:spacing w:line="276" w:lineRule="auto"/>
              <w:jc w:val="both"/>
              <w:rPr>
                <w:b w:val="1"/>
                <w:bCs w:val="1"/>
              </w:rPr>
            </w:pPr>
          </w:p>
          <w:p w:rsidR="0585261E" w:rsidP="0585261E" w:rsidRDefault="0585261E" w14:paraId="31AA895A" w14:textId="3B616421">
            <w:pPr>
              <w:pStyle w:val="Normal"/>
              <w:spacing w:line="276" w:lineRule="auto"/>
              <w:jc w:val="both"/>
              <w:rPr>
                <w:b w:val="1"/>
                <w:bCs w:val="1"/>
              </w:rPr>
            </w:pPr>
          </w:p>
        </w:tc>
      </w:tr>
      <w:tr w:rsidR="224D4EE6" w:rsidTr="482CDDD5" w14:paraId="04990389" w14:textId="77777777">
        <w:trPr>
          <w:trHeight w:val="300"/>
        </w:trPr>
        <w:tc>
          <w:tcPr>
            <w:tcW w:w="3075" w:type="dxa"/>
            <w:shd w:val="clear" w:color="auto" w:fill="BFBFBF" w:themeFill="background1" w:themeFillShade="BF"/>
            <w:tcMar/>
          </w:tcPr>
          <w:p w:rsidR="224D4EE6" w:rsidP="006C2E6A" w:rsidRDefault="224D4EE6" w14:paraId="19C699EE" w14:textId="3902341F">
            <w:pPr>
              <w:spacing w:line="276" w:lineRule="auto"/>
              <w:jc w:val="both"/>
              <w:rPr>
                <w:b/>
                <w:bCs/>
              </w:rPr>
            </w:pPr>
            <w:r w:rsidRPr="224D4EE6">
              <w:rPr>
                <w:b/>
                <w:bCs/>
              </w:rPr>
              <w:t>UC-</w:t>
            </w:r>
            <w:r w:rsidRPr="5C39A1FA" w:rsidR="065934BF">
              <w:rPr>
                <w:b/>
                <w:bCs/>
              </w:rPr>
              <w:t>1</w:t>
            </w:r>
          </w:p>
        </w:tc>
        <w:tc>
          <w:tcPr>
            <w:tcW w:w="6285" w:type="dxa"/>
            <w:gridSpan w:val="2"/>
            <w:tcMar/>
          </w:tcPr>
          <w:p w:rsidR="224D4EE6" w:rsidP="006C2E6A" w:rsidRDefault="7CDFD686" w14:paraId="3690302D" w14:textId="77E1C045">
            <w:pPr>
              <w:spacing w:line="276" w:lineRule="auto"/>
              <w:jc w:val="both"/>
            </w:pPr>
            <w:r w:rsidRPr="563D18B5">
              <w:t>Remove addresses from collection lists</w:t>
            </w:r>
            <w:r w:rsidRPr="6EA04FFB" w:rsidR="3F7E5F5A">
              <w:t>.</w:t>
            </w:r>
          </w:p>
        </w:tc>
      </w:tr>
      <w:tr w:rsidR="224D4EE6" w:rsidTr="482CDDD5" w14:paraId="6965865E" w14:textId="77777777">
        <w:trPr>
          <w:trHeight w:val="300"/>
        </w:trPr>
        <w:tc>
          <w:tcPr>
            <w:tcW w:w="9360" w:type="dxa"/>
            <w:gridSpan w:val="3"/>
            <w:shd w:val="clear" w:color="auto" w:fill="BFBFBF" w:themeFill="background1" w:themeFillShade="BF"/>
            <w:tcMar/>
          </w:tcPr>
          <w:p w:rsidR="224D4EE6" w:rsidP="006C2E6A" w:rsidRDefault="224D4EE6" w14:paraId="4D7AC8AD" w14:textId="1C5F1E16">
            <w:pPr>
              <w:spacing w:line="276" w:lineRule="auto"/>
              <w:jc w:val="both"/>
            </w:pPr>
            <w:r w:rsidRPr="224D4EE6">
              <w:rPr>
                <w:b/>
                <w:bCs/>
              </w:rPr>
              <w:t>CHARACTERISTIC INFORMATION</w:t>
            </w:r>
          </w:p>
        </w:tc>
      </w:tr>
      <w:tr w:rsidR="224D4EE6" w:rsidTr="482CDDD5" w14:paraId="0A77541B" w14:textId="77777777">
        <w:trPr>
          <w:trHeight w:val="300"/>
        </w:trPr>
        <w:tc>
          <w:tcPr>
            <w:tcW w:w="3075" w:type="dxa"/>
            <w:shd w:val="clear" w:color="auto" w:fill="BFBFBF" w:themeFill="background1" w:themeFillShade="BF"/>
            <w:tcMar/>
          </w:tcPr>
          <w:p w:rsidR="224D4EE6" w:rsidP="006C2E6A" w:rsidRDefault="224D4EE6" w14:paraId="19C47846" w14:textId="168C030B">
            <w:pPr>
              <w:spacing w:line="276" w:lineRule="auto"/>
              <w:jc w:val="both"/>
              <w:rPr>
                <w:b/>
                <w:bCs/>
              </w:rPr>
            </w:pPr>
            <w:r w:rsidRPr="224D4EE6">
              <w:rPr>
                <w:b/>
                <w:bCs/>
              </w:rPr>
              <w:t>Goal in Context</w:t>
            </w:r>
          </w:p>
        </w:tc>
        <w:tc>
          <w:tcPr>
            <w:tcW w:w="6285" w:type="dxa"/>
            <w:gridSpan w:val="2"/>
            <w:tcMar/>
          </w:tcPr>
          <w:p w:rsidR="224D4EE6" w:rsidP="006C2E6A" w:rsidRDefault="002070A4" w14:paraId="6027B316" w14:textId="6E2BE2E2">
            <w:pPr>
              <w:spacing w:line="276" w:lineRule="auto"/>
              <w:jc w:val="both"/>
            </w:pPr>
            <w:r>
              <w:t>The ECS system should r</w:t>
            </w:r>
            <w:r w:rsidRPr="0317272A" w:rsidR="6D1440B3">
              <w:t xml:space="preserve">emove the </w:t>
            </w:r>
            <w:r w:rsidRPr="1615778B" w:rsidR="6D1440B3">
              <w:t xml:space="preserve">addresses </w:t>
            </w:r>
            <w:r w:rsidRPr="59829A4F" w:rsidR="6D1440B3">
              <w:t xml:space="preserve">from </w:t>
            </w:r>
            <w:r w:rsidRPr="7EA796CE" w:rsidR="6D1440B3">
              <w:t>Census Collector</w:t>
            </w:r>
            <w:r>
              <w:t>s</w:t>
            </w:r>
            <w:r w:rsidRPr="0D082A63" w:rsidR="6D1440B3">
              <w:t xml:space="preserve"> collection</w:t>
            </w:r>
            <w:r w:rsidRPr="77436367" w:rsidR="6D1440B3">
              <w:t xml:space="preserve"> lists’ </w:t>
            </w:r>
            <w:r w:rsidRPr="3DEE7FE2" w:rsidR="6D1440B3">
              <w:t xml:space="preserve">when any </w:t>
            </w:r>
            <w:r w:rsidRPr="54B0581C" w:rsidR="6D1440B3">
              <w:t xml:space="preserve">user </w:t>
            </w:r>
            <w:r w:rsidRPr="79DC4507" w:rsidR="2B51E3B0">
              <w:t>completes</w:t>
            </w:r>
            <w:r w:rsidRPr="50AA6A05" w:rsidR="2B51E3B0">
              <w:t xml:space="preserve"> the </w:t>
            </w:r>
            <w:r w:rsidRPr="1ACA964D" w:rsidR="2B51E3B0">
              <w:t xml:space="preserve">Census return </w:t>
            </w:r>
            <w:r w:rsidRPr="0F3E5A2B" w:rsidR="2B51E3B0">
              <w:t>using</w:t>
            </w:r>
            <w:r w:rsidRPr="3DFEF16B" w:rsidR="2B51E3B0">
              <w:t xml:space="preserve"> the ECS</w:t>
            </w:r>
            <w:r w:rsidR="00F60AE0">
              <w:t xml:space="preserve"> web app</w:t>
            </w:r>
            <w:r w:rsidRPr="603FBC67" w:rsidR="6B617850">
              <w:t>.</w:t>
            </w:r>
            <w:r w:rsidRPr="49214348" w:rsidR="3C6DFCBC">
              <w:t xml:space="preserve"> This indicates that </w:t>
            </w:r>
            <w:r w:rsidRPr="54DE3C8D" w:rsidR="3C6DFCBC">
              <w:t xml:space="preserve">the person completed </w:t>
            </w:r>
            <w:r w:rsidRPr="4B3D806A" w:rsidR="3C6DFCBC">
              <w:t xml:space="preserve">the form </w:t>
            </w:r>
            <w:r w:rsidRPr="5D0671E3" w:rsidR="4E7B0633">
              <w:t xml:space="preserve">through </w:t>
            </w:r>
            <w:r w:rsidRPr="6B699628" w:rsidR="4E7B0633">
              <w:t>ECS</w:t>
            </w:r>
            <w:r w:rsidR="00F60AE0">
              <w:t xml:space="preserve"> web app</w:t>
            </w:r>
            <w:r w:rsidRPr="7BFFC20C" w:rsidR="3C6DFCBC">
              <w:t xml:space="preserve"> </w:t>
            </w:r>
            <w:r w:rsidRPr="4B3D806A" w:rsidR="3C6DFCBC">
              <w:t xml:space="preserve">and </w:t>
            </w:r>
            <w:r w:rsidRPr="63660C27" w:rsidR="3C6DFCBC">
              <w:t xml:space="preserve">doesn’t </w:t>
            </w:r>
            <w:r w:rsidRPr="6B5F7D93" w:rsidR="3C6DFCBC">
              <w:t>need</w:t>
            </w:r>
            <w:r w:rsidRPr="63660C27" w:rsidR="3C6DFCBC">
              <w:t xml:space="preserve"> </w:t>
            </w:r>
            <w:r w:rsidRPr="26D3C664" w:rsidR="228B19A7">
              <w:t xml:space="preserve">a collector </w:t>
            </w:r>
            <w:r w:rsidRPr="353459F8" w:rsidR="228B19A7">
              <w:t xml:space="preserve">to </w:t>
            </w:r>
            <w:r w:rsidRPr="26229C80" w:rsidR="228B19A7">
              <w:t xml:space="preserve">complete the </w:t>
            </w:r>
            <w:r w:rsidRPr="7E150EC2" w:rsidR="228B19A7">
              <w:t>process</w:t>
            </w:r>
            <w:r w:rsidRPr="26229C80" w:rsidR="3C6DFCBC">
              <w:t xml:space="preserve">. </w:t>
            </w:r>
          </w:p>
        </w:tc>
      </w:tr>
      <w:tr w:rsidR="224D4EE6" w:rsidTr="482CDDD5" w14:paraId="70B5357E" w14:textId="77777777">
        <w:trPr>
          <w:trHeight w:val="300"/>
        </w:trPr>
        <w:tc>
          <w:tcPr>
            <w:tcW w:w="3075" w:type="dxa"/>
            <w:shd w:val="clear" w:color="auto" w:fill="BFBFBF" w:themeFill="background1" w:themeFillShade="BF"/>
            <w:tcMar/>
          </w:tcPr>
          <w:p w:rsidR="224D4EE6" w:rsidP="006C2E6A" w:rsidRDefault="224D4EE6" w14:paraId="53FF9EFC" w14:textId="510CF720">
            <w:pPr>
              <w:spacing w:line="276" w:lineRule="auto"/>
              <w:jc w:val="both"/>
              <w:rPr>
                <w:b/>
                <w:bCs/>
              </w:rPr>
            </w:pPr>
            <w:r w:rsidRPr="224D4EE6">
              <w:rPr>
                <w:b/>
                <w:bCs/>
              </w:rPr>
              <w:t>Scope</w:t>
            </w:r>
          </w:p>
        </w:tc>
        <w:tc>
          <w:tcPr>
            <w:tcW w:w="6285" w:type="dxa"/>
            <w:gridSpan w:val="2"/>
            <w:tcMar/>
          </w:tcPr>
          <w:p w:rsidR="224D4EE6" w:rsidP="006C2E6A" w:rsidRDefault="428FBCEC" w14:paraId="7115E6D8" w14:textId="248DF239">
            <w:pPr>
              <w:spacing w:line="276" w:lineRule="auto"/>
              <w:jc w:val="both"/>
            </w:pPr>
            <w:r w:rsidR="06B43244">
              <w:rPr/>
              <w:t xml:space="preserve">This use case covers </w:t>
            </w:r>
            <w:r w:rsidR="06B43244">
              <w:rPr/>
              <w:t xml:space="preserve">the </w:t>
            </w:r>
            <w:r w:rsidR="06B43244">
              <w:rPr/>
              <w:t xml:space="preserve">entire </w:t>
            </w:r>
            <w:r w:rsidR="06B43244">
              <w:rPr/>
              <w:t>process from</w:t>
            </w:r>
            <w:r w:rsidR="4F13C476">
              <w:rPr/>
              <w:t xml:space="preserve"> </w:t>
            </w:r>
            <w:r w:rsidR="4F13C476">
              <w:rPr/>
              <w:t>comp</w:t>
            </w:r>
            <w:r w:rsidR="30E87B62">
              <w:rPr/>
              <w:t xml:space="preserve">leting the Census form to </w:t>
            </w:r>
            <w:r w:rsidR="30E87B62">
              <w:rPr/>
              <w:t xml:space="preserve">sending the </w:t>
            </w:r>
            <w:r w:rsidR="30E87B62">
              <w:rPr/>
              <w:t xml:space="preserve">Census Collector an </w:t>
            </w:r>
            <w:r w:rsidR="0B096917">
              <w:rPr/>
              <w:t>update to their mobile app</w:t>
            </w:r>
            <w:r w:rsidR="30E87B62">
              <w:rPr/>
              <w:t xml:space="preserve"> </w:t>
            </w:r>
            <w:r w:rsidR="30E87B62">
              <w:rPr/>
              <w:t xml:space="preserve">enabling them </w:t>
            </w:r>
            <w:r w:rsidR="30E87B62">
              <w:rPr/>
              <w:t xml:space="preserve">to </w:t>
            </w:r>
            <w:r w:rsidR="1FFAF774">
              <w:rPr/>
              <w:t xml:space="preserve">mark </w:t>
            </w:r>
            <w:r w:rsidR="30E87B62">
              <w:rPr/>
              <w:t>the address</w:t>
            </w:r>
            <w:r w:rsidR="72879182">
              <w:rPr/>
              <w:t xml:space="preserve"> as “completed”</w:t>
            </w:r>
            <w:r w:rsidR="30E87B62">
              <w:rPr/>
              <w:t xml:space="preserve"> </w:t>
            </w:r>
            <w:r w:rsidR="30E87B62">
              <w:rPr/>
              <w:t xml:space="preserve">from Collection </w:t>
            </w:r>
            <w:r w:rsidR="30E87B62">
              <w:rPr/>
              <w:t>Lists</w:t>
            </w:r>
            <w:r w:rsidR="30E87B62">
              <w:rPr/>
              <w:t>.</w:t>
            </w:r>
            <w:r w:rsidR="30E87B62">
              <w:rPr/>
              <w:t xml:space="preserve"> </w:t>
            </w:r>
          </w:p>
        </w:tc>
      </w:tr>
      <w:tr w:rsidR="224D4EE6" w:rsidTr="482CDDD5" w14:paraId="053C8F6C" w14:textId="77777777">
        <w:trPr>
          <w:trHeight w:val="300"/>
        </w:trPr>
        <w:tc>
          <w:tcPr>
            <w:tcW w:w="3075" w:type="dxa"/>
            <w:shd w:val="clear" w:color="auto" w:fill="BFBFBF" w:themeFill="background1" w:themeFillShade="BF"/>
            <w:tcMar/>
          </w:tcPr>
          <w:p w:rsidR="224D4EE6" w:rsidP="006C2E6A" w:rsidRDefault="224D4EE6" w14:paraId="11C55838" w14:textId="5E308D0E">
            <w:pPr>
              <w:spacing w:line="276" w:lineRule="auto"/>
              <w:jc w:val="both"/>
              <w:rPr>
                <w:b/>
                <w:bCs/>
              </w:rPr>
            </w:pPr>
            <w:r w:rsidRPr="224D4EE6">
              <w:rPr>
                <w:b/>
                <w:bCs/>
              </w:rPr>
              <w:t>Level</w:t>
            </w:r>
          </w:p>
        </w:tc>
        <w:tc>
          <w:tcPr>
            <w:tcW w:w="6285" w:type="dxa"/>
            <w:gridSpan w:val="2"/>
            <w:tcMar/>
          </w:tcPr>
          <w:p w:rsidR="224D4EE6" w:rsidP="006C2E6A" w:rsidRDefault="791C0884" w14:paraId="5B26A18A" w14:textId="2E3CC6D6">
            <w:pPr>
              <w:spacing w:line="276" w:lineRule="auto"/>
              <w:jc w:val="both"/>
            </w:pPr>
            <w:r>
              <w:t>Indigo.</w:t>
            </w:r>
          </w:p>
        </w:tc>
      </w:tr>
      <w:tr w:rsidR="224D4EE6" w:rsidTr="482CDDD5" w14:paraId="50C12347" w14:textId="77777777">
        <w:trPr>
          <w:trHeight w:val="300"/>
        </w:trPr>
        <w:tc>
          <w:tcPr>
            <w:tcW w:w="3075" w:type="dxa"/>
            <w:shd w:val="clear" w:color="auto" w:fill="BFBFBF" w:themeFill="background1" w:themeFillShade="BF"/>
            <w:tcMar/>
          </w:tcPr>
          <w:p w:rsidR="224D4EE6" w:rsidP="006C2E6A" w:rsidRDefault="224D4EE6" w14:paraId="557FC711" w14:textId="7A422B36">
            <w:pPr>
              <w:spacing w:line="276" w:lineRule="auto"/>
              <w:jc w:val="both"/>
              <w:rPr>
                <w:b/>
                <w:bCs/>
              </w:rPr>
            </w:pPr>
            <w:r w:rsidRPr="224D4EE6">
              <w:rPr>
                <w:b/>
                <w:bCs/>
              </w:rPr>
              <w:t>Preconditions</w:t>
            </w:r>
          </w:p>
        </w:tc>
        <w:tc>
          <w:tcPr>
            <w:tcW w:w="6285" w:type="dxa"/>
            <w:gridSpan w:val="2"/>
            <w:tcMar/>
          </w:tcPr>
          <w:p w:rsidR="2865A15D" w:rsidP="006C2E6A" w:rsidRDefault="2865A15D" w14:paraId="2F7D9785" w14:textId="0222941D">
            <w:pPr>
              <w:pStyle w:val="ListParagraph"/>
              <w:numPr>
                <w:ilvl w:val="0"/>
                <w:numId w:val="20"/>
              </w:numPr>
              <w:spacing w:line="276" w:lineRule="auto"/>
              <w:jc w:val="both"/>
            </w:pPr>
            <w:r w:rsidRPr="20B0396A">
              <w:t xml:space="preserve">The user must </w:t>
            </w:r>
            <w:r w:rsidRPr="2860542C">
              <w:t xml:space="preserve">have completed </w:t>
            </w:r>
            <w:r w:rsidRPr="0B183D20" w:rsidR="743BC744">
              <w:t>his</w:t>
            </w:r>
            <w:r w:rsidRPr="35EDA338">
              <w:t xml:space="preserve"> own form</w:t>
            </w:r>
            <w:r w:rsidRPr="37340B21">
              <w:t xml:space="preserve"> </w:t>
            </w:r>
            <w:r w:rsidRPr="3111DFE8">
              <w:t xml:space="preserve">through the </w:t>
            </w:r>
            <w:r w:rsidRPr="5B833267">
              <w:t>ECS</w:t>
            </w:r>
            <w:r w:rsidR="00F60AE0">
              <w:t xml:space="preserve"> web app</w:t>
            </w:r>
            <w:r w:rsidRPr="3BFF2A17" w:rsidR="7C3292E6">
              <w:t>.</w:t>
            </w:r>
          </w:p>
          <w:p w:rsidR="224D4EE6" w:rsidP="006C2E6A" w:rsidRDefault="7C3292E6" w14:paraId="12AFE124" w14:textId="4BEE7416">
            <w:pPr>
              <w:pStyle w:val="ListParagraph"/>
              <w:numPr>
                <w:ilvl w:val="0"/>
                <w:numId w:val="20"/>
              </w:numPr>
              <w:spacing w:line="276" w:lineRule="auto"/>
              <w:jc w:val="both"/>
            </w:pPr>
            <w:r w:rsidRPr="70BD413B">
              <w:t xml:space="preserve">The </w:t>
            </w:r>
            <w:r w:rsidRPr="7F206580">
              <w:t xml:space="preserve">ECS </w:t>
            </w:r>
            <w:r w:rsidRPr="7F206580" w:rsidR="2ABBC523">
              <w:t>should</w:t>
            </w:r>
            <w:r w:rsidRPr="6BA6D262" w:rsidR="2ABBC523">
              <w:t xml:space="preserve"> have</w:t>
            </w:r>
            <w:r w:rsidRPr="338A75EE" w:rsidR="2ABBC523">
              <w:t xml:space="preserve"> </w:t>
            </w:r>
            <w:r w:rsidRPr="51B4E14A" w:rsidR="2ABBC523">
              <w:t xml:space="preserve">transferred </w:t>
            </w:r>
            <w:r w:rsidRPr="0258D08C" w:rsidR="6304C8AC">
              <w:t xml:space="preserve">the Census </w:t>
            </w:r>
            <w:r w:rsidRPr="1E2207D7" w:rsidR="6304C8AC">
              <w:t xml:space="preserve">Form </w:t>
            </w:r>
            <w:r w:rsidRPr="6D24E7DA" w:rsidR="6304C8AC">
              <w:t xml:space="preserve">Number </w:t>
            </w:r>
            <w:r w:rsidRPr="4A436483" w:rsidR="6304C8AC">
              <w:t xml:space="preserve">and address </w:t>
            </w:r>
            <w:r w:rsidRPr="6B58F1CE" w:rsidR="6304C8AC">
              <w:t>detail</w:t>
            </w:r>
            <w:r w:rsidRPr="31937B99" w:rsidR="6304C8AC">
              <w:t xml:space="preserve"> </w:t>
            </w:r>
            <w:r w:rsidRPr="0DFC6EA3" w:rsidR="6304C8AC">
              <w:t xml:space="preserve">of that user </w:t>
            </w:r>
            <w:r w:rsidRPr="2A9B7B27" w:rsidR="6304C8AC">
              <w:t>to</w:t>
            </w:r>
            <w:r w:rsidRPr="4B47662E" w:rsidR="6304C8AC">
              <w:t xml:space="preserve"> the Electronic </w:t>
            </w:r>
            <w:r w:rsidRPr="6E997C35" w:rsidR="6304C8AC">
              <w:t>Census Processing</w:t>
            </w:r>
            <w:r w:rsidRPr="60EE7240" w:rsidR="6304C8AC">
              <w:t xml:space="preserve"> </w:t>
            </w:r>
            <w:r w:rsidRPr="3D57654A" w:rsidR="6304C8AC">
              <w:t>System</w:t>
            </w:r>
            <w:r w:rsidRPr="0B183D20" w:rsidR="6304C8AC">
              <w:t>.</w:t>
            </w:r>
          </w:p>
        </w:tc>
      </w:tr>
      <w:tr w:rsidR="224D4EE6" w:rsidTr="482CDDD5" w14:paraId="58C77193" w14:textId="77777777">
        <w:trPr>
          <w:trHeight w:val="300"/>
        </w:trPr>
        <w:tc>
          <w:tcPr>
            <w:tcW w:w="3075" w:type="dxa"/>
            <w:shd w:val="clear" w:color="auto" w:fill="BFBFBF" w:themeFill="background1" w:themeFillShade="BF"/>
            <w:tcMar/>
          </w:tcPr>
          <w:p w:rsidR="224D4EE6" w:rsidP="006C2E6A" w:rsidRDefault="224D4EE6" w14:paraId="31B2356B" w14:textId="1EE004A7">
            <w:pPr>
              <w:spacing w:line="276" w:lineRule="auto"/>
              <w:jc w:val="both"/>
              <w:rPr>
                <w:b/>
                <w:bCs/>
              </w:rPr>
            </w:pPr>
            <w:r w:rsidRPr="224D4EE6">
              <w:rPr>
                <w:b/>
                <w:bCs/>
              </w:rPr>
              <w:t>Success End Condition</w:t>
            </w:r>
          </w:p>
        </w:tc>
        <w:tc>
          <w:tcPr>
            <w:tcW w:w="6285" w:type="dxa"/>
            <w:gridSpan w:val="2"/>
            <w:tcMar/>
          </w:tcPr>
          <w:p w:rsidR="224D4EE6" w:rsidP="006C2E6A" w:rsidRDefault="7413CC84" w14:paraId="376CFBB5" w14:textId="0109604E">
            <w:pPr>
              <w:spacing w:line="276" w:lineRule="auto"/>
              <w:jc w:val="both"/>
            </w:pPr>
            <w:r w:rsidR="3BE9EBC3">
              <w:rPr/>
              <w:t xml:space="preserve">The </w:t>
            </w:r>
            <w:r w:rsidR="3BE9EBC3">
              <w:rPr/>
              <w:t>appropriate Census</w:t>
            </w:r>
            <w:r w:rsidR="3BE9EBC3">
              <w:rPr/>
              <w:t xml:space="preserve"> </w:t>
            </w:r>
            <w:r w:rsidR="3BE9EBC3">
              <w:rPr/>
              <w:t xml:space="preserve">Collector </w:t>
            </w:r>
            <w:r w:rsidR="3BE9EBC3">
              <w:rPr/>
              <w:t xml:space="preserve">receives an </w:t>
            </w:r>
            <w:r w:rsidR="014C96E7">
              <w:rPr/>
              <w:t xml:space="preserve">updated </w:t>
            </w:r>
            <w:r w:rsidR="6314173B">
              <w:rPr/>
              <w:t>database</w:t>
            </w:r>
            <w:r w:rsidR="014C96E7">
              <w:rPr/>
              <w:t xml:space="preserve"> to their mobile app</w:t>
            </w:r>
            <w:r w:rsidR="3BE9EBC3">
              <w:rPr/>
              <w:t xml:space="preserve"> </w:t>
            </w:r>
            <w:r w:rsidR="3BE9EBC3">
              <w:rPr/>
              <w:t xml:space="preserve">with the </w:t>
            </w:r>
            <w:r w:rsidR="3BE9EBC3">
              <w:rPr/>
              <w:t xml:space="preserve">addresses of the </w:t>
            </w:r>
            <w:r w:rsidR="3BE9EBC3">
              <w:rPr/>
              <w:t xml:space="preserve">people </w:t>
            </w:r>
            <w:r w:rsidR="7C77BCE2">
              <w:rPr/>
              <w:t xml:space="preserve">who already </w:t>
            </w:r>
            <w:r w:rsidR="7C77BCE2">
              <w:rPr/>
              <w:t xml:space="preserve">completed the Census </w:t>
            </w:r>
            <w:r w:rsidR="7C77BCE2">
              <w:rPr/>
              <w:t>Form</w:t>
            </w:r>
            <w:r w:rsidR="6925EBE9">
              <w:rPr/>
              <w:t xml:space="preserve"> via</w:t>
            </w:r>
            <w:r w:rsidR="6925EBE9">
              <w:rPr/>
              <w:t xml:space="preserve"> internet</w:t>
            </w:r>
            <w:r w:rsidR="59EA8E4A">
              <w:rPr/>
              <w:t xml:space="preserve"> </w:t>
            </w:r>
            <w:r w:rsidR="41C5BBA7">
              <w:rPr/>
              <w:t>marked as “completed” and update the Collector’s list</w:t>
            </w:r>
            <w:r w:rsidR="6925EBE9">
              <w:rPr/>
              <w:t>.</w:t>
            </w:r>
          </w:p>
        </w:tc>
      </w:tr>
      <w:tr w:rsidR="224D4EE6" w:rsidTr="482CDDD5" w14:paraId="144E52FB" w14:textId="77777777">
        <w:trPr>
          <w:trHeight w:val="300"/>
        </w:trPr>
        <w:tc>
          <w:tcPr>
            <w:tcW w:w="3075" w:type="dxa"/>
            <w:shd w:val="clear" w:color="auto" w:fill="BFBFBF" w:themeFill="background1" w:themeFillShade="BF"/>
            <w:tcMar/>
          </w:tcPr>
          <w:p w:rsidR="224D4EE6" w:rsidP="006C2E6A" w:rsidRDefault="224D4EE6" w14:paraId="0D082ABA" w14:textId="368B5CCC">
            <w:pPr>
              <w:spacing w:line="276" w:lineRule="auto"/>
              <w:jc w:val="both"/>
              <w:rPr>
                <w:b/>
                <w:bCs/>
              </w:rPr>
            </w:pPr>
            <w:r w:rsidRPr="224D4EE6">
              <w:rPr>
                <w:b/>
                <w:bCs/>
              </w:rPr>
              <w:t>Failed End Condition</w:t>
            </w:r>
          </w:p>
        </w:tc>
        <w:tc>
          <w:tcPr>
            <w:tcW w:w="6285" w:type="dxa"/>
            <w:gridSpan w:val="2"/>
            <w:tcMar/>
          </w:tcPr>
          <w:p w:rsidR="224D4EE6" w:rsidP="006C2E6A" w:rsidRDefault="5C16DF07" w14:paraId="0FE5FAF1" w14:textId="1A4397C7">
            <w:pPr>
              <w:spacing w:line="276" w:lineRule="auto"/>
              <w:jc w:val="both"/>
            </w:pPr>
            <w:r w:rsidR="488E516F">
              <w:rPr/>
              <w:t xml:space="preserve">The Census Collector </w:t>
            </w:r>
            <w:r w:rsidR="488E516F">
              <w:rPr/>
              <w:t>doesn’t</w:t>
            </w:r>
            <w:r w:rsidR="488E516F">
              <w:rPr/>
              <w:t xml:space="preserve"> </w:t>
            </w:r>
            <w:r w:rsidR="488E516F">
              <w:rPr/>
              <w:t>receive</w:t>
            </w:r>
            <w:r w:rsidR="488E516F">
              <w:rPr/>
              <w:t xml:space="preserve"> the </w:t>
            </w:r>
            <w:r w:rsidR="77BA5024">
              <w:rPr/>
              <w:t>update</w:t>
            </w:r>
            <w:r w:rsidR="488E516F">
              <w:rPr/>
              <w:t xml:space="preserve"> </w:t>
            </w:r>
            <w:r w:rsidR="6D6C06AC">
              <w:rPr/>
              <w:t xml:space="preserve">due to bad </w:t>
            </w:r>
            <w:r w:rsidR="6D6C06AC">
              <w:rPr/>
              <w:t>connection</w:t>
            </w:r>
            <w:r w:rsidR="6D6C06AC">
              <w:rPr/>
              <w:t xml:space="preserve"> </w:t>
            </w:r>
            <w:r w:rsidR="488E516F">
              <w:rPr/>
              <w:t xml:space="preserve">and </w:t>
            </w:r>
            <w:r w:rsidR="488E516F">
              <w:rPr/>
              <w:t xml:space="preserve">will </w:t>
            </w:r>
            <w:r w:rsidR="5535E1F9">
              <w:rPr/>
              <w:t>visit those addresses</w:t>
            </w:r>
            <w:r w:rsidR="5535E1F9">
              <w:rPr/>
              <w:t xml:space="preserve"> </w:t>
            </w:r>
            <w:r w:rsidR="5535E1F9">
              <w:rPr/>
              <w:t xml:space="preserve">looking for Census </w:t>
            </w:r>
            <w:r w:rsidR="40CEEB05">
              <w:rPr/>
              <w:t>physical</w:t>
            </w:r>
            <w:r w:rsidR="40CEEB05">
              <w:rPr/>
              <w:t xml:space="preserve"> </w:t>
            </w:r>
            <w:r w:rsidR="40CEEB05">
              <w:rPr/>
              <w:t>forms</w:t>
            </w:r>
            <w:r w:rsidR="5535E1F9">
              <w:rPr/>
              <w:t>.</w:t>
            </w:r>
          </w:p>
        </w:tc>
      </w:tr>
      <w:tr w:rsidR="224D4EE6" w:rsidTr="482CDDD5" w14:paraId="203A0C51" w14:textId="77777777">
        <w:trPr>
          <w:trHeight w:val="300"/>
        </w:trPr>
        <w:tc>
          <w:tcPr>
            <w:tcW w:w="3075" w:type="dxa"/>
            <w:shd w:val="clear" w:color="auto" w:fill="BFBFBF" w:themeFill="background1" w:themeFillShade="BF"/>
            <w:tcMar/>
          </w:tcPr>
          <w:p w:rsidR="224D4EE6" w:rsidP="006C2E6A" w:rsidRDefault="224D4EE6" w14:paraId="36065475" w14:textId="1239D66C">
            <w:pPr>
              <w:spacing w:line="276" w:lineRule="auto"/>
              <w:jc w:val="both"/>
              <w:rPr>
                <w:b/>
                <w:bCs/>
              </w:rPr>
            </w:pPr>
            <w:r w:rsidRPr="224D4EE6">
              <w:rPr>
                <w:b/>
                <w:bCs/>
              </w:rPr>
              <w:t>Primary Actor</w:t>
            </w:r>
          </w:p>
        </w:tc>
        <w:tc>
          <w:tcPr>
            <w:tcW w:w="6285" w:type="dxa"/>
            <w:gridSpan w:val="2"/>
            <w:tcMar/>
          </w:tcPr>
          <w:p w:rsidR="224D4EE6" w:rsidP="09C06048" w:rsidRDefault="5FCB6E03" w14:paraId="495AAAB2" w14:textId="5D0C7DD5">
            <w:pPr>
              <w:spacing w:after="200" w:line="276" w:lineRule="auto"/>
              <w:jc w:val="both"/>
            </w:pPr>
            <w:r>
              <w:t>Census Collector.</w:t>
            </w:r>
          </w:p>
        </w:tc>
      </w:tr>
      <w:tr w:rsidR="224D4EE6" w:rsidTr="482CDDD5" w14:paraId="521C3748" w14:textId="77777777">
        <w:trPr>
          <w:trHeight w:val="300"/>
        </w:trPr>
        <w:tc>
          <w:tcPr>
            <w:tcW w:w="3075" w:type="dxa"/>
            <w:shd w:val="clear" w:color="auto" w:fill="BFBFBF" w:themeFill="background1" w:themeFillShade="BF"/>
            <w:tcMar/>
          </w:tcPr>
          <w:p w:rsidR="224D4EE6" w:rsidP="006C2E6A" w:rsidRDefault="224D4EE6" w14:paraId="35940BF3" w14:textId="09521B0A">
            <w:pPr>
              <w:spacing w:line="276" w:lineRule="auto"/>
              <w:jc w:val="both"/>
              <w:rPr>
                <w:b/>
                <w:bCs/>
              </w:rPr>
            </w:pPr>
            <w:r w:rsidRPr="224D4EE6">
              <w:rPr>
                <w:b/>
                <w:bCs/>
              </w:rPr>
              <w:t>Trigger</w:t>
            </w:r>
          </w:p>
        </w:tc>
        <w:tc>
          <w:tcPr>
            <w:tcW w:w="6285" w:type="dxa"/>
            <w:gridSpan w:val="2"/>
            <w:tcMar/>
          </w:tcPr>
          <w:p w:rsidR="224D4EE6" w:rsidP="006C2E6A" w:rsidRDefault="41DB7090" w14:paraId="22D905FD" w14:textId="2C573A3A">
            <w:pPr>
              <w:spacing w:line="276" w:lineRule="auto"/>
              <w:jc w:val="both"/>
            </w:pPr>
            <w:r w:rsidR="2F91DC11">
              <w:rPr/>
              <w:t>The</w:t>
            </w:r>
            <w:r w:rsidR="5CA96FE1">
              <w:rPr/>
              <w:t xml:space="preserve">re is an update on the </w:t>
            </w:r>
            <w:r w:rsidR="5CA96FE1">
              <w:rPr/>
              <w:t>status</w:t>
            </w:r>
            <w:r w:rsidR="5CA96FE1">
              <w:rPr/>
              <w:t xml:space="preserve"> of a Dwelling.</w:t>
            </w:r>
          </w:p>
        </w:tc>
      </w:tr>
      <w:tr w:rsidR="224D4EE6" w:rsidTr="482CDDD5" w14:paraId="58123A00" w14:textId="77777777">
        <w:trPr>
          <w:trHeight w:val="300"/>
        </w:trPr>
        <w:tc>
          <w:tcPr>
            <w:tcW w:w="9360" w:type="dxa"/>
            <w:gridSpan w:val="3"/>
            <w:shd w:val="clear" w:color="auto" w:fill="BFBFBF" w:themeFill="background1" w:themeFillShade="BF"/>
            <w:tcMar/>
          </w:tcPr>
          <w:p w:rsidR="224D4EE6" w:rsidP="006C2E6A" w:rsidRDefault="224D4EE6" w14:paraId="0BED4710" w14:textId="19BF9832">
            <w:pPr>
              <w:spacing w:line="276" w:lineRule="auto"/>
              <w:jc w:val="both"/>
              <w:rPr>
                <w:b/>
                <w:bCs/>
              </w:rPr>
            </w:pPr>
            <w:r w:rsidRPr="224D4EE6">
              <w:rPr>
                <w:b/>
                <w:bCs/>
              </w:rPr>
              <w:t>MAIN SUCCESS SCENARIO</w:t>
            </w:r>
          </w:p>
        </w:tc>
      </w:tr>
      <w:tr w:rsidR="224D4EE6" w:rsidTr="482CDDD5" w14:paraId="5C2740F5" w14:textId="77777777">
        <w:trPr>
          <w:trHeight w:val="300"/>
        </w:trPr>
        <w:tc>
          <w:tcPr>
            <w:tcW w:w="9360" w:type="dxa"/>
            <w:gridSpan w:val="3"/>
            <w:tcMar/>
          </w:tcPr>
          <w:p w:rsidR="13840605" w:rsidP="006C2E6A" w:rsidRDefault="008D7530" w14:paraId="6AC0360F" w14:textId="1EDD3B75">
            <w:pPr>
              <w:pStyle w:val="ListParagraph"/>
              <w:numPr>
                <w:ilvl w:val="0"/>
                <w:numId w:val="21"/>
              </w:numPr>
              <w:spacing w:line="276" w:lineRule="auto"/>
              <w:jc w:val="both"/>
              <w:rPr/>
            </w:pPr>
            <w:r w:rsidR="3AF3B098">
              <w:rPr/>
              <w:t>The</w:t>
            </w:r>
            <w:r w:rsidR="39527896">
              <w:rPr/>
              <w:t xml:space="preserve"> </w:t>
            </w:r>
            <w:r w:rsidR="3AF3B098">
              <w:rPr/>
              <w:t xml:space="preserve">ECS system will send an update </w:t>
            </w:r>
            <w:r w:rsidR="589D0F37">
              <w:rPr/>
              <w:t xml:space="preserve">to </w:t>
            </w:r>
            <w:r w:rsidR="589D0F37">
              <w:rPr/>
              <w:t xml:space="preserve">the </w:t>
            </w:r>
            <w:r w:rsidR="589D0F37">
              <w:rPr/>
              <w:t>appropriate Census</w:t>
            </w:r>
            <w:r w:rsidR="589D0F37">
              <w:rPr/>
              <w:t xml:space="preserve"> </w:t>
            </w:r>
            <w:r w:rsidR="589D0F37">
              <w:rPr/>
              <w:t>Collector</w:t>
            </w:r>
            <w:r w:rsidR="3AF3B098">
              <w:rPr/>
              <w:t xml:space="preserve"> mobile app local database</w:t>
            </w:r>
            <w:r w:rsidR="45AFC703">
              <w:rPr/>
              <w:t>.</w:t>
            </w:r>
          </w:p>
          <w:p w:rsidR="00B56453" w:rsidP="00DD1390" w:rsidRDefault="47037BFE" w14:paraId="26333FA4" w14:textId="441E3F89">
            <w:pPr>
              <w:pStyle w:val="ListParagraph"/>
              <w:numPr>
                <w:ilvl w:val="0"/>
                <w:numId w:val="21"/>
              </w:numPr>
              <w:spacing w:line="276" w:lineRule="auto"/>
              <w:jc w:val="both"/>
              <w:rPr/>
            </w:pPr>
            <w:r w:rsidR="45AFC703">
              <w:rPr/>
              <w:t xml:space="preserve">Once the </w:t>
            </w:r>
            <w:r w:rsidR="45AFC703">
              <w:rPr/>
              <w:t xml:space="preserve">Census </w:t>
            </w:r>
            <w:r w:rsidR="45AFC703">
              <w:rPr/>
              <w:t xml:space="preserve">Collector </w:t>
            </w:r>
            <w:r w:rsidR="45AFC703">
              <w:rPr/>
              <w:t>has received</w:t>
            </w:r>
            <w:r w:rsidR="45AFC703">
              <w:rPr/>
              <w:t xml:space="preserve"> the </w:t>
            </w:r>
            <w:r w:rsidR="6224F6F2">
              <w:rPr/>
              <w:t xml:space="preserve">update they will be </w:t>
            </w:r>
            <w:r w:rsidR="36AF37C2">
              <w:rPr/>
              <w:t>informed of the changes and their Collector list will have that address removed.</w:t>
            </w:r>
          </w:p>
          <w:p w:rsidR="00B56453" w:rsidP="00DD1390" w:rsidRDefault="47037BFE" w14:paraId="41375A2C" w14:textId="034E563F">
            <w:pPr>
              <w:pStyle w:val="ListParagraph"/>
              <w:numPr>
                <w:ilvl w:val="0"/>
                <w:numId w:val="21"/>
              </w:numPr>
              <w:spacing w:line="276" w:lineRule="auto"/>
              <w:jc w:val="both"/>
              <w:rPr/>
            </w:pPr>
            <w:r w:rsidR="776AB0B8">
              <w:rPr/>
              <w:t xml:space="preserve">The DoS Processing System should also be informed of this update for the </w:t>
            </w:r>
            <w:r w:rsidR="776AB0B8">
              <w:rPr/>
              <w:t>real-time</w:t>
            </w:r>
            <w:r w:rsidR="776AB0B8">
              <w:rPr/>
              <w:t xml:space="preserve"> analytics.</w:t>
            </w:r>
          </w:p>
        </w:tc>
      </w:tr>
      <w:tr w:rsidR="224D4EE6" w:rsidTr="482CDDD5" w14:paraId="37A4364F" w14:textId="77777777">
        <w:trPr>
          <w:trHeight w:val="300"/>
        </w:trPr>
        <w:tc>
          <w:tcPr>
            <w:tcW w:w="9360" w:type="dxa"/>
            <w:gridSpan w:val="3"/>
            <w:shd w:val="clear" w:color="auto" w:fill="BFBFBF" w:themeFill="background1" w:themeFillShade="BF"/>
            <w:tcMar/>
          </w:tcPr>
          <w:p w:rsidR="224D4EE6" w:rsidP="006C2E6A" w:rsidRDefault="224D4EE6" w14:paraId="1A705B1E" w14:textId="7CB5464B">
            <w:pPr>
              <w:spacing w:line="276" w:lineRule="auto"/>
              <w:jc w:val="both"/>
              <w:rPr>
                <w:b/>
                <w:bCs/>
              </w:rPr>
            </w:pPr>
            <w:r w:rsidRPr="224D4EE6">
              <w:rPr>
                <w:b/>
                <w:bCs/>
              </w:rPr>
              <w:t>EXTENSIONS</w:t>
            </w:r>
          </w:p>
        </w:tc>
      </w:tr>
      <w:tr w:rsidR="20C7F56E" w:rsidTr="482CDDD5" w14:paraId="602F71AF" w14:textId="77777777">
        <w:trPr>
          <w:trHeight w:val="300"/>
        </w:trPr>
        <w:tc>
          <w:tcPr>
            <w:tcW w:w="9360" w:type="dxa"/>
            <w:gridSpan w:val="3"/>
            <w:tcMar/>
          </w:tcPr>
          <w:p w:rsidR="00DD1390" w:rsidP="006C2E6A" w:rsidRDefault="00DD1390" w14:paraId="688C90B1" w14:textId="67128E61">
            <w:pPr>
              <w:pStyle w:val="ListParagraph"/>
              <w:numPr>
                <w:ilvl w:val="0"/>
                <w:numId w:val="22"/>
              </w:numPr>
              <w:spacing w:line="276" w:lineRule="auto"/>
              <w:jc w:val="both"/>
              <w:rPr/>
            </w:pPr>
            <w:r w:rsidR="5B51C588">
              <w:rPr/>
              <w:t>If the Census collector checks an address and receives the physical form, they can manually remove that address from the collector list in their mobile app.</w:t>
            </w:r>
          </w:p>
          <w:p w:rsidR="00DD1390" w:rsidP="006C2E6A" w:rsidRDefault="00DD1390" w14:paraId="621D0630" w14:textId="060540B7">
            <w:pPr>
              <w:pStyle w:val="ListParagraph"/>
              <w:numPr>
                <w:ilvl w:val="0"/>
                <w:numId w:val="22"/>
              </w:numPr>
              <w:spacing w:line="276" w:lineRule="auto"/>
              <w:jc w:val="both"/>
              <w:rPr/>
            </w:pPr>
            <w:r w:rsidR="2699E4F6">
              <w:rPr/>
              <w:t>This update is sent to the ECS system, and it updates the data.</w:t>
            </w:r>
          </w:p>
          <w:p w:rsidR="00DD1390" w:rsidP="006C2E6A" w:rsidRDefault="00DD1390" w14:paraId="23160C5A" w14:textId="49F2CE92">
            <w:pPr>
              <w:pStyle w:val="ListParagraph"/>
              <w:numPr>
                <w:ilvl w:val="0"/>
                <w:numId w:val="22"/>
              </w:numPr>
              <w:spacing w:line="276" w:lineRule="auto"/>
              <w:jc w:val="both"/>
              <w:rPr/>
            </w:pPr>
            <w:r w:rsidR="08AC6C1C">
              <w:rPr/>
              <w:t xml:space="preserve">The DoS Processing System receives </w:t>
            </w:r>
            <w:r w:rsidR="347985B9">
              <w:rPr/>
              <w:t>an</w:t>
            </w:r>
            <w:r w:rsidR="08AC6C1C">
              <w:rPr/>
              <w:t xml:space="preserve"> update.</w:t>
            </w:r>
          </w:p>
        </w:tc>
      </w:tr>
      <w:tr w:rsidR="224D4EE6" w:rsidTr="482CDDD5" w14:paraId="16485905" w14:textId="77777777">
        <w:trPr>
          <w:trHeight w:val="300"/>
        </w:trPr>
        <w:tc>
          <w:tcPr>
            <w:tcW w:w="9360" w:type="dxa"/>
            <w:gridSpan w:val="3"/>
            <w:shd w:val="clear" w:color="auto" w:fill="BFBFBF" w:themeFill="background1" w:themeFillShade="BF"/>
            <w:tcMar/>
          </w:tcPr>
          <w:p w:rsidR="224D4EE6" w:rsidP="006C2E6A" w:rsidRDefault="224D4EE6" w14:paraId="61EE580B" w14:textId="6BED29AE">
            <w:pPr>
              <w:spacing w:after="200" w:line="276" w:lineRule="auto"/>
              <w:jc w:val="both"/>
            </w:pPr>
            <w:r w:rsidRPr="224D4EE6">
              <w:rPr>
                <w:b/>
                <w:bCs/>
              </w:rPr>
              <w:t>SUB-VARIATIONS</w:t>
            </w:r>
          </w:p>
        </w:tc>
      </w:tr>
      <w:tr w:rsidR="224D4EE6" w:rsidTr="482CDDD5" w14:paraId="48E44584" w14:textId="77777777">
        <w:trPr>
          <w:trHeight w:val="300"/>
        </w:trPr>
        <w:tc>
          <w:tcPr>
            <w:tcW w:w="9360" w:type="dxa"/>
            <w:gridSpan w:val="3"/>
            <w:tcMar/>
          </w:tcPr>
          <w:p w:rsidR="224D4EE6" w:rsidP="006C2E6A" w:rsidRDefault="314AC65A" w14:paraId="5CA40DEC" w14:textId="02509BBD">
            <w:pPr>
              <w:pStyle w:val="ListParagraph"/>
              <w:numPr>
                <w:ilvl w:val="0"/>
                <w:numId w:val="24"/>
              </w:numPr>
              <w:spacing w:line="276" w:lineRule="auto"/>
              <w:jc w:val="both"/>
              <w:rPr/>
            </w:pPr>
            <w:r w:rsidR="77E7C16C">
              <w:rPr/>
              <w:t xml:space="preserve">If the </w:t>
            </w:r>
            <w:r w:rsidR="430E4788">
              <w:rPr/>
              <w:t xml:space="preserve">Census collector mobile app appears offline or the connection is </w:t>
            </w:r>
            <w:r w:rsidR="6E66B9ED">
              <w:rPr/>
              <w:t>failed, the system will try again in 5 minutes, or the mobile app will request an update once it resumes online</w:t>
            </w:r>
            <w:r w:rsidR="40DAF6E6">
              <w:rPr/>
              <w:t>.</w:t>
            </w:r>
          </w:p>
          <w:p w:rsidR="00401C86" w:rsidP="006C2E6A" w:rsidRDefault="00401C86" w14:paraId="642AE550" w14:textId="6EED93C9">
            <w:pPr>
              <w:pStyle w:val="ListParagraph"/>
              <w:numPr>
                <w:ilvl w:val="0"/>
                <w:numId w:val="24"/>
              </w:numPr>
              <w:spacing w:line="276" w:lineRule="auto"/>
              <w:jc w:val="both"/>
              <w:rPr/>
            </w:pPr>
            <w:r w:rsidR="07A01549">
              <w:rPr/>
              <w:t xml:space="preserve">If the household completes their paper form and </w:t>
            </w:r>
            <w:r w:rsidR="07A01549">
              <w:rPr/>
              <w:t>submits</w:t>
            </w:r>
            <w:r w:rsidR="07A01549">
              <w:rPr/>
              <w:t xml:space="preserve"> it to the mail, the DoS should inform the ECS</w:t>
            </w:r>
            <w:r w:rsidR="0573119B">
              <w:rPr/>
              <w:t xml:space="preserve"> of the acknowledgment of this form and the ECS </w:t>
            </w:r>
            <w:r w:rsidR="2F908B56">
              <w:rPr/>
              <w:t>updates</w:t>
            </w:r>
            <w:r w:rsidR="0573119B">
              <w:rPr/>
              <w:t xml:space="preserve"> the Census Collector list.</w:t>
            </w:r>
          </w:p>
        </w:tc>
      </w:tr>
      <w:tr w:rsidR="224D4EE6" w:rsidTr="482CDDD5" w14:paraId="6302948B" w14:textId="77777777">
        <w:trPr>
          <w:trHeight w:val="300"/>
        </w:trPr>
        <w:tc>
          <w:tcPr>
            <w:tcW w:w="9360" w:type="dxa"/>
            <w:gridSpan w:val="3"/>
            <w:shd w:val="clear" w:color="auto" w:fill="BFBFBF" w:themeFill="background1" w:themeFillShade="BF"/>
            <w:tcMar/>
          </w:tcPr>
          <w:p w:rsidR="224D4EE6" w:rsidP="006C2E6A" w:rsidRDefault="224D4EE6" w14:paraId="4F29245C" w14:textId="76CDD4C1">
            <w:pPr>
              <w:spacing w:after="200" w:line="276" w:lineRule="auto"/>
              <w:jc w:val="both"/>
            </w:pPr>
            <w:r w:rsidRPr="224D4EE6">
              <w:rPr>
                <w:b/>
                <w:bCs/>
              </w:rPr>
              <w:t>RELATED INFORMATION</w:t>
            </w:r>
          </w:p>
        </w:tc>
      </w:tr>
      <w:tr w:rsidR="224D4EE6" w:rsidTr="482CDDD5" w14:paraId="0C67732E" w14:textId="77777777">
        <w:trPr>
          <w:trHeight w:val="300"/>
        </w:trPr>
        <w:tc>
          <w:tcPr>
            <w:tcW w:w="3075" w:type="dxa"/>
            <w:shd w:val="clear" w:color="auto" w:fill="BFBFBF" w:themeFill="background1" w:themeFillShade="BF"/>
            <w:tcMar/>
          </w:tcPr>
          <w:p w:rsidR="224D4EE6" w:rsidP="006C2E6A" w:rsidRDefault="224D4EE6" w14:paraId="74267418" w14:textId="3C2F8516">
            <w:pPr>
              <w:spacing w:line="276" w:lineRule="auto"/>
              <w:jc w:val="both"/>
              <w:rPr>
                <w:b/>
                <w:bCs/>
              </w:rPr>
            </w:pPr>
            <w:r w:rsidRPr="224D4EE6">
              <w:rPr>
                <w:b/>
                <w:bCs/>
              </w:rPr>
              <w:t>Priority</w:t>
            </w:r>
          </w:p>
        </w:tc>
        <w:tc>
          <w:tcPr>
            <w:tcW w:w="6285" w:type="dxa"/>
            <w:gridSpan w:val="2"/>
            <w:tcMar/>
          </w:tcPr>
          <w:p w:rsidR="224D4EE6" w:rsidP="006C2E6A" w:rsidRDefault="1A222821" w14:paraId="64199A7A" w14:textId="21877D5A">
            <w:pPr>
              <w:spacing w:line="276" w:lineRule="auto"/>
              <w:jc w:val="both"/>
            </w:pPr>
            <w:r>
              <w:t>Medium.</w:t>
            </w:r>
          </w:p>
        </w:tc>
      </w:tr>
      <w:tr w:rsidR="224D4EE6" w:rsidTr="482CDDD5" w14:paraId="36020C61" w14:textId="77777777">
        <w:trPr>
          <w:trHeight w:val="300"/>
        </w:trPr>
        <w:tc>
          <w:tcPr>
            <w:tcW w:w="3075" w:type="dxa"/>
            <w:shd w:val="clear" w:color="auto" w:fill="BFBFBF" w:themeFill="background1" w:themeFillShade="BF"/>
            <w:tcMar/>
          </w:tcPr>
          <w:p w:rsidR="224D4EE6" w:rsidP="006C2E6A" w:rsidRDefault="224D4EE6" w14:paraId="6779DE20" w14:textId="755DFE8C">
            <w:pPr>
              <w:spacing w:line="276" w:lineRule="auto"/>
              <w:jc w:val="both"/>
              <w:rPr>
                <w:b/>
                <w:bCs/>
              </w:rPr>
            </w:pPr>
            <w:r w:rsidRPr="224D4EE6">
              <w:rPr>
                <w:b/>
                <w:bCs/>
              </w:rPr>
              <w:t>Performance Target</w:t>
            </w:r>
          </w:p>
        </w:tc>
        <w:tc>
          <w:tcPr>
            <w:tcW w:w="6285" w:type="dxa"/>
            <w:gridSpan w:val="2"/>
            <w:tcMar/>
          </w:tcPr>
          <w:p w:rsidR="224D4EE6" w:rsidP="006C2E6A" w:rsidRDefault="43B4B9B6" w14:paraId="26E91806" w14:textId="4F7262F0">
            <w:pPr>
              <w:spacing w:line="276" w:lineRule="auto"/>
              <w:jc w:val="both"/>
            </w:pPr>
            <w:r>
              <w:t xml:space="preserve">The system should be able to send the </w:t>
            </w:r>
            <w:r w:rsidR="002E1915">
              <w:t>database update</w:t>
            </w:r>
            <w:r>
              <w:t xml:space="preserve"> to the Census Collector</w:t>
            </w:r>
            <w:r w:rsidR="002E1915">
              <w:t xml:space="preserve"> mobile app</w:t>
            </w:r>
            <w:r>
              <w:t xml:space="preserve"> </w:t>
            </w:r>
            <w:r w:rsidR="70D51FC0">
              <w:t>in no more than 5 seconds after receiving the user information.</w:t>
            </w:r>
          </w:p>
        </w:tc>
      </w:tr>
      <w:tr w:rsidR="224D4EE6" w:rsidTr="482CDDD5" w14:paraId="3D8FF3EA" w14:textId="77777777">
        <w:trPr>
          <w:trHeight w:val="300"/>
        </w:trPr>
        <w:tc>
          <w:tcPr>
            <w:tcW w:w="3075" w:type="dxa"/>
            <w:shd w:val="clear" w:color="auto" w:fill="BFBFBF" w:themeFill="background1" w:themeFillShade="BF"/>
            <w:tcMar/>
          </w:tcPr>
          <w:p w:rsidR="224D4EE6" w:rsidP="006C2E6A" w:rsidRDefault="224D4EE6" w14:paraId="214E5D25" w14:textId="6D7A8E14">
            <w:pPr>
              <w:spacing w:line="276" w:lineRule="auto"/>
              <w:jc w:val="both"/>
              <w:rPr>
                <w:b/>
                <w:bCs/>
              </w:rPr>
            </w:pPr>
            <w:r w:rsidRPr="224D4EE6">
              <w:rPr>
                <w:b/>
                <w:bCs/>
              </w:rPr>
              <w:t>Frequency</w:t>
            </w:r>
          </w:p>
        </w:tc>
        <w:tc>
          <w:tcPr>
            <w:tcW w:w="6285" w:type="dxa"/>
            <w:gridSpan w:val="2"/>
            <w:tcMar/>
          </w:tcPr>
          <w:p w:rsidR="224D4EE6" w:rsidP="006C2E6A" w:rsidRDefault="381EE786" w14:paraId="113807FB" w14:textId="733063F9">
            <w:pPr>
              <w:spacing w:line="276" w:lineRule="auto"/>
              <w:jc w:val="both"/>
            </w:pPr>
            <w:r>
              <w:t>Frequent.</w:t>
            </w:r>
          </w:p>
        </w:tc>
      </w:tr>
      <w:tr w:rsidR="224D4EE6" w:rsidTr="482CDDD5" w14:paraId="65997D2F" w14:textId="77777777">
        <w:trPr>
          <w:trHeight w:val="300"/>
        </w:trPr>
        <w:tc>
          <w:tcPr>
            <w:tcW w:w="3075" w:type="dxa"/>
            <w:shd w:val="clear" w:color="auto" w:fill="BFBFBF" w:themeFill="background1" w:themeFillShade="BF"/>
            <w:tcMar/>
          </w:tcPr>
          <w:p w:rsidR="224D4EE6" w:rsidP="006C2E6A" w:rsidRDefault="224D4EE6" w14:paraId="22831036" w14:textId="3CD2879B">
            <w:pPr>
              <w:spacing w:line="276" w:lineRule="auto"/>
              <w:jc w:val="both"/>
              <w:rPr>
                <w:b/>
                <w:bCs/>
              </w:rPr>
            </w:pPr>
            <w:r w:rsidRPr="224D4EE6">
              <w:rPr>
                <w:b/>
                <w:bCs/>
              </w:rPr>
              <w:t>Superordinate Use Case</w:t>
            </w:r>
          </w:p>
        </w:tc>
        <w:tc>
          <w:tcPr>
            <w:tcW w:w="6285" w:type="dxa"/>
            <w:gridSpan w:val="2"/>
            <w:tcMar/>
          </w:tcPr>
          <w:p w:rsidR="224D4EE6" w:rsidP="006C2E6A" w:rsidRDefault="7F65B5CE" w14:paraId="0FC3370A" w14:textId="006DECDB">
            <w:pPr>
              <w:spacing w:line="276" w:lineRule="auto"/>
              <w:jc w:val="both"/>
            </w:pPr>
            <w:r>
              <w:t>UC-</w:t>
            </w:r>
            <w:r w:rsidR="6DBAA687">
              <w:t>2</w:t>
            </w:r>
          </w:p>
        </w:tc>
      </w:tr>
      <w:tr w:rsidR="224D4EE6" w:rsidTr="482CDDD5" w14:paraId="1FD34302" w14:textId="77777777">
        <w:trPr>
          <w:trHeight w:val="300"/>
        </w:trPr>
        <w:tc>
          <w:tcPr>
            <w:tcW w:w="3075" w:type="dxa"/>
            <w:shd w:val="clear" w:color="auto" w:fill="BFBFBF" w:themeFill="background1" w:themeFillShade="BF"/>
            <w:tcMar/>
          </w:tcPr>
          <w:p w:rsidR="224D4EE6" w:rsidP="006C2E6A" w:rsidRDefault="224D4EE6" w14:paraId="0FD6C65B" w14:textId="29607CBF">
            <w:pPr>
              <w:spacing w:line="276" w:lineRule="auto"/>
              <w:jc w:val="both"/>
              <w:rPr>
                <w:b/>
                <w:bCs/>
              </w:rPr>
            </w:pPr>
            <w:r w:rsidRPr="224D4EE6">
              <w:rPr>
                <w:b/>
                <w:bCs/>
              </w:rPr>
              <w:t>Subordinate Use Cases</w:t>
            </w:r>
          </w:p>
        </w:tc>
        <w:tc>
          <w:tcPr>
            <w:tcW w:w="6285" w:type="dxa"/>
            <w:gridSpan w:val="2"/>
            <w:tcMar/>
          </w:tcPr>
          <w:p w:rsidR="224D4EE6" w:rsidP="006C2E6A" w:rsidRDefault="3170D037" w14:paraId="53C0ED6C" w14:textId="12998031">
            <w:pPr>
              <w:spacing w:line="276" w:lineRule="auto"/>
              <w:jc w:val="both"/>
            </w:pPr>
            <w:r>
              <w:t>None</w:t>
            </w:r>
          </w:p>
        </w:tc>
      </w:tr>
      <w:tr w:rsidR="224D4EE6" w:rsidTr="482CDDD5" w14:paraId="173DD3DB" w14:textId="77777777">
        <w:trPr>
          <w:trHeight w:val="300"/>
        </w:trPr>
        <w:tc>
          <w:tcPr>
            <w:tcW w:w="3075" w:type="dxa"/>
            <w:shd w:val="clear" w:color="auto" w:fill="BFBFBF" w:themeFill="background1" w:themeFillShade="BF"/>
            <w:tcMar/>
          </w:tcPr>
          <w:p w:rsidR="224D4EE6" w:rsidP="006C2E6A" w:rsidRDefault="224D4EE6" w14:paraId="383CF955" w14:textId="4D2D8013">
            <w:pPr>
              <w:spacing w:line="276" w:lineRule="auto"/>
              <w:jc w:val="both"/>
              <w:rPr>
                <w:b/>
                <w:bCs/>
              </w:rPr>
            </w:pPr>
            <w:r w:rsidRPr="224D4EE6">
              <w:rPr>
                <w:b/>
                <w:bCs/>
              </w:rPr>
              <w:t>Secondary Actors</w:t>
            </w:r>
          </w:p>
        </w:tc>
        <w:tc>
          <w:tcPr>
            <w:tcW w:w="6285" w:type="dxa"/>
            <w:gridSpan w:val="2"/>
            <w:tcMar/>
          </w:tcPr>
          <w:p w:rsidR="224D4EE6" w:rsidP="0585261E" w:rsidRDefault="00A0551A" w14:paraId="09F65973" w14:textId="6E2F52E9">
            <w:pPr>
              <w:pStyle w:val="Normal"/>
              <w:spacing w:line="276" w:lineRule="auto"/>
              <w:jc w:val="both"/>
            </w:pPr>
            <w:r w:rsidR="438B0CE5">
              <w:rPr/>
              <w:t>Census collector mobile app</w:t>
            </w:r>
            <w:r w:rsidR="72302CFB">
              <w:rPr/>
              <w:t>,</w:t>
            </w:r>
            <w:r w:rsidR="438B0CE5">
              <w:rPr/>
              <w:t xml:space="preserve"> </w:t>
            </w:r>
            <w:r w:rsidR="1F93C4BC">
              <w:rPr/>
              <w:t>ECS</w:t>
            </w:r>
            <w:r w:rsidR="5CA0DCEF">
              <w:rPr/>
              <w:t xml:space="preserve"> </w:t>
            </w:r>
            <w:r w:rsidR="5CA0DCEF">
              <w:rPr/>
              <w:t xml:space="preserve">and </w:t>
            </w:r>
            <w:r w:rsidRPr="0585261E" w:rsidR="5CA0DCEF">
              <w:rPr>
                <w:rFonts w:ascii="Helvetica" w:hAnsi="Helvetica" w:eastAsia="Helvetica" w:cs="Helvetica"/>
                <w:b w:val="0"/>
                <w:bCs w:val="0"/>
                <w:i w:val="0"/>
                <w:iCs w:val="0"/>
                <w:caps w:val="0"/>
                <w:smallCaps w:val="0"/>
                <w:noProof w:val="0"/>
                <w:color w:val="000000" w:themeColor="text1" w:themeTint="FF" w:themeShade="FF"/>
                <w:sz w:val="18"/>
                <w:szCs w:val="18"/>
                <w:lang w:val="en-US"/>
              </w:rPr>
              <w:t>DoS</w:t>
            </w:r>
            <w:r w:rsidRPr="0585261E" w:rsidR="5CA0DCEF">
              <w:rPr>
                <w:rFonts w:ascii="Helvetica" w:hAnsi="Helvetica" w:eastAsia="Helvetica" w:cs="Helvetica"/>
                <w:b w:val="0"/>
                <w:bCs w:val="0"/>
                <w:i w:val="0"/>
                <w:iCs w:val="0"/>
                <w:caps w:val="0"/>
                <w:smallCaps w:val="0"/>
                <w:noProof w:val="0"/>
                <w:color w:val="000000" w:themeColor="text1" w:themeTint="FF" w:themeShade="FF"/>
                <w:sz w:val="18"/>
                <w:szCs w:val="18"/>
                <w:lang w:val="en-US"/>
              </w:rPr>
              <w:t xml:space="preserve"> Processing System</w:t>
            </w:r>
            <w:r w:rsidR="00D75E3B">
              <w:rPr/>
              <w:t>.</w:t>
            </w:r>
          </w:p>
        </w:tc>
      </w:tr>
      <w:tr w:rsidR="224D4EE6" w:rsidTr="482CDDD5" w14:paraId="130282FD" w14:textId="77777777">
        <w:trPr>
          <w:trHeight w:val="300"/>
        </w:trPr>
        <w:tc>
          <w:tcPr>
            <w:tcW w:w="3075" w:type="dxa"/>
            <w:shd w:val="clear" w:color="auto" w:fill="BFBFBF" w:themeFill="background1" w:themeFillShade="BF"/>
            <w:tcMar/>
          </w:tcPr>
          <w:p w:rsidR="224D4EE6" w:rsidP="006C2E6A" w:rsidRDefault="224D4EE6" w14:paraId="6F257EF4" w14:textId="0FECECA0">
            <w:pPr>
              <w:spacing w:line="276" w:lineRule="auto"/>
              <w:jc w:val="both"/>
              <w:rPr>
                <w:b/>
                <w:bCs/>
              </w:rPr>
            </w:pPr>
            <w:r w:rsidRPr="224D4EE6">
              <w:rPr>
                <w:b/>
                <w:bCs/>
              </w:rPr>
              <w:t>Channels to Secondary Actors</w:t>
            </w:r>
          </w:p>
        </w:tc>
        <w:tc>
          <w:tcPr>
            <w:tcW w:w="6285" w:type="dxa"/>
            <w:gridSpan w:val="2"/>
            <w:tcMar/>
          </w:tcPr>
          <w:p w:rsidR="224D4EE6" w:rsidP="006C2E6A" w:rsidRDefault="04E6F8CD" w14:paraId="6E991D4D" w14:textId="01C35FBC">
            <w:pPr>
              <w:spacing w:line="276" w:lineRule="auto"/>
              <w:jc w:val="both"/>
            </w:pPr>
            <w:r w:rsidR="661F9BAB">
              <w:rPr/>
              <w:t xml:space="preserve">Communications via internet </w:t>
            </w:r>
            <w:r w:rsidR="166F9B28">
              <w:rPr/>
              <w:t>HTTP requests</w:t>
            </w:r>
            <w:r w:rsidR="661F9BAB">
              <w:rPr/>
              <w:t>.</w:t>
            </w:r>
          </w:p>
        </w:tc>
      </w:tr>
      <w:tr w:rsidR="224D4EE6" w:rsidTr="482CDDD5" w14:paraId="6681B834" w14:textId="77777777">
        <w:trPr>
          <w:trHeight w:val="300"/>
        </w:trPr>
        <w:tc>
          <w:tcPr>
            <w:tcW w:w="9360" w:type="dxa"/>
            <w:gridSpan w:val="3"/>
            <w:shd w:val="clear" w:color="auto" w:fill="BFBFBF" w:themeFill="background1" w:themeFillShade="BF"/>
            <w:tcMar/>
          </w:tcPr>
          <w:p w:rsidR="224D4EE6" w:rsidP="006C2E6A" w:rsidRDefault="224D4EE6" w14:paraId="27144957" w14:textId="31674A00">
            <w:pPr>
              <w:spacing w:line="276" w:lineRule="auto"/>
              <w:jc w:val="both"/>
              <w:rPr>
                <w:b/>
                <w:bCs/>
              </w:rPr>
            </w:pPr>
            <w:r w:rsidRPr="224D4EE6">
              <w:rPr>
                <w:b/>
                <w:bCs/>
              </w:rPr>
              <w:t>OPEN ISSUES</w:t>
            </w:r>
          </w:p>
        </w:tc>
      </w:tr>
      <w:tr w:rsidR="224D4EE6" w:rsidTr="482CDDD5" w14:paraId="1F86FE17" w14:textId="77777777">
        <w:trPr>
          <w:trHeight w:val="300"/>
        </w:trPr>
        <w:tc>
          <w:tcPr>
            <w:tcW w:w="9360" w:type="dxa"/>
            <w:gridSpan w:val="3"/>
            <w:tcMar/>
          </w:tcPr>
          <w:p w:rsidR="224D4EE6" w:rsidP="006C2E6A" w:rsidRDefault="5B6133FA" w14:paraId="711C4B9A" w14:textId="20F8DE32">
            <w:pPr>
              <w:pStyle w:val="ListParagraph"/>
              <w:numPr>
                <w:ilvl w:val="0"/>
                <w:numId w:val="25"/>
              </w:numPr>
              <w:spacing w:line="276" w:lineRule="auto"/>
              <w:jc w:val="both"/>
            </w:pPr>
            <w:r>
              <w:t xml:space="preserve">How will be managed the Census forms sent by </w:t>
            </w:r>
            <w:r w:rsidR="005D2D54">
              <w:t xml:space="preserve">physical </w:t>
            </w:r>
            <w:r>
              <w:t>mail?</w:t>
            </w:r>
          </w:p>
          <w:p w:rsidR="224D4EE6" w:rsidP="006C2E6A" w:rsidRDefault="56DE7454" w14:paraId="60C0207B" w14:textId="19235D01">
            <w:pPr>
              <w:pStyle w:val="ListParagraph"/>
              <w:numPr>
                <w:ilvl w:val="0"/>
                <w:numId w:val="25"/>
              </w:numPr>
              <w:spacing w:line="276" w:lineRule="auto"/>
              <w:jc w:val="both"/>
            </w:pPr>
            <w:r>
              <w:t>Will t</w:t>
            </w:r>
            <w:r w:rsidR="4B23A736">
              <w:t>he address details of those Census forms be sent to the Census Collector</w:t>
            </w:r>
            <w:r w:rsidR="286B01A7">
              <w:t xml:space="preserve"> to prevent his visit</w:t>
            </w:r>
            <w:r w:rsidR="184BCA54">
              <w:t>?</w:t>
            </w:r>
            <w:r w:rsidR="59D3F166">
              <w:t xml:space="preserve"> </w:t>
            </w:r>
          </w:p>
        </w:tc>
      </w:tr>
      <w:tr w:rsidR="224D4EE6" w:rsidTr="482CDDD5" w14:paraId="55A5F94C" w14:textId="77777777">
        <w:trPr>
          <w:trHeight w:val="300"/>
        </w:trPr>
        <w:tc>
          <w:tcPr>
            <w:tcW w:w="9360" w:type="dxa"/>
            <w:gridSpan w:val="3"/>
            <w:shd w:val="clear" w:color="auto" w:fill="BFBFBF" w:themeFill="background1" w:themeFillShade="BF"/>
            <w:tcMar/>
          </w:tcPr>
          <w:p w:rsidR="224D4EE6" w:rsidP="006C2E6A" w:rsidRDefault="224D4EE6" w14:paraId="6B074479" w14:textId="689FF3F7">
            <w:pPr>
              <w:spacing w:line="276" w:lineRule="auto"/>
              <w:jc w:val="both"/>
              <w:rPr>
                <w:b/>
                <w:bCs/>
              </w:rPr>
            </w:pPr>
            <w:r w:rsidRPr="224D4EE6">
              <w:rPr>
                <w:b/>
                <w:bCs/>
              </w:rPr>
              <w:t>SCHEDULE</w:t>
            </w:r>
          </w:p>
        </w:tc>
      </w:tr>
      <w:tr w:rsidR="224D4EE6" w:rsidTr="482CDDD5" w14:paraId="18F7C020" w14:textId="77777777">
        <w:trPr>
          <w:trHeight w:val="300"/>
        </w:trPr>
        <w:tc>
          <w:tcPr>
            <w:tcW w:w="3075" w:type="dxa"/>
            <w:shd w:val="clear" w:color="auto" w:fill="BFBFBF" w:themeFill="background1" w:themeFillShade="BF"/>
            <w:tcMar/>
          </w:tcPr>
          <w:p w:rsidR="224D4EE6" w:rsidP="006C2E6A" w:rsidRDefault="224D4EE6" w14:paraId="48F03782" w14:textId="2E0DA4F3">
            <w:pPr>
              <w:spacing w:line="276" w:lineRule="auto"/>
              <w:jc w:val="both"/>
              <w:rPr>
                <w:b/>
              </w:rPr>
            </w:pPr>
            <w:r w:rsidRPr="224D4EE6">
              <w:rPr>
                <w:b/>
                <w:bCs/>
              </w:rPr>
              <w:t>Due Date</w:t>
            </w:r>
          </w:p>
        </w:tc>
        <w:tc>
          <w:tcPr>
            <w:tcW w:w="6285" w:type="dxa"/>
            <w:gridSpan w:val="2"/>
            <w:tcMar/>
          </w:tcPr>
          <w:p w:rsidR="224D4EE6" w:rsidP="006C2E6A" w:rsidRDefault="040D6990" w14:paraId="7C78ED1F" w14:textId="0235315B">
            <w:pPr>
              <w:spacing w:line="276" w:lineRule="auto"/>
              <w:jc w:val="both"/>
            </w:pPr>
            <w:r>
              <w:t>Census night.</w:t>
            </w:r>
          </w:p>
        </w:tc>
      </w:tr>
    </w:tbl>
    <w:p w:rsidR="00811E95" w:rsidP="0585261E" w:rsidRDefault="0042566D" w14:paraId="7EAF9868" w14:textId="43364E62">
      <w:pPr>
        <w:pStyle w:val="Normal"/>
        <w:jc w:val="both"/>
      </w:pPr>
      <w:hyperlink r:id="Rff2c67cfaff04283">
        <w:r w:rsidRPr="0585261E" w:rsidR="513B8BF4">
          <w:rPr>
            <w:rStyle w:val="Hyperlink"/>
          </w:rPr>
          <w:t>https://drive.google.com/file/d/1F5YYef7zOO0q10rzL1S9zLXULskrc0X5/view?usp=sharing</w:t>
        </w:r>
      </w:hyperlink>
      <w:r w:rsidR="513B8BF4">
        <w:rPr/>
        <w:t xml:space="preserve"> </w:t>
      </w:r>
    </w:p>
    <w:p w:rsidR="00811E95" w:rsidP="0585261E" w:rsidRDefault="0042566D" w14:paraId="333CE8FC" w14:textId="4D43D9BB">
      <w:pPr>
        <w:pStyle w:val="Normal"/>
        <w:jc w:val="both"/>
      </w:pPr>
      <w:r w:rsidR="4E21ACA0">
        <w:drawing>
          <wp:inline wp14:editId="7A0A02E3" wp14:anchorId="1F541F24">
            <wp:extent cx="5361664" cy="5757491"/>
            <wp:effectExtent l="0" t="0" r="0" b="0"/>
            <wp:docPr id="558395822" name="" title=""/>
            <wp:cNvGraphicFramePr>
              <a:graphicFrameLocks noChangeAspect="1"/>
            </wp:cNvGraphicFramePr>
            <a:graphic>
              <a:graphicData uri="http://schemas.openxmlformats.org/drawingml/2006/picture">
                <pic:pic>
                  <pic:nvPicPr>
                    <pic:cNvPr id="0" name=""/>
                    <pic:cNvPicPr/>
                  </pic:nvPicPr>
                  <pic:blipFill>
                    <a:blip r:embed="R3c1a53cb88d348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1664" cy="5757491"/>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3075"/>
        <w:gridCol w:w="6285"/>
      </w:tblGrid>
      <w:tr w:rsidR="1CA5367F" w:rsidTr="1CA5367F" w14:paraId="47AED1B1" w14:textId="77777777">
        <w:trPr>
          <w:trHeight w:val="300"/>
        </w:trPr>
        <w:tc>
          <w:tcPr>
            <w:tcW w:w="3075" w:type="dxa"/>
            <w:shd w:val="clear" w:color="auto" w:fill="BFBFBF" w:themeFill="background1" w:themeFillShade="BF"/>
          </w:tcPr>
          <w:p w:rsidR="1CA5367F" w:rsidP="006C2E6A" w:rsidRDefault="1CA5367F" w14:paraId="3A9504E2" w14:textId="7D40D3AA">
            <w:pPr>
              <w:spacing w:line="276" w:lineRule="auto"/>
              <w:jc w:val="both"/>
              <w:rPr>
                <w:b/>
                <w:bCs/>
              </w:rPr>
            </w:pPr>
            <w:r w:rsidRPr="1CA5367F">
              <w:rPr>
                <w:b/>
                <w:bCs/>
              </w:rPr>
              <w:t>UC-</w:t>
            </w:r>
            <w:r w:rsidRPr="469C1705" w:rsidR="015FC0B9">
              <w:rPr>
                <w:b/>
                <w:bCs/>
              </w:rPr>
              <w:t>2</w:t>
            </w:r>
          </w:p>
        </w:tc>
        <w:tc>
          <w:tcPr>
            <w:tcW w:w="6285" w:type="dxa"/>
          </w:tcPr>
          <w:p w:rsidR="1CA5367F" w:rsidP="006C2E6A" w:rsidRDefault="122FFE6E" w14:paraId="78DE448F" w14:textId="07E11691">
            <w:pPr>
              <w:spacing w:line="276" w:lineRule="auto"/>
              <w:jc w:val="both"/>
            </w:pPr>
            <w:r w:rsidRPr="136BAA8B">
              <w:t>Transfer of ECS Returns to Electronic Census Processing System</w:t>
            </w:r>
          </w:p>
        </w:tc>
      </w:tr>
      <w:tr w:rsidR="4581A909" w:rsidTr="4581A909" w14:paraId="7F134677" w14:textId="77777777">
        <w:trPr>
          <w:trHeight w:val="300"/>
        </w:trPr>
        <w:tc>
          <w:tcPr>
            <w:tcW w:w="9360" w:type="dxa"/>
            <w:gridSpan w:val="2"/>
            <w:shd w:val="clear" w:color="auto" w:fill="BFBFBF" w:themeFill="background1" w:themeFillShade="BF"/>
          </w:tcPr>
          <w:p w:rsidR="4581A909" w:rsidP="006C2E6A" w:rsidRDefault="4581A909" w14:paraId="71CB769B" w14:textId="1C5F1E16">
            <w:pPr>
              <w:spacing w:line="276" w:lineRule="auto"/>
              <w:jc w:val="both"/>
            </w:pPr>
            <w:r w:rsidRPr="4581A909">
              <w:rPr>
                <w:b/>
                <w:bCs/>
              </w:rPr>
              <w:t>CHARACTERISTIC INFORMATION</w:t>
            </w:r>
          </w:p>
        </w:tc>
      </w:tr>
      <w:tr w:rsidR="4581A909" w:rsidTr="4581A909" w14:paraId="381CA12C" w14:textId="77777777">
        <w:trPr>
          <w:trHeight w:val="300"/>
        </w:trPr>
        <w:tc>
          <w:tcPr>
            <w:tcW w:w="3075" w:type="dxa"/>
            <w:shd w:val="clear" w:color="auto" w:fill="BFBFBF" w:themeFill="background1" w:themeFillShade="BF"/>
          </w:tcPr>
          <w:p w:rsidR="4581A909" w:rsidP="006C2E6A" w:rsidRDefault="4581A909" w14:paraId="0E6450EB" w14:textId="168C030B">
            <w:pPr>
              <w:spacing w:line="276" w:lineRule="auto"/>
              <w:jc w:val="both"/>
              <w:rPr>
                <w:b/>
                <w:bCs/>
              </w:rPr>
            </w:pPr>
            <w:r w:rsidRPr="4581A909">
              <w:rPr>
                <w:b/>
                <w:bCs/>
              </w:rPr>
              <w:t>Goal in Context</w:t>
            </w:r>
          </w:p>
        </w:tc>
        <w:tc>
          <w:tcPr>
            <w:tcW w:w="6285" w:type="dxa"/>
          </w:tcPr>
          <w:p w:rsidRPr="00012A5B" w:rsidR="4581A909" w:rsidP="006C2E6A" w:rsidRDefault="01B94B26" w14:paraId="1B66F766" w14:textId="5AC44AAC">
            <w:pPr>
              <w:spacing w:line="276" w:lineRule="auto"/>
              <w:jc w:val="both"/>
              <w:rPr>
                <w:rFonts w:eastAsia="Calibri" w:cstheme="minorHAnsi"/>
              </w:rPr>
            </w:pPr>
            <w:r w:rsidRPr="00012A5B">
              <w:rPr>
                <w:rFonts w:eastAsia="Calibri" w:cstheme="minorHAnsi"/>
              </w:rPr>
              <w:t>Transmit completed Census returns from respondents using the Electronic Census System (ECS) to Electronic Census Processing.</w:t>
            </w:r>
          </w:p>
        </w:tc>
      </w:tr>
      <w:tr w:rsidR="4581A909" w:rsidTr="4581A909" w14:paraId="5E6C73DD" w14:textId="77777777">
        <w:trPr>
          <w:trHeight w:val="300"/>
        </w:trPr>
        <w:tc>
          <w:tcPr>
            <w:tcW w:w="3075" w:type="dxa"/>
            <w:shd w:val="clear" w:color="auto" w:fill="BFBFBF" w:themeFill="background1" w:themeFillShade="BF"/>
          </w:tcPr>
          <w:p w:rsidR="4581A909" w:rsidP="006C2E6A" w:rsidRDefault="4581A909" w14:paraId="33FD6308" w14:textId="510CF720">
            <w:pPr>
              <w:spacing w:line="276" w:lineRule="auto"/>
              <w:jc w:val="both"/>
              <w:rPr>
                <w:b/>
                <w:bCs/>
              </w:rPr>
            </w:pPr>
            <w:r w:rsidRPr="4581A909">
              <w:rPr>
                <w:b/>
                <w:bCs/>
              </w:rPr>
              <w:t>Scope</w:t>
            </w:r>
          </w:p>
        </w:tc>
        <w:tc>
          <w:tcPr>
            <w:tcW w:w="6285" w:type="dxa"/>
          </w:tcPr>
          <w:p w:rsidR="4581A909" w:rsidP="006C2E6A" w:rsidRDefault="2F7045A7" w14:paraId="19DD7B34" w14:textId="48CF36E8">
            <w:pPr>
              <w:spacing w:line="276" w:lineRule="auto"/>
              <w:jc w:val="both"/>
            </w:pPr>
            <w:r w:rsidRPr="0AD2D6F2">
              <w:t xml:space="preserve">This use </w:t>
            </w:r>
            <w:r w:rsidRPr="5AD727EF">
              <w:t>case</w:t>
            </w:r>
            <w:r w:rsidRPr="0AD2D6F2">
              <w:t xml:space="preserve"> encompasses the data transfer </w:t>
            </w:r>
            <w:r w:rsidRPr="50104F7D">
              <w:t>process from the ECS to</w:t>
            </w:r>
            <w:r w:rsidRPr="0C5E35CA">
              <w:t xml:space="preserve"> the </w:t>
            </w:r>
            <w:r w:rsidRPr="3FBF1A88">
              <w:t xml:space="preserve">Electronic </w:t>
            </w:r>
            <w:r w:rsidRPr="5BF1F417">
              <w:t xml:space="preserve">Census </w:t>
            </w:r>
            <w:r w:rsidRPr="3A976FDD">
              <w:t xml:space="preserve">Processing </w:t>
            </w:r>
            <w:r w:rsidRPr="5AD727EF">
              <w:t>System.</w:t>
            </w:r>
          </w:p>
        </w:tc>
      </w:tr>
      <w:tr w:rsidR="4581A909" w:rsidTr="4581A909" w14:paraId="245A0140" w14:textId="77777777">
        <w:trPr>
          <w:trHeight w:val="300"/>
        </w:trPr>
        <w:tc>
          <w:tcPr>
            <w:tcW w:w="3075" w:type="dxa"/>
            <w:shd w:val="clear" w:color="auto" w:fill="BFBFBF" w:themeFill="background1" w:themeFillShade="BF"/>
          </w:tcPr>
          <w:p w:rsidR="4581A909" w:rsidP="006C2E6A" w:rsidRDefault="4581A909" w14:paraId="70CC08E3" w14:textId="5E308D0E">
            <w:pPr>
              <w:spacing w:line="276" w:lineRule="auto"/>
              <w:jc w:val="both"/>
              <w:rPr>
                <w:b/>
                <w:bCs/>
              </w:rPr>
            </w:pPr>
            <w:r w:rsidRPr="4581A909">
              <w:rPr>
                <w:b/>
                <w:bCs/>
              </w:rPr>
              <w:t>Level</w:t>
            </w:r>
          </w:p>
        </w:tc>
        <w:tc>
          <w:tcPr>
            <w:tcW w:w="6285" w:type="dxa"/>
          </w:tcPr>
          <w:p w:rsidR="4581A909" w:rsidP="006C2E6A" w:rsidRDefault="32071666" w14:paraId="5B47F678" w14:textId="437B661D">
            <w:pPr>
              <w:spacing w:line="276" w:lineRule="auto"/>
              <w:jc w:val="both"/>
            </w:pPr>
            <w:r w:rsidRPr="10CDC625">
              <w:t>Kite</w:t>
            </w:r>
          </w:p>
        </w:tc>
      </w:tr>
      <w:tr w:rsidR="4581A909" w:rsidTr="4581A909" w14:paraId="22B8A3A9" w14:textId="77777777">
        <w:trPr>
          <w:trHeight w:val="300"/>
        </w:trPr>
        <w:tc>
          <w:tcPr>
            <w:tcW w:w="3075" w:type="dxa"/>
            <w:shd w:val="clear" w:color="auto" w:fill="BFBFBF" w:themeFill="background1" w:themeFillShade="BF"/>
          </w:tcPr>
          <w:p w:rsidR="4581A909" w:rsidP="006C2E6A" w:rsidRDefault="4581A909" w14:paraId="5881417D" w14:textId="7A422B36">
            <w:pPr>
              <w:spacing w:line="276" w:lineRule="auto"/>
              <w:jc w:val="both"/>
              <w:rPr>
                <w:b/>
                <w:bCs/>
              </w:rPr>
            </w:pPr>
            <w:r w:rsidRPr="4581A909">
              <w:rPr>
                <w:b/>
                <w:bCs/>
              </w:rPr>
              <w:t>Preconditions</w:t>
            </w:r>
          </w:p>
        </w:tc>
        <w:tc>
          <w:tcPr>
            <w:tcW w:w="6285" w:type="dxa"/>
          </w:tcPr>
          <w:p w:rsidRPr="00012A5B" w:rsidR="4581A909" w:rsidP="006C2E6A" w:rsidRDefault="47CED8F4" w14:paraId="3332296C" w14:textId="6B3928BA">
            <w:pPr>
              <w:spacing w:line="276" w:lineRule="auto"/>
              <w:jc w:val="both"/>
              <w:rPr>
                <w:rFonts w:eastAsia="Calibri" w:cstheme="minorHAnsi"/>
              </w:rPr>
            </w:pPr>
            <w:r w:rsidRPr="00012A5B">
              <w:rPr>
                <w:rFonts w:eastAsia="Calibri" w:cstheme="minorHAnsi"/>
              </w:rPr>
              <w:t>Respondents have successfully submitted their Census responses using the ECS system.</w:t>
            </w:r>
          </w:p>
        </w:tc>
      </w:tr>
      <w:tr w:rsidR="4581A909" w:rsidTr="4581A909" w14:paraId="0F2FEBB8" w14:textId="77777777">
        <w:trPr>
          <w:trHeight w:val="300"/>
        </w:trPr>
        <w:tc>
          <w:tcPr>
            <w:tcW w:w="3075" w:type="dxa"/>
            <w:shd w:val="clear" w:color="auto" w:fill="BFBFBF" w:themeFill="background1" w:themeFillShade="BF"/>
          </w:tcPr>
          <w:p w:rsidR="4581A909" w:rsidP="006C2E6A" w:rsidRDefault="4581A909" w14:paraId="2BF58C68" w14:textId="1EE004A7">
            <w:pPr>
              <w:spacing w:line="276" w:lineRule="auto"/>
              <w:jc w:val="both"/>
              <w:rPr>
                <w:b/>
                <w:bCs/>
              </w:rPr>
            </w:pPr>
            <w:r w:rsidRPr="4581A909">
              <w:rPr>
                <w:b/>
                <w:bCs/>
              </w:rPr>
              <w:t>Success End Condition</w:t>
            </w:r>
          </w:p>
        </w:tc>
        <w:tc>
          <w:tcPr>
            <w:tcW w:w="6285" w:type="dxa"/>
          </w:tcPr>
          <w:p w:rsidRPr="00012A5B" w:rsidR="4581A909" w:rsidP="006C2E6A" w:rsidRDefault="1188019A" w14:paraId="3317AF43" w14:textId="20607C36">
            <w:pPr>
              <w:spacing w:line="276" w:lineRule="auto"/>
              <w:jc w:val="both"/>
              <w:rPr>
                <w:rFonts w:eastAsia="Calibri" w:cstheme="minorHAnsi"/>
              </w:rPr>
            </w:pPr>
            <w:r w:rsidRPr="00012A5B">
              <w:rPr>
                <w:rFonts w:eastAsia="Calibri" w:cstheme="minorHAnsi"/>
              </w:rPr>
              <w:t>Completed Census data is successfully transferred from the ECS system to the Electronic Census Processing System for further aggregation and analysis.</w:t>
            </w:r>
          </w:p>
        </w:tc>
      </w:tr>
      <w:tr w:rsidR="4581A909" w:rsidTr="4581A909" w14:paraId="4F95CE7B" w14:textId="77777777">
        <w:trPr>
          <w:trHeight w:val="300"/>
        </w:trPr>
        <w:tc>
          <w:tcPr>
            <w:tcW w:w="3075" w:type="dxa"/>
            <w:shd w:val="clear" w:color="auto" w:fill="BFBFBF" w:themeFill="background1" w:themeFillShade="BF"/>
          </w:tcPr>
          <w:p w:rsidR="4581A909" w:rsidP="006C2E6A" w:rsidRDefault="4581A909" w14:paraId="30D7D86B" w14:textId="368B5CCC">
            <w:pPr>
              <w:spacing w:line="276" w:lineRule="auto"/>
              <w:jc w:val="both"/>
              <w:rPr>
                <w:b/>
                <w:bCs/>
              </w:rPr>
            </w:pPr>
            <w:r w:rsidRPr="4581A909">
              <w:rPr>
                <w:b/>
                <w:bCs/>
              </w:rPr>
              <w:t>Failed End Condition</w:t>
            </w:r>
          </w:p>
        </w:tc>
        <w:tc>
          <w:tcPr>
            <w:tcW w:w="6285" w:type="dxa"/>
          </w:tcPr>
          <w:p w:rsidRPr="00012A5B" w:rsidR="4581A909" w:rsidP="006C2E6A" w:rsidRDefault="01EADD8F" w14:paraId="582EB291" w14:textId="5CD0342A">
            <w:pPr>
              <w:spacing w:line="276" w:lineRule="auto"/>
              <w:jc w:val="both"/>
              <w:rPr>
                <w:rFonts w:eastAsia="Calibri" w:cstheme="minorHAnsi"/>
              </w:rPr>
            </w:pPr>
            <w:r w:rsidRPr="00012A5B">
              <w:rPr>
                <w:rFonts w:eastAsia="Calibri" w:cstheme="minorHAnsi"/>
              </w:rPr>
              <w:t>Completed Census data is successfully transferred from the ECS system to the Electronic Census Processing System for further aggregation and analysis.</w:t>
            </w:r>
          </w:p>
        </w:tc>
      </w:tr>
      <w:tr w:rsidR="4581A909" w:rsidTr="4581A909" w14:paraId="7AA8FA1E" w14:textId="77777777">
        <w:trPr>
          <w:trHeight w:val="300"/>
        </w:trPr>
        <w:tc>
          <w:tcPr>
            <w:tcW w:w="3075" w:type="dxa"/>
            <w:shd w:val="clear" w:color="auto" w:fill="BFBFBF" w:themeFill="background1" w:themeFillShade="BF"/>
          </w:tcPr>
          <w:p w:rsidR="4581A909" w:rsidP="006C2E6A" w:rsidRDefault="4581A909" w14:paraId="48C5AC4C" w14:textId="1239D66C">
            <w:pPr>
              <w:spacing w:line="276" w:lineRule="auto"/>
              <w:jc w:val="both"/>
              <w:rPr>
                <w:b/>
                <w:bCs/>
              </w:rPr>
            </w:pPr>
            <w:r w:rsidRPr="4581A909">
              <w:rPr>
                <w:b/>
                <w:bCs/>
              </w:rPr>
              <w:t>Primary Actor</w:t>
            </w:r>
          </w:p>
        </w:tc>
        <w:tc>
          <w:tcPr>
            <w:tcW w:w="6285" w:type="dxa"/>
          </w:tcPr>
          <w:p w:rsidR="4581A909" w:rsidP="006C2E6A" w:rsidRDefault="031087D7" w14:paraId="3E78FA7F" w14:textId="2ABF9741">
            <w:pPr>
              <w:spacing w:line="276" w:lineRule="auto"/>
              <w:jc w:val="both"/>
            </w:pPr>
            <w:r w:rsidRPr="0BBC4F7A">
              <w:t xml:space="preserve">The </w:t>
            </w:r>
            <w:r w:rsidRPr="0BBC4F7A" w:rsidR="4AFEB399">
              <w:t xml:space="preserve">Electronic </w:t>
            </w:r>
            <w:r w:rsidRPr="249A64D6" w:rsidR="4AFEB399">
              <w:t xml:space="preserve">Census </w:t>
            </w:r>
            <w:r w:rsidRPr="686AD0EA" w:rsidR="07C6F26B">
              <w:t>System</w:t>
            </w:r>
            <w:r w:rsidRPr="77CECEB1" w:rsidR="4AFEB399">
              <w:t xml:space="preserve"> </w:t>
            </w:r>
            <w:r w:rsidRPr="7B05D7FB" w:rsidR="4AFEB399">
              <w:t>(ECS</w:t>
            </w:r>
            <w:r w:rsidRPr="1043D942" w:rsidR="4AFEB399">
              <w:t>)</w:t>
            </w:r>
            <w:r w:rsidRPr="1043D942" w:rsidR="10C4598E">
              <w:t>.</w:t>
            </w:r>
          </w:p>
        </w:tc>
      </w:tr>
      <w:tr w:rsidR="4581A909" w:rsidTr="4581A909" w14:paraId="51B4A45A" w14:textId="77777777">
        <w:trPr>
          <w:trHeight w:val="300"/>
        </w:trPr>
        <w:tc>
          <w:tcPr>
            <w:tcW w:w="3075" w:type="dxa"/>
            <w:shd w:val="clear" w:color="auto" w:fill="BFBFBF" w:themeFill="background1" w:themeFillShade="BF"/>
          </w:tcPr>
          <w:p w:rsidR="4581A909" w:rsidP="006C2E6A" w:rsidRDefault="4581A909" w14:paraId="5FE1D238" w14:textId="09521B0A">
            <w:pPr>
              <w:spacing w:line="276" w:lineRule="auto"/>
              <w:jc w:val="both"/>
              <w:rPr>
                <w:b/>
                <w:bCs/>
              </w:rPr>
            </w:pPr>
            <w:r w:rsidRPr="4581A909">
              <w:rPr>
                <w:b/>
                <w:bCs/>
              </w:rPr>
              <w:t>Trigger</w:t>
            </w:r>
          </w:p>
        </w:tc>
        <w:tc>
          <w:tcPr>
            <w:tcW w:w="6285" w:type="dxa"/>
          </w:tcPr>
          <w:p w:rsidRPr="00012A5B" w:rsidR="4581A909" w:rsidP="006C2E6A" w:rsidRDefault="5DC6F6DC" w14:paraId="1D7208CB" w14:textId="2267BDE9">
            <w:pPr>
              <w:spacing w:line="276" w:lineRule="auto"/>
              <w:jc w:val="both"/>
              <w:rPr>
                <w:rFonts w:eastAsia="Calibri" w:cstheme="minorHAnsi"/>
              </w:rPr>
            </w:pPr>
            <w:r w:rsidRPr="00012A5B">
              <w:rPr>
                <w:rFonts w:eastAsia="Calibri" w:cstheme="minorHAnsi"/>
              </w:rPr>
              <w:t>A respondent successfully completes their Census response using the ECS.</w:t>
            </w:r>
          </w:p>
        </w:tc>
      </w:tr>
      <w:tr w:rsidR="4581A909" w:rsidTr="4581A909" w14:paraId="0FA4238A" w14:textId="77777777">
        <w:trPr>
          <w:trHeight w:val="300"/>
        </w:trPr>
        <w:tc>
          <w:tcPr>
            <w:tcW w:w="9360" w:type="dxa"/>
            <w:gridSpan w:val="2"/>
            <w:shd w:val="clear" w:color="auto" w:fill="BFBFBF" w:themeFill="background1" w:themeFillShade="BF"/>
          </w:tcPr>
          <w:p w:rsidR="4581A909" w:rsidP="006C2E6A" w:rsidRDefault="4581A909" w14:paraId="70627F2F" w14:textId="19BF9832">
            <w:pPr>
              <w:spacing w:line="276" w:lineRule="auto"/>
              <w:jc w:val="both"/>
              <w:rPr>
                <w:b/>
                <w:bCs/>
              </w:rPr>
            </w:pPr>
            <w:r w:rsidRPr="4581A909">
              <w:rPr>
                <w:b/>
                <w:bCs/>
              </w:rPr>
              <w:t>MAIN SUCCESS SCENARIO</w:t>
            </w:r>
          </w:p>
        </w:tc>
      </w:tr>
      <w:tr w:rsidR="4581A909" w:rsidTr="4581A909" w14:paraId="7672DEC3" w14:textId="77777777">
        <w:trPr>
          <w:trHeight w:val="300"/>
        </w:trPr>
        <w:tc>
          <w:tcPr>
            <w:tcW w:w="9360" w:type="dxa"/>
            <w:gridSpan w:val="2"/>
          </w:tcPr>
          <w:p w:rsidR="7DCD4798" w:rsidP="006C2E6A" w:rsidRDefault="7DCD4798" w14:paraId="232E148E" w14:textId="6207BBFB">
            <w:pPr>
              <w:pStyle w:val="ListParagraph"/>
              <w:numPr>
                <w:ilvl w:val="0"/>
                <w:numId w:val="23"/>
              </w:numPr>
              <w:spacing w:line="276" w:lineRule="auto"/>
              <w:jc w:val="both"/>
            </w:pPr>
            <w:r w:rsidRPr="45F28098">
              <w:t>A respondent completes their Census response using the ECS.</w:t>
            </w:r>
          </w:p>
          <w:p w:rsidR="7DCD4798" w:rsidP="006C2E6A" w:rsidRDefault="7DCD4798" w14:paraId="0389E15D" w14:textId="25D43707">
            <w:pPr>
              <w:pStyle w:val="ListParagraph"/>
              <w:numPr>
                <w:ilvl w:val="0"/>
                <w:numId w:val="23"/>
              </w:numPr>
              <w:spacing w:line="276" w:lineRule="auto"/>
              <w:jc w:val="both"/>
            </w:pPr>
            <w:r w:rsidRPr="1F79D2D0">
              <w:t xml:space="preserve">The </w:t>
            </w:r>
            <w:r w:rsidRPr="14DE961F">
              <w:t xml:space="preserve">ECS </w:t>
            </w:r>
            <w:r w:rsidRPr="7F19CF23">
              <w:t xml:space="preserve">system </w:t>
            </w:r>
            <w:r w:rsidRPr="69550828">
              <w:t xml:space="preserve">validates the </w:t>
            </w:r>
            <w:r w:rsidR="37C04206">
              <w:t>submitted data.</w:t>
            </w:r>
          </w:p>
          <w:p w:rsidR="7DCD4798" w:rsidP="006C2E6A" w:rsidRDefault="37C04206" w14:paraId="0A06DBEA" w14:textId="379EBB23">
            <w:pPr>
              <w:pStyle w:val="ListParagraph"/>
              <w:numPr>
                <w:ilvl w:val="0"/>
                <w:numId w:val="23"/>
              </w:numPr>
              <w:spacing w:line="276" w:lineRule="auto"/>
              <w:jc w:val="both"/>
            </w:pPr>
            <w:r>
              <w:t xml:space="preserve">After successful validation, the ECS initiates a </w:t>
            </w:r>
            <w:r w:rsidR="22696DCF">
              <w:t>secure</w:t>
            </w:r>
            <w:r>
              <w:t xml:space="preserve"> data transfer to the Electronic Census Processing System.</w:t>
            </w:r>
          </w:p>
          <w:p w:rsidR="105EFA18" w:rsidP="006C2E6A" w:rsidRDefault="105EFA18" w14:paraId="5DB00428" w14:textId="753FA2A1">
            <w:pPr>
              <w:pStyle w:val="ListParagraph"/>
              <w:numPr>
                <w:ilvl w:val="0"/>
                <w:numId w:val="23"/>
              </w:numPr>
              <w:spacing w:line="276" w:lineRule="auto"/>
              <w:jc w:val="both"/>
            </w:pPr>
            <w:r>
              <w:t>The electronic Census Processing System receives the data and checks its integrity.</w:t>
            </w:r>
          </w:p>
          <w:p w:rsidR="4581A909" w:rsidP="006C2E6A" w:rsidRDefault="44506702" w14:paraId="1D27A50A" w14:textId="77777777">
            <w:pPr>
              <w:pStyle w:val="ListParagraph"/>
              <w:numPr>
                <w:ilvl w:val="0"/>
                <w:numId w:val="23"/>
              </w:numPr>
              <w:spacing w:line="276" w:lineRule="auto"/>
              <w:jc w:val="both"/>
            </w:pPr>
            <w:r>
              <w:t>If the check is successful, t</w:t>
            </w:r>
            <w:r w:rsidR="1E72071A">
              <w:t>he</w:t>
            </w:r>
            <w:r w:rsidR="177AB02A">
              <w:t xml:space="preserve"> Electronic Census Processing System acknowledges the receipt to </w:t>
            </w:r>
            <w:r w:rsidR="184D8CC2">
              <w:t>the ECS.</w:t>
            </w:r>
          </w:p>
          <w:p w:rsidR="00810DA7" w:rsidP="006C2E6A" w:rsidRDefault="00810DA7" w14:paraId="25DB19FC" w14:textId="0657434A">
            <w:pPr>
              <w:pStyle w:val="ListParagraph"/>
              <w:numPr>
                <w:ilvl w:val="0"/>
                <w:numId w:val="23"/>
              </w:numPr>
              <w:spacing w:line="276" w:lineRule="auto"/>
              <w:jc w:val="both"/>
            </w:pPr>
            <w:r>
              <w:t xml:space="preserve">The ECPS </w:t>
            </w:r>
            <w:r w:rsidR="00806EC4">
              <w:t>processes the data and shows real time analytics and statistics.</w:t>
            </w:r>
            <w:r>
              <w:t xml:space="preserve"> </w:t>
            </w:r>
          </w:p>
        </w:tc>
      </w:tr>
      <w:tr w:rsidR="4581A909" w:rsidTr="4581A909" w14:paraId="5AE92EC4" w14:textId="77777777">
        <w:trPr>
          <w:trHeight w:val="300"/>
        </w:trPr>
        <w:tc>
          <w:tcPr>
            <w:tcW w:w="9360" w:type="dxa"/>
            <w:gridSpan w:val="2"/>
            <w:shd w:val="clear" w:color="auto" w:fill="BFBFBF" w:themeFill="background1" w:themeFillShade="BF"/>
          </w:tcPr>
          <w:p w:rsidR="4581A909" w:rsidP="006C2E6A" w:rsidRDefault="4581A909" w14:paraId="7A48583F" w14:textId="7CB5464B">
            <w:pPr>
              <w:spacing w:line="276" w:lineRule="auto"/>
              <w:jc w:val="both"/>
              <w:rPr>
                <w:b/>
                <w:bCs/>
              </w:rPr>
            </w:pPr>
            <w:r w:rsidRPr="4581A909">
              <w:rPr>
                <w:b/>
                <w:bCs/>
              </w:rPr>
              <w:t>EXTENSIONS</w:t>
            </w:r>
          </w:p>
        </w:tc>
      </w:tr>
      <w:tr w:rsidR="4581A909" w:rsidTr="4581A909" w14:paraId="74BE5EDF" w14:textId="77777777">
        <w:trPr>
          <w:trHeight w:val="300"/>
        </w:trPr>
        <w:tc>
          <w:tcPr>
            <w:tcW w:w="9360" w:type="dxa"/>
            <w:gridSpan w:val="2"/>
          </w:tcPr>
          <w:p w:rsidR="4581A909" w:rsidP="00C808D9" w:rsidRDefault="3B2B051F" w14:paraId="325FF389" w14:textId="5ED8C4AE">
            <w:pPr>
              <w:spacing w:line="276" w:lineRule="auto"/>
            </w:pPr>
            <w:r>
              <w:t xml:space="preserve">2a. </w:t>
            </w:r>
            <w:r w:rsidR="5512F9B8">
              <w:t>Incomplete or Invalid data</w:t>
            </w:r>
            <w:r w:rsidR="4581A909">
              <w:br/>
            </w:r>
            <w:r w:rsidR="659D7557">
              <w:t>4a. Data not received</w:t>
            </w:r>
            <w:r w:rsidR="4581A909">
              <w:br/>
            </w:r>
            <w:r w:rsidR="6D786079">
              <w:t>4b. Check failed</w:t>
            </w:r>
          </w:p>
        </w:tc>
      </w:tr>
      <w:tr w:rsidR="4581A909" w:rsidTr="4581A909" w14:paraId="00B463DC" w14:textId="77777777">
        <w:trPr>
          <w:trHeight w:val="300"/>
        </w:trPr>
        <w:tc>
          <w:tcPr>
            <w:tcW w:w="9360" w:type="dxa"/>
            <w:gridSpan w:val="2"/>
            <w:shd w:val="clear" w:color="auto" w:fill="BFBFBF" w:themeFill="background1" w:themeFillShade="BF"/>
          </w:tcPr>
          <w:p w:rsidR="4581A909" w:rsidP="006C2E6A" w:rsidRDefault="4581A909" w14:paraId="6BD75342" w14:textId="6BED29AE">
            <w:pPr>
              <w:spacing w:after="200" w:line="276" w:lineRule="auto"/>
              <w:jc w:val="both"/>
            </w:pPr>
            <w:r w:rsidRPr="4581A909">
              <w:rPr>
                <w:b/>
                <w:bCs/>
              </w:rPr>
              <w:t>SUB-VARIATIONS</w:t>
            </w:r>
          </w:p>
        </w:tc>
      </w:tr>
      <w:tr w:rsidR="4581A909" w:rsidTr="4581A909" w14:paraId="439BA285" w14:textId="77777777">
        <w:trPr>
          <w:trHeight w:val="300"/>
        </w:trPr>
        <w:tc>
          <w:tcPr>
            <w:tcW w:w="9360" w:type="dxa"/>
            <w:gridSpan w:val="2"/>
          </w:tcPr>
          <w:p w:rsidR="4581A909" w:rsidP="006C2E6A" w:rsidRDefault="2A2F7387" w14:paraId="7AB58577" w14:textId="3FFD5000">
            <w:pPr>
              <w:pStyle w:val="ListParagraph"/>
              <w:numPr>
                <w:ilvl w:val="0"/>
                <w:numId w:val="27"/>
              </w:numPr>
              <w:spacing w:line="276" w:lineRule="auto"/>
              <w:jc w:val="both"/>
            </w:pPr>
            <w:r>
              <w:t>Respondents may send Census response using different methods as mail or Census collector</w:t>
            </w:r>
          </w:p>
        </w:tc>
      </w:tr>
      <w:tr w:rsidR="4581A909" w:rsidTr="4581A909" w14:paraId="7D0E70AE" w14:textId="77777777">
        <w:trPr>
          <w:trHeight w:val="300"/>
        </w:trPr>
        <w:tc>
          <w:tcPr>
            <w:tcW w:w="9360" w:type="dxa"/>
            <w:gridSpan w:val="2"/>
            <w:shd w:val="clear" w:color="auto" w:fill="BFBFBF" w:themeFill="background1" w:themeFillShade="BF"/>
          </w:tcPr>
          <w:p w:rsidR="4581A909" w:rsidP="006C2E6A" w:rsidRDefault="4581A909" w14:paraId="7FC4584A" w14:textId="76CDD4C1">
            <w:pPr>
              <w:spacing w:after="200" w:line="276" w:lineRule="auto"/>
              <w:jc w:val="both"/>
            </w:pPr>
            <w:r w:rsidRPr="4581A909">
              <w:rPr>
                <w:b/>
                <w:bCs/>
              </w:rPr>
              <w:t>RELATED INFORMATION</w:t>
            </w:r>
          </w:p>
        </w:tc>
      </w:tr>
      <w:tr w:rsidR="4581A909" w:rsidTr="4581A909" w14:paraId="47B56356" w14:textId="77777777">
        <w:trPr>
          <w:trHeight w:val="300"/>
        </w:trPr>
        <w:tc>
          <w:tcPr>
            <w:tcW w:w="3075" w:type="dxa"/>
            <w:shd w:val="clear" w:color="auto" w:fill="BFBFBF" w:themeFill="background1" w:themeFillShade="BF"/>
          </w:tcPr>
          <w:p w:rsidR="4581A909" w:rsidP="006C2E6A" w:rsidRDefault="4581A909" w14:paraId="6D436922" w14:textId="3C2F8516">
            <w:pPr>
              <w:spacing w:line="276" w:lineRule="auto"/>
              <w:jc w:val="both"/>
              <w:rPr>
                <w:b/>
                <w:bCs/>
              </w:rPr>
            </w:pPr>
            <w:r w:rsidRPr="4581A909">
              <w:rPr>
                <w:b/>
                <w:bCs/>
              </w:rPr>
              <w:t>Priority</w:t>
            </w:r>
          </w:p>
        </w:tc>
        <w:tc>
          <w:tcPr>
            <w:tcW w:w="6285" w:type="dxa"/>
          </w:tcPr>
          <w:p w:rsidR="4581A909" w:rsidP="006C2E6A" w:rsidRDefault="4158F2B8" w14:paraId="18B2FE81" w14:textId="4626659A">
            <w:pPr>
              <w:spacing w:line="276" w:lineRule="auto"/>
              <w:jc w:val="both"/>
            </w:pPr>
            <w:r>
              <w:t>High</w:t>
            </w:r>
          </w:p>
        </w:tc>
      </w:tr>
      <w:tr w:rsidR="4581A909" w:rsidTr="4581A909" w14:paraId="49B2F389" w14:textId="77777777">
        <w:trPr>
          <w:trHeight w:val="300"/>
        </w:trPr>
        <w:tc>
          <w:tcPr>
            <w:tcW w:w="3075" w:type="dxa"/>
            <w:shd w:val="clear" w:color="auto" w:fill="BFBFBF" w:themeFill="background1" w:themeFillShade="BF"/>
          </w:tcPr>
          <w:p w:rsidR="4581A909" w:rsidP="006C2E6A" w:rsidRDefault="4581A909" w14:paraId="5A6F9E36" w14:textId="755DFE8C">
            <w:pPr>
              <w:spacing w:line="276" w:lineRule="auto"/>
              <w:jc w:val="both"/>
              <w:rPr>
                <w:b/>
                <w:bCs/>
              </w:rPr>
            </w:pPr>
            <w:r w:rsidRPr="4581A909">
              <w:rPr>
                <w:b/>
                <w:bCs/>
              </w:rPr>
              <w:t>Performance Target</w:t>
            </w:r>
          </w:p>
        </w:tc>
        <w:tc>
          <w:tcPr>
            <w:tcW w:w="6285" w:type="dxa"/>
          </w:tcPr>
          <w:p w:rsidR="4581A909" w:rsidP="006C2E6A" w:rsidRDefault="6147DBD1" w14:paraId="78EAD25C" w14:textId="277BC7B0">
            <w:pPr>
              <w:spacing w:line="276" w:lineRule="auto"/>
              <w:jc w:val="both"/>
            </w:pPr>
            <w:r>
              <w:t>ECS returns should be transferred within minutes of successful submission.</w:t>
            </w:r>
          </w:p>
        </w:tc>
      </w:tr>
      <w:tr w:rsidR="4581A909" w:rsidTr="4581A909" w14:paraId="647B953A" w14:textId="77777777">
        <w:trPr>
          <w:trHeight w:val="300"/>
        </w:trPr>
        <w:tc>
          <w:tcPr>
            <w:tcW w:w="3075" w:type="dxa"/>
            <w:shd w:val="clear" w:color="auto" w:fill="BFBFBF" w:themeFill="background1" w:themeFillShade="BF"/>
          </w:tcPr>
          <w:p w:rsidR="4581A909" w:rsidP="006C2E6A" w:rsidRDefault="4581A909" w14:paraId="18E70C3E" w14:textId="6D7A8E14">
            <w:pPr>
              <w:spacing w:line="276" w:lineRule="auto"/>
              <w:jc w:val="both"/>
              <w:rPr>
                <w:b/>
                <w:bCs/>
              </w:rPr>
            </w:pPr>
            <w:r w:rsidRPr="4581A909">
              <w:rPr>
                <w:b/>
                <w:bCs/>
              </w:rPr>
              <w:t>Frequency</w:t>
            </w:r>
          </w:p>
        </w:tc>
        <w:tc>
          <w:tcPr>
            <w:tcW w:w="6285" w:type="dxa"/>
          </w:tcPr>
          <w:p w:rsidR="4581A909" w:rsidP="006C2E6A" w:rsidRDefault="761F04FD" w14:paraId="53ACB28F" w14:textId="1A657A2F">
            <w:pPr>
              <w:spacing w:line="276" w:lineRule="auto"/>
              <w:jc w:val="both"/>
            </w:pPr>
            <w:r>
              <w:t>Frequent.</w:t>
            </w:r>
          </w:p>
        </w:tc>
      </w:tr>
      <w:tr w:rsidR="4581A909" w:rsidTr="4581A909" w14:paraId="2FEA600D" w14:textId="77777777">
        <w:trPr>
          <w:trHeight w:val="300"/>
        </w:trPr>
        <w:tc>
          <w:tcPr>
            <w:tcW w:w="3075" w:type="dxa"/>
            <w:shd w:val="clear" w:color="auto" w:fill="BFBFBF" w:themeFill="background1" w:themeFillShade="BF"/>
          </w:tcPr>
          <w:p w:rsidR="4581A909" w:rsidP="006C2E6A" w:rsidRDefault="4581A909" w14:paraId="1B019BE4" w14:textId="3CD2879B">
            <w:pPr>
              <w:spacing w:line="276" w:lineRule="auto"/>
              <w:jc w:val="both"/>
              <w:rPr>
                <w:b/>
                <w:bCs/>
              </w:rPr>
            </w:pPr>
            <w:r w:rsidRPr="4581A909">
              <w:rPr>
                <w:b/>
                <w:bCs/>
              </w:rPr>
              <w:t>Superordinate Use Case</w:t>
            </w:r>
          </w:p>
        </w:tc>
        <w:tc>
          <w:tcPr>
            <w:tcW w:w="6285" w:type="dxa"/>
          </w:tcPr>
          <w:p w:rsidR="4581A909" w:rsidP="006C2E6A" w:rsidRDefault="4D3E5729" w14:paraId="1CCD71D8" w14:textId="5D32F182">
            <w:pPr>
              <w:spacing w:line="276" w:lineRule="auto"/>
              <w:jc w:val="both"/>
            </w:pPr>
            <w:r>
              <w:t>None</w:t>
            </w:r>
          </w:p>
        </w:tc>
      </w:tr>
      <w:tr w:rsidR="4581A909" w:rsidTr="4581A909" w14:paraId="683B19A6" w14:textId="77777777">
        <w:trPr>
          <w:trHeight w:val="300"/>
        </w:trPr>
        <w:tc>
          <w:tcPr>
            <w:tcW w:w="3075" w:type="dxa"/>
            <w:shd w:val="clear" w:color="auto" w:fill="BFBFBF" w:themeFill="background1" w:themeFillShade="BF"/>
          </w:tcPr>
          <w:p w:rsidR="4581A909" w:rsidP="006C2E6A" w:rsidRDefault="4581A909" w14:paraId="436993E2" w14:textId="29607CBF">
            <w:pPr>
              <w:spacing w:line="276" w:lineRule="auto"/>
              <w:jc w:val="both"/>
              <w:rPr>
                <w:b/>
                <w:bCs/>
              </w:rPr>
            </w:pPr>
            <w:r w:rsidRPr="4581A909">
              <w:rPr>
                <w:b/>
                <w:bCs/>
              </w:rPr>
              <w:t>Subordinate Use Cases</w:t>
            </w:r>
          </w:p>
        </w:tc>
        <w:tc>
          <w:tcPr>
            <w:tcW w:w="6285" w:type="dxa"/>
          </w:tcPr>
          <w:p w:rsidR="4581A909" w:rsidP="006C2E6A" w:rsidRDefault="6F805782" w14:paraId="4309C35B" w14:textId="77EA956D">
            <w:pPr>
              <w:spacing w:line="276" w:lineRule="auto"/>
              <w:jc w:val="both"/>
            </w:pPr>
            <w:r>
              <w:t>UC-1</w:t>
            </w:r>
            <w:r w:rsidR="00BB6145">
              <w:t xml:space="preserve"> (</w:t>
            </w:r>
            <w:r w:rsidRPr="563D18B5" w:rsidR="00BB6145">
              <w:t>Remove addresses from collection lists</w:t>
            </w:r>
            <w:r w:rsidR="00BB6145">
              <w:t>)</w:t>
            </w:r>
          </w:p>
        </w:tc>
      </w:tr>
      <w:tr w:rsidR="4581A909" w:rsidTr="4581A909" w14:paraId="58052600" w14:textId="77777777">
        <w:trPr>
          <w:trHeight w:val="300"/>
        </w:trPr>
        <w:tc>
          <w:tcPr>
            <w:tcW w:w="3075" w:type="dxa"/>
            <w:shd w:val="clear" w:color="auto" w:fill="BFBFBF" w:themeFill="background1" w:themeFillShade="BF"/>
          </w:tcPr>
          <w:p w:rsidR="4581A909" w:rsidP="006C2E6A" w:rsidRDefault="4581A909" w14:paraId="5C23115B" w14:textId="4D2D8013">
            <w:pPr>
              <w:spacing w:line="276" w:lineRule="auto"/>
              <w:jc w:val="both"/>
              <w:rPr>
                <w:b/>
                <w:bCs/>
              </w:rPr>
            </w:pPr>
            <w:r w:rsidRPr="4581A909">
              <w:rPr>
                <w:b/>
                <w:bCs/>
              </w:rPr>
              <w:t>Secondary Actors</w:t>
            </w:r>
          </w:p>
        </w:tc>
        <w:tc>
          <w:tcPr>
            <w:tcW w:w="6285" w:type="dxa"/>
          </w:tcPr>
          <w:p w:rsidR="4581A909" w:rsidP="006C2E6A" w:rsidRDefault="4581A909" w14:paraId="26842685" w14:textId="1C3E12F7">
            <w:pPr>
              <w:spacing w:line="276" w:lineRule="auto"/>
              <w:jc w:val="both"/>
            </w:pPr>
          </w:p>
        </w:tc>
      </w:tr>
      <w:tr w:rsidR="4581A909" w:rsidTr="4581A909" w14:paraId="15791234" w14:textId="77777777">
        <w:trPr>
          <w:trHeight w:val="300"/>
        </w:trPr>
        <w:tc>
          <w:tcPr>
            <w:tcW w:w="3075" w:type="dxa"/>
            <w:shd w:val="clear" w:color="auto" w:fill="BFBFBF" w:themeFill="background1" w:themeFillShade="BF"/>
          </w:tcPr>
          <w:p w:rsidR="4581A909" w:rsidP="006C2E6A" w:rsidRDefault="4581A909" w14:paraId="070D5C49" w14:textId="0FECECA0">
            <w:pPr>
              <w:spacing w:line="276" w:lineRule="auto"/>
              <w:jc w:val="both"/>
              <w:rPr>
                <w:b/>
                <w:bCs/>
              </w:rPr>
            </w:pPr>
            <w:r w:rsidRPr="4581A909">
              <w:rPr>
                <w:b/>
                <w:bCs/>
              </w:rPr>
              <w:t>Channels to Secondary Actors</w:t>
            </w:r>
          </w:p>
        </w:tc>
        <w:tc>
          <w:tcPr>
            <w:tcW w:w="6285" w:type="dxa"/>
          </w:tcPr>
          <w:p w:rsidR="4581A909" w:rsidP="006C2E6A" w:rsidRDefault="1878A823" w14:paraId="3AA7A113" w14:textId="0FDD1A69">
            <w:pPr>
              <w:spacing w:line="276" w:lineRule="auto"/>
              <w:jc w:val="both"/>
            </w:pPr>
            <w:r>
              <w:t>None</w:t>
            </w:r>
          </w:p>
        </w:tc>
      </w:tr>
      <w:tr w:rsidR="4581A909" w:rsidTr="4581A909" w14:paraId="09298910" w14:textId="77777777">
        <w:trPr>
          <w:trHeight w:val="300"/>
        </w:trPr>
        <w:tc>
          <w:tcPr>
            <w:tcW w:w="9360" w:type="dxa"/>
            <w:gridSpan w:val="2"/>
            <w:shd w:val="clear" w:color="auto" w:fill="BFBFBF" w:themeFill="background1" w:themeFillShade="BF"/>
          </w:tcPr>
          <w:p w:rsidR="4581A909" w:rsidP="006C2E6A" w:rsidRDefault="4581A909" w14:paraId="7D1C7088" w14:textId="31674A00">
            <w:pPr>
              <w:spacing w:line="276" w:lineRule="auto"/>
              <w:jc w:val="both"/>
              <w:rPr>
                <w:b/>
                <w:bCs/>
              </w:rPr>
            </w:pPr>
            <w:r w:rsidRPr="4581A909">
              <w:rPr>
                <w:b/>
                <w:bCs/>
              </w:rPr>
              <w:t>OPEN ISSUES</w:t>
            </w:r>
          </w:p>
        </w:tc>
      </w:tr>
      <w:tr w:rsidR="4581A909" w:rsidTr="4581A909" w14:paraId="39BF7D86" w14:textId="77777777">
        <w:trPr>
          <w:trHeight w:val="300"/>
        </w:trPr>
        <w:tc>
          <w:tcPr>
            <w:tcW w:w="9360" w:type="dxa"/>
            <w:gridSpan w:val="2"/>
          </w:tcPr>
          <w:p w:rsidR="4581A909" w:rsidP="006C2E6A" w:rsidRDefault="4581A909" w14:paraId="582AA6FD" w14:textId="68DBF008">
            <w:pPr>
              <w:spacing w:line="276" w:lineRule="auto"/>
              <w:jc w:val="both"/>
            </w:pPr>
          </w:p>
        </w:tc>
      </w:tr>
      <w:tr w:rsidR="4581A909" w:rsidTr="4581A909" w14:paraId="738C4A88" w14:textId="77777777">
        <w:trPr>
          <w:trHeight w:val="300"/>
        </w:trPr>
        <w:tc>
          <w:tcPr>
            <w:tcW w:w="9360" w:type="dxa"/>
            <w:gridSpan w:val="2"/>
            <w:shd w:val="clear" w:color="auto" w:fill="BFBFBF" w:themeFill="background1" w:themeFillShade="BF"/>
          </w:tcPr>
          <w:p w:rsidR="4581A909" w:rsidP="006C2E6A" w:rsidRDefault="4581A909" w14:paraId="0132D993" w14:textId="689FF3F7">
            <w:pPr>
              <w:spacing w:line="276" w:lineRule="auto"/>
              <w:jc w:val="both"/>
              <w:rPr>
                <w:b/>
                <w:bCs/>
              </w:rPr>
            </w:pPr>
            <w:r w:rsidRPr="4581A909">
              <w:rPr>
                <w:b/>
                <w:bCs/>
              </w:rPr>
              <w:t>SCHEDULE</w:t>
            </w:r>
          </w:p>
        </w:tc>
      </w:tr>
      <w:tr w:rsidR="4581A909" w:rsidTr="4581A909" w14:paraId="15AE82A3" w14:textId="77777777">
        <w:trPr>
          <w:trHeight w:val="300"/>
        </w:trPr>
        <w:tc>
          <w:tcPr>
            <w:tcW w:w="3075" w:type="dxa"/>
            <w:shd w:val="clear" w:color="auto" w:fill="BFBFBF" w:themeFill="background1" w:themeFillShade="BF"/>
          </w:tcPr>
          <w:p w:rsidR="4581A909" w:rsidP="006C2E6A" w:rsidRDefault="4581A909" w14:paraId="758042A3" w14:textId="2E0DA4F3">
            <w:pPr>
              <w:spacing w:line="276" w:lineRule="auto"/>
              <w:jc w:val="both"/>
              <w:rPr>
                <w:b/>
              </w:rPr>
            </w:pPr>
            <w:r w:rsidRPr="4581A909">
              <w:rPr>
                <w:b/>
                <w:bCs/>
              </w:rPr>
              <w:t>Due Date</w:t>
            </w:r>
          </w:p>
        </w:tc>
        <w:tc>
          <w:tcPr>
            <w:tcW w:w="6285" w:type="dxa"/>
          </w:tcPr>
          <w:p w:rsidRPr="00012A5B" w:rsidR="4581A909" w:rsidP="006C2E6A" w:rsidRDefault="06A4CC03" w14:paraId="2BFE0F70" w14:textId="209A13A3">
            <w:pPr>
              <w:spacing w:line="276" w:lineRule="auto"/>
              <w:jc w:val="both"/>
              <w:rPr>
                <w:rFonts w:eastAsia="Calibri" w:cstheme="minorHAnsi"/>
              </w:rPr>
            </w:pPr>
            <w:r w:rsidRPr="00012A5B">
              <w:rPr>
                <w:rFonts w:eastAsia="Calibri" w:cstheme="minorHAnsi"/>
              </w:rPr>
              <w:t>Ongoing</w:t>
            </w:r>
          </w:p>
        </w:tc>
      </w:tr>
    </w:tbl>
    <w:p w:rsidR="00820227" w:rsidP="006C2E6A" w:rsidRDefault="00820227" w14:paraId="004D0D8C" w14:textId="77777777">
      <w:pPr>
        <w:jc w:val="both"/>
      </w:pPr>
    </w:p>
    <w:p w:rsidR="00D652F4" w:rsidP="006C2E6A" w:rsidRDefault="000C3F58" w14:paraId="6FE54578" w14:textId="790400D2">
      <w:pPr>
        <w:jc w:val="both"/>
      </w:pPr>
      <w:hyperlink w:history="1" r:id="rId29">
        <w:r w:rsidRPr="00891F15" w:rsidR="00F946E0">
          <w:rPr>
            <w:rStyle w:val="Hyperlink"/>
          </w:rPr>
          <w:t>https://drive.google.com/file/d/1_xILsCzU_O6A1aMYHY3-62sZMkbxRpVF/view?usp=sharing</w:t>
        </w:r>
      </w:hyperlink>
      <w:r w:rsidR="00F946E0">
        <w:t xml:space="preserve"> </w:t>
      </w:r>
    </w:p>
    <w:p w:rsidR="0042566D" w:rsidP="006C2E6A" w:rsidRDefault="00494415" w14:paraId="79D40E50" w14:textId="3F9DEC50">
      <w:pPr>
        <w:jc w:val="both"/>
      </w:pPr>
      <w:r w:rsidR="00494415">
        <w:drawing>
          <wp:inline wp14:editId="049263FB" wp14:anchorId="38837AFA">
            <wp:extent cx="5422782" cy="3148451"/>
            <wp:effectExtent l="0" t="0" r="6985" b="1270"/>
            <wp:docPr id="965766248" name="Picture 965766248" title=""/>
            <wp:cNvGraphicFramePr>
              <a:graphicFrameLocks noChangeAspect="1"/>
            </wp:cNvGraphicFramePr>
            <a:graphic>
              <a:graphicData uri="http://schemas.openxmlformats.org/drawingml/2006/picture">
                <pic:pic>
                  <pic:nvPicPr>
                    <pic:cNvPr id="0" name="Picture 965766248"/>
                    <pic:cNvPicPr/>
                  </pic:nvPicPr>
                  <pic:blipFill>
                    <a:blip r:embed="Rd3d05f8ab16e49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22782" cy="3148451"/>
                    </a:xfrm>
                    <a:prstGeom prst="rect">
                      <a:avLst/>
                    </a:prstGeom>
                  </pic:spPr>
                </pic:pic>
              </a:graphicData>
            </a:graphic>
          </wp:inline>
        </w:drawing>
      </w:r>
    </w:p>
    <w:tbl>
      <w:tblPr>
        <w:tblStyle w:val="TableGrid"/>
        <w:tblW w:w="0" w:type="auto"/>
        <w:tblLook w:val="06A0" w:firstRow="1" w:lastRow="0" w:firstColumn="1" w:lastColumn="0" w:noHBand="1" w:noVBand="1"/>
      </w:tblPr>
      <w:tblGrid>
        <w:gridCol w:w="3073"/>
        <w:gridCol w:w="6277"/>
      </w:tblGrid>
      <w:tr w:rsidR="5C39A1FA" w:rsidTr="5C39A1FA" w14:paraId="7CF4E274" w14:textId="77777777">
        <w:trPr>
          <w:trHeight w:val="300"/>
        </w:trPr>
        <w:tc>
          <w:tcPr>
            <w:tcW w:w="3075" w:type="dxa"/>
            <w:shd w:val="clear" w:color="auto" w:fill="BFBFBF" w:themeFill="background1" w:themeFillShade="BF"/>
          </w:tcPr>
          <w:p w:rsidR="5C39A1FA" w:rsidP="006C2E6A" w:rsidRDefault="5C39A1FA" w14:paraId="7567ABC1" w14:textId="2EDBA650">
            <w:pPr>
              <w:spacing w:line="276" w:lineRule="auto"/>
              <w:jc w:val="both"/>
            </w:pPr>
            <w:r w:rsidRPr="5C39A1FA">
              <w:rPr>
                <w:b/>
                <w:bCs/>
              </w:rPr>
              <w:t>UC-</w:t>
            </w:r>
            <w:r w:rsidRPr="7FDA300D" w:rsidR="3CFF3D3F">
              <w:rPr>
                <w:b/>
                <w:bCs/>
              </w:rPr>
              <w:t>3</w:t>
            </w:r>
          </w:p>
        </w:tc>
        <w:tc>
          <w:tcPr>
            <w:tcW w:w="6285" w:type="dxa"/>
          </w:tcPr>
          <w:p w:rsidR="5C39A1FA" w:rsidP="006C2E6A" w:rsidRDefault="00CC360D" w14:paraId="7277C6CA" w14:textId="70F90FD8">
            <w:pPr>
              <w:spacing w:line="276" w:lineRule="auto"/>
              <w:jc w:val="both"/>
            </w:pPr>
            <w:r>
              <w:t>Citizen sends electronic census form</w:t>
            </w:r>
          </w:p>
        </w:tc>
      </w:tr>
      <w:tr w:rsidR="5C39A1FA" w:rsidTr="5C39A1FA" w14:paraId="76333F60" w14:textId="77777777">
        <w:trPr>
          <w:trHeight w:val="300"/>
        </w:trPr>
        <w:tc>
          <w:tcPr>
            <w:tcW w:w="9360" w:type="dxa"/>
            <w:gridSpan w:val="2"/>
            <w:shd w:val="clear" w:color="auto" w:fill="BFBFBF" w:themeFill="background1" w:themeFillShade="BF"/>
          </w:tcPr>
          <w:p w:rsidR="5C39A1FA" w:rsidP="006C2E6A" w:rsidRDefault="5C39A1FA" w14:paraId="1F7A754A" w14:textId="1C5F1E16">
            <w:pPr>
              <w:spacing w:line="276" w:lineRule="auto"/>
              <w:jc w:val="both"/>
            </w:pPr>
            <w:r w:rsidRPr="5C39A1FA">
              <w:rPr>
                <w:b/>
                <w:bCs/>
              </w:rPr>
              <w:t>CHARACTERISTIC INFORMATION</w:t>
            </w:r>
          </w:p>
        </w:tc>
      </w:tr>
      <w:tr w:rsidR="5C39A1FA" w:rsidTr="5C39A1FA" w14:paraId="08C740B2" w14:textId="77777777">
        <w:trPr>
          <w:trHeight w:val="300"/>
        </w:trPr>
        <w:tc>
          <w:tcPr>
            <w:tcW w:w="3075" w:type="dxa"/>
            <w:shd w:val="clear" w:color="auto" w:fill="BFBFBF" w:themeFill="background1" w:themeFillShade="BF"/>
          </w:tcPr>
          <w:p w:rsidR="5C39A1FA" w:rsidP="006C2E6A" w:rsidRDefault="5C39A1FA" w14:paraId="2E012FAA" w14:textId="168C030B">
            <w:pPr>
              <w:spacing w:line="276" w:lineRule="auto"/>
              <w:jc w:val="both"/>
              <w:rPr>
                <w:b/>
                <w:bCs/>
              </w:rPr>
            </w:pPr>
            <w:r w:rsidRPr="5C39A1FA">
              <w:rPr>
                <w:b/>
                <w:bCs/>
              </w:rPr>
              <w:t>Goal in Context</w:t>
            </w:r>
          </w:p>
        </w:tc>
        <w:tc>
          <w:tcPr>
            <w:tcW w:w="6285" w:type="dxa"/>
          </w:tcPr>
          <w:p w:rsidR="5C39A1FA" w:rsidP="006C2E6A" w:rsidRDefault="00ED2983" w14:paraId="5EDDAA7B" w14:textId="26CD1405">
            <w:pPr>
              <w:spacing w:line="276" w:lineRule="auto"/>
              <w:jc w:val="both"/>
            </w:pPr>
            <w:r w:rsidRPr="00ED2983">
              <w:t>The goal of this use case is to successfully</w:t>
            </w:r>
            <w:r w:rsidR="00E54C5E">
              <w:t xml:space="preserve"> receive </w:t>
            </w:r>
            <w:r w:rsidR="006166D3">
              <w:t>the contents of an electronic census form sent by a Bolu</w:t>
            </w:r>
            <w:r w:rsidR="532AC1B5">
              <w:t>mb</w:t>
            </w:r>
            <w:r w:rsidR="006166D3">
              <w:t>ian citizen</w:t>
            </w:r>
          </w:p>
        </w:tc>
      </w:tr>
      <w:tr w:rsidR="5C39A1FA" w:rsidTr="5C39A1FA" w14:paraId="7AAE1D65" w14:textId="77777777">
        <w:trPr>
          <w:trHeight w:val="300"/>
        </w:trPr>
        <w:tc>
          <w:tcPr>
            <w:tcW w:w="3075" w:type="dxa"/>
            <w:shd w:val="clear" w:color="auto" w:fill="BFBFBF" w:themeFill="background1" w:themeFillShade="BF"/>
          </w:tcPr>
          <w:p w:rsidR="5C39A1FA" w:rsidP="006C2E6A" w:rsidRDefault="5C39A1FA" w14:paraId="1D910A84" w14:textId="510CF720">
            <w:pPr>
              <w:spacing w:line="276" w:lineRule="auto"/>
              <w:jc w:val="both"/>
              <w:rPr>
                <w:b/>
                <w:bCs/>
              </w:rPr>
            </w:pPr>
            <w:r w:rsidRPr="5C39A1FA">
              <w:rPr>
                <w:b/>
                <w:bCs/>
              </w:rPr>
              <w:t>Scope</w:t>
            </w:r>
          </w:p>
        </w:tc>
        <w:tc>
          <w:tcPr>
            <w:tcW w:w="6285" w:type="dxa"/>
          </w:tcPr>
          <w:p w:rsidR="5C39A1FA" w:rsidP="006C2E6A" w:rsidRDefault="005616A8" w14:paraId="05A86415" w14:textId="2480B0F7">
            <w:pPr>
              <w:spacing w:line="276" w:lineRule="auto"/>
              <w:jc w:val="both"/>
            </w:pPr>
            <w:r>
              <w:t xml:space="preserve">This use case </w:t>
            </w:r>
            <w:r w:rsidR="00AC08A7">
              <w:t xml:space="preserve">covers the prosses from </w:t>
            </w:r>
            <w:r w:rsidR="007715A9">
              <w:t xml:space="preserve">receiving the CFN to </w:t>
            </w:r>
            <w:r w:rsidR="007B5203">
              <w:t>successfully submitting the form</w:t>
            </w:r>
          </w:p>
        </w:tc>
      </w:tr>
      <w:tr w:rsidR="5C39A1FA" w:rsidTr="5C39A1FA" w14:paraId="336BDA58" w14:textId="77777777">
        <w:trPr>
          <w:trHeight w:val="300"/>
        </w:trPr>
        <w:tc>
          <w:tcPr>
            <w:tcW w:w="3075" w:type="dxa"/>
            <w:shd w:val="clear" w:color="auto" w:fill="BFBFBF" w:themeFill="background1" w:themeFillShade="BF"/>
          </w:tcPr>
          <w:p w:rsidR="5C39A1FA" w:rsidP="006C2E6A" w:rsidRDefault="5C39A1FA" w14:paraId="353D2A8C" w14:textId="5E308D0E">
            <w:pPr>
              <w:spacing w:line="276" w:lineRule="auto"/>
              <w:jc w:val="both"/>
              <w:rPr>
                <w:b/>
                <w:bCs/>
              </w:rPr>
            </w:pPr>
            <w:r w:rsidRPr="5C39A1FA">
              <w:rPr>
                <w:b/>
                <w:bCs/>
              </w:rPr>
              <w:t>Level</w:t>
            </w:r>
          </w:p>
        </w:tc>
        <w:tc>
          <w:tcPr>
            <w:tcW w:w="6285" w:type="dxa"/>
          </w:tcPr>
          <w:p w:rsidR="5C39A1FA" w:rsidP="006C2E6A" w:rsidRDefault="00D26865" w14:paraId="47371067" w14:textId="36EFAF44">
            <w:pPr>
              <w:spacing w:line="276" w:lineRule="auto"/>
              <w:jc w:val="both"/>
            </w:pPr>
            <w:r w:rsidRPr="00D26865">
              <w:t>B</w:t>
            </w:r>
            <w:r>
              <w:t>lue</w:t>
            </w:r>
          </w:p>
        </w:tc>
      </w:tr>
      <w:tr w:rsidR="5C39A1FA" w:rsidTr="5C39A1FA" w14:paraId="02232F6B" w14:textId="77777777">
        <w:trPr>
          <w:trHeight w:val="300"/>
        </w:trPr>
        <w:tc>
          <w:tcPr>
            <w:tcW w:w="3075" w:type="dxa"/>
            <w:shd w:val="clear" w:color="auto" w:fill="BFBFBF" w:themeFill="background1" w:themeFillShade="BF"/>
          </w:tcPr>
          <w:p w:rsidR="5C39A1FA" w:rsidP="006C2E6A" w:rsidRDefault="5C39A1FA" w14:paraId="0357EBA8" w14:textId="7A422B36">
            <w:pPr>
              <w:spacing w:line="276" w:lineRule="auto"/>
              <w:jc w:val="both"/>
              <w:rPr>
                <w:b/>
                <w:bCs/>
              </w:rPr>
            </w:pPr>
            <w:r w:rsidRPr="5C39A1FA">
              <w:rPr>
                <w:b/>
                <w:bCs/>
              </w:rPr>
              <w:t>Preconditions</w:t>
            </w:r>
          </w:p>
        </w:tc>
        <w:tc>
          <w:tcPr>
            <w:tcW w:w="6285" w:type="dxa"/>
          </w:tcPr>
          <w:p w:rsidR="498E2960" w:rsidP="006C2E6A" w:rsidRDefault="00D65412" w14:paraId="44E1BEF6" w14:textId="007393BD">
            <w:pPr>
              <w:spacing w:line="276" w:lineRule="auto"/>
              <w:jc w:val="both"/>
            </w:pPr>
            <w:r>
              <w:t xml:space="preserve">The citizen’s CFN has been successfully </w:t>
            </w:r>
            <w:r w:rsidR="009C12D5">
              <w:t>delivered</w:t>
            </w:r>
            <w:r w:rsidR="007F4FDC">
              <w:t>.</w:t>
            </w:r>
            <w:r>
              <w:t xml:space="preserve"> </w:t>
            </w:r>
          </w:p>
          <w:p w:rsidR="5C39A1FA" w:rsidP="006C2E6A" w:rsidRDefault="00E52234" w14:paraId="650E22F5" w14:textId="6D31AADB">
            <w:pPr>
              <w:spacing w:line="276" w:lineRule="auto"/>
              <w:jc w:val="both"/>
            </w:pPr>
            <w:r>
              <w:t>It’s a private household.</w:t>
            </w:r>
          </w:p>
        </w:tc>
      </w:tr>
      <w:tr w:rsidR="5C39A1FA" w:rsidTr="5C39A1FA" w14:paraId="25D66A72" w14:textId="77777777">
        <w:trPr>
          <w:trHeight w:val="300"/>
        </w:trPr>
        <w:tc>
          <w:tcPr>
            <w:tcW w:w="3075" w:type="dxa"/>
            <w:shd w:val="clear" w:color="auto" w:fill="BFBFBF" w:themeFill="background1" w:themeFillShade="BF"/>
          </w:tcPr>
          <w:p w:rsidR="5C39A1FA" w:rsidP="006C2E6A" w:rsidRDefault="5C39A1FA" w14:paraId="0DF15392" w14:textId="1EE004A7">
            <w:pPr>
              <w:spacing w:line="276" w:lineRule="auto"/>
              <w:jc w:val="both"/>
              <w:rPr>
                <w:b/>
                <w:bCs/>
              </w:rPr>
            </w:pPr>
            <w:r w:rsidRPr="5C39A1FA">
              <w:rPr>
                <w:b/>
                <w:bCs/>
              </w:rPr>
              <w:t>Success End Condition</w:t>
            </w:r>
          </w:p>
        </w:tc>
        <w:tc>
          <w:tcPr>
            <w:tcW w:w="6285" w:type="dxa"/>
          </w:tcPr>
          <w:p w:rsidR="5C39A1FA" w:rsidP="006C2E6A" w:rsidRDefault="00065F64" w14:paraId="76C4D94D" w14:textId="60018130">
            <w:pPr>
              <w:spacing w:line="276" w:lineRule="auto"/>
              <w:jc w:val="both"/>
            </w:pPr>
            <w:r>
              <w:t xml:space="preserve">The form is received by the </w:t>
            </w:r>
            <w:r w:rsidR="00F121CD">
              <w:t>ECS system</w:t>
            </w:r>
          </w:p>
        </w:tc>
      </w:tr>
      <w:tr w:rsidR="5C39A1FA" w:rsidTr="5C39A1FA" w14:paraId="1EBC7777" w14:textId="77777777">
        <w:trPr>
          <w:trHeight w:val="300"/>
        </w:trPr>
        <w:tc>
          <w:tcPr>
            <w:tcW w:w="3075" w:type="dxa"/>
            <w:shd w:val="clear" w:color="auto" w:fill="BFBFBF" w:themeFill="background1" w:themeFillShade="BF"/>
          </w:tcPr>
          <w:p w:rsidR="5C39A1FA" w:rsidP="006C2E6A" w:rsidRDefault="5C39A1FA" w14:paraId="3D7606B3" w14:textId="368B5CCC">
            <w:pPr>
              <w:spacing w:line="276" w:lineRule="auto"/>
              <w:jc w:val="both"/>
              <w:rPr>
                <w:b/>
                <w:bCs/>
              </w:rPr>
            </w:pPr>
            <w:r w:rsidRPr="5C39A1FA">
              <w:rPr>
                <w:b/>
                <w:bCs/>
              </w:rPr>
              <w:t>Failed End Condition</w:t>
            </w:r>
          </w:p>
        </w:tc>
        <w:tc>
          <w:tcPr>
            <w:tcW w:w="6285" w:type="dxa"/>
          </w:tcPr>
          <w:p w:rsidR="5C39A1FA" w:rsidP="006C2E6A" w:rsidRDefault="00F121CD" w14:paraId="6E3E4DEA" w14:textId="220019E0">
            <w:pPr>
              <w:spacing w:line="276" w:lineRule="auto"/>
              <w:jc w:val="both"/>
            </w:pPr>
            <w:r>
              <w:t xml:space="preserve">The </w:t>
            </w:r>
            <w:r w:rsidR="006F6D4E">
              <w:t>user can’t complete the digital census and requires assistance</w:t>
            </w:r>
          </w:p>
        </w:tc>
      </w:tr>
      <w:tr w:rsidR="5C39A1FA" w:rsidTr="5C39A1FA" w14:paraId="01A09BAF" w14:textId="77777777">
        <w:trPr>
          <w:trHeight w:val="300"/>
        </w:trPr>
        <w:tc>
          <w:tcPr>
            <w:tcW w:w="3075" w:type="dxa"/>
            <w:shd w:val="clear" w:color="auto" w:fill="BFBFBF" w:themeFill="background1" w:themeFillShade="BF"/>
          </w:tcPr>
          <w:p w:rsidR="5C39A1FA" w:rsidP="006C2E6A" w:rsidRDefault="5C39A1FA" w14:paraId="2079D2CA" w14:textId="1239D66C">
            <w:pPr>
              <w:spacing w:line="276" w:lineRule="auto"/>
              <w:jc w:val="both"/>
              <w:rPr>
                <w:b/>
                <w:bCs/>
              </w:rPr>
            </w:pPr>
            <w:r w:rsidRPr="5C39A1FA">
              <w:rPr>
                <w:b/>
                <w:bCs/>
              </w:rPr>
              <w:t>Primary Actor</w:t>
            </w:r>
          </w:p>
        </w:tc>
        <w:tc>
          <w:tcPr>
            <w:tcW w:w="6285" w:type="dxa"/>
          </w:tcPr>
          <w:p w:rsidR="5C39A1FA" w:rsidP="006C2E6A" w:rsidRDefault="003F1CE1" w14:paraId="5C2F01BC" w14:textId="18AF4439">
            <w:pPr>
              <w:spacing w:line="276" w:lineRule="auto"/>
              <w:jc w:val="both"/>
            </w:pPr>
            <w:r>
              <w:t>Boluvian citizen</w:t>
            </w:r>
          </w:p>
        </w:tc>
      </w:tr>
      <w:tr w:rsidR="5C39A1FA" w:rsidTr="5C39A1FA" w14:paraId="205A63C0" w14:textId="77777777">
        <w:trPr>
          <w:trHeight w:val="300"/>
        </w:trPr>
        <w:tc>
          <w:tcPr>
            <w:tcW w:w="3075" w:type="dxa"/>
            <w:shd w:val="clear" w:color="auto" w:fill="BFBFBF" w:themeFill="background1" w:themeFillShade="BF"/>
          </w:tcPr>
          <w:p w:rsidR="5C39A1FA" w:rsidP="006C2E6A" w:rsidRDefault="5C39A1FA" w14:paraId="09052C71" w14:textId="09521B0A">
            <w:pPr>
              <w:spacing w:line="276" w:lineRule="auto"/>
              <w:jc w:val="both"/>
              <w:rPr>
                <w:b/>
                <w:bCs/>
              </w:rPr>
            </w:pPr>
            <w:r w:rsidRPr="5C39A1FA">
              <w:rPr>
                <w:b/>
                <w:bCs/>
              </w:rPr>
              <w:t>Trigger</w:t>
            </w:r>
          </w:p>
        </w:tc>
        <w:tc>
          <w:tcPr>
            <w:tcW w:w="6285" w:type="dxa"/>
          </w:tcPr>
          <w:p w:rsidR="5C39A1FA" w:rsidP="006C2E6A" w:rsidRDefault="003D152C" w14:paraId="4E57C67D" w14:textId="473BBB6B">
            <w:pPr>
              <w:spacing w:line="276" w:lineRule="auto"/>
              <w:jc w:val="both"/>
            </w:pPr>
            <w:r>
              <w:t xml:space="preserve">The census </w:t>
            </w:r>
            <w:r w:rsidRPr="00F271E4" w:rsidR="007062EA">
              <w:t>enumeration period</w:t>
            </w:r>
          </w:p>
        </w:tc>
      </w:tr>
      <w:tr w:rsidR="5C39A1FA" w:rsidTr="5C39A1FA" w14:paraId="4F3A79C8" w14:textId="77777777">
        <w:trPr>
          <w:trHeight w:val="300"/>
        </w:trPr>
        <w:tc>
          <w:tcPr>
            <w:tcW w:w="9360" w:type="dxa"/>
            <w:gridSpan w:val="2"/>
            <w:shd w:val="clear" w:color="auto" w:fill="BFBFBF" w:themeFill="background1" w:themeFillShade="BF"/>
          </w:tcPr>
          <w:p w:rsidR="5C39A1FA" w:rsidP="006C2E6A" w:rsidRDefault="5C39A1FA" w14:paraId="40ED4A88" w14:textId="19BF9832">
            <w:pPr>
              <w:spacing w:line="276" w:lineRule="auto"/>
              <w:jc w:val="both"/>
              <w:rPr>
                <w:b/>
                <w:bCs/>
              </w:rPr>
            </w:pPr>
            <w:r w:rsidRPr="5C39A1FA">
              <w:rPr>
                <w:b/>
                <w:bCs/>
              </w:rPr>
              <w:t>MAIN SUCCESS SCENARIO</w:t>
            </w:r>
          </w:p>
        </w:tc>
      </w:tr>
      <w:tr w:rsidR="5C39A1FA" w:rsidTr="5C39A1FA" w14:paraId="5F63DCA6" w14:textId="77777777">
        <w:trPr>
          <w:trHeight w:val="300"/>
        </w:trPr>
        <w:tc>
          <w:tcPr>
            <w:tcW w:w="9360" w:type="dxa"/>
            <w:gridSpan w:val="2"/>
          </w:tcPr>
          <w:p w:rsidR="498E2960" w:rsidP="006C2E6A" w:rsidRDefault="004715DD" w14:paraId="5B09C370" w14:textId="333E19DD">
            <w:pPr>
              <w:pStyle w:val="ListParagraph"/>
              <w:numPr>
                <w:ilvl w:val="0"/>
                <w:numId w:val="28"/>
              </w:numPr>
              <w:spacing w:line="276" w:lineRule="auto"/>
              <w:jc w:val="both"/>
            </w:pPr>
            <w:r>
              <w:t xml:space="preserve">The </w:t>
            </w:r>
            <w:r w:rsidR="003C2709">
              <w:t>household head citizen</w:t>
            </w:r>
            <w:r>
              <w:t xml:space="preserve"> </w:t>
            </w:r>
            <w:r w:rsidR="003C2709">
              <w:t xml:space="preserve">has in their possession their </w:t>
            </w:r>
            <w:r w:rsidR="00B357FD">
              <w:t>CFN</w:t>
            </w:r>
            <w:r w:rsidR="00C07476">
              <w:t>.</w:t>
            </w:r>
          </w:p>
          <w:p w:rsidR="00E57D04" w:rsidP="006C2E6A" w:rsidRDefault="00E57D04" w14:paraId="206A90B4" w14:textId="70731045">
            <w:pPr>
              <w:pStyle w:val="ListParagraph"/>
              <w:numPr>
                <w:ilvl w:val="0"/>
                <w:numId w:val="28"/>
              </w:numPr>
              <w:spacing w:line="276" w:lineRule="auto"/>
              <w:jc w:val="both"/>
            </w:pPr>
            <w:r>
              <w:t xml:space="preserve">The citizen decides to </w:t>
            </w:r>
            <w:r w:rsidR="00977B67">
              <w:t xml:space="preserve">start the electronic census </w:t>
            </w:r>
            <w:r w:rsidR="00DD3E12">
              <w:t>form</w:t>
            </w:r>
            <w:r w:rsidR="00C07476">
              <w:t>.</w:t>
            </w:r>
          </w:p>
          <w:p w:rsidR="00C07476" w:rsidP="006C2E6A" w:rsidRDefault="00E72884" w14:paraId="7F6B5EF8" w14:textId="53A43664">
            <w:pPr>
              <w:pStyle w:val="ListParagraph"/>
              <w:numPr>
                <w:ilvl w:val="0"/>
                <w:numId w:val="28"/>
              </w:numPr>
              <w:spacing w:line="276" w:lineRule="auto"/>
              <w:jc w:val="both"/>
            </w:pPr>
            <w:r>
              <w:t xml:space="preserve">The citizen submits their CFN </w:t>
            </w:r>
            <w:r w:rsidR="00315380">
              <w:t>in the a</w:t>
            </w:r>
            <w:r w:rsidRPr="00F271E4" w:rsidR="00315380">
              <w:t>ddress section</w:t>
            </w:r>
            <w:r w:rsidR="00315380">
              <w:t xml:space="preserve">, </w:t>
            </w:r>
            <w:r>
              <w:t xml:space="preserve">and after confirmation from the server </w:t>
            </w:r>
            <w:r w:rsidR="00315380">
              <w:t>continues</w:t>
            </w:r>
            <w:r>
              <w:t xml:space="preserve"> the process</w:t>
            </w:r>
            <w:r w:rsidR="00A720C7">
              <w:t>.</w:t>
            </w:r>
          </w:p>
          <w:p w:rsidR="00D37FBA" w:rsidP="006C2E6A" w:rsidRDefault="00E84E3A" w14:paraId="1608AA96" w14:textId="3E320654">
            <w:pPr>
              <w:pStyle w:val="ListParagraph"/>
              <w:numPr>
                <w:ilvl w:val="0"/>
                <w:numId w:val="28"/>
              </w:numPr>
              <w:spacing w:line="276" w:lineRule="auto"/>
              <w:jc w:val="both"/>
            </w:pPr>
            <w:r>
              <w:t>The citizen</w:t>
            </w:r>
            <w:r w:rsidR="00D37FBA">
              <w:t xml:space="preserve"> fills </w:t>
            </w:r>
            <w:r w:rsidR="00E04A50">
              <w:t>in</w:t>
            </w:r>
            <w:r w:rsidR="00D37FBA">
              <w:t xml:space="preserve"> the </w:t>
            </w:r>
            <w:r w:rsidR="00946BCA">
              <w:t>p</w:t>
            </w:r>
            <w:r w:rsidR="00D37FBA">
              <w:t>erso</w:t>
            </w:r>
            <w:r w:rsidR="00E84506">
              <w:t>n</w:t>
            </w:r>
            <w:r w:rsidR="00D37FBA">
              <w:t xml:space="preserve">, </w:t>
            </w:r>
            <w:r w:rsidR="00946BCA">
              <w:t>d</w:t>
            </w:r>
            <w:r w:rsidR="00D37FBA">
              <w:t>wellin</w:t>
            </w:r>
            <w:r w:rsidR="00946BCA">
              <w:t>g</w:t>
            </w:r>
            <w:r w:rsidR="00E84506">
              <w:t xml:space="preserve"> and f</w:t>
            </w:r>
            <w:r w:rsidR="00D37FBA">
              <w:t>eedback</w:t>
            </w:r>
            <w:r w:rsidR="00E84506">
              <w:t xml:space="preserve"> sections</w:t>
            </w:r>
            <w:r w:rsidR="006F5033">
              <w:t xml:space="preserve">, then </w:t>
            </w:r>
            <w:r w:rsidR="00A841EA">
              <w:t>clicks submit to send the form.</w:t>
            </w:r>
          </w:p>
          <w:p w:rsidR="00A720C7" w:rsidP="006C2E6A" w:rsidRDefault="00E04A50" w14:paraId="4824BD71" w14:textId="5FA92929">
            <w:pPr>
              <w:pStyle w:val="ListParagraph"/>
              <w:numPr>
                <w:ilvl w:val="0"/>
                <w:numId w:val="28"/>
              </w:numPr>
              <w:spacing w:line="276" w:lineRule="auto"/>
              <w:jc w:val="both"/>
            </w:pPr>
            <w:r>
              <w:t>All required fields are filled, and the form is sent.</w:t>
            </w:r>
          </w:p>
          <w:p w:rsidR="5C39A1FA" w:rsidP="006C2E6A" w:rsidRDefault="00E04A50" w14:paraId="639423D4" w14:textId="639A32AC">
            <w:pPr>
              <w:pStyle w:val="ListParagraph"/>
              <w:numPr>
                <w:ilvl w:val="0"/>
                <w:numId w:val="28"/>
              </w:numPr>
              <w:spacing w:line="276" w:lineRule="auto"/>
              <w:jc w:val="both"/>
            </w:pPr>
            <w:r>
              <w:t>The form arrives to the ECS system</w:t>
            </w:r>
          </w:p>
        </w:tc>
      </w:tr>
      <w:tr w:rsidR="5C39A1FA" w:rsidTr="5C39A1FA" w14:paraId="7F104EFE" w14:textId="77777777">
        <w:trPr>
          <w:trHeight w:val="300"/>
        </w:trPr>
        <w:tc>
          <w:tcPr>
            <w:tcW w:w="9360" w:type="dxa"/>
            <w:gridSpan w:val="2"/>
            <w:shd w:val="clear" w:color="auto" w:fill="BFBFBF" w:themeFill="background1" w:themeFillShade="BF"/>
          </w:tcPr>
          <w:p w:rsidR="5C39A1FA" w:rsidP="006C2E6A" w:rsidRDefault="5C39A1FA" w14:paraId="4C4CAC96" w14:textId="7CB5464B">
            <w:pPr>
              <w:spacing w:line="276" w:lineRule="auto"/>
              <w:jc w:val="both"/>
              <w:rPr>
                <w:b/>
                <w:bCs/>
              </w:rPr>
            </w:pPr>
            <w:r w:rsidRPr="5C39A1FA">
              <w:rPr>
                <w:b/>
                <w:bCs/>
              </w:rPr>
              <w:t>EXTENSIONS</w:t>
            </w:r>
          </w:p>
        </w:tc>
      </w:tr>
      <w:tr w:rsidR="5C39A1FA" w:rsidTr="5C39A1FA" w14:paraId="556E7E93" w14:textId="77777777">
        <w:trPr>
          <w:trHeight w:val="300"/>
        </w:trPr>
        <w:tc>
          <w:tcPr>
            <w:tcW w:w="9360" w:type="dxa"/>
            <w:gridSpan w:val="2"/>
          </w:tcPr>
          <w:p w:rsidR="498E2960" w:rsidP="006C2E6A" w:rsidRDefault="006B305B" w14:paraId="41F596BA" w14:textId="4A1C0C68">
            <w:pPr>
              <w:spacing w:line="276" w:lineRule="auto"/>
              <w:jc w:val="both"/>
            </w:pPr>
            <w:r>
              <w:t>1</w:t>
            </w:r>
            <w:r w:rsidR="00FC607A">
              <w:t xml:space="preserve">a. The citizen doesn’t have or lost their CFN and needs to contact </w:t>
            </w:r>
            <w:r w:rsidR="00A556A5">
              <w:t>the Census help desk</w:t>
            </w:r>
            <w:r w:rsidR="00FC607A">
              <w:t xml:space="preserve"> or fill </w:t>
            </w:r>
            <w:r w:rsidR="008E449B">
              <w:t>in</w:t>
            </w:r>
            <w:r w:rsidR="00FC607A">
              <w:t xml:space="preserve"> the paper form.</w:t>
            </w:r>
          </w:p>
          <w:p w:rsidR="00FC607A" w:rsidP="006C2E6A" w:rsidRDefault="00D268EE" w14:paraId="0D91DA1C" w14:textId="16FB6C8D">
            <w:pPr>
              <w:spacing w:line="276" w:lineRule="auto"/>
              <w:jc w:val="both"/>
            </w:pPr>
            <w:r>
              <w:t xml:space="preserve">3a. The CFN is incorrect, </w:t>
            </w:r>
            <w:r w:rsidR="008E449B">
              <w:t xml:space="preserve">the citizen needs to contact </w:t>
            </w:r>
            <w:r w:rsidR="00A556A5">
              <w:t>the Census help desk</w:t>
            </w:r>
            <w:r w:rsidR="008E449B">
              <w:t xml:space="preserve"> or fill in the paper form.</w:t>
            </w:r>
          </w:p>
          <w:p w:rsidR="0066661A" w:rsidP="006C2E6A" w:rsidRDefault="00617530" w14:paraId="179E2297" w14:textId="77777777">
            <w:pPr>
              <w:spacing w:line="276" w:lineRule="auto"/>
              <w:jc w:val="both"/>
            </w:pPr>
            <w:r>
              <w:t xml:space="preserve">5a. The citizen misses a required field, the form marks where is the missing </w:t>
            </w:r>
            <w:r w:rsidR="00251291">
              <w:t>field.</w:t>
            </w:r>
          </w:p>
          <w:p w:rsidR="00D32C17" w:rsidP="006C2E6A" w:rsidRDefault="00BA5745" w14:paraId="7256E3DE" w14:textId="732B268E">
            <w:pPr>
              <w:spacing w:line="276" w:lineRule="auto"/>
              <w:jc w:val="both"/>
            </w:pPr>
            <w:r>
              <w:t>5b. The form isn’t correctly received</w:t>
            </w:r>
            <w:r w:rsidR="006239CC">
              <w:t>,</w:t>
            </w:r>
            <w:r>
              <w:t xml:space="preserve"> and the citizen isn’t informed, in this case the </w:t>
            </w:r>
            <w:r w:rsidR="00A556A5">
              <w:t>C</w:t>
            </w:r>
            <w:r w:rsidR="00E70042">
              <w:t>ensus collector eventually will check the house manually</w:t>
            </w:r>
            <w:r w:rsidR="00D32C17">
              <w:t xml:space="preserve"> because the address hasn’t been removed.</w:t>
            </w:r>
          </w:p>
          <w:p w:rsidR="5C39A1FA" w:rsidP="006C2E6A" w:rsidRDefault="00274D4B" w14:paraId="7B38C138" w14:textId="734EF990">
            <w:pPr>
              <w:spacing w:line="276" w:lineRule="auto"/>
              <w:jc w:val="both"/>
            </w:pPr>
            <w:r>
              <w:t xml:space="preserve">6a. The form doesn’t arrive, the app tries again and if it keeps failing </w:t>
            </w:r>
            <w:r w:rsidR="00366D11">
              <w:t>it informs the citizen the possible connection error.</w:t>
            </w:r>
          </w:p>
        </w:tc>
      </w:tr>
      <w:tr w:rsidR="5C39A1FA" w:rsidTr="5C39A1FA" w14:paraId="006220ED" w14:textId="77777777">
        <w:trPr>
          <w:trHeight w:val="300"/>
        </w:trPr>
        <w:tc>
          <w:tcPr>
            <w:tcW w:w="9360" w:type="dxa"/>
            <w:gridSpan w:val="2"/>
            <w:shd w:val="clear" w:color="auto" w:fill="BFBFBF" w:themeFill="background1" w:themeFillShade="BF"/>
          </w:tcPr>
          <w:p w:rsidR="5C39A1FA" w:rsidP="006C2E6A" w:rsidRDefault="5C39A1FA" w14:paraId="584689C7" w14:textId="6BED29AE">
            <w:pPr>
              <w:spacing w:after="200" w:line="276" w:lineRule="auto"/>
              <w:jc w:val="both"/>
            </w:pPr>
            <w:r w:rsidRPr="5C39A1FA">
              <w:rPr>
                <w:b/>
                <w:bCs/>
              </w:rPr>
              <w:t>SUB-VARIATIONS</w:t>
            </w:r>
          </w:p>
        </w:tc>
      </w:tr>
      <w:tr w:rsidR="5C39A1FA" w:rsidTr="5C39A1FA" w14:paraId="5E2F3A4B" w14:textId="77777777">
        <w:trPr>
          <w:trHeight w:val="300"/>
        </w:trPr>
        <w:tc>
          <w:tcPr>
            <w:tcW w:w="9360" w:type="dxa"/>
            <w:gridSpan w:val="2"/>
          </w:tcPr>
          <w:p w:rsidR="5C39A1FA" w:rsidP="006C2E6A" w:rsidRDefault="00600C08" w14:paraId="361DA5D2" w14:textId="3A58D298">
            <w:pPr>
              <w:spacing w:line="276" w:lineRule="auto"/>
              <w:jc w:val="both"/>
            </w:pPr>
            <w:r>
              <w:t>The citizen may discard the CFN and choose to do the paper form instead.</w:t>
            </w:r>
          </w:p>
        </w:tc>
      </w:tr>
      <w:tr w:rsidR="5C39A1FA" w:rsidTr="5C39A1FA" w14:paraId="358BF438" w14:textId="77777777">
        <w:trPr>
          <w:trHeight w:val="300"/>
        </w:trPr>
        <w:tc>
          <w:tcPr>
            <w:tcW w:w="9360" w:type="dxa"/>
            <w:gridSpan w:val="2"/>
            <w:shd w:val="clear" w:color="auto" w:fill="BFBFBF" w:themeFill="background1" w:themeFillShade="BF"/>
          </w:tcPr>
          <w:p w:rsidR="5C39A1FA" w:rsidP="006C2E6A" w:rsidRDefault="5C39A1FA" w14:paraId="47327CA1" w14:textId="76CDD4C1">
            <w:pPr>
              <w:spacing w:after="200" w:line="276" w:lineRule="auto"/>
              <w:jc w:val="both"/>
            </w:pPr>
            <w:r w:rsidRPr="5C39A1FA">
              <w:rPr>
                <w:b/>
                <w:bCs/>
              </w:rPr>
              <w:t>RELATED INFORMATION</w:t>
            </w:r>
          </w:p>
        </w:tc>
      </w:tr>
      <w:tr w:rsidR="5C39A1FA" w:rsidTr="5C39A1FA" w14:paraId="6ECDF17F" w14:textId="77777777">
        <w:trPr>
          <w:trHeight w:val="300"/>
        </w:trPr>
        <w:tc>
          <w:tcPr>
            <w:tcW w:w="3075" w:type="dxa"/>
            <w:shd w:val="clear" w:color="auto" w:fill="BFBFBF" w:themeFill="background1" w:themeFillShade="BF"/>
          </w:tcPr>
          <w:p w:rsidR="5C39A1FA" w:rsidP="006C2E6A" w:rsidRDefault="5C39A1FA" w14:paraId="265EC12A" w14:textId="3C2F8516">
            <w:pPr>
              <w:spacing w:line="276" w:lineRule="auto"/>
              <w:jc w:val="both"/>
              <w:rPr>
                <w:b/>
                <w:bCs/>
              </w:rPr>
            </w:pPr>
            <w:r w:rsidRPr="5C39A1FA">
              <w:rPr>
                <w:b/>
                <w:bCs/>
              </w:rPr>
              <w:t>Priority</w:t>
            </w:r>
          </w:p>
        </w:tc>
        <w:tc>
          <w:tcPr>
            <w:tcW w:w="6285" w:type="dxa"/>
          </w:tcPr>
          <w:p w:rsidR="5C39A1FA" w:rsidP="006C2E6A" w:rsidRDefault="00CE000C" w14:paraId="2764445C" w14:textId="59629F20">
            <w:pPr>
              <w:spacing w:line="276" w:lineRule="auto"/>
              <w:jc w:val="both"/>
            </w:pPr>
            <w:r>
              <w:t>High</w:t>
            </w:r>
          </w:p>
        </w:tc>
      </w:tr>
      <w:tr w:rsidR="5C39A1FA" w:rsidTr="5C39A1FA" w14:paraId="5C038435" w14:textId="77777777">
        <w:trPr>
          <w:trHeight w:val="300"/>
        </w:trPr>
        <w:tc>
          <w:tcPr>
            <w:tcW w:w="3075" w:type="dxa"/>
            <w:shd w:val="clear" w:color="auto" w:fill="BFBFBF" w:themeFill="background1" w:themeFillShade="BF"/>
          </w:tcPr>
          <w:p w:rsidR="5C39A1FA" w:rsidP="006C2E6A" w:rsidRDefault="5C39A1FA" w14:paraId="2529B884" w14:textId="755DFE8C">
            <w:pPr>
              <w:spacing w:line="276" w:lineRule="auto"/>
              <w:jc w:val="both"/>
              <w:rPr>
                <w:b/>
                <w:bCs/>
              </w:rPr>
            </w:pPr>
            <w:r w:rsidRPr="5C39A1FA">
              <w:rPr>
                <w:b/>
                <w:bCs/>
              </w:rPr>
              <w:t>Performance Target</w:t>
            </w:r>
          </w:p>
        </w:tc>
        <w:tc>
          <w:tcPr>
            <w:tcW w:w="6285" w:type="dxa"/>
          </w:tcPr>
          <w:p w:rsidR="5C39A1FA" w:rsidP="006C2E6A" w:rsidRDefault="00B771CF" w14:paraId="134877A4" w14:textId="63BE2787">
            <w:pPr>
              <w:spacing w:line="276" w:lineRule="auto"/>
              <w:jc w:val="both"/>
            </w:pPr>
            <w:r>
              <w:t>T</w:t>
            </w:r>
            <w:r w:rsidR="001819A0">
              <w:t xml:space="preserve">he system should have </w:t>
            </w:r>
            <w:r w:rsidR="00510A4B">
              <w:t>99% capacity and</w:t>
            </w:r>
            <w:r w:rsidR="006B6C8E">
              <w:t xml:space="preserve"> uptime</w:t>
            </w:r>
            <w:r w:rsidR="003A540B">
              <w:t xml:space="preserve"> on census night</w:t>
            </w:r>
            <w:r w:rsidR="006B6C8E">
              <w:t>.</w:t>
            </w:r>
          </w:p>
        </w:tc>
      </w:tr>
      <w:tr w:rsidR="5C39A1FA" w:rsidTr="5C39A1FA" w14:paraId="34FD99E6" w14:textId="77777777">
        <w:trPr>
          <w:trHeight w:val="300"/>
        </w:trPr>
        <w:tc>
          <w:tcPr>
            <w:tcW w:w="3075" w:type="dxa"/>
            <w:shd w:val="clear" w:color="auto" w:fill="BFBFBF" w:themeFill="background1" w:themeFillShade="BF"/>
          </w:tcPr>
          <w:p w:rsidR="5C39A1FA" w:rsidP="006C2E6A" w:rsidRDefault="5C39A1FA" w14:paraId="6E250BBD" w14:textId="6D7A8E14">
            <w:pPr>
              <w:spacing w:line="276" w:lineRule="auto"/>
              <w:jc w:val="both"/>
              <w:rPr>
                <w:b/>
                <w:bCs/>
              </w:rPr>
            </w:pPr>
            <w:r w:rsidRPr="5C39A1FA">
              <w:rPr>
                <w:b/>
                <w:bCs/>
              </w:rPr>
              <w:t>Frequency</w:t>
            </w:r>
          </w:p>
        </w:tc>
        <w:tc>
          <w:tcPr>
            <w:tcW w:w="6285" w:type="dxa"/>
          </w:tcPr>
          <w:p w:rsidR="5C39A1FA" w:rsidP="006C2E6A" w:rsidRDefault="00B771CF" w14:paraId="744ACE95" w14:textId="10FF4B0D">
            <w:pPr>
              <w:spacing w:line="276" w:lineRule="auto"/>
              <w:jc w:val="both"/>
            </w:pPr>
            <w:r>
              <w:t>Thousands of forms are sent daily, and on census night millions might</w:t>
            </w:r>
          </w:p>
        </w:tc>
      </w:tr>
      <w:tr w:rsidR="5C39A1FA" w:rsidTr="5C39A1FA" w14:paraId="4F4E0710" w14:textId="77777777">
        <w:trPr>
          <w:trHeight w:val="300"/>
        </w:trPr>
        <w:tc>
          <w:tcPr>
            <w:tcW w:w="3075" w:type="dxa"/>
            <w:shd w:val="clear" w:color="auto" w:fill="BFBFBF" w:themeFill="background1" w:themeFillShade="BF"/>
          </w:tcPr>
          <w:p w:rsidR="5C39A1FA" w:rsidP="006C2E6A" w:rsidRDefault="5C39A1FA" w14:paraId="314312A4" w14:textId="3CD2879B">
            <w:pPr>
              <w:spacing w:line="276" w:lineRule="auto"/>
              <w:jc w:val="both"/>
              <w:rPr>
                <w:b/>
                <w:bCs/>
              </w:rPr>
            </w:pPr>
            <w:r w:rsidRPr="5C39A1FA">
              <w:rPr>
                <w:b/>
                <w:bCs/>
              </w:rPr>
              <w:t>Superordinate Use Case</w:t>
            </w:r>
          </w:p>
        </w:tc>
        <w:tc>
          <w:tcPr>
            <w:tcW w:w="6285" w:type="dxa"/>
          </w:tcPr>
          <w:p w:rsidR="5C39A1FA" w:rsidP="006C2E6A" w:rsidRDefault="00897223" w14:paraId="63121F0C" w14:textId="4C58194D">
            <w:pPr>
              <w:spacing w:line="276" w:lineRule="auto"/>
              <w:jc w:val="both"/>
            </w:pPr>
            <w:r>
              <w:t>None</w:t>
            </w:r>
          </w:p>
        </w:tc>
      </w:tr>
      <w:tr w:rsidR="5C39A1FA" w:rsidTr="5C39A1FA" w14:paraId="4883DDF8" w14:textId="77777777">
        <w:trPr>
          <w:trHeight w:val="300"/>
        </w:trPr>
        <w:tc>
          <w:tcPr>
            <w:tcW w:w="3075" w:type="dxa"/>
            <w:shd w:val="clear" w:color="auto" w:fill="BFBFBF" w:themeFill="background1" w:themeFillShade="BF"/>
          </w:tcPr>
          <w:p w:rsidR="5C39A1FA" w:rsidP="006C2E6A" w:rsidRDefault="5C39A1FA" w14:paraId="6C6D0BA2" w14:textId="29607CBF">
            <w:pPr>
              <w:spacing w:line="276" w:lineRule="auto"/>
              <w:jc w:val="both"/>
              <w:rPr>
                <w:b/>
                <w:bCs/>
              </w:rPr>
            </w:pPr>
            <w:r w:rsidRPr="5C39A1FA">
              <w:rPr>
                <w:b/>
                <w:bCs/>
              </w:rPr>
              <w:t>Subordinate Use Cases</w:t>
            </w:r>
          </w:p>
        </w:tc>
        <w:tc>
          <w:tcPr>
            <w:tcW w:w="6285" w:type="dxa"/>
          </w:tcPr>
          <w:p w:rsidR="5C39A1FA" w:rsidP="006C2E6A" w:rsidRDefault="00897223" w14:paraId="7E5A0FE0" w14:textId="2E81C079">
            <w:pPr>
              <w:spacing w:line="276" w:lineRule="auto"/>
              <w:jc w:val="both"/>
            </w:pPr>
            <w:r>
              <w:t>UC-1</w:t>
            </w:r>
          </w:p>
        </w:tc>
      </w:tr>
      <w:tr w:rsidR="5C39A1FA" w:rsidTr="5C39A1FA" w14:paraId="60D3CFC5" w14:textId="77777777">
        <w:trPr>
          <w:trHeight w:val="300"/>
        </w:trPr>
        <w:tc>
          <w:tcPr>
            <w:tcW w:w="3075" w:type="dxa"/>
            <w:shd w:val="clear" w:color="auto" w:fill="BFBFBF" w:themeFill="background1" w:themeFillShade="BF"/>
          </w:tcPr>
          <w:p w:rsidR="5C39A1FA" w:rsidP="006C2E6A" w:rsidRDefault="5C39A1FA" w14:paraId="17AC8E44" w14:textId="4D2D8013">
            <w:pPr>
              <w:spacing w:line="276" w:lineRule="auto"/>
              <w:jc w:val="both"/>
              <w:rPr>
                <w:b/>
                <w:bCs/>
              </w:rPr>
            </w:pPr>
            <w:r w:rsidRPr="5C39A1FA">
              <w:rPr>
                <w:b/>
                <w:bCs/>
              </w:rPr>
              <w:t>Secondary Actors</w:t>
            </w:r>
          </w:p>
        </w:tc>
        <w:tc>
          <w:tcPr>
            <w:tcW w:w="6285" w:type="dxa"/>
          </w:tcPr>
          <w:p w:rsidR="5C39A1FA" w:rsidP="006C2E6A" w:rsidRDefault="003134B4" w14:paraId="02E1AE7A" w14:textId="0FE4FE3A">
            <w:pPr>
              <w:spacing w:line="276" w:lineRule="auto"/>
              <w:jc w:val="both"/>
            </w:pPr>
            <w:r>
              <w:t>Census help desk</w:t>
            </w:r>
            <w:r w:rsidR="004D490A">
              <w:t>, Census collector</w:t>
            </w:r>
          </w:p>
        </w:tc>
      </w:tr>
      <w:tr w:rsidR="5C39A1FA" w:rsidTr="5C39A1FA" w14:paraId="275E9EE0" w14:textId="77777777">
        <w:trPr>
          <w:trHeight w:val="300"/>
        </w:trPr>
        <w:tc>
          <w:tcPr>
            <w:tcW w:w="3075" w:type="dxa"/>
            <w:shd w:val="clear" w:color="auto" w:fill="BFBFBF" w:themeFill="background1" w:themeFillShade="BF"/>
          </w:tcPr>
          <w:p w:rsidR="5C39A1FA" w:rsidP="006C2E6A" w:rsidRDefault="5C39A1FA" w14:paraId="1AA0A998" w14:textId="0FECECA0">
            <w:pPr>
              <w:spacing w:line="276" w:lineRule="auto"/>
              <w:jc w:val="both"/>
              <w:rPr>
                <w:b/>
                <w:bCs/>
              </w:rPr>
            </w:pPr>
            <w:r w:rsidRPr="5C39A1FA">
              <w:rPr>
                <w:b/>
                <w:bCs/>
              </w:rPr>
              <w:t>Channels to Secondary Actors</w:t>
            </w:r>
          </w:p>
        </w:tc>
        <w:tc>
          <w:tcPr>
            <w:tcW w:w="6285" w:type="dxa"/>
          </w:tcPr>
          <w:p w:rsidR="5C39A1FA" w:rsidP="006C2E6A" w:rsidRDefault="00EA53AC" w14:paraId="3A6B9A37" w14:textId="0357FFFC">
            <w:pPr>
              <w:spacing w:line="276" w:lineRule="auto"/>
              <w:jc w:val="both"/>
            </w:pPr>
            <w:r>
              <w:t>Phone, mail, chat, SMS</w:t>
            </w:r>
            <w:r w:rsidR="00DF7DAF">
              <w:t>.</w:t>
            </w:r>
          </w:p>
        </w:tc>
      </w:tr>
      <w:tr w:rsidR="5C39A1FA" w:rsidTr="5C39A1FA" w14:paraId="42D0C7DC" w14:textId="77777777">
        <w:trPr>
          <w:trHeight w:val="300"/>
        </w:trPr>
        <w:tc>
          <w:tcPr>
            <w:tcW w:w="9360" w:type="dxa"/>
            <w:gridSpan w:val="2"/>
            <w:shd w:val="clear" w:color="auto" w:fill="BFBFBF" w:themeFill="background1" w:themeFillShade="BF"/>
          </w:tcPr>
          <w:p w:rsidR="5C39A1FA" w:rsidP="006C2E6A" w:rsidRDefault="5C39A1FA" w14:paraId="1BB4C863" w14:textId="31674A00">
            <w:pPr>
              <w:spacing w:line="276" w:lineRule="auto"/>
              <w:jc w:val="both"/>
              <w:rPr>
                <w:b/>
                <w:bCs/>
              </w:rPr>
            </w:pPr>
            <w:r w:rsidRPr="5C39A1FA">
              <w:rPr>
                <w:b/>
                <w:bCs/>
              </w:rPr>
              <w:t>OPEN ISSUES</w:t>
            </w:r>
          </w:p>
        </w:tc>
      </w:tr>
      <w:tr w:rsidR="5C39A1FA" w:rsidTr="5C39A1FA" w14:paraId="22D9B248" w14:textId="77777777">
        <w:trPr>
          <w:trHeight w:val="300"/>
        </w:trPr>
        <w:tc>
          <w:tcPr>
            <w:tcW w:w="9360" w:type="dxa"/>
            <w:gridSpan w:val="2"/>
          </w:tcPr>
          <w:p w:rsidR="498E2960" w:rsidP="006C2E6A" w:rsidRDefault="00D911AE" w14:paraId="10087BBD" w14:textId="5D832400">
            <w:pPr>
              <w:spacing w:line="276" w:lineRule="auto"/>
              <w:jc w:val="both"/>
            </w:pPr>
            <w:r>
              <w:t>The</w:t>
            </w:r>
            <w:r w:rsidR="008E0D65">
              <w:t xml:space="preserve"> household is empty</w:t>
            </w:r>
            <w:r>
              <w:t>,</w:t>
            </w:r>
            <w:r w:rsidR="008E0D65">
              <w:t xml:space="preserve"> and it didn’t fill </w:t>
            </w:r>
            <w:r>
              <w:t>in</w:t>
            </w:r>
            <w:r w:rsidR="008E0D65">
              <w:t xml:space="preserve"> the physical or electronic census form.</w:t>
            </w:r>
          </w:p>
          <w:p w:rsidR="5C39A1FA" w:rsidP="006C2E6A" w:rsidRDefault="00362C95" w14:paraId="3BCE3688" w14:textId="26436969">
            <w:pPr>
              <w:spacing w:line="276" w:lineRule="auto"/>
              <w:jc w:val="both"/>
            </w:pPr>
            <w:r>
              <w:t>The household might</w:t>
            </w:r>
            <w:r w:rsidR="00D911AE">
              <w:t xml:space="preserve"> not have any electronic devices to fill the electronic form.</w:t>
            </w:r>
          </w:p>
        </w:tc>
      </w:tr>
      <w:tr w:rsidR="5C39A1FA" w:rsidTr="5C39A1FA" w14:paraId="0E1B2792" w14:textId="77777777">
        <w:trPr>
          <w:trHeight w:val="300"/>
        </w:trPr>
        <w:tc>
          <w:tcPr>
            <w:tcW w:w="9360" w:type="dxa"/>
            <w:gridSpan w:val="2"/>
            <w:shd w:val="clear" w:color="auto" w:fill="BFBFBF" w:themeFill="background1" w:themeFillShade="BF"/>
          </w:tcPr>
          <w:p w:rsidR="5C39A1FA" w:rsidP="006C2E6A" w:rsidRDefault="5C39A1FA" w14:paraId="3B49BB61" w14:textId="689FF3F7">
            <w:pPr>
              <w:spacing w:line="276" w:lineRule="auto"/>
              <w:jc w:val="both"/>
              <w:rPr>
                <w:b/>
                <w:bCs/>
              </w:rPr>
            </w:pPr>
            <w:r w:rsidRPr="5C39A1FA">
              <w:rPr>
                <w:b/>
                <w:bCs/>
              </w:rPr>
              <w:t>SCHEDULE</w:t>
            </w:r>
          </w:p>
        </w:tc>
      </w:tr>
      <w:tr w:rsidR="5C39A1FA" w:rsidTr="5C39A1FA" w14:paraId="16EDD9D1" w14:textId="77777777">
        <w:trPr>
          <w:trHeight w:val="300"/>
        </w:trPr>
        <w:tc>
          <w:tcPr>
            <w:tcW w:w="3075" w:type="dxa"/>
            <w:shd w:val="clear" w:color="auto" w:fill="BFBFBF" w:themeFill="background1" w:themeFillShade="BF"/>
          </w:tcPr>
          <w:p w:rsidR="5C39A1FA" w:rsidP="006C2E6A" w:rsidRDefault="5C39A1FA" w14:paraId="25958F42" w14:textId="2E0DA4F3">
            <w:pPr>
              <w:spacing w:line="276" w:lineRule="auto"/>
              <w:jc w:val="both"/>
              <w:rPr>
                <w:b/>
              </w:rPr>
            </w:pPr>
            <w:r w:rsidRPr="5C39A1FA">
              <w:rPr>
                <w:b/>
                <w:bCs/>
              </w:rPr>
              <w:t>Due Date</w:t>
            </w:r>
          </w:p>
        </w:tc>
        <w:tc>
          <w:tcPr>
            <w:tcW w:w="6285" w:type="dxa"/>
          </w:tcPr>
          <w:p w:rsidR="5C39A1FA" w:rsidP="006C2E6A" w:rsidRDefault="0030760F" w14:paraId="3636831A" w14:textId="359627A2">
            <w:pPr>
              <w:spacing w:line="276" w:lineRule="auto"/>
              <w:jc w:val="both"/>
            </w:pPr>
            <w:r>
              <w:t>Census night</w:t>
            </w:r>
          </w:p>
        </w:tc>
      </w:tr>
    </w:tbl>
    <w:p w:rsidR="00D326D5" w:rsidP="006C2E6A" w:rsidRDefault="00D326D5" w14:paraId="67452793" w14:textId="2E1A0DD0">
      <w:pPr>
        <w:jc w:val="both"/>
      </w:pPr>
    </w:p>
    <w:p w:rsidR="00D652F4" w:rsidP="006C2E6A" w:rsidRDefault="000C3F58" w14:paraId="20EFE8B3" w14:textId="4D637137">
      <w:pPr>
        <w:jc w:val="both"/>
      </w:pPr>
      <w:hyperlink w:history="1" r:id="rId31">
        <w:r w:rsidRPr="00891F15" w:rsidR="00D652F4">
          <w:rPr>
            <w:rStyle w:val="Hyperlink"/>
          </w:rPr>
          <w:t>https://drive.google.com/file/d/1fpsTxPW3-1a6Q0_YDmeKcRqutThxUc75/view?usp=sharing</w:t>
        </w:r>
      </w:hyperlink>
      <w:r w:rsidR="00D652F4">
        <w:t xml:space="preserve"> </w:t>
      </w:r>
    </w:p>
    <w:p w:rsidR="00494415" w:rsidP="006C2E6A" w:rsidRDefault="001357ED" w14:paraId="3DCF60A6" w14:textId="2DBDEF8C">
      <w:pPr>
        <w:jc w:val="both"/>
      </w:pPr>
      <w:r w:rsidR="001357ED">
        <w:drawing>
          <wp:inline wp14:editId="659C250B" wp14:anchorId="66762C31">
            <wp:extent cx="6227352" cy="7834607"/>
            <wp:effectExtent l="0" t="0" r="1905" b="0"/>
            <wp:docPr id="1092466905" name="Picture 1092466905" title=""/>
            <wp:cNvGraphicFramePr>
              <a:graphicFrameLocks noChangeAspect="1"/>
            </wp:cNvGraphicFramePr>
            <a:graphic>
              <a:graphicData uri="http://schemas.openxmlformats.org/drawingml/2006/picture">
                <pic:pic>
                  <pic:nvPicPr>
                    <pic:cNvPr id="0" name="Picture 1092466905"/>
                    <pic:cNvPicPr/>
                  </pic:nvPicPr>
                  <pic:blipFill>
                    <a:blip r:embed="R8433d352e27f4d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7352" cy="7834607"/>
                    </a:xfrm>
                    <a:prstGeom prst="rect">
                      <a:avLst/>
                    </a:prstGeom>
                  </pic:spPr>
                </pic:pic>
              </a:graphicData>
            </a:graphic>
          </wp:inline>
        </w:drawing>
      </w:r>
    </w:p>
    <w:tbl>
      <w:tblPr>
        <w:tblStyle w:val="TableGrid"/>
        <w:tblW w:w="0" w:type="auto"/>
        <w:tblLook w:val="06A0" w:firstRow="1" w:lastRow="0" w:firstColumn="1" w:lastColumn="0" w:noHBand="1" w:noVBand="1"/>
      </w:tblPr>
      <w:tblGrid>
        <w:gridCol w:w="3072"/>
        <w:gridCol w:w="6278"/>
      </w:tblGrid>
      <w:tr w:rsidR="5C39A1FA" w:rsidTr="5C39A1FA" w14:paraId="6EE8C42D" w14:textId="77777777">
        <w:trPr>
          <w:trHeight w:val="300"/>
        </w:trPr>
        <w:tc>
          <w:tcPr>
            <w:tcW w:w="3075" w:type="dxa"/>
            <w:shd w:val="clear" w:color="auto" w:fill="BFBFBF" w:themeFill="background1" w:themeFillShade="BF"/>
          </w:tcPr>
          <w:p w:rsidR="5C39A1FA" w:rsidP="006C2E6A" w:rsidRDefault="5C39A1FA" w14:paraId="322452E5" w14:textId="34554F17">
            <w:pPr>
              <w:spacing w:line="276" w:lineRule="auto"/>
              <w:jc w:val="both"/>
              <w:rPr>
                <w:b/>
              </w:rPr>
            </w:pPr>
            <w:r w:rsidRPr="5C39A1FA">
              <w:rPr>
                <w:b/>
                <w:bCs/>
              </w:rPr>
              <w:t>UC-</w:t>
            </w:r>
            <w:r w:rsidRPr="498E2960" w:rsidR="7A68F436">
              <w:rPr>
                <w:b/>
                <w:bCs/>
              </w:rPr>
              <w:t>4</w:t>
            </w:r>
          </w:p>
        </w:tc>
        <w:tc>
          <w:tcPr>
            <w:tcW w:w="6285" w:type="dxa"/>
          </w:tcPr>
          <w:p w:rsidR="5C39A1FA" w:rsidP="006C2E6A" w:rsidRDefault="3109872F" w14:paraId="6F2FDB54" w14:textId="67CA09FC">
            <w:pPr>
              <w:spacing w:line="276" w:lineRule="auto"/>
              <w:jc w:val="both"/>
            </w:pPr>
            <w:r>
              <w:t>Reporting errors in the ECS</w:t>
            </w:r>
          </w:p>
        </w:tc>
      </w:tr>
      <w:tr w:rsidR="5C39A1FA" w:rsidTr="5C39A1FA" w14:paraId="34510B13" w14:textId="77777777">
        <w:trPr>
          <w:trHeight w:val="300"/>
        </w:trPr>
        <w:tc>
          <w:tcPr>
            <w:tcW w:w="9360" w:type="dxa"/>
            <w:gridSpan w:val="2"/>
            <w:shd w:val="clear" w:color="auto" w:fill="BFBFBF" w:themeFill="background1" w:themeFillShade="BF"/>
          </w:tcPr>
          <w:p w:rsidR="5C39A1FA" w:rsidP="006C2E6A" w:rsidRDefault="5C39A1FA" w14:paraId="58F9AA86" w14:textId="1C5F1E16">
            <w:pPr>
              <w:spacing w:line="276" w:lineRule="auto"/>
              <w:jc w:val="both"/>
            </w:pPr>
            <w:r w:rsidRPr="5C39A1FA">
              <w:rPr>
                <w:b/>
                <w:bCs/>
              </w:rPr>
              <w:t>CHARACTERISTIC INFORMATION</w:t>
            </w:r>
          </w:p>
        </w:tc>
      </w:tr>
      <w:tr w:rsidR="5C39A1FA" w:rsidTr="5C39A1FA" w14:paraId="5CB11EFE" w14:textId="77777777">
        <w:trPr>
          <w:trHeight w:val="300"/>
        </w:trPr>
        <w:tc>
          <w:tcPr>
            <w:tcW w:w="3075" w:type="dxa"/>
            <w:shd w:val="clear" w:color="auto" w:fill="BFBFBF" w:themeFill="background1" w:themeFillShade="BF"/>
          </w:tcPr>
          <w:p w:rsidR="5C39A1FA" w:rsidP="006C2E6A" w:rsidRDefault="5C39A1FA" w14:paraId="42886379" w14:textId="168C030B">
            <w:pPr>
              <w:spacing w:line="276" w:lineRule="auto"/>
              <w:jc w:val="both"/>
              <w:rPr>
                <w:b/>
                <w:bCs/>
              </w:rPr>
            </w:pPr>
            <w:r w:rsidRPr="5C39A1FA">
              <w:rPr>
                <w:b/>
                <w:bCs/>
              </w:rPr>
              <w:t>Goal in Context</w:t>
            </w:r>
          </w:p>
        </w:tc>
        <w:tc>
          <w:tcPr>
            <w:tcW w:w="6285" w:type="dxa"/>
          </w:tcPr>
          <w:p w:rsidR="5C39A1FA" w:rsidP="006C2E6A" w:rsidRDefault="0C9907B9" w14:paraId="7A855E13" w14:textId="274AF379">
            <w:pPr>
              <w:spacing w:line="276" w:lineRule="auto"/>
              <w:jc w:val="both"/>
            </w:pPr>
            <w:r>
              <w:t>Allow users to report any errors, technical issues, or difficulties they encounter while using the ECS</w:t>
            </w:r>
          </w:p>
        </w:tc>
      </w:tr>
      <w:tr w:rsidR="5C39A1FA" w:rsidTr="5C39A1FA" w14:paraId="49E5E123" w14:textId="77777777">
        <w:trPr>
          <w:trHeight w:val="300"/>
        </w:trPr>
        <w:tc>
          <w:tcPr>
            <w:tcW w:w="3075" w:type="dxa"/>
            <w:shd w:val="clear" w:color="auto" w:fill="BFBFBF" w:themeFill="background1" w:themeFillShade="BF"/>
          </w:tcPr>
          <w:p w:rsidR="5C39A1FA" w:rsidP="006C2E6A" w:rsidRDefault="5C39A1FA" w14:paraId="18DACED5" w14:textId="510CF720">
            <w:pPr>
              <w:spacing w:line="276" w:lineRule="auto"/>
              <w:jc w:val="both"/>
              <w:rPr>
                <w:b/>
                <w:bCs/>
              </w:rPr>
            </w:pPr>
            <w:r w:rsidRPr="5C39A1FA">
              <w:rPr>
                <w:b/>
                <w:bCs/>
              </w:rPr>
              <w:t>Scope</w:t>
            </w:r>
          </w:p>
        </w:tc>
        <w:tc>
          <w:tcPr>
            <w:tcW w:w="6285" w:type="dxa"/>
          </w:tcPr>
          <w:p w:rsidR="5C39A1FA" w:rsidP="006C2E6A" w:rsidRDefault="7F8AD7E0" w14:paraId="73797308" w14:textId="0D16969D">
            <w:pPr>
              <w:spacing w:line="276" w:lineRule="auto"/>
              <w:jc w:val="both"/>
            </w:pPr>
            <w:r>
              <w:t>This use case encompasses from the moment the user identifies an error</w:t>
            </w:r>
            <w:r w:rsidR="725612CC">
              <w:t xml:space="preserve"> or </w:t>
            </w:r>
            <w:r>
              <w:t>issue to the recording and notification of the problem to the technical support team.</w:t>
            </w:r>
          </w:p>
        </w:tc>
      </w:tr>
      <w:tr w:rsidR="5C39A1FA" w:rsidTr="5C39A1FA" w14:paraId="5B3E60BA" w14:textId="77777777">
        <w:trPr>
          <w:trHeight w:val="300"/>
        </w:trPr>
        <w:tc>
          <w:tcPr>
            <w:tcW w:w="3075" w:type="dxa"/>
            <w:shd w:val="clear" w:color="auto" w:fill="BFBFBF" w:themeFill="background1" w:themeFillShade="BF"/>
          </w:tcPr>
          <w:p w:rsidR="5C39A1FA" w:rsidP="006C2E6A" w:rsidRDefault="5C39A1FA" w14:paraId="61D8168C" w14:textId="5E308D0E">
            <w:pPr>
              <w:spacing w:line="276" w:lineRule="auto"/>
              <w:jc w:val="both"/>
              <w:rPr>
                <w:b/>
                <w:bCs/>
              </w:rPr>
            </w:pPr>
            <w:r w:rsidRPr="5C39A1FA">
              <w:rPr>
                <w:b/>
                <w:bCs/>
              </w:rPr>
              <w:t>Level</w:t>
            </w:r>
          </w:p>
        </w:tc>
        <w:tc>
          <w:tcPr>
            <w:tcW w:w="6285" w:type="dxa"/>
          </w:tcPr>
          <w:p w:rsidR="5C39A1FA" w:rsidP="006C2E6A" w:rsidRDefault="4898293D" w14:paraId="1A454028" w14:textId="7E6E4002">
            <w:pPr>
              <w:spacing w:line="276" w:lineRule="auto"/>
              <w:jc w:val="both"/>
            </w:pPr>
            <w:r>
              <w:t>Blue</w:t>
            </w:r>
          </w:p>
        </w:tc>
      </w:tr>
      <w:tr w:rsidR="5C39A1FA" w:rsidTr="5C39A1FA" w14:paraId="1FF8921D" w14:textId="77777777">
        <w:trPr>
          <w:trHeight w:val="300"/>
        </w:trPr>
        <w:tc>
          <w:tcPr>
            <w:tcW w:w="3075" w:type="dxa"/>
            <w:shd w:val="clear" w:color="auto" w:fill="BFBFBF" w:themeFill="background1" w:themeFillShade="BF"/>
          </w:tcPr>
          <w:p w:rsidR="5C39A1FA" w:rsidP="006C2E6A" w:rsidRDefault="5C39A1FA" w14:paraId="2C88A783" w14:textId="7A422B36">
            <w:pPr>
              <w:spacing w:line="276" w:lineRule="auto"/>
              <w:jc w:val="both"/>
              <w:rPr>
                <w:b/>
                <w:bCs/>
              </w:rPr>
            </w:pPr>
            <w:r w:rsidRPr="5C39A1FA">
              <w:rPr>
                <w:b/>
                <w:bCs/>
              </w:rPr>
              <w:t>Preconditions</w:t>
            </w:r>
          </w:p>
        </w:tc>
        <w:tc>
          <w:tcPr>
            <w:tcW w:w="6285" w:type="dxa"/>
          </w:tcPr>
          <w:p w:rsidR="5C39A1FA" w:rsidP="006C2E6A" w:rsidRDefault="46C6F16D" w14:paraId="680E4AF1" w14:textId="5F67D652">
            <w:pPr>
              <w:pStyle w:val="ListParagraph"/>
              <w:numPr>
                <w:ilvl w:val="0"/>
                <w:numId w:val="30"/>
              </w:numPr>
              <w:spacing w:line="276" w:lineRule="auto"/>
              <w:jc w:val="both"/>
            </w:pPr>
            <w:r>
              <w:t>The user has encountered an error or issue while using the ECS</w:t>
            </w:r>
            <w:r w:rsidR="4CC426C2">
              <w:t>.</w:t>
            </w:r>
          </w:p>
          <w:p w:rsidR="5C39A1FA" w:rsidP="006C2E6A" w:rsidRDefault="4CC426C2" w14:paraId="74B72F49" w14:textId="59FDC962">
            <w:pPr>
              <w:pStyle w:val="ListParagraph"/>
              <w:numPr>
                <w:ilvl w:val="0"/>
                <w:numId w:val="30"/>
              </w:numPr>
              <w:spacing w:line="276" w:lineRule="auto"/>
              <w:jc w:val="both"/>
            </w:pPr>
            <w:r>
              <w:t>The user has access to the system´s error reporting functionality.</w:t>
            </w:r>
          </w:p>
        </w:tc>
      </w:tr>
      <w:tr w:rsidR="5C39A1FA" w:rsidTr="5C39A1FA" w14:paraId="7EA9C6C5" w14:textId="77777777">
        <w:trPr>
          <w:trHeight w:val="300"/>
        </w:trPr>
        <w:tc>
          <w:tcPr>
            <w:tcW w:w="3075" w:type="dxa"/>
            <w:shd w:val="clear" w:color="auto" w:fill="BFBFBF" w:themeFill="background1" w:themeFillShade="BF"/>
          </w:tcPr>
          <w:p w:rsidR="5C39A1FA" w:rsidP="006C2E6A" w:rsidRDefault="5C39A1FA" w14:paraId="48184AB8" w14:textId="1EE004A7">
            <w:pPr>
              <w:spacing w:line="276" w:lineRule="auto"/>
              <w:jc w:val="both"/>
              <w:rPr>
                <w:b/>
                <w:bCs/>
              </w:rPr>
            </w:pPr>
            <w:r w:rsidRPr="5C39A1FA">
              <w:rPr>
                <w:b/>
                <w:bCs/>
              </w:rPr>
              <w:t>Success End Condition</w:t>
            </w:r>
          </w:p>
        </w:tc>
        <w:tc>
          <w:tcPr>
            <w:tcW w:w="6285" w:type="dxa"/>
          </w:tcPr>
          <w:p w:rsidR="5C39A1FA" w:rsidP="006C2E6A" w:rsidRDefault="19E2A491" w14:paraId="35ED191D" w14:textId="4F5712D2">
            <w:pPr>
              <w:spacing w:line="276" w:lineRule="auto"/>
              <w:jc w:val="both"/>
            </w:pPr>
            <w:r>
              <w:t>The user has successfully recorded the error or issue in the system and has received confirmation that the report has been sent to the technical support team.</w:t>
            </w:r>
          </w:p>
        </w:tc>
      </w:tr>
      <w:tr w:rsidR="5C39A1FA" w:rsidTr="5C39A1FA" w14:paraId="39F98436" w14:textId="77777777">
        <w:trPr>
          <w:trHeight w:val="300"/>
        </w:trPr>
        <w:tc>
          <w:tcPr>
            <w:tcW w:w="3075" w:type="dxa"/>
            <w:shd w:val="clear" w:color="auto" w:fill="BFBFBF" w:themeFill="background1" w:themeFillShade="BF"/>
          </w:tcPr>
          <w:p w:rsidR="5C39A1FA" w:rsidP="006C2E6A" w:rsidRDefault="5C39A1FA" w14:paraId="07FE576E" w14:textId="368B5CCC">
            <w:pPr>
              <w:spacing w:line="276" w:lineRule="auto"/>
              <w:jc w:val="both"/>
              <w:rPr>
                <w:b/>
                <w:bCs/>
              </w:rPr>
            </w:pPr>
            <w:r w:rsidRPr="5C39A1FA">
              <w:rPr>
                <w:b/>
                <w:bCs/>
              </w:rPr>
              <w:t>Failed End Condition</w:t>
            </w:r>
          </w:p>
        </w:tc>
        <w:tc>
          <w:tcPr>
            <w:tcW w:w="6285" w:type="dxa"/>
          </w:tcPr>
          <w:p w:rsidR="5C39A1FA" w:rsidP="006C2E6A" w:rsidRDefault="73490D98" w14:paraId="4E145462" w14:textId="09A49303">
            <w:pPr>
              <w:spacing w:line="276" w:lineRule="auto"/>
              <w:jc w:val="both"/>
            </w:pPr>
            <w:r>
              <w:t xml:space="preserve">The user was unable to record the error or issue due to technical or connectivity problems. </w:t>
            </w:r>
          </w:p>
        </w:tc>
      </w:tr>
      <w:tr w:rsidR="5C39A1FA" w:rsidTr="5C39A1FA" w14:paraId="1A643D28" w14:textId="77777777">
        <w:trPr>
          <w:trHeight w:val="300"/>
        </w:trPr>
        <w:tc>
          <w:tcPr>
            <w:tcW w:w="3075" w:type="dxa"/>
            <w:shd w:val="clear" w:color="auto" w:fill="BFBFBF" w:themeFill="background1" w:themeFillShade="BF"/>
          </w:tcPr>
          <w:p w:rsidR="5C39A1FA" w:rsidP="006C2E6A" w:rsidRDefault="5C39A1FA" w14:paraId="61740D66" w14:textId="1239D66C">
            <w:pPr>
              <w:spacing w:line="276" w:lineRule="auto"/>
              <w:jc w:val="both"/>
              <w:rPr>
                <w:b/>
                <w:bCs/>
              </w:rPr>
            </w:pPr>
            <w:r w:rsidRPr="5C39A1FA">
              <w:rPr>
                <w:b/>
                <w:bCs/>
              </w:rPr>
              <w:t>Primary Actor</w:t>
            </w:r>
          </w:p>
        </w:tc>
        <w:tc>
          <w:tcPr>
            <w:tcW w:w="6285" w:type="dxa"/>
          </w:tcPr>
          <w:p w:rsidR="5C39A1FA" w:rsidP="006C2E6A" w:rsidRDefault="0416AB22" w14:paraId="7FB86EBB" w14:textId="37FC382E">
            <w:pPr>
              <w:spacing w:line="276" w:lineRule="auto"/>
              <w:jc w:val="both"/>
            </w:pPr>
            <w:r>
              <w:t>Citizen</w:t>
            </w:r>
          </w:p>
        </w:tc>
      </w:tr>
      <w:tr w:rsidR="5C39A1FA" w:rsidTr="5C39A1FA" w14:paraId="4CFE23B1" w14:textId="77777777">
        <w:trPr>
          <w:trHeight w:val="300"/>
        </w:trPr>
        <w:tc>
          <w:tcPr>
            <w:tcW w:w="3075" w:type="dxa"/>
            <w:shd w:val="clear" w:color="auto" w:fill="BFBFBF" w:themeFill="background1" w:themeFillShade="BF"/>
          </w:tcPr>
          <w:p w:rsidR="5C39A1FA" w:rsidP="006C2E6A" w:rsidRDefault="5C39A1FA" w14:paraId="09E2C690" w14:textId="09521B0A">
            <w:pPr>
              <w:spacing w:line="276" w:lineRule="auto"/>
              <w:jc w:val="both"/>
              <w:rPr>
                <w:b/>
                <w:bCs/>
              </w:rPr>
            </w:pPr>
            <w:r w:rsidRPr="5C39A1FA">
              <w:rPr>
                <w:b/>
                <w:bCs/>
              </w:rPr>
              <w:t>Trigger</w:t>
            </w:r>
          </w:p>
        </w:tc>
        <w:tc>
          <w:tcPr>
            <w:tcW w:w="6285" w:type="dxa"/>
          </w:tcPr>
          <w:p w:rsidR="5C39A1FA" w:rsidP="006C2E6A" w:rsidRDefault="0EF2D77F" w14:paraId="7E9B7C15" w14:textId="5CE051B1">
            <w:pPr>
              <w:spacing w:line="276" w:lineRule="auto"/>
              <w:jc w:val="both"/>
            </w:pPr>
            <w:r>
              <w:t>The user encounters an error</w:t>
            </w:r>
          </w:p>
        </w:tc>
      </w:tr>
      <w:tr w:rsidR="5C39A1FA" w:rsidTr="5C39A1FA" w14:paraId="62A0E6F4" w14:textId="77777777">
        <w:trPr>
          <w:trHeight w:val="300"/>
        </w:trPr>
        <w:tc>
          <w:tcPr>
            <w:tcW w:w="9360" w:type="dxa"/>
            <w:gridSpan w:val="2"/>
            <w:shd w:val="clear" w:color="auto" w:fill="BFBFBF" w:themeFill="background1" w:themeFillShade="BF"/>
          </w:tcPr>
          <w:p w:rsidR="5C39A1FA" w:rsidP="006C2E6A" w:rsidRDefault="5C39A1FA" w14:paraId="63BC0843" w14:textId="19BF9832">
            <w:pPr>
              <w:spacing w:line="276" w:lineRule="auto"/>
              <w:jc w:val="both"/>
              <w:rPr>
                <w:b/>
                <w:bCs/>
              </w:rPr>
            </w:pPr>
            <w:r w:rsidRPr="5C39A1FA">
              <w:rPr>
                <w:b/>
                <w:bCs/>
              </w:rPr>
              <w:t>MAIN SUCCESS SCENARIO</w:t>
            </w:r>
          </w:p>
        </w:tc>
      </w:tr>
      <w:tr w:rsidR="5C39A1FA" w:rsidTr="5C39A1FA" w14:paraId="2D8EB396" w14:textId="77777777">
        <w:trPr>
          <w:trHeight w:val="300"/>
        </w:trPr>
        <w:tc>
          <w:tcPr>
            <w:tcW w:w="9360" w:type="dxa"/>
            <w:gridSpan w:val="2"/>
          </w:tcPr>
          <w:p w:rsidR="5C39A1FA" w:rsidP="006C2E6A" w:rsidRDefault="410F247E" w14:paraId="19505AE2" w14:textId="1CE6B60C">
            <w:pPr>
              <w:pStyle w:val="ListParagraph"/>
              <w:numPr>
                <w:ilvl w:val="0"/>
                <w:numId w:val="31"/>
              </w:numPr>
              <w:spacing w:line="276" w:lineRule="auto"/>
              <w:jc w:val="both"/>
            </w:pPr>
            <w:r>
              <w:t xml:space="preserve">The user accesses the ECS´s error reporting </w:t>
            </w:r>
            <w:r w:rsidR="00C6397D">
              <w:t>functionality.</w:t>
            </w:r>
          </w:p>
          <w:p w:rsidR="5C39A1FA" w:rsidP="006C2E6A" w:rsidRDefault="2EA60B47" w14:paraId="32478DE3" w14:textId="010D866D">
            <w:pPr>
              <w:pStyle w:val="ListParagraph"/>
              <w:numPr>
                <w:ilvl w:val="0"/>
                <w:numId w:val="31"/>
              </w:numPr>
              <w:spacing w:line="276" w:lineRule="auto"/>
              <w:jc w:val="both"/>
            </w:pPr>
            <w:r>
              <w:t>The system presents a form or interface for the user to describe the encountered error or issue.</w:t>
            </w:r>
          </w:p>
          <w:p w:rsidR="5C39A1FA" w:rsidP="006C2E6A" w:rsidRDefault="2EA60B47" w14:paraId="5DF7537F" w14:textId="4A0BD978">
            <w:pPr>
              <w:pStyle w:val="ListParagraph"/>
              <w:numPr>
                <w:ilvl w:val="0"/>
                <w:numId w:val="31"/>
              </w:numPr>
              <w:spacing w:line="276" w:lineRule="auto"/>
              <w:jc w:val="both"/>
            </w:pPr>
            <w:r>
              <w:t xml:space="preserve">The user provides details about the error, including a description of the problem and any relevant information. </w:t>
            </w:r>
          </w:p>
          <w:p w:rsidR="5C39A1FA" w:rsidP="006C2E6A" w:rsidRDefault="2EA60B47" w14:paraId="31D1F623" w14:textId="78AA41AB">
            <w:pPr>
              <w:pStyle w:val="ListParagraph"/>
              <w:numPr>
                <w:ilvl w:val="0"/>
                <w:numId w:val="31"/>
              </w:numPr>
              <w:spacing w:line="276" w:lineRule="auto"/>
              <w:jc w:val="both"/>
            </w:pPr>
            <w:r>
              <w:t>The system validates and records the user´s error report.</w:t>
            </w:r>
          </w:p>
          <w:p w:rsidR="5C39A1FA" w:rsidP="006C2E6A" w:rsidRDefault="2EA60B47" w14:paraId="1805868B" w14:textId="2DA390C2">
            <w:pPr>
              <w:pStyle w:val="ListParagraph"/>
              <w:numPr>
                <w:ilvl w:val="0"/>
                <w:numId w:val="31"/>
              </w:numPr>
              <w:spacing w:line="276" w:lineRule="auto"/>
              <w:jc w:val="both"/>
            </w:pPr>
            <w:r>
              <w:t>The system displays confirmation that the error report has been successfully recorded.</w:t>
            </w:r>
          </w:p>
          <w:p w:rsidR="5C39A1FA" w:rsidP="006C2E6A" w:rsidRDefault="2EA60B47" w14:paraId="5C6D2570" w14:textId="48272557">
            <w:pPr>
              <w:pStyle w:val="ListParagraph"/>
              <w:numPr>
                <w:ilvl w:val="0"/>
                <w:numId w:val="31"/>
              </w:numPr>
              <w:spacing w:line="276" w:lineRule="auto"/>
              <w:jc w:val="both"/>
            </w:pPr>
            <w:r>
              <w:t>The user receives a</w:t>
            </w:r>
            <w:r w:rsidR="443559D4">
              <w:t xml:space="preserve"> </w:t>
            </w:r>
            <w:r>
              <w:t>confirmation message and completes the process.</w:t>
            </w:r>
          </w:p>
        </w:tc>
      </w:tr>
      <w:tr w:rsidR="5C39A1FA" w:rsidTr="5C39A1FA" w14:paraId="18511390" w14:textId="77777777">
        <w:trPr>
          <w:trHeight w:val="300"/>
        </w:trPr>
        <w:tc>
          <w:tcPr>
            <w:tcW w:w="9360" w:type="dxa"/>
            <w:gridSpan w:val="2"/>
            <w:shd w:val="clear" w:color="auto" w:fill="BFBFBF" w:themeFill="background1" w:themeFillShade="BF"/>
          </w:tcPr>
          <w:p w:rsidR="5C39A1FA" w:rsidP="006C2E6A" w:rsidRDefault="5C39A1FA" w14:paraId="311855B3" w14:textId="7CB5464B">
            <w:pPr>
              <w:spacing w:line="276" w:lineRule="auto"/>
              <w:jc w:val="both"/>
              <w:rPr>
                <w:b/>
                <w:bCs/>
              </w:rPr>
            </w:pPr>
            <w:r w:rsidRPr="5C39A1FA">
              <w:rPr>
                <w:b/>
                <w:bCs/>
              </w:rPr>
              <w:t>EXTENSIONS</w:t>
            </w:r>
          </w:p>
        </w:tc>
      </w:tr>
      <w:tr w:rsidR="5C39A1FA" w:rsidTr="5C39A1FA" w14:paraId="588D8BF7" w14:textId="77777777">
        <w:trPr>
          <w:trHeight w:val="300"/>
        </w:trPr>
        <w:tc>
          <w:tcPr>
            <w:tcW w:w="9360" w:type="dxa"/>
            <w:gridSpan w:val="2"/>
          </w:tcPr>
          <w:p w:rsidR="5C39A1FA" w:rsidP="006C2E6A" w:rsidRDefault="5C39A1FA" w14:paraId="4C710170" w14:textId="148FFD47">
            <w:pPr>
              <w:spacing w:line="276" w:lineRule="auto"/>
              <w:jc w:val="both"/>
            </w:pPr>
          </w:p>
        </w:tc>
      </w:tr>
      <w:tr w:rsidR="5C39A1FA" w:rsidTr="5C39A1FA" w14:paraId="0F8B7D45" w14:textId="77777777">
        <w:trPr>
          <w:trHeight w:val="300"/>
        </w:trPr>
        <w:tc>
          <w:tcPr>
            <w:tcW w:w="9360" w:type="dxa"/>
            <w:gridSpan w:val="2"/>
            <w:shd w:val="clear" w:color="auto" w:fill="BFBFBF" w:themeFill="background1" w:themeFillShade="BF"/>
          </w:tcPr>
          <w:p w:rsidR="5C39A1FA" w:rsidP="006C2E6A" w:rsidRDefault="5C39A1FA" w14:paraId="3CF0EA87" w14:textId="6BED29AE">
            <w:pPr>
              <w:spacing w:after="200" w:line="276" w:lineRule="auto"/>
              <w:jc w:val="both"/>
            </w:pPr>
            <w:r w:rsidRPr="5C39A1FA">
              <w:rPr>
                <w:b/>
                <w:bCs/>
              </w:rPr>
              <w:t>SUB-VARIATIONS</w:t>
            </w:r>
          </w:p>
        </w:tc>
      </w:tr>
      <w:tr w:rsidR="5C39A1FA" w:rsidTr="5C39A1FA" w14:paraId="3994DCB7" w14:textId="77777777">
        <w:trPr>
          <w:trHeight w:val="300"/>
        </w:trPr>
        <w:tc>
          <w:tcPr>
            <w:tcW w:w="9360" w:type="dxa"/>
            <w:gridSpan w:val="2"/>
          </w:tcPr>
          <w:p w:rsidR="5C39A1FA" w:rsidP="006C2E6A" w:rsidRDefault="5C39A1FA" w14:paraId="2FD87657" w14:textId="268E2312">
            <w:pPr>
              <w:spacing w:line="276" w:lineRule="auto"/>
              <w:jc w:val="both"/>
            </w:pPr>
          </w:p>
        </w:tc>
      </w:tr>
      <w:tr w:rsidR="5C39A1FA" w:rsidTr="5C39A1FA" w14:paraId="3BDCCDF4" w14:textId="77777777">
        <w:trPr>
          <w:trHeight w:val="300"/>
        </w:trPr>
        <w:tc>
          <w:tcPr>
            <w:tcW w:w="9360" w:type="dxa"/>
            <w:gridSpan w:val="2"/>
            <w:shd w:val="clear" w:color="auto" w:fill="BFBFBF" w:themeFill="background1" w:themeFillShade="BF"/>
          </w:tcPr>
          <w:p w:rsidR="5C39A1FA" w:rsidP="006C2E6A" w:rsidRDefault="5C39A1FA" w14:paraId="5D2CE8C0" w14:textId="76CDD4C1">
            <w:pPr>
              <w:spacing w:after="200" w:line="276" w:lineRule="auto"/>
              <w:jc w:val="both"/>
            </w:pPr>
            <w:r w:rsidRPr="5C39A1FA">
              <w:rPr>
                <w:b/>
                <w:bCs/>
              </w:rPr>
              <w:t>RELATED INFORMATION</w:t>
            </w:r>
          </w:p>
        </w:tc>
      </w:tr>
      <w:tr w:rsidR="5C39A1FA" w:rsidTr="5C39A1FA" w14:paraId="7F076767" w14:textId="77777777">
        <w:trPr>
          <w:trHeight w:val="300"/>
        </w:trPr>
        <w:tc>
          <w:tcPr>
            <w:tcW w:w="3075" w:type="dxa"/>
            <w:shd w:val="clear" w:color="auto" w:fill="BFBFBF" w:themeFill="background1" w:themeFillShade="BF"/>
          </w:tcPr>
          <w:p w:rsidR="5C39A1FA" w:rsidP="006C2E6A" w:rsidRDefault="5C39A1FA" w14:paraId="258EBE91" w14:textId="3C2F8516">
            <w:pPr>
              <w:spacing w:line="276" w:lineRule="auto"/>
              <w:jc w:val="both"/>
              <w:rPr>
                <w:b/>
                <w:bCs/>
              </w:rPr>
            </w:pPr>
            <w:r w:rsidRPr="5C39A1FA">
              <w:rPr>
                <w:b/>
                <w:bCs/>
              </w:rPr>
              <w:t>Priority</w:t>
            </w:r>
          </w:p>
        </w:tc>
        <w:tc>
          <w:tcPr>
            <w:tcW w:w="6285" w:type="dxa"/>
          </w:tcPr>
          <w:p w:rsidR="5C39A1FA" w:rsidP="006C2E6A" w:rsidRDefault="349B6410" w14:paraId="49945667" w14:textId="4B7B6646">
            <w:pPr>
              <w:spacing w:line="276" w:lineRule="auto"/>
              <w:jc w:val="both"/>
            </w:pPr>
            <w:r>
              <w:t>Medium</w:t>
            </w:r>
          </w:p>
        </w:tc>
      </w:tr>
      <w:tr w:rsidR="5C39A1FA" w:rsidTr="5C39A1FA" w14:paraId="6385B91E" w14:textId="77777777">
        <w:trPr>
          <w:trHeight w:val="300"/>
        </w:trPr>
        <w:tc>
          <w:tcPr>
            <w:tcW w:w="3075" w:type="dxa"/>
            <w:shd w:val="clear" w:color="auto" w:fill="BFBFBF" w:themeFill="background1" w:themeFillShade="BF"/>
          </w:tcPr>
          <w:p w:rsidR="5C39A1FA" w:rsidP="006C2E6A" w:rsidRDefault="5C39A1FA" w14:paraId="2A544193" w14:textId="755DFE8C">
            <w:pPr>
              <w:spacing w:line="276" w:lineRule="auto"/>
              <w:jc w:val="both"/>
              <w:rPr>
                <w:b/>
                <w:bCs/>
              </w:rPr>
            </w:pPr>
            <w:r w:rsidRPr="5C39A1FA">
              <w:rPr>
                <w:b/>
                <w:bCs/>
              </w:rPr>
              <w:t>Performance Target</w:t>
            </w:r>
          </w:p>
        </w:tc>
        <w:tc>
          <w:tcPr>
            <w:tcW w:w="6285" w:type="dxa"/>
          </w:tcPr>
          <w:p w:rsidR="5C39A1FA" w:rsidP="006C2E6A" w:rsidRDefault="597106E1" w14:paraId="655F643B" w14:textId="0EBD3B6E">
            <w:pPr>
              <w:spacing w:line="276" w:lineRule="auto"/>
              <w:jc w:val="both"/>
            </w:pPr>
            <w:r>
              <w:t xml:space="preserve">The error registration process should not take more </w:t>
            </w:r>
            <w:r w:rsidR="00C6397D">
              <w:t>than</w:t>
            </w:r>
            <w:r>
              <w:t xml:space="preserve"> 5 minutes to complete.</w:t>
            </w:r>
          </w:p>
        </w:tc>
      </w:tr>
      <w:tr w:rsidR="5C39A1FA" w:rsidTr="5C39A1FA" w14:paraId="15993457" w14:textId="77777777">
        <w:trPr>
          <w:trHeight w:val="300"/>
        </w:trPr>
        <w:tc>
          <w:tcPr>
            <w:tcW w:w="3075" w:type="dxa"/>
            <w:shd w:val="clear" w:color="auto" w:fill="BFBFBF" w:themeFill="background1" w:themeFillShade="BF"/>
          </w:tcPr>
          <w:p w:rsidR="5C39A1FA" w:rsidP="006C2E6A" w:rsidRDefault="5C39A1FA" w14:paraId="26CA6AD3" w14:textId="6D7A8E14">
            <w:pPr>
              <w:spacing w:line="276" w:lineRule="auto"/>
              <w:jc w:val="both"/>
              <w:rPr>
                <w:b/>
                <w:bCs/>
              </w:rPr>
            </w:pPr>
            <w:r w:rsidRPr="5C39A1FA">
              <w:rPr>
                <w:b/>
                <w:bCs/>
              </w:rPr>
              <w:t>Frequency</w:t>
            </w:r>
          </w:p>
        </w:tc>
        <w:tc>
          <w:tcPr>
            <w:tcW w:w="6285" w:type="dxa"/>
          </w:tcPr>
          <w:p w:rsidR="5C39A1FA" w:rsidP="006C2E6A" w:rsidRDefault="508D6164" w14:paraId="7B7D855A" w14:textId="5DE7FD53">
            <w:pPr>
              <w:spacing w:line="276" w:lineRule="auto"/>
              <w:jc w:val="both"/>
            </w:pPr>
            <w:r>
              <w:t>Anytime a user encounters an error or issue</w:t>
            </w:r>
          </w:p>
        </w:tc>
      </w:tr>
      <w:tr w:rsidR="5C39A1FA" w:rsidTr="5C39A1FA" w14:paraId="56CC9548" w14:textId="77777777">
        <w:trPr>
          <w:trHeight w:val="300"/>
        </w:trPr>
        <w:tc>
          <w:tcPr>
            <w:tcW w:w="3075" w:type="dxa"/>
            <w:shd w:val="clear" w:color="auto" w:fill="BFBFBF" w:themeFill="background1" w:themeFillShade="BF"/>
          </w:tcPr>
          <w:p w:rsidR="5C39A1FA" w:rsidP="006C2E6A" w:rsidRDefault="5C39A1FA" w14:paraId="334EB1ED" w14:textId="3CD2879B">
            <w:pPr>
              <w:spacing w:line="276" w:lineRule="auto"/>
              <w:jc w:val="both"/>
              <w:rPr>
                <w:b/>
                <w:bCs/>
              </w:rPr>
            </w:pPr>
            <w:r w:rsidRPr="5C39A1FA">
              <w:rPr>
                <w:b/>
                <w:bCs/>
              </w:rPr>
              <w:t>Superordinate Use Case</w:t>
            </w:r>
          </w:p>
        </w:tc>
        <w:tc>
          <w:tcPr>
            <w:tcW w:w="6285" w:type="dxa"/>
          </w:tcPr>
          <w:p w:rsidR="5C39A1FA" w:rsidP="006C2E6A" w:rsidRDefault="4839B232" w14:paraId="0F8641A4" w14:textId="529841F9">
            <w:pPr>
              <w:spacing w:line="276" w:lineRule="auto"/>
              <w:jc w:val="both"/>
            </w:pPr>
            <w:r>
              <w:t>None</w:t>
            </w:r>
          </w:p>
        </w:tc>
      </w:tr>
      <w:tr w:rsidR="5C39A1FA" w:rsidTr="5C39A1FA" w14:paraId="62002901" w14:textId="77777777">
        <w:trPr>
          <w:trHeight w:val="300"/>
        </w:trPr>
        <w:tc>
          <w:tcPr>
            <w:tcW w:w="3075" w:type="dxa"/>
            <w:shd w:val="clear" w:color="auto" w:fill="BFBFBF" w:themeFill="background1" w:themeFillShade="BF"/>
          </w:tcPr>
          <w:p w:rsidR="5C39A1FA" w:rsidP="006C2E6A" w:rsidRDefault="5C39A1FA" w14:paraId="40978D05" w14:textId="29607CBF">
            <w:pPr>
              <w:spacing w:line="276" w:lineRule="auto"/>
              <w:jc w:val="both"/>
              <w:rPr>
                <w:b/>
                <w:bCs/>
              </w:rPr>
            </w:pPr>
            <w:r w:rsidRPr="5C39A1FA">
              <w:rPr>
                <w:b/>
                <w:bCs/>
              </w:rPr>
              <w:t>Subordinate Use Cases</w:t>
            </w:r>
          </w:p>
        </w:tc>
        <w:tc>
          <w:tcPr>
            <w:tcW w:w="6285" w:type="dxa"/>
          </w:tcPr>
          <w:p w:rsidR="5C39A1FA" w:rsidP="006C2E6A" w:rsidRDefault="565F5338" w14:paraId="66B3D934" w14:textId="342EE706">
            <w:pPr>
              <w:spacing w:line="276" w:lineRule="auto"/>
              <w:jc w:val="both"/>
            </w:pPr>
            <w:r>
              <w:t>None</w:t>
            </w:r>
          </w:p>
        </w:tc>
      </w:tr>
      <w:tr w:rsidR="5C39A1FA" w:rsidTr="5C39A1FA" w14:paraId="6684DD64" w14:textId="77777777">
        <w:trPr>
          <w:trHeight w:val="300"/>
        </w:trPr>
        <w:tc>
          <w:tcPr>
            <w:tcW w:w="3075" w:type="dxa"/>
            <w:shd w:val="clear" w:color="auto" w:fill="BFBFBF" w:themeFill="background1" w:themeFillShade="BF"/>
          </w:tcPr>
          <w:p w:rsidR="5C39A1FA" w:rsidP="006C2E6A" w:rsidRDefault="5C39A1FA" w14:paraId="689F1340" w14:textId="4D2D8013">
            <w:pPr>
              <w:spacing w:line="276" w:lineRule="auto"/>
              <w:jc w:val="both"/>
              <w:rPr>
                <w:b/>
                <w:bCs/>
              </w:rPr>
            </w:pPr>
            <w:r w:rsidRPr="5C39A1FA">
              <w:rPr>
                <w:b/>
                <w:bCs/>
              </w:rPr>
              <w:t>Secondary Actors</w:t>
            </w:r>
          </w:p>
        </w:tc>
        <w:tc>
          <w:tcPr>
            <w:tcW w:w="6285" w:type="dxa"/>
          </w:tcPr>
          <w:p w:rsidR="5C39A1FA" w:rsidP="006C2E6A" w:rsidRDefault="41B84ABB" w14:paraId="22DE5B90" w14:textId="3478F39F">
            <w:pPr>
              <w:spacing w:line="276" w:lineRule="auto"/>
              <w:jc w:val="both"/>
            </w:pPr>
            <w:r>
              <w:t>Technical support team</w:t>
            </w:r>
          </w:p>
        </w:tc>
      </w:tr>
      <w:tr w:rsidR="5C39A1FA" w:rsidTr="5C39A1FA" w14:paraId="5848BC01" w14:textId="77777777">
        <w:trPr>
          <w:trHeight w:val="300"/>
        </w:trPr>
        <w:tc>
          <w:tcPr>
            <w:tcW w:w="3075" w:type="dxa"/>
            <w:shd w:val="clear" w:color="auto" w:fill="BFBFBF" w:themeFill="background1" w:themeFillShade="BF"/>
          </w:tcPr>
          <w:p w:rsidR="5C39A1FA" w:rsidP="006C2E6A" w:rsidRDefault="5C39A1FA" w14:paraId="664F2C0E" w14:textId="0FECECA0">
            <w:pPr>
              <w:spacing w:line="276" w:lineRule="auto"/>
              <w:jc w:val="both"/>
              <w:rPr>
                <w:b/>
                <w:bCs/>
              </w:rPr>
            </w:pPr>
            <w:r w:rsidRPr="5C39A1FA">
              <w:rPr>
                <w:b/>
                <w:bCs/>
              </w:rPr>
              <w:t>Channels to Secondary Actors</w:t>
            </w:r>
          </w:p>
        </w:tc>
        <w:tc>
          <w:tcPr>
            <w:tcW w:w="6285" w:type="dxa"/>
          </w:tcPr>
          <w:p w:rsidR="5C39A1FA" w:rsidP="006C2E6A" w:rsidRDefault="78711906" w14:paraId="216A52E9" w14:textId="536E0557">
            <w:pPr>
              <w:spacing w:line="276" w:lineRule="auto"/>
              <w:jc w:val="both"/>
            </w:pPr>
            <w:r>
              <w:t>Notification via email to the technical support team</w:t>
            </w:r>
          </w:p>
        </w:tc>
      </w:tr>
      <w:tr w:rsidR="5C39A1FA" w:rsidTr="5C39A1FA" w14:paraId="08A73A70" w14:textId="77777777">
        <w:trPr>
          <w:trHeight w:val="300"/>
        </w:trPr>
        <w:tc>
          <w:tcPr>
            <w:tcW w:w="9360" w:type="dxa"/>
            <w:gridSpan w:val="2"/>
            <w:shd w:val="clear" w:color="auto" w:fill="BFBFBF" w:themeFill="background1" w:themeFillShade="BF"/>
          </w:tcPr>
          <w:p w:rsidR="5C39A1FA" w:rsidP="006C2E6A" w:rsidRDefault="5C39A1FA" w14:paraId="38E479C6" w14:textId="31674A00">
            <w:pPr>
              <w:spacing w:line="276" w:lineRule="auto"/>
              <w:jc w:val="both"/>
              <w:rPr>
                <w:b/>
                <w:bCs/>
              </w:rPr>
            </w:pPr>
            <w:r w:rsidRPr="5C39A1FA">
              <w:rPr>
                <w:b/>
                <w:bCs/>
              </w:rPr>
              <w:t>OPEN ISSUES</w:t>
            </w:r>
          </w:p>
        </w:tc>
      </w:tr>
      <w:tr w:rsidR="5C39A1FA" w:rsidTr="5C39A1FA" w14:paraId="2A1ADFD6" w14:textId="77777777">
        <w:trPr>
          <w:trHeight w:val="300"/>
        </w:trPr>
        <w:tc>
          <w:tcPr>
            <w:tcW w:w="9360" w:type="dxa"/>
            <w:gridSpan w:val="2"/>
          </w:tcPr>
          <w:p w:rsidR="5C39A1FA" w:rsidP="006C2E6A" w:rsidRDefault="5C39A1FA" w14:paraId="141DAEC4" w14:textId="68DBF008">
            <w:pPr>
              <w:spacing w:line="276" w:lineRule="auto"/>
              <w:jc w:val="both"/>
            </w:pPr>
          </w:p>
        </w:tc>
      </w:tr>
      <w:tr w:rsidR="5C39A1FA" w:rsidTr="5C39A1FA" w14:paraId="1E7DF520" w14:textId="77777777">
        <w:trPr>
          <w:trHeight w:val="300"/>
        </w:trPr>
        <w:tc>
          <w:tcPr>
            <w:tcW w:w="9360" w:type="dxa"/>
            <w:gridSpan w:val="2"/>
            <w:shd w:val="clear" w:color="auto" w:fill="BFBFBF" w:themeFill="background1" w:themeFillShade="BF"/>
          </w:tcPr>
          <w:p w:rsidR="5C39A1FA" w:rsidP="006C2E6A" w:rsidRDefault="5C39A1FA" w14:paraId="7DB2CE66" w14:textId="689FF3F7">
            <w:pPr>
              <w:spacing w:line="276" w:lineRule="auto"/>
              <w:jc w:val="both"/>
              <w:rPr>
                <w:b/>
                <w:bCs/>
              </w:rPr>
            </w:pPr>
            <w:r w:rsidRPr="5C39A1FA">
              <w:rPr>
                <w:b/>
                <w:bCs/>
              </w:rPr>
              <w:t>SCHEDULE</w:t>
            </w:r>
          </w:p>
        </w:tc>
      </w:tr>
      <w:tr w:rsidR="5C39A1FA" w:rsidTr="5C39A1FA" w14:paraId="0D67DEE5" w14:textId="77777777">
        <w:trPr>
          <w:trHeight w:val="300"/>
        </w:trPr>
        <w:tc>
          <w:tcPr>
            <w:tcW w:w="3075" w:type="dxa"/>
            <w:shd w:val="clear" w:color="auto" w:fill="BFBFBF" w:themeFill="background1" w:themeFillShade="BF"/>
          </w:tcPr>
          <w:p w:rsidR="5C39A1FA" w:rsidP="006C2E6A" w:rsidRDefault="5C39A1FA" w14:paraId="733FFE91" w14:textId="2E0DA4F3">
            <w:pPr>
              <w:spacing w:line="276" w:lineRule="auto"/>
              <w:jc w:val="both"/>
              <w:rPr>
                <w:b/>
              </w:rPr>
            </w:pPr>
            <w:r w:rsidRPr="5C39A1FA">
              <w:rPr>
                <w:b/>
                <w:bCs/>
              </w:rPr>
              <w:t>Due Date</w:t>
            </w:r>
          </w:p>
        </w:tc>
        <w:tc>
          <w:tcPr>
            <w:tcW w:w="6285" w:type="dxa"/>
          </w:tcPr>
          <w:p w:rsidR="5C39A1FA" w:rsidP="006C2E6A" w:rsidRDefault="5C39A1FA" w14:paraId="022E72E0" w14:textId="44949177">
            <w:pPr>
              <w:spacing w:line="276" w:lineRule="auto"/>
              <w:jc w:val="both"/>
            </w:pPr>
          </w:p>
        </w:tc>
      </w:tr>
    </w:tbl>
    <w:p w:rsidR="2ACBEF4E" w:rsidP="006C2E6A" w:rsidRDefault="2ACBEF4E" w14:paraId="02830532" w14:textId="791F0F5D">
      <w:pPr>
        <w:jc w:val="both"/>
      </w:pPr>
    </w:p>
    <w:p w:rsidR="00F946E0" w:rsidP="006C2E6A" w:rsidRDefault="000C3F58" w14:paraId="6A4CF349" w14:textId="195941FD">
      <w:pPr>
        <w:jc w:val="both"/>
      </w:pPr>
      <w:hyperlink w:history="1" r:id="rId33">
        <w:r w:rsidRPr="00891F15" w:rsidR="00D94ECA">
          <w:rPr>
            <w:rStyle w:val="Hyperlink"/>
          </w:rPr>
          <w:t>https://drive.google.com/file/d/1tycLdPsYfXgD9H7PBA_ZJ2P8quHJYO0D/view?usp=sharing</w:t>
        </w:r>
      </w:hyperlink>
      <w:r w:rsidR="00D94ECA">
        <w:t xml:space="preserve"> </w:t>
      </w:r>
    </w:p>
    <w:p w:rsidR="00D94ECA" w:rsidP="006C2E6A" w:rsidRDefault="00853D06" w14:paraId="709A0E67" w14:textId="0A9CE6B7">
      <w:pPr>
        <w:jc w:val="both"/>
      </w:pPr>
      <w:r>
        <w:rPr>
          <w:noProof/>
        </w:rPr>
        <w:drawing>
          <wp:inline distT="0" distB="0" distL="0" distR="0" wp14:anchorId="756F9D07" wp14:editId="6625EB22">
            <wp:extent cx="5829300" cy="5829300"/>
            <wp:effectExtent l="0" t="0" r="0" b="0"/>
            <wp:docPr id="385427143" name="Picture 38542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5829300"/>
                    </a:xfrm>
                    <a:prstGeom prst="rect">
                      <a:avLst/>
                    </a:prstGeom>
                    <a:noFill/>
                    <a:ln>
                      <a:noFill/>
                    </a:ln>
                  </pic:spPr>
                </pic:pic>
              </a:graphicData>
            </a:graphic>
          </wp:inline>
        </w:drawing>
      </w:r>
    </w:p>
    <w:p w:rsidR="00D94ECA" w:rsidRDefault="00D94ECA" w14:paraId="404BA112" w14:textId="77777777">
      <w:r>
        <w:br w:type="page"/>
      </w:r>
    </w:p>
    <w:p w:rsidRPr="00012A5B" w:rsidR="00CD2A5A" w:rsidP="006C2E6A" w:rsidRDefault="00CD2A5A" w14:paraId="2AF77C20" w14:textId="060D47BD">
      <w:pPr>
        <w:pStyle w:val="Heading3"/>
        <w:jc w:val="both"/>
        <w:rPr>
          <w:rFonts w:asciiTheme="minorHAnsi" w:hAnsiTheme="minorHAnsi" w:cstheme="minorHAnsi"/>
        </w:rPr>
      </w:pPr>
      <w:r w:rsidRPr="00012A5B">
        <w:rPr>
          <w:rFonts w:asciiTheme="minorHAnsi" w:hAnsiTheme="minorHAnsi" w:cstheme="minorHAnsi"/>
        </w:rPr>
        <w:t xml:space="preserve">3.1.4 </w:t>
      </w:r>
      <w:r w:rsidRPr="00012A5B" w:rsidR="002770FE">
        <w:rPr>
          <w:rFonts w:asciiTheme="minorHAnsi" w:hAnsiTheme="minorHAnsi" w:cstheme="minorHAnsi"/>
        </w:rPr>
        <w:t>Functional Requirements</w:t>
      </w:r>
    </w:p>
    <w:p w:rsidRPr="00CB3A98" w:rsidR="00286D7B" w:rsidP="006C2E6A" w:rsidRDefault="00286D7B" w14:paraId="232AF8F7" w14:textId="662DCB18">
      <w:pPr>
        <w:jc w:val="both"/>
        <w:rPr>
          <w:i/>
          <w:color w:val="0000FF"/>
          <w:lang w:val="es-CO"/>
        </w:rPr>
      </w:pPr>
    </w:p>
    <w:tbl>
      <w:tblPr>
        <w:tblStyle w:val="TableGrid"/>
        <w:tblW w:w="8990" w:type="dxa"/>
        <w:tblInd w:w="360" w:type="dxa"/>
        <w:tblLook w:val="04A0" w:firstRow="1" w:lastRow="0" w:firstColumn="1" w:lastColumn="0" w:noHBand="0" w:noVBand="1"/>
      </w:tblPr>
      <w:tblGrid>
        <w:gridCol w:w="1175"/>
        <w:gridCol w:w="2895"/>
        <w:gridCol w:w="4920"/>
      </w:tblGrid>
      <w:tr w:rsidR="002F0568" w:rsidTr="0585261E" w14:paraId="05F10EB3" w14:textId="77777777">
        <w:trPr>
          <w:trHeight w:val="332"/>
        </w:trPr>
        <w:tc>
          <w:tcPr>
            <w:tcW w:w="1175" w:type="dxa"/>
            <w:shd w:val="clear" w:color="auto" w:fill="D9D9D9" w:themeFill="background1" w:themeFillShade="D9"/>
            <w:tcMar/>
          </w:tcPr>
          <w:p w:rsidRPr="00C6743E" w:rsidR="002F0568" w:rsidP="006C2E6A" w:rsidRDefault="002F0568" w14:paraId="018F830E" w14:textId="77777777">
            <w:pPr>
              <w:spacing w:line="276" w:lineRule="auto"/>
              <w:jc w:val="both"/>
              <w:rPr>
                <w:b/>
              </w:rPr>
            </w:pPr>
            <w:r>
              <w:rPr>
                <w:b/>
              </w:rPr>
              <w:t>Spec ID</w:t>
            </w:r>
          </w:p>
        </w:tc>
        <w:tc>
          <w:tcPr>
            <w:tcW w:w="2895" w:type="dxa"/>
            <w:shd w:val="clear" w:color="auto" w:fill="D9D9D9" w:themeFill="background1" w:themeFillShade="D9"/>
            <w:tcMar/>
          </w:tcPr>
          <w:p w:rsidRPr="00C6743E" w:rsidR="002F0568" w:rsidP="006C2E6A" w:rsidRDefault="002F0568" w14:paraId="79A36E6C" w14:textId="77777777">
            <w:pPr>
              <w:spacing w:line="276" w:lineRule="auto"/>
              <w:jc w:val="both"/>
              <w:rPr>
                <w:b/>
              </w:rPr>
            </w:pPr>
            <w:r>
              <w:rPr>
                <w:b/>
              </w:rPr>
              <w:t>Specification Description</w:t>
            </w:r>
          </w:p>
        </w:tc>
        <w:tc>
          <w:tcPr>
            <w:tcW w:w="4920" w:type="dxa"/>
            <w:shd w:val="clear" w:color="auto" w:fill="D9D9D9" w:themeFill="background1" w:themeFillShade="D9"/>
            <w:tcMar/>
          </w:tcPr>
          <w:p w:rsidRPr="00C6743E" w:rsidR="002F0568" w:rsidP="006C2E6A" w:rsidRDefault="002F0568" w14:paraId="0DD02A3D" w14:textId="77777777">
            <w:pPr>
              <w:tabs>
                <w:tab w:val="right" w:pos="4824"/>
              </w:tabs>
              <w:spacing w:line="276" w:lineRule="auto"/>
              <w:jc w:val="both"/>
              <w:rPr>
                <w:b/>
              </w:rPr>
            </w:pPr>
            <w:r>
              <w:rPr>
                <w:b/>
              </w:rPr>
              <w:t>Business Rules/ Data Dependency</w:t>
            </w:r>
          </w:p>
        </w:tc>
      </w:tr>
      <w:tr w:rsidRPr="008929EB" w:rsidR="008929EB" w:rsidTr="0585261E" w14:paraId="019FFE0D" w14:textId="77777777">
        <w:tc>
          <w:tcPr>
            <w:tcW w:w="1175" w:type="dxa"/>
            <w:tcMar/>
          </w:tcPr>
          <w:p w:rsidRPr="008929EB" w:rsidR="002F0568" w:rsidP="006C2E6A" w:rsidRDefault="2A034A87" w14:paraId="0BCDA6C6" w14:textId="10EF789B">
            <w:pPr>
              <w:spacing w:line="276" w:lineRule="auto"/>
              <w:jc w:val="both"/>
            </w:pPr>
            <w:r w:rsidRPr="0B732EC3">
              <w:t>FR01</w:t>
            </w:r>
          </w:p>
        </w:tc>
        <w:tc>
          <w:tcPr>
            <w:tcW w:w="2895" w:type="dxa"/>
            <w:tcMar/>
          </w:tcPr>
          <w:p w:rsidRPr="008929EB" w:rsidR="002F0568" w:rsidP="006C2E6A" w:rsidRDefault="37506BBD" w14:paraId="6B83A0D1" w14:textId="2B2D6253">
            <w:pPr>
              <w:spacing w:after="200" w:line="276" w:lineRule="auto"/>
              <w:jc w:val="both"/>
            </w:pPr>
            <w:r w:rsidR="69A39965">
              <w:rPr/>
              <w:t>The system</w:t>
            </w:r>
            <w:r w:rsidR="69A39965">
              <w:rPr/>
              <w:t xml:space="preserve"> must </w:t>
            </w:r>
            <w:r w:rsidR="69A39965">
              <w:rPr/>
              <w:t xml:space="preserve">capture Census </w:t>
            </w:r>
            <w:r w:rsidR="69A39965">
              <w:rPr/>
              <w:t xml:space="preserve">information </w:t>
            </w:r>
            <w:r w:rsidR="69A39965">
              <w:rPr/>
              <w:t xml:space="preserve">electronically through </w:t>
            </w:r>
            <w:r w:rsidR="6739661B">
              <w:rPr/>
              <w:t>the internet</w:t>
            </w:r>
            <w:r w:rsidR="69A39965">
              <w:rPr/>
              <w:t xml:space="preserve"> </w:t>
            </w:r>
            <w:r w:rsidR="0676A0A5">
              <w:rPr/>
              <w:t xml:space="preserve">using a desktop or </w:t>
            </w:r>
            <w:r w:rsidR="0676A0A5">
              <w:rPr/>
              <w:t>mobile device.</w:t>
            </w:r>
          </w:p>
        </w:tc>
        <w:tc>
          <w:tcPr>
            <w:tcW w:w="4920" w:type="dxa"/>
            <w:tcMar/>
          </w:tcPr>
          <w:p w:rsidRPr="008929EB" w:rsidR="002F0568" w:rsidP="006C2E6A" w:rsidRDefault="4067E17E" w14:paraId="33BD562E" w14:textId="6D0518EA">
            <w:pPr>
              <w:spacing w:line="276" w:lineRule="auto"/>
              <w:jc w:val="both"/>
            </w:pPr>
            <w:r>
              <w:t>All the fields in the form must be completed and valid before sending all the information</w:t>
            </w:r>
            <w:r w:rsidR="267E8761">
              <w:t>, also, all CFN must be unique for each Census form.</w:t>
            </w:r>
          </w:p>
        </w:tc>
      </w:tr>
      <w:tr w:rsidR="42F5C348" w:rsidTr="0585261E" w14:paraId="160E593A" w14:textId="77777777">
        <w:trPr>
          <w:trHeight w:val="300"/>
        </w:trPr>
        <w:tc>
          <w:tcPr>
            <w:tcW w:w="1175" w:type="dxa"/>
            <w:tcMar/>
          </w:tcPr>
          <w:p w:rsidR="42F5C348" w:rsidP="006C2E6A" w:rsidRDefault="4B980E91" w14:paraId="7A3A69B0" w14:textId="5A5F35CE">
            <w:pPr>
              <w:spacing w:line="276" w:lineRule="auto"/>
              <w:jc w:val="both"/>
            </w:pPr>
            <w:r w:rsidRPr="05236E90">
              <w:t>FR02</w:t>
            </w:r>
          </w:p>
        </w:tc>
        <w:tc>
          <w:tcPr>
            <w:tcW w:w="2895" w:type="dxa"/>
            <w:tcMar/>
          </w:tcPr>
          <w:p w:rsidR="42F5C348" w:rsidP="006C2E6A" w:rsidRDefault="0C92C172" w14:paraId="2BBE3456" w14:textId="704A93CB">
            <w:pPr>
              <w:spacing w:line="276" w:lineRule="auto"/>
              <w:jc w:val="both"/>
            </w:pPr>
            <w:r w:rsidRPr="055F4909">
              <w:t xml:space="preserve">The system must allow </w:t>
            </w:r>
            <w:r w:rsidRPr="3DA2E183">
              <w:t xml:space="preserve">the </w:t>
            </w:r>
            <w:r w:rsidRPr="4D73A9B7">
              <w:t xml:space="preserve">registered users to </w:t>
            </w:r>
            <w:r w:rsidRPr="32CC2F00">
              <w:t>login using</w:t>
            </w:r>
            <w:r w:rsidRPr="7B22F5EC">
              <w:t xml:space="preserve"> </w:t>
            </w:r>
            <w:r w:rsidRPr="7087B93B">
              <w:t xml:space="preserve">their </w:t>
            </w:r>
            <w:r w:rsidRPr="5AA53757" w:rsidR="08F226EB">
              <w:t xml:space="preserve">access </w:t>
            </w:r>
            <w:r w:rsidRPr="5AA53757">
              <w:t>credentials</w:t>
            </w:r>
            <w:r w:rsidRPr="1B708ED7" w:rsidR="719090A2">
              <w:t xml:space="preserve"> </w:t>
            </w:r>
            <w:r w:rsidRPr="685E2224" w:rsidR="1250593B">
              <w:t>(</w:t>
            </w:r>
            <w:r w:rsidRPr="700E3CE6" w:rsidR="1250593B">
              <w:t>Electronic Census Number</w:t>
            </w:r>
            <w:r w:rsidRPr="21124D4F" w:rsidR="1250593B">
              <w:t xml:space="preserve"> </w:t>
            </w:r>
            <w:r w:rsidRPr="5D60339B" w:rsidR="1250593B">
              <w:t>and Census Form</w:t>
            </w:r>
            <w:r w:rsidRPr="24DA34E3" w:rsidR="1250593B">
              <w:t xml:space="preserve"> Number).</w:t>
            </w:r>
          </w:p>
        </w:tc>
        <w:tc>
          <w:tcPr>
            <w:tcW w:w="4920" w:type="dxa"/>
            <w:tcMar/>
          </w:tcPr>
          <w:p w:rsidRPr="00251291" w:rsidR="42F5C348" w:rsidP="006C2E6A" w:rsidRDefault="47030A9B" w14:paraId="76998729" w14:textId="5528B9DA">
            <w:pPr>
              <w:spacing w:line="276" w:lineRule="auto"/>
              <w:jc w:val="both"/>
            </w:pPr>
            <w:r>
              <w:t>All the people must receive a paper Census form with both data (CFN and Electronic Census Num</w:t>
            </w:r>
            <w:r w:rsidR="36649830">
              <w:t>ber</w:t>
            </w:r>
            <w:r>
              <w:t>)</w:t>
            </w:r>
            <w:r w:rsidR="648CA928">
              <w:t>, which are unique for each form.</w:t>
            </w:r>
          </w:p>
        </w:tc>
      </w:tr>
      <w:tr w:rsidR="3B892EFF" w:rsidTr="0585261E" w14:paraId="0444CE26" w14:textId="77777777">
        <w:trPr>
          <w:trHeight w:val="300"/>
        </w:trPr>
        <w:tc>
          <w:tcPr>
            <w:tcW w:w="1175" w:type="dxa"/>
            <w:tcMar/>
          </w:tcPr>
          <w:p w:rsidR="3B892EFF" w:rsidP="006C2E6A" w:rsidRDefault="64F5E313" w14:paraId="251EA30E" w14:textId="5C351D5A">
            <w:pPr>
              <w:spacing w:line="276" w:lineRule="auto"/>
              <w:jc w:val="both"/>
            </w:pPr>
            <w:r>
              <w:t>FR03</w:t>
            </w:r>
          </w:p>
        </w:tc>
        <w:tc>
          <w:tcPr>
            <w:tcW w:w="2895" w:type="dxa"/>
            <w:tcMar/>
          </w:tcPr>
          <w:p w:rsidR="3B892EFF" w:rsidP="006C2E6A" w:rsidRDefault="21680B74" w14:paraId="1B30DFE0" w14:textId="7EB51E50">
            <w:pPr>
              <w:spacing w:line="276" w:lineRule="auto"/>
              <w:jc w:val="both"/>
            </w:pPr>
            <w:r>
              <w:t xml:space="preserve">The system should ensure that each submitted Census response is timestamped to record the date and time of submission.  </w:t>
            </w:r>
          </w:p>
        </w:tc>
        <w:tc>
          <w:tcPr>
            <w:tcW w:w="4920" w:type="dxa"/>
            <w:tcMar/>
          </w:tcPr>
          <w:p w:rsidR="3B892EFF" w:rsidP="006C2E6A" w:rsidRDefault="04D3FCF5" w14:paraId="7DA5446E" w14:textId="5D5CEB23">
            <w:pPr>
              <w:spacing w:line="276" w:lineRule="auto"/>
              <w:jc w:val="both"/>
            </w:pPr>
            <w:r>
              <w:t xml:space="preserve">The system should automatically adjust to the user´s local time zone to ensure the accuracy of the timestamp. </w:t>
            </w:r>
          </w:p>
        </w:tc>
      </w:tr>
      <w:tr w:rsidR="11E87C22" w:rsidTr="0585261E" w14:paraId="73B2279B" w14:textId="77777777">
        <w:trPr>
          <w:trHeight w:val="300"/>
        </w:trPr>
        <w:tc>
          <w:tcPr>
            <w:tcW w:w="1175" w:type="dxa"/>
            <w:tcMar/>
          </w:tcPr>
          <w:p w:rsidR="24ACC432" w:rsidP="006C2E6A" w:rsidRDefault="24ACC432" w14:paraId="11E126DC" w14:textId="59F8645D">
            <w:pPr>
              <w:spacing w:line="276" w:lineRule="auto"/>
              <w:jc w:val="both"/>
            </w:pPr>
            <w:r>
              <w:t>FR04</w:t>
            </w:r>
          </w:p>
        </w:tc>
        <w:tc>
          <w:tcPr>
            <w:tcW w:w="2895" w:type="dxa"/>
            <w:tcMar/>
          </w:tcPr>
          <w:p w:rsidR="11E87C22" w:rsidP="006C2E6A" w:rsidRDefault="24ACC432" w14:paraId="1B4C9383" w14:textId="2C28545E">
            <w:pPr>
              <w:spacing w:line="276" w:lineRule="auto"/>
              <w:jc w:val="both"/>
            </w:pPr>
            <w:r>
              <w:t>The ECS system must</w:t>
            </w:r>
            <w:r w:rsidR="3DE88BE9">
              <w:t xml:space="preserve"> catch the CFN and address details of respondents who complete their Census</w:t>
            </w:r>
            <w:r w:rsidR="3C28D576">
              <w:t xml:space="preserve"> return, to send it to the Census Collector</w:t>
            </w:r>
            <w:r w:rsidR="44CE1300">
              <w:t xml:space="preserve"> via </w:t>
            </w:r>
            <w:r w:rsidR="00E64802">
              <w:t>the mobile app</w:t>
            </w:r>
            <w:r w:rsidR="00A0551A">
              <w:t xml:space="preserve"> </w:t>
            </w:r>
            <w:r w:rsidR="00DB008D">
              <w:t>connection</w:t>
            </w:r>
            <w:r w:rsidR="3C28D576">
              <w:t>.</w:t>
            </w:r>
          </w:p>
        </w:tc>
        <w:tc>
          <w:tcPr>
            <w:tcW w:w="4920" w:type="dxa"/>
            <w:tcMar/>
          </w:tcPr>
          <w:p w:rsidR="11E87C22" w:rsidP="006C2E6A" w:rsidRDefault="361E9E16" w14:paraId="120025CF" w14:textId="486F8995">
            <w:pPr>
              <w:spacing w:after="200" w:line="276" w:lineRule="auto"/>
              <w:jc w:val="both"/>
            </w:pPr>
            <w:r>
              <w:t>The form must have been sent and processed by the Electronic Census Processing system of the DoS, b</w:t>
            </w:r>
            <w:r w:rsidR="3C8DCA5C">
              <w:t>ecause this is the validation to send this information to the Census Collector</w:t>
            </w:r>
            <w:r w:rsidR="6B2F58BA">
              <w:t xml:space="preserve"> and indicate that he doesn’t have to collect anything </w:t>
            </w:r>
            <w:r w:rsidR="2857534C">
              <w:t>at the mentioned address.</w:t>
            </w:r>
          </w:p>
        </w:tc>
      </w:tr>
      <w:tr w:rsidR="7CB52AE8" w:rsidTr="0585261E" w14:paraId="7BEF4A3E" w14:textId="77777777">
        <w:trPr>
          <w:trHeight w:val="300"/>
        </w:trPr>
        <w:tc>
          <w:tcPr>
            <w:tcW w:w="1175" w:type="dxa"/>
            <w:tcMar/>
          </w:tcPr>
          <w:p w:rsidR="7CB52AE8" w:rsidP="006C2E6A" w:rsidRDefault="00FC0C75" w14:paraId="21842D98" w14:textId="76F96109">
            <w:pPr>
              <w:spacing w:line="276" w:lineRule="auto"/>
              <w:jc w:val="both"/>
            </w:pPr>
            <w:r>
              <w:t>FR05</w:t>
            </w:r>
          </w:p>
        </w:tc>
        <w:tc>
          <w:tcPr>
            <w:tcW w:w="2895" w:type="dxa"/>
            <w:tcMar/>
          </w:tcPr>
          <w:p w:rsidR="7CB52AE8" w:rsidP="006C2E6A" w:rsidRDefault="00AF39FA" w14:paraId="491A696F" w14:textId="55B3E654">
            <w:pPr>
              <w:spacing w:line="276" w:lineRule="auto"/>
              <w:jc w:val="both"/>
            </w:pPr>
            <w:r w:rsidRPr="00AF39FA">
              <w:t>The application must provide the help desk with sufficient information and usage explanations to enable them to assist and guide users effectively in utilizing the platform</w:t>
            </w:r>
            <w:r>
              <w:t>.</w:t>
            </w:r>
          </w:p>
        </w:tc>
        <w:tc>
          <w:tcPr>
            <w:tcW w:w="4920" w:type="dxa"/>
            <w:tcMar/>
          </w:tcPr>
          <w:p w:rsidR="7CB52AE8" w:rsidP="006C2E6A" w:rsidRDefault="00287FDF" w14:paraId="40C289F2" w14:textId="53E3FA81">
            <w:pPr>
              <w:spacing w:line="276" w:lineRule="auto"/>
              <w:jc w:val="both"/>
            </w:pPr>
            <w:r w:rsidRPr="00287FDF">
              <w:t>Help desk representatives must have access to an up-to-date knowledge base that includes clear and detailed instructions on how to use various functionalities of the platform. The information should be presented in a searchable and understandable format, enabling them to provide efficient user assistance.</w:t>
            </w:r>
          </w:p>
        </w:tc>
      </w:tr>
      <w:tr w:rsidRPr="00E70042" w:rsidR="00F035DE" w:rsidTr="0585261E" w14:paraId="4AC693B3" w14:textId="77777777">
        <w:trPr>
          <w:trHeight w:val="300"/>
        </w:trPr>
        <w:tc>
          <w:tcPr>
            <w:tcW w:w="1175" w:type="dxa"/>
            <w:tcMar/>
          </w:tcPr>
          <w:p w:rsidR="00F035DE" w:rsidP="006C2E6A" w:rsidRDefault="00070241" w14:paraId="35C14C67" w14:textId="7B6A5E7C">
            <w:pPr>
              <w:spacing w:line="276" w:lineRule="auto"/>
              <w:jc w:val="both"/>
            </w:pPr>
            <w:r>
              <w:t>FR06</w:t>
            </w:r>
          </w:p>
        </w:tc>
        <w:tc>
          <w:tcPr>
            <w:tcW w:w="2895" w:type="dxa"/>
            <w:tcMar/>
          </w:tcPr>
          <w:p w:rsidR="00F035DE" w:rsidP="006C2E6A" w:rsidRDefault="00C30A7B" w14:paraId="6D9C828D" w14:textId="4E18B942">
            <w:pPr>
              <w:spacing w:line="276" w:lineRule="auto"/>
              <w:jc w:val="both"/>
            </w:pPr>
            <w:r w:rsidRPr="00C30A7B">
              <w:t>Respondents should answer Census questions based on the situation within their dwelling on Census night (the first Tuesday of August, 3 years from now).</w:t>
            </w:r>
          </w:p>
        </w:tc>
        <w:tc>
          <w:tcPr>
            <w:tcW w:w="4920" w:type="dxa"/>
            <w:tcMar/>
          </w:tcPr>
          <w:p w:rsidR="0096031B" w:rsidP="006C2E6A" w:rsidRDefault="000265BB" w14:paraId="309F865A" w14:textId="77777777">
            <w:pPr>
              <w:spacing w:line="276" w:lineRule="auto"/>
              <w:jc w:val="both"/>
            </w:pPr>
            <w:r w:rsidRPr="000265BB">
              <w:t>Census responses submitted must reflect the dwelling's status exclusively on Census night.</w:t>
            </w:r>
          </w:p>
          <w:p w:rsidRPr="007C4A0A" w:rsidR="00CF08A1" w:rsidP="006C2E6A" w:rsidRDefault="00843141" w14:paraId="48572BC7" w14:textId="688075DA">
            <w:pPr>
              <w:spacing w:line="276" w:lineRule="auto"/>
              <w:jc w:val="both"/>
            </w:pPr>
            <w:r>
              <w:t>The users will not be allowed to send answers after Census night.</w:t>
            </w:r>
          </w:p>
        </w:tc>
      </w:tr>
      <w:tr w:rsidRPr="00E70042" w:rsidR="0FEC57C9" w:rsidTr="0585261E" w14:paraId="3971FD0B" w14:textId="77777777">
        <w:trPr>
          <w:trHeight w:val="300"/>
        </w:trPr>
        <w:tc>
          <w:tcPr>
            <w:tcW w:w="1175" w:type="dxa"/>
            <w:tcMar/>
          </w:tcPr>
          <w:p w:rsidRPr="00E70042" w:rsidR="0FEC57C9" w:rsidP="006C2E6A" w:rsidRDefault="000C668E" w14:paraId="17480E08" w14:textId="3378F2AC">
            <w:pPr>
              <w:spacing w:line="276" w:lineRule="auto"/>
              <w:jc w:val="both"/>
              <w:rPr>
                <w:lang w:val="es-CO"/>
              </w:rPr>
            </w:pPr>
            <w:r>
              <w:rPr>
                <w:lang w:val="es-CO"/>
              </w:rPr>
              <w:t>FR07</w:t>
            </w:r>
          </w:p>
        </w:tc>
        <w:tc>
          <w:tcPr>
            <w:tcW w:w="2895" w:type="dxa"/>
            <w:tcMar/>
          </w:tcPr>
          <w:p w:rsidRPr="00AC534B" w:rsidR="0FEC57C9" w:rsidP="006C2E6A" w:rsidRDefault="002505EF" w14:paraId="4C4FAB9B" w14:textId="76A7E1B4">
            <w:pPr>
              <w:spacing w:line="276" w:lineRule="auto"/>
              <w:jc w:val="both"/>
            </w:pPr>
            <w:r w:rsidRPr="00AC534B">
              <w:t>The ECS platform should seamlessly transmit newly submitted Census returns to the DoS Electronic Census Processing system, which subsequently transfers data to the DoS Census database.</w:t>
            </w:r>
          </w:p>
        </w:tc>
        <w:tc>
          <w:tcPr>
            <w:tcW w:w="4920" w:type="dxa"/>
            <w:tcMar/>
          </w:tcPr>
          <w:p w:rsidRPr="00AC534B" w:rsidR="0FEC57C9" w:rsidP="006C2E6A" w:rsidRDefault="005607D5" w14:paraId="31395996" w14:textId="0B0AAA3C">
            <w:pPr>
              <w:spacing w:after="200" w:line="276" w:lineRule="auto"/>
              <w:jc w:val="both"/>
            </w:pPr>
            <w:r w:rsidRPr="00AC534B">
              <w:t>Data transfer formats and protocols must be standardized and consistent across systems.</w:t>
            </w:r>
          </w:p>
        </w:tc>
      </w:tr>
      <w:tr w:rsidRPr="00E70042" w:rsidR="00973FE3" w:rsidTr="0585261E" w14:paraId="06F0F687" w14:textId="77777777">
        <w:trPr>
          <w:trHeight w:val="300"/>
        </w:trPr>
        <w:tc>
          <w:tcPr>
            <w:tcW w:w="1175" w:type="dxa"/>
            <w:tcMar/>
          </w:tcPr>
          <w:p w:rsidRPr="005B17D7" w:rsidR="00973FE3" w:rsidP="006C2E6A" w:rsidRDefault="00A80CE6" w14:paraId="1CFC04FF" w14:textId="51C15053">
            <w:pPr>
              <w:spacing w:line="276" w:lineRule="auto"/>
              <w:jc w:val="both"/>
            </w:pPr>
            <w:r>
              <w:t>FR08</w:t>
            </w:r>
          </w:p>
        </w:tc>
        <w:tc>
          <w:tcPr>
            <w:tcW w:w="2895" w:type="dxa"/>
            <w:tcMar/>
          </w:tcPr>
          <w:p w:rsidRPr="00AC534B" w:rsidR="00973FE3" w:rsidP="0585261E" w:rsidRDefault="005E3539" w14:paraId="0B586BE7" w14:textId="09BD742A">
            <w:pPr>
              <w:spacing w:line="276" w:lineRule="auto"/>
              <w:jc w:val="left"/>
            </w:pPr>
            <w:r w:rsidR="308018AC">
              <w:rPr/>
              <w:t xml:space="preserve">The ECS system must </w:t>
            </w:r>
            <w:r w:rsidR="308018AC">
              <w:rPr/>
              <w:t>establish</w:t>
            </w:r>
            <w:r w:rsidR="308018AC">
              <w:rPr/>
              <w:t xml:space="preserve"> and maintain </w:t>
            </w:r>
            <w:r w:rsidR="308018AC">
              <w:rPr/>
              <w:t>a daily</w:t>
            </w:r>
            <w:r w:rsidR="308018AC">
              <w:rPr/>
              <w:t xml:space="preserve"> bidirectional communication with the Department of Statistics (DoS) for the exchange of crucial information and reports necessary for the effective functioning of the system and census operations.</w:t>
            </w:r>
          </w:p>
        </w:tc>
        <w:tc>
          <w:tcPr>
            <w:tcW w:w="4920" w:type="dxa"/>
            <w:tcMar/>
          </w:tcPr>
          <w:p w:rsidR="00973FE3" w:rsidP="0585261E" w:rsidRDefault="00827572" w14:paraId="2C11C414" w14:textId="77777777">
            <w:pPr>
              <w:pStyle w:val="Normal"/>
              <w:spacing w:line="276" w:lineRule="auto"/>
              <w:ind w:left="0"/>
              <w:jc w:val="both"/>
            </w:pPr>
            <w:r w:rsidR="23CBC1C9">
              <w:rPr/>
              <w:t>Shared data must include daily reports, census response details, status updates, and other relevant data.</w:t>
            </w:r>
          </w:p>
          <w:p w:rsidR="00827572" w:rsidP="0585261E" w:rsidRDefault="008D4BC8" w14:paraId="0E68E895" w14:textId="77777777">
            <w:pPr>
              <w:pStyle w:val="Normal"/>
              <w:spacing w:line="276" w:lineRule="auto"/>
              <w:ind w:left="0"/>
              <w:jc w:val="both"/>
            </w:pPr>
            <w:r w:rsidR="60DA12E5">
              <w:rPr/>
              <w:t>D</w:t>
            </w:r>
            <w:r w:rsidR="60DA12E5">
              <w:rPr/>
              <w:t>ata formats and exchange schedules must be predefined and agreed upon between DoS and the ECS development team.</w:t>
            </w:r>
          </w:p>
          <w:p w:rsidRPr="00AC534B" w:rsidR="008D4BC8" w:rsidP="0585261E" w:rsidRDefault="00A80CE6" w14:paraId="5A303869" w14:textId="3DBCA7F0">
            <w:pPr>
              <w:pStyle w:val="Normal"/>
              <w:spacing w:line="276" w:lineRule="auto"/>
              <w:ind w:left="0"/>
              <w:jc w:val="both"/>
            </w:pPr>
            <w:r w:rsidR="7F3C88B7">
              <w:rPr/>
              <w:t>The exchange process should be automated and scheduled to run daily at specific times.</w:t>
            </w:r>
          </w:p>
        </w:tc>
      </w:tr>
      <w:tr w:rsidRPr="00E70042" w:rsidR="007748C8" w:rsidTr="0585261E" w14:paraId="3207BA93" w14:textId="77777777">
        <w:trPr>
          <w:trHeight w:val="300"/>
        </w:trPr>
        <w:tc>
          <w:tcPr>
            <w:tcW w:w="1175" w:type="dxa"/>
            <w:tcMar/>
          </w:tcPr>
          <w:p w:rsidRPr="005B17D7" w:rsidR="007748C8" w:rsidP="006C2E6A" w:rsidRDefault="00026792" w14:paraId="0D054D9B" w14:textId="7A04C562">
            <w:pPr>
              <w:spacing w:line="276" w:lineRule="auto"/>
              <w:jc w:val="both"/>
            </w:pPr>
            <w:r>
              <w:t>FR0</w:t>
            </w:r>
            <w:r w:rsidR="006B2C9B">
              <w:t>9</w:t>
            </w:r>
          </w:p>
        </w:tc>
        <w:tc>
          <w:tcPr>
            <w:tcW w:w="2895" w:type="dxa"/>
            <w:tcMar/>
          </w:tcPr>
          <w:p w:rsidRPr="00AC534B" w:rsidR="007748C8" w:rsidP="006C2E6A" w:rsidRDefault="00964018" w14:paraId="1F7EF95E" w14:textId="781731E8">
            <w:pPr>
              <w:spacing w:line="276" w:lineRule="auto"/>
              <w:jc w:val="both"/>
            </w:pPr>
            <w:r w:rsidRPr="00964018">
              <w:t xml:space="preserve">The ECS system </w:t>
            </w:r>
            <w:r>
              <w:t xml:space="preserve">must </w:t>
            </w:r>
            <w:r w:rsidRPr="00964018">
              <w:t xml:space="preserve">transfer the Census Form Number (CFN) and address details of respondents who complete their Census return using ECS to the DoS Electronic Census Processing system.  </w:t>
            </w:r>
          </w:p>
        </w:tc>
        <w:tc>
          <w:tcPr>
            <w:tcW w:w="4920" w:type="dxa"/>
            <w:tcMar/>
          </w:tcPr>
          <w:p w:rsidRPr="00AC534B" w:rsidR="007748C8" w:rsidP="006C2E6A" w:rsidRDefault="00265E51" w14:paraId="65315E9E" w14:textId="34EE97B6">
            <w:pPr>
              <w:spacing w:line="276" w:lineRule="auto"/>
              <w:jc w:val="both"/>
            </w:pPr>
            <w:r w:rsidRPr="00265E51">
              <w:t>Transferring respondent address details and Census Form Numbers (CFNs) from completed ECS Census returns to the DoS Electronic Census Processing system, excluding form content, requires robust data validation for accuracy prior to transfer. CFNs must match valid, issued Census Forms, while address data integrity is vital during ECS-DoS transfers.</w:t>
            </w:r>
          </w:p>
        </w:tc>
      </w:tr>
      <w:tr w:rsidRPr="00C376A1" w:rsidR="00A32079" w:rsidTr="0585261E" w14:paraId="6E3B1DCE" w14:textId="77777777">
        <w:trPr>
          <w:trHeight w:val="300"/>
        </w:trPr>
        <w:tc>
          <w:tcPr>
            <w:tcW w:w="1175" w:type="dxa"/>
            <w:tcMar/>
          </w:tcPr>
          <w:p w:rsidR="00A32079" w:rsidP="006C2E6A" w:rsidRDefault="00A32079" w14:paraId="1F648972" w14:textId="359F94A3">
            <w:pPr>
              <w:jc w:val="both"/>
            </w:pPr>
            <w:r>
              <w:t>FR10</w:t>
            </w:r>
          </w:p>
        </w:tc>
        <w:tc>
          <w:tcPr>
            <w:tcW w:w="2895" w:type="dxa"/>
            <w:tcMar/>
          </w:tcPr>
          <w:p w:rsidRPr="00C376A1" w:rsidR="00A32079" w:rsidP="006C2E6A" w:rsidRDefault="00A32079" w14:paraId="6EF9ACD5" w14:textId="0BC2B882">
            <w:pPr>
              <w:jc w:val="both"/>
            </w:pPr>
            <w:r w:rsidR="511C4EEB">
              <w:rPr/>
              <w:t xml:space="preserve">The Census Collector </w:t>
            </w:r>
            <w:r w:rsidR="4D61B9AD">
              <w:rPr/>
              <w:t xml:space="preserve">mobile app </w:t>
            </w:r>
            <w:r w:rsidR="7676B53E">
              <w:rPr/>
              <w:t xml:space="preserve">has an interface that displays all addresses </w:t>
            </w:r>
            <w:r w:rsidR="6B38B45E">
              <w:rPr/>
              <w:t xml:space="preserve">and their </w:t>
            </w:r>
            <w:r w:rsidR="6B38B45E">
              <w:rPr/>
              <w:t>status</w:t>
            </w:r>
            <w:r w:rsidR="6B38B45E">
              <w:rPr/>
              <w:t>.</w:t>
            </w:r>
          </w:p>
        </w:tc>
        <w:tc>
          <w:tcPr>
            <w:tcW w:w="4920" w:type="dxa"/>
            <w:tcMar/>
          </w:tcPr>
          <w:p w:rsidRPr="00C376A1" w:rsidR="00A32079" w:rsidP="006C2E6A" w:rsidRDefault="008132C1" w14:paraId="7B686016" w14:textId="793515F3">
            <w:pPr>
              <w:jc w:val="both"/>
            </w:pPr>
            <w:r>
              <w:t>This app should work offline</w:t>
            </w:r>
            <w:r w:rsidR="00E07324">
              <w:t xml:space="preserve"> and there should be </w:t>
            </w:r>
            <w:r w:rsidR="00D51CE0">
              <w:t>authentication</w:t>
            </w:r>
            <w:r w:rsidR="00E07324">
              <w:t xml:space="preserve"> in case of robbery or </w:t>
            </w:r>
            <w:r w:rsidR="00D51CE0">
              <w:t>loss</w:t>
            </w:r>
            <w:r w:rsidR="00E07324">
              <w:t xml:space="preserve"> of the electronic device</w:t>
            </w:r>
            <w:r w:rsidR="00D51CE0">
              <w:t>.</w:t>
            </w:r>
          </w:p>
        </w:tc>
      </w:tr>
      <w:tr w:rsidRPr="00C376A1" w:rsidR="00D13071" w:rsidTr="0585261E" w14:paraId="17A44A8E" w14:textId="77777777">
        <w:trPr>
          <w:trHeight w:val="300"/>
        </w:trPr>
        <w:tc>
          <w:tcPr>
            <w:tcW w:w="1175" w:type="dxa"/>
            <w:tcMar/>
          </w:tcPr>
          <w:p w:rsidR="00D13071" w:rsidP="006C2E6A" w:rsidRDefault="00D13071" w14:paraId="322BDFEA" w14:textId="5A3416B3">
            <w:pPr>
              <w:jc w:val="both"/>
            </w:pPr>
            <w:r>
              <w:t>FR11</w:t>
            </w:r>
          </w:p>
        </w:tc>
        <w:tc>
          <w:tcPr>
            <w:tcW w:w="2895" w:type="dxa"/>
            <w:tcMar/>
          </w:tcPr>
          <w:p w:rsidRPr="00C376A1" w:rsidR="00D13071" w:rsidP="006C2E6A" w:rsidRDefault="00D13071" w14:paraId="5839F111" w14:textId="3D16B016">
            <w:pPr>
              <w:jc w:val="both"/>
            </w:pPr>
            <w:r w:rsidR="28E47224">
              <w:rPr/>
              <w:t xml:space="preserve">The Census Collector mobile app has </w:t>
            </w:r>
            <w:r w:rsidR="28E47224">
              <w:rPr/>
              <w:t>an option</w:t>
            </w:r>
            <w:r w:rsidR="28E47224">
              <w:rPr/>
              <w:t xml:space="preserve"> to </w:t>
            </w:r>
            <w:r w:rsidR="694BBFB1">
              <w:rPr/>
              <w:t xml:space="preserve">mark </w:t>
            </w:r>
            <w:r w:rsidR="28E47224">
              <w:rPr/>
              <w:t xml:space="preserve">an address that has already </w:t>
            </w:r>
            <w:r w:rsidR="7B1CE0C9">
              <w:rPr/>
              <w:t>given their paper form to the Census Collector</w:t>
            </w:r>
            <w:r w:rsidR="6098263A">
              <w:rPr/>
              <w:t xml:space="preserve"> as completed</w:t>
            </w:r>
            <w:r w:rsidR="7B1CE0C9">
              <w:rPr/>
              <w:t>.</w:t>
            </w:r>
          </w:p>
        </w:tc>
        <w:tc>
          <w:tcPr>
            <w:tcW w:w="4920" w:type="dxa"/>
            <w:tcMar/>
          </w:tcPr>
          <w:p w:rsidR="00D13071" w:rsidP="006C2E6A" w:rsidRDefault="009F4D2C" w14:paraId="41E209F1" w14:textId="04CC36AC">
            <w:pPr>
              <w:jc w:val="both"/>
            </w:pPr>
            <w:r w:rsidR="5AB2B1F0">
              <w:rPr/>
              <w:t>This data change should also be communicated to the ECS</w:t>
            </w:r>
            <w:r w:rsidR="5A67AB1F">
              <w:rPr/>
              <w:t xml:space="preserve"> and the DoS processing system</w:t>
            </w:r>
            <w:r w:rsidR="5AB2B1F0">
              <w:rPr/>
              <w:t>.</w:t>
            </w:r>
          </w:p>
        </w:tc>
      </w:tr>
      <w:tr w:rsidR="0585261E" w:rsidTr="0585261E" w14:paraId="526973EA">
        <w:trPr>
          <w:trHeight w:val="300"/>
        </w:trPr>
        <w:tc>
          <w:tcPr>
            <w:tcW w:w="1175" w:type="dxa"/>
            <w:tcMar/>
          </w:tcPr>
          <w:p w:rsidR="47FE3729" w:rsidP="0585261E" w:rsidRDefault="47FE3729" w14:paraId="2080389E" w14:textId="67E7140E">
            <w:pPr>
              <w:pStyle w:val="Normal"/>
              <w:jc w:val="both"/>
            </w:pPr>
            <w:r w:rsidR="47FE3729">
              <w:rPr/>
              <w:t>FR12</w:t>
            </w:r>
          </w:p>
        </w:tc>
        <w:tc>
          <w:tcPr>
            <w:tcW w:w="2895" w:type="dxa"/>
            <w:tcMar/>
          </w:tcPr>
          <w:p w:rsidR="47FE3729" w:rsidP="0585261E" w:rsidRDefault="47FE3729" w14:paraId="3E7B0586" w14:textId="007C2EEC">
            <w:pPr>
              <w:pStyle w:val="Normal"/>
              <w:jc w:val="both"/>
            </w:pPr>
            <w:r w:rsidR="47FE3729">
              <w:rPr/>
              <w:t xml:space="preserve">The Census Collector </w:t>
            </w:r>
            <w:r w:rsidR="47FE3729">
              <w:rPr/>
              <w:t>can</w:t>
            </w:r>
            <w:r w:rsidR="47FE3729">
              <w:rPr/>
              <w:t xml:space="preserve"> access their mobile app on their personal device.</w:t>
            </w:r>
          </w:p>
        </w:tc>
        <w:tc>
          <w:tcPr>
            <w:tcW w:w="4920" w:type="dxa"/>
            <w:tcMar/>
          </w:tcPr>
          <w:p w:rsidR="47FE3729" w:rsidP="0585261E" w:rsidRDefault="47FE3729" w14:paraId="27AC6C36" w14:textId="2A2CCB07">
            <w:pPr>
              <w:pStyle w:val="Normal"/>
              <w:jc w:val="both"/>
            </w:pPr>
            <w:r w:rsidR="47FE3729">
              <w:rPr/>
              <w:t>The app should work on Android and iPhone devices</w:t>
            </w:r>
            <w:r w:rsidR="713E2A7C">
              <w:rPr/>
              <w:t xml:space="preserve"> and be provided to the Collectors prior to </w:t>
            </w:r>
            <w:r w:rsidR="713E2A7C">
              <w:rPr/>
              <w:t>their</w:t>
            </w:r>
            <w:r w:rsidR="713E2A7C">
              <w:rPr/>
              <w:t xml:space="preserve"> workday.</w:t>
            </w:r>
          </w:p>
        </w:tc>
      </w:tr>
      <w:tr w:rsidR="0585261E" w:rsidTr="0585261E" w14:paraId="1F07B0B2">
        <w:trPr>
          <w:trHeight w:val="300"/>
        </w:trPr>
        <w:tc>
          <w:tcPr>
            <w:tcW w:w="1175" w:type="dxa"/>
            <w:tcMar/>
          </w:tcPr>
          <w:p w:rsidR="713E2A7C" w:rsidP="0585261E" w:rsidRDefault="713E2A7C" w14:paraId="316401D7" w14:textId="476EADB6">
            <w:pPr>
              <w:pStyle w:val="Normal"/>
              <w:jc w:val="both"/>
            </w:pPr>
            <w:r w:rsidR="713E2A7C">
              <w:rPr/>
              <w:t>FR13</w:t>
            </w:r>
          </w:p>
        </w:tc>
        <w:tc>
          <w:tcPr>
            <w:tcW w:w="2895" w:type="dxa"/>
            <w:tcMar/>
          </w:tcPr>
          <w:p w:rsidR="713E2A7C" w:rsidP="0585261E" w:rsidRDefault="713E2A7C" w14:paraId="1F22D970" w14:textId="639B7404">
            <w:pPr>
              <w:pStyle w:val="Normal"/>
              <w:jc w:val="both"/>
            </w:pPr>
            <w:r w:rsidR="713E2A7C">
              <w:rPr/>
              <w:t>The Census Collector must be given a username and a password to access their app.</w:t>
            </w:r>
          </w:p>
        </w:tc>
        <w:tc>
          <w:tcPr>
            <w:tcW w:w="4920" w:type="dxa"/>
            <w:tcMar/>
          </w:tcPr>
          <w:p w:rsidR="713E2A7C" w:rsidP="0585261E" w:rsidRDefault="713E2A7C" w14:paraId="4688A352" w14:textId="5E96DE76">
            <w:pPr>
              <w:pStyle w:val="Normal"/>
              <w:jc w:val="both"/>
            </w:pPr>
            <w:r w:rsidR="713E2A7C">
              <w:rPr/>
              <w:t xml:space="preserve">The API should use this data to confirm the identity and zone of the Collector and should ask </w:t>
            </w:r>
            <w:r w:rsidR="713E2A7C">
              <w:rPr/>
              <w:t>frequently</w:t>
            </w:r>
            <w:r w:rsidR="713E2A7C">
              <w:rPr/>
              <w:t xml:space="preserve"> a token refresh from the mobile app.</w:t>
            </w:r>
          </w:p>
        </w:tc>
      </w:tr>
      <w:tr w:rsidR="0585261E" w:rsidTr="0585261E" w14:paraId="4CAE20A8">
        <w:trPr>
          <w:trHeight w:val="300"/>
        </w:trPr>
        <w:tc>
          <w:tcPr>
            <w:tcW w:w="1175" w:type="dxa"/>
            <w:tcMar/>
          </w:tcPr>
          <w:p w:rsidR="16DC46C2" w:rsidP="0585261E" w:rsidRDefault="16DC46C2" w14:paraId="346A2E35" w14:textId="75D35B9F">
            <w:pPr>
              <w:pStyle w:val="Normal"/>
              <w:jc w:val="both"/>
            </w:pPr>
            <w:r w:rsidR="16DC46C2">
              <w:rPr/>
              <w:t>FR14</w:t>
            </w:r>
          </w:p>
        </w:tc>
        <w:tc>
          <w:tcPr>
            <w:tcW w:w="2895" w:type="dxa"/>
            <w:tcMar/>
          </w:tcPr>
          <w:p w:rsidR="16DC46C2" w:rsidP="0585261E" w:rsidRDefault="16DC46C2" w14:paraId="4F305978" w14:textId="27D205AD">
            <w:pPr>
              <w:pStyle w:val="Normal"/>
              <w:jc w:val="both"/>
            </w:pPr>
            <w:r w:rsidR="16DC46C2">
              <w:rPr/>
              <w:t>The DoS processing system must fetch an update to have the most recent data every hour.</w:t>
            </w:r>
          </w:p>
        </w:tc>
        <w:tc>
          <w:tcPr>
            <w:tcW w:w="4920" w:type="dxa"/>
            <w:tcMar/>
          </w:tcPr>
          <w:p w:rsidR="16DC46C2" w:rsidP="0585261E" w:rsidRDefault="16DC46C2" w14:paraId="3BC04E7A" w14:textId="7FD86A99">
            <w:pPr>
              <w:pStyle w:val="Normal"/>
              <w:jc w:val="both"/>
            </w:pPr>
            <w:r w:rsidR="16DC46C2">
              <w:rPr/>
              <w:t xml:space="preserve">This data is used to create </w:t>
            </w:r>
            <w:r w:rsidR="535F01B9">
              <w:rPr/>
              <w:t>real</w:t>
            </w:r>
            <w:r w:rsidR="16DC46C2">
              <w:rPr/>
              <w:t xml:space="preserve">-time analytics that </w:t>
            </w:r>
            <w:r w:rsidR="07B35A89">
              <w:rPr/>
              <w:t>display</w:t>
            </w:r>
            <w:r w:rsidR="16DC46C2">
              <w:rPr/>
              <w:t xml:space="preserve"> </w:t>
            </w:r>
            <w:r w:rsidR="701A3ADB">
              <w:rPr/>
              <w:t xml:space="preserve">the </w:t>
            </w:r>
            <w:r w:rsidR="701A3ADB">
              <w:rPr/>
              <w:t>number</w:t>
            </w:r>
            <w:r w:rsidR="701A3ADB">
              <w:rPr/>
              <w:t xml:space="preserve"> of </w:t>
            </w:r>
            <w:r w:rsidR="16DC46C2">
              <w:rPr/>
              <w:t xml:space="preserve">current forms completed, in progress and </w:t>
            </w:r>
            <w:r w:rsidR="67F8F511">
              <w:rPr/>
              <w:t>not started.</w:t>
            </w:r>
          </w:p>
        </w:tc>
      </w:tr>
    </w:tbl>
    <w:p w:rsidRPr="00D94ECA" w:rsidR="00D94ECA" w:rsidP="0585261E" w:rsidRDefault="00D94ECA" w14:paraId="4D14EFE5" w14:textId="086C9983">
      <w:pPr>
        <w:pStyle w:val="Normal"/>
        <w:jc w:val="both"/>
        <w:rPr>
          <w:rFonts w:cs="Calibri" w:cstheme="minorAscii"/>
        </w:rPr>
      </w:pPr>
    </w:p>
    <w:p w:rsidRPr="0094596A" w:rsidR="00C332EF" w:rsidP="482CDDD5" w:rsidRDefault="00C332EF" w14:paraId="00D96937" w14:textId="1C5F24A4">
      <w:pPr>
        <w:pStyle w:val="Heading1"/>
        <w:numPr>
          <w:ilvl w:val="0"/>
          <w:numId w:val="6"/>
        </w:numPr>
        <w:ind w:firstLine="0"/>
        <w:jc w:val="both"/>
        <w:rPr>
          <w:rFonts w:cs="Calibri" w:cstheme="minorAscii"/>
        </w:rPr>
      </w:pPr>
      <w:bookmarkStart w:name="_Toc1326591895" w:id="495520826"/>
      <w:bookmarkStart w:name="_Toc909419060" w:id="83609044"/>
      <w:bookmarkStart w:name="_Toc732128935" w:id="1734434010"/>
      <w:bookmarkStart w:name="_Toc1764554437" w:id="1992484819"/>
      <w:bookmarkStart w:name="_Toc2070773456" w:id="612667261"/>
      <w:bookmarkStart w:name="_Toc837533121" w:id="722840667"/>
      <w:bookmarkStart w:name="_Toc1037809461" w:id="1974436065"/>
      <w:bookmarkStart w:name="_Toc1102105954" w:id="2109339488"/>
      <w:bookmarkStart w:name="_Toc1868282797" w:id="305140663"/>
      <w:bookmarkStart w:name="_Toc157347924" w:id="1017981692"/>
      <w:bookmarkStart w:name="_Toc1601692399" w:id="896892194"/>
      <w:bookmarkStart w:name="_Toc132582915" w:id="1401912661"/>
      <w:r w:rsidRPr="482CDDD5" w:rsidR="00C332EF">
        <w:rPr>
          <w:rFonts w:cs="Calibri" w:cstheme="minorAscii"/>
        </w:rPr>
        <w:t>Other System Requirements/ Non-Functional Requirements</w:t>
      </w:r>
      <w:bookmarkEnd w:id="495520826"/>
      <w:bookmarkEnd w:id="83609044"/>
      <w:bookmarkEnd w:id="1734434010"/>
      <w:bookmarkEnd w:id="1992484819"/>
      <w:bookmarkEnd w:id="612667261"/>
      <w:bookmarkEnd w:id="722840667"/>
      <w:bookmarkEnd w:id="1974436065"/>
      <w:bookmarkEnd w:id="2109339488"/>
      <w:bookmarkEnd w:id="305140663"/>
      <w:bookmarkEnd w:id="1017981692"/>
      <w:bookmarkEnd w:id="896892194"/>
      <w:bookmarkEnd w:id="1401912661"/>
    </w:p>
    <w:p w:rsidR="3B8E2B4A" w:rsidP="3B8E2B4A" w:rsidRDefault="3B8E2B4A" w14:paraId="5A22A7F7" w14:textId="60816A77">
      <w:pPr>
        <w:pStyle w:val="ListParagraph"/>
        <w:ind w:left="0"/>
        <w:jc w:val="both"/>
        <w:rPr>
          <w:i/>
          <w:iCs/>
          <w:color w:val="0000FF"/>
        </w:rPr>
      </w:pPr>
    </w:p>
    <w:tbl>
      <w:tblPr>
        <w:tblStyle w:val="TableGrid"/>
        <w:tblW w:w="9360" w:type="dxa"/>
        <w:tblLayout w:type="fixed"/>
        <w:tblLook w:val="06A0" w:firstRow="1" w:lastRow="0" w:firstColumn="1" w:lastColumn="0" w:noHBand="1" w:noVBand="1"/>
      </w:tblPr>
      <w:tblGrid>
        <w:gridCol w:w="1305"/>
        <w:gridCol w:w="8055"/>
      </w:tblGrid>
      <w:tr w:rsidR="532CC929" w:rsidTr="0585261E" w14:paraId="4059A418" w14:textId="77777777">
        <w:trPr>
          <w:trHeight w:val="300"/>
        </w:trPr>
        <w:tc>
          <w:tcPr>
            <w:tcW w:w="1305" w:type="dxa"/>
            <w:shd w:val="clear" w:color="auto" w:fill="BFBFBF" w:themeFill="background1" w:themeFillShade="BF"/>
            <w:tcMar/>
          </w:tcPr>
          <w:p w:rsidR="532CC929" w:rsidP="006C2E6A" w:rsidRDefault="53D4CD7A" w14:paraId="79931AAB" w14:textId="7D3441D8">
            <w:pPr>
              <w:pStyle w:val="ListParagraph"/>
              <w:spacing w:line="276" w:lineRule="auto"/>
              <w:ind w:left="0"/>
              <w:jc w:val="both"/>
              <w:rPr>
                <w:b/>
              </w:rPr>
            </w:pPr>
            <w:r w:rsidRPr="02787D38">
              <w:rPr>
                <w:b/>
                <w:bCs/>
              </w:rPr>
              <w:t>Spec</w:t>
            </w:r>
            <w:r w:rsidRPr="169199C1">
              <w:rPr>
                <w:b/>
                <w:bCs/>
              </w:rPr>
              <w:t xml:space="preserve"> ID</w:t>
            </w:r>
          </w:p>
        </w:tc>
        <w:tc>
          <w:tcPr>
            <w:tcW w:w="8055" w:type="dxa"/>
            <w:shd w:val="clear" w:color="auto" w:fill="BFBFBF" w:themeFill="background1" w:themeFillShade="BF"/>
            <w:tcMar/>
          </w:tcPr>
          <w:p w:rsidR="532CC929" w:rsidP="006C2E6A" w:rsidRDefault="53D4CD7A" w14:paraId="63BA19CB" w14:textId="4FB4F8BE">
            <w:pPr>
              <w:pStyle w:val="ListParagraph"/>
              <w:spacing w:line="276" w:lineRule="auto"/>
              <w:jc w:val="both"/>
              <w:rPr>
                <w:b/>
              </w:rPr>
            </w:pPr>
            <w:r w:rsidRPr="136B0200">
              <w:rPr>
                <w:b/>
                <w:bCs/>
              </w:rPr>
              <w:t>Specification Description</w:t>
            </w:r>
          </w:p>
        </w:tc>
      </w:tr>
      <w:tr w:rsidR="532CC929" w:rsidTr="0585261E" w14:paraId="6C212EAB" w14:textId="77777777">
        <w:trPr>
          <w:trHeight w:val="300"/>
        </w:trPr>
        <w:tc>
          <w:tcPr>
            <w:tcW w:w="1305" w:type="dxa"/>
            <w:tcMar/>
          </w:tcPr>
          <w:p w:rsidR="532CC929" w:rsidP="006C2E6A" w:rsidRDefault="53D4CD7A" w14:paraId="233D2A4C" w14:textId="3DE92DBE">
            <w:pPr>
              <w:pStyle w:val="ListParagraph"/>
              <w:spacing w:line="276" w:lineRule="auto"/>
              <w:ind w:left="0"/>
              <w:jc w:val="both"/>
            </w:pPr>
            <w:r w:rsidRPr="1CCDB7A0">
              <w:t>NFR01</w:t>
            </w:r>
          </w:p>
        </w:tc>
        <w:tc>
          <w:tcPr>
            <w:tcW w:w="8055" w:type="dxa"/>
            <w:tcMar/>
          </w:tcPr>
          <w:p w:rsidR="532CC929" w:rsidP="006C2E6A" w:rsidRDefault="53D4CD7A" w14:paraId="1139D6CD" w14:textId="161C3764">
            <w:pPr>
              <w:pStyle w:val="ListParagraph"/>
              <w:spacing w:line="276" w:lineRule="auto"/>
              <w:ind w:left="0"/>
              <w:jc w:val="both"/>
              <w:rPr>
                <w:highlight w:val="yellow"/>
              </w:rPr>
            </w:pPr>
            <w:r w:rsidRPr="0AAACB23">
              <w:t xml:space="preserve">The system must </w:t>
            </w:r>
            <w:r w:rsidRPr="48C90736" w:rsidR="2B9BB8BD">
              <w:t xml:space="preserve">comply </w:t>
            </w:r>
            <w:r w:rsidRPr="3774680E" w:rsidR="338AFDEA">
              <w:t>with</w:t>
            </w:r>
            <w:r w:rsidRPr="3774680E" w:rsidR="2B9BB8BD">
              <w:t xml:space="preserve"> </w:t>
            </w:r>
            <w:r w:rsidRPr="48C90736" w:rsidR="2B9BB8BD">
              <w:t xml:space="preserve">the </w:t>
            </w:r>
            <w:r w:rsidRPr="6F9E0DE2" w:rsidR="2B9BB8BD">
              <w:t xml:space="preserve">obligation of Bolumbia’s Department </w:t>
            </w:r>
            <w:r w:rsidRPr="62C8D926" w:rsidR="2B9BB8BD">
              <w:t xml:space="preserve">of </w:t>
            </w:r>
            <w:r w:rsidRPr="66DCA815" w:rsidR="2B9BB8BD">
              <w:t xml:space="preserve">Statistics </w:t>
            </w:r>
            <w:r w:rsidRPr="0A2EBE1D" w:rsidR="2B9BB8BD">
              <w:t xml:space="preserve">under the </w:t>
            </w:r>
            <w:r w:rsidRPr="2B92C374" w:rsidR="2B9BB8BD">
              <w:t xml:space="preserve">Electronic </w:t>
            </w:r>
            <w:r w:rsidRPr="3774680E" w:rsidR="27A0AF97">
              <w:t>Transactions</w:t>
            </w:r>
            <w:r w:rsidRPr="2B92C374" w:rsidR="2B9BB8BD">
              <w:t xml:space="preserve"> Act </w:t>
            </w:r>
            <w:r w:rsidRPr="3774680E" w:rsidR="2B9BB8BD">
              <w:t>2009.</w:t>
            </w:r>
            <w:r w:rsidRPr="04D51EBD" w:rsidR="462CABF1">
              <w:t xml:space="preserve"> </w:t>
            </w:r>
            <w:r w:rsidRPr="4944E16B" w:rsidR="6A2CFD39">
              <w:t>(Security)</w:t>
            </w:r>
            <w:r w:rsidRPr="104BBF52" w:rsidR="462CABF1">
              <w:t xml:space="preserve"> </w:t>
            </w:r>
          </w:p>
        </w:tc>
      </w:tr>
      <w:tr w:rsidR="23DC4FBE" w:rsidTr="0585261E" w14:paraId="55D22533" w14:textId="77777777">
        <w:trPr>
          <w:trHeight w:val="300"/>
        </w:trPr>
        <w:tc>
          <w:tcPr>
            <w:tcW w:w="1305" w:type="dxa"/>
            <w:tcMar/>
          </w:tcPr>
          <w:p w:rsidR="23DC4FBE" w:rsidP="006C2E6A" w:rsidRDefault="462CABF1" w14:paraId="47A2C0AE" w14:textId="36997245">
            <w:pPr>
              <w:pStyle w:val="ListParagraph"/>
              <w:spacing w:line="276" w:lineRule="auto"/>
              <w:ind w:left="0"/>
              <w:jc w:val="both"/>
            </w:pPr>
            <w:r w:rsidRPr="27CB7358">
              <w:t>NFR02</w:t>
            </w:r>
          </w:p>
        </w:tc>
        <w:tc>
          <w:tcPr>
            <w:tcW w:w="8055" w:type="dxa"/>
            <w:tcMar/>
          </w:tcPr>
          <w:p w:rsidR="23DC4FBE" w:rsidP="006C2E6A" w:rsidRDefault="237515CF" w14:paraId="4AD59EA3" w14:textId="7432754B">
            <w:pPr>
              <w:pStyle w:val="ListParagraph"/>
              <w:spacing w:line="276" w:lineRule="auto"/>
              <w:ind w:left="0"/>
              <w:jc w:val="both"/>
            </w:pPr>
            <w:r w:rsidR="25A556A3">
              <w:rPr/>
              <w:t>The system responds to public requests for increased flexibility in methods of completing Census materials.</w:t>
            </w:r>
            <w:r w:rsidR="25A556A3">
              <w:rPr/>
              <w:t xml:space="preserve"> </w:t>
            </w:r>
            <w:r w:rsidR="25A556A3">
              <w:rPr/>
              <w:t>(</w:t>
            </w:r>
            <w:r w:rsidR="7D43DE1F">
              <w:rPr/>
              <w:t>Manageability</w:t>
            </w:r>
            <w:r w:rsidR="25A556A3">
              <w:rPr/>
              <w:t>)</w:t>
            </w:r>
          </w:p>
        </w:tc>
      </w:tr>
      <w:tr w:rsidR="4CAA1727" w:rsidTr="0585261E" w14:paraId="571F6907" w14:textId="77777777">
        <w:trPr>
          <w:trHeight w:val="300"/>
        </w:trPr>
        <w:tc>
          <w:tcPr>
            <w:tcW w:w="1305" w:type="dxa"/>
            <w:tcMar/>
          </w:tcPr>
          <w:p w:rsidR="63281CF6" w:rsidP="006C2E6A" w:rsidRDefault="63281CF6" w14:paraId="74ACD215" w14:textId="2AB14209">
            <w:pPr>
              <w:pStyle w:val="ListParagraph"/>
              <w:spacing w:line="276" w:lineRule="auto"/>
              <w:ind w:left="0"/>
              <w:jc w:val="both"/>
            </w:pPr>
            <w:r w:rsidRPr="4CAA1727">
              <w:t>NFR03</w:t>
            </w:r>
          </w:p>
        </w:tc>
        <w:tc>
          <w:tcPr>
            <w:tcW w:w="8055" w:type="dxa"/>
            <w:tcMar/>
          </w:tcPr>
          <w:p w:rsidR="4CAA1727" w:rsidP="006C2E6A" w:rsidRDefault="6C54AF37" w14:paraId="4DCE2725" w14:textId="5385BC7C">
            <w:pPr>
              <w:pStyle w:val="ListParagraph"/>
              <w:spacing w:line="276" w:lineRule="auto"/>
              <w:ind w:left="0"/>
              <w:jc w:val="both"/>
              <w:rPr>
                <w:highlight w:val="yellow"/>
              </w:rPr>
            </w:pPr>
            <w:r w:rsidRPr="314BB110">
              <w:t xml:space="preserve">The ECS maintains the privacy </w:t>
            </w:r>
            <w:r w:rsidRPr="549DC717">
              <w:t>and</w:t>
            </w:r>
            <w:r w:rsidRPr="314BB110">
              <w:t xml:space="preserve"> perception of privacy, in that DoS holds a unique security access key to the managed data, and only staff employed under the Statistics Act can access </w:t>
            </w:r>
            <w:r w:rsidRPr="331F7864">
              <w:rPr>
                <w:u w:val="single"/>
              </w:rPr>
              <w:t>the</w:t>
            </w:r>
            <w:r w:rsidRPr="314BB110">
              <w:t xml:space="preserve"> raw respondent data.</w:t>
            </w:r>
            <w:r w:rsidRPr="32B954FF">
              <w:t xml:space="preserve"> </w:t>
            </w:r>
            <w:r w:rsidRPr="1E44770A">
              <w:t xml:space="preserve">(Security, Identity and Authority) </w:t>
            </w:r>
          </w:p>
        </w:tc>
      </w:tr>
      <w:tr w:rsidR="6FC6DD7F" w:rsidTr="0585261E" w14:paraId="6F6DB554" w14:textId="77777777">
        <w:trPr>
          <w:trHeight w:val="300"/>
        </w:trPr>
        <w:tc>
          <w:tcPr>
            <w:tcW w:w="1305" w:type="dxa"/>
            <w:tcMar/>
          </w:tcPr>
          <w:p w:rsidR="6FC6DD7F" w:rsidP="006C2E6A" w:rsidRDefault="0877F684" w14:paraId="05D00898" w14:textId="2B03E6BD">
            <w:pPr>
              <w:pStyle w:val="ListParagraph"/>
              <w:spacing w:line="276" w:lineRule="auto"/>
              <w:ind w:left="0"/>
              <w:jc w:val="both"/>
            </w:pPr>
            <w:r w:rsidRPr="0A509D4E">
              <w:t>NFR04</w:t>
            </w:r>
          </w:p>
        </w:tc>
        <w:tc>
          <w:tcPr>
            <w:tcW w:w="8055" w:type="dxa"/>
            <w:tcMar/>
          </w:tcPr>
          <w:p w:rsidR="6FC6DD7F" w:rsidP="006C2E6A" w:rsidRDefault="7B8D83B7" w14:paraId="7D3EC7B2" w14:textId="68FF80E6">
            <w:pPr>
              <w:pStyle w:val="ListParagraph"/>
              <w:spacing w:after="200" w:line="276" w:lineRule="auto"/>
              <w:ind w:left="0"/>
              <w:jc w:val="both"/>
            </w:pPr>
            <w:r w:rsidRPr="12B7709F">
              <w:t xml:space="preserve">The </w:t>
            </w:r>
            <w:r w:rsidRPr="12B7709F" w:rsidR="0EA9BE92">
              <w:t>support services for the application</w:t>
            </w:r>
            <w:r w:rsidRPr="5A668EC4" w:rsidR="0EA9BE92">
              <w:t xml:space="preserve">, infrastructure and Census </w:t>
            </w:r>
            <w:r w:rsidRPr="2E95792E" w:rsidR="33A08F04">
              <w:t>should</w:t>
            </w:r>
            <w:r w:rsidRPr="2E95792E" w:rsidR="0EA9BE92">
              <w:t xml:space="preserve"> be provided</w:t>
            </w:r>
            <w:r w:rsidRPr="2E95792E" w:rsidR="445D00C9">
              <w:t>.</w:t>
            </w:r>
            <w:r w:rsidRPr="46165C24" w:rsidR="5E747697">
              <w:t xml:space="preserve"> </w:t>
            </w:r>
            <w:r w:rsidRPr="19720206" w:rsidR="5E747697">
              <w:t xml:space="preserve">(Usability, </w:t>
            </w:r>
            <w:r w:rsidRPr="55E72458" w:rsidR="5E747697">
              <w:t>Availability</w:t>
            </w:r>
            <w:r w:rsidRPr="79393A5F" w:rsidR="5E747697">
              <w:t>, Manageability</w:t>
            </w:r>
            <w:r w:rsidRPr="570FD158" w:rsidR="5E747697">
              <w:t xml:space="preserve"> </w:t>
            </w:r>
            <w:r w:rsidRPr="7A61E75F" w:rsidR="5E747697">
              <w:t xml:space="preserve">and </w:t>
            </w:r>
            <w:r w:rsidRPr="2B864362" w:rsidR="5E747697">
              <w:t>Serviceability</w:t>
            </w:r>
            <w:r w:rsidRPr="79393A5F" w:rsidR="5E747697">
              <w:t>)</w:t>
            </w:r>
          </w:p>
        </w:tc>
      </w:tr>
      <w:tr w:rsidR="09841661" w:rsidTr="0585261E" w14:paraId="6825B594" w14:textId="77777777">
        <w:trPr>
          <w:trHeight w:val="300"/>
        </w:trPr>
        <w:tc>
          <w:tcPr>
            <w:tcW w:w="1305" w:type="dxa"/>
            <w:tcMar/>
          </w:tcPr>
          <w:p w:rsidR="4A80CB5A" w:rsidP="006C2E6A" w:rsidRDefault="4A80CB5A" w14:paraId="744390F6" w14:textId="5FD04E31">
            <w:pPr>
              <w:pStyle w:val="ListParagraph"/>
              <w:spacing w:line="276" w:lineRule="auto"/>
              <w:ind w:left="0"/>
              <w:jc w:val="both"/>
            </w:pPr>
            <w:r w:rsidRPr="793050BA">
              <w:t>NFR05</w:t>
            </w:r>
          </w:p>
        </w:tc>
        <w:tc>
          <w:tcPr>
            <w:tcW w:w="8055" w:type="dxa"/>
            <w:tcMar/>
          </w:tcPr>
          <w:p w:rsidR="09841661" w:rsidP="006C2E6A" w:rsidRDefault="4A80CB5A" w14:paraId="57431EB9" w14:textId="59E3CD7C">
            <w:pPr>
              <w:pStyle w:val="ListParagraph"/>
              <w:spacing w:after="200" w:line="276" w:lineRule="auto"/>
              <w:ind w:left="0"/>
              <w:jc w:val="both"/>
            </w:pPr>
            <w:r w:rsidRPr="40AB80F2">
              <w:t xml:space="preserve">The solution </w:t>
            </w:r>
            <w:r w:rsidRPr="40AB80F2" w:rsidR="47C876E3">
              <w:t xml:space="preserve">implementation should </w:t>
            </w:r>
            <w:r w:rsidRPr="0EFFC7C3" w:rsidR="47C876E3">
              <w:t xml:space="preserve">include </w:t>
            </w:r>
            <w:r w:rsidRPr="3588E714" w:rsidR="47C876E3">
              <w:t>testing and production deployment</w:t>
            </w:r>
            <w:r w:rsidRPr="33DD3CA2" w:rsidR="47C876E3">
              <w:t xml:space="preserve">. </w:t>
            </w:r>
            <w:r w:rsidRPr="1C4F104C" w:rsidR="47C876E3">
              <w:t>(Testability and</w:t>
            </w:r>
            <w:r w:rsidRPr="503E42A3" w:rsidR="47C876E3">
              <w:t xml:space="preserve"> Realizability</w:t>
            </w:r>
            <w:r w:rsidRPr="1C4F104C" w:rsidR="47C876E3">
              <w:t>)</w:t>
            </w:r>
          </w:p>
        </w:tc>
      </w:tr>
      <w:tr w:rsidR="180DAC63" w:rsidTr="0585261E" w14:paraId="4E68B275" w14:textId="77777777">
        <w:trPr>
          <w:trHeight w:val="300"/>
        </w:trPr>
        <w:tc>
          <w:tcPr>
            <w:tcW w:w="1305" w:type="dxa"/>
            <w:tcMar/>
          </w:tcPr>
          <w:p w:rsidR="180DAC63" w:rsidP="006C2E6A" w:rsidRDefault="122719C6" w14:paraId="3EC6C397" w14:textId="658DE471">
            <w:pPr>
              <w:pStyle w:val="ListParagraph"/>
              <w:spacing w:line="276" w:lineRule="auto"/>
              <w:ind w:left="0"/>
              <w:jc w:val="both"/>
            </w:pPr>
            <w:r w:rsidRPr="2D607EED">
              <w:t>NFR06</w:t>
            </w:r>
          </w:p>
        </w:tc>
        <w:tc>
          <w:tcPr>
            <w:tcW w:w="8055" w:type="dxa"/>
            <w:tcMar/>
          </w:tcPr>
          <w:p w:rsidR="29C3F56C" w:rsidP="006C2E6A" w:rsidRDefault="122719C6" w14:paraId="790FD546" w14:textId="3B2B77DB">
            <w:pPr>
              <w:pStyle w:val="ListParagraph"/>
              <w:spacing w:line="276" w:lineRule="auto"/>
              <w:ind w:left="0"/>
              <w:jc w:val="both"/>
            </w:pPr>
            <w:r w:rsidRPr="4E6F1BCC">
              <w:t>The system must allow users to complete the Census response at any time during the enumeration period.</w:t>
            </w:r>
            <w:r w:rsidRPr="4E6F1BCC" w:rsidR="29C3F56C">
              <w:t xml:space="preserve"> </w:t>
            </w:r>
            <w:r w:rsidRPr="2D607EED" w:rsidR="6170CDF0">
              <w:t xml:space="preserve"> (Availability)</w:t>
            </w:r>
          </w:p>
        </w:tc>
      </w:tr>
      <w:tr w:rsidR="4888FDDD" w:rsidTr="0585261E" w14:paraId="45E84BE4" w14:textId="77777777">
        <w:trPr>
          <w:trHeight w:val="300"/>
        </w:trPr>
        <w:tc>
          <w:tcPr>
            <w:tcW w:w="1305" w:type="dxa"/>
            <w:tcMar/>
          </w:tcPr>
          <w:p w:rsidR="4888FDDD" w:rsidP="006C2E6A" w:rsidRDefault="6170CDF0" w14:paraId="53036FE8" w14:textId="7CAA9F46">
            <w:pPr>
              <w:pStyle w:val="ListParagraph"/>
              <w:spacing w:line="276" w:lineRule="auto"/>
              <w:ind w:left="0"/>
              <w:jc w:val="both"/>
            </w:pPr>
            <w:r w:rsidRPr="3761F3AF">
              <w:t>NFR07</w:t>
            </w:r>
          </w:p>
        </w:tc>
        <w:tc>
          <w:tcPr>
            <w:tcW w:w="8055" w:type="dxa"/>
            <w:tcMar/>
          </w:tcPr>
          <w:p w:rsidR="4888FDDD" w:rsidP="006C2E6A" w:rsidRDefault="6170CDF0" w14:paraId="008FE380" w14:textId="060148A9">
            <w:pPr>
              <w:pStyle w:val="ListParagraph"/>
              <w:spacing w:line="276" w:lineRule="auto"/>
              <w:ind w:left="0"/>
              <w:jc w:val="both"/>
            </w:pPr>
            <w:r w:rsidRPr="4920CC93">
              <w:t xml:space="preserve">The system </w:t>
            </w:r>
            <w:r w:rsidRPr="389B1238">
              <w:t>must use a</w:t>
            </w:r>
            <w:r w:rsidRPr="6D84C51D">
              <w:t xml:space="preserve"> cloud</w:t>
            </w:r>
            <w:r w:rsidRPr="7ACFADEB" w:rsidR="79D8A9A2">
              <w:t>-</w:t>
            </w:r>
            <w:r w:rsidRPr="6D84C51D">
              <w:t xml:space="preserve">based </w:t>
            </w:r>
            <w:r w:rsidRPr="6D84C51D" w:rsidR="0DEA543A">
              <w:t xml:space="preserve">environment to host </w:t>
            </w:r>
            <w:r w:rsidRPr="7ACFADEB" w:rsidR="0DEA543A">
              <w:t>the services</w:t>
            </w:r>
            <w:r w:rsidRPr="7ACFADEB" w:rsidR="673B53C9">
              <w:t>.</w:t>
            </w:r>
            <w:r w:rsidRPr="27360187" w:rsidR="673B53C9">
              <w:t xml:space="preserve"> </w:t>
            </w:r>
            <w:r w:rsidRPr="4A88178E" w:rsidR="673B53C9">
              <w:t>(Scalability</w:t>
            </w:r>
            <w:r w:rsidRPr="27360187" w:rsidR="673B53C9">
              <w:t xml:space="preserve"> and Performance)</w:t>
            </w:r>
          </w:p>
        </w:tc>
      </w:tr>
      <w:tr w:rsidR="167D2907" w:rsidTr="0585261E" w14:paraId="1C43F19F" w14:textId="77777777">
        <w:trPr>
          <w:trHeight w:val="300"/>
        </w:trPr>
        <w:tc>
          <w:tcPr>
            <w:tcW w:w="1305" w:type="dxa"/>
            <w:tcMar/>
          </w:tcPr>
          <w:p w:rsidR="232634C1" w:rsidP="006C2E6A" w:rsidRDefault="232634C1" w14:paraId="6E85E207" w14:textId="19794C49">
            <w:pPr>
              <w:pStyle w:val="ListParagraph"/>
              <w:spacing w:line="276" w:lineRule="auto"/>
              <w:ind w:left="0"/>
              <w:jc w:val="both"/>
            </w:pPr>
            <w:r>
              <w:t>NFR08</w:t>
            </w:r>
          </w:p>
        </w:tc>
        <w:tc>
          <w:tcPr>
            <w:tcW w:w="8055" w:type="dxa"/>
            <w:tcMar/>
          </w:tcPr>
          <w:p w:rsidR="167D2907" w:rsidP="006C2E6A" w:rsidRDefault="3DC90D0F" w14:paraId="533A4C50" w14:textId="387A9683">
            <w:pPr>
              <w:pStyle w:val="ListParagraph"/>
              <w:spacing w:line="276" w:lineRule="auto"/>
              <w:ind w:left="0"/>
              <w:jc w:val="both"/>
            </w:pPr>
            <w:r>
              <w:t xml:space="preserve">The system's ability to handle an increase in the number of users and data without compromising its </w:t>
            </w:r>
            <w:r w:rsidR="3FA4A402">
              <w:t>performance. (Scalability)</w:t>
            </w:r>
          </w:p>
        </w:tc>
      </w:tr>
      <w:tr w:rsidR="1D78D1F4" w:rsidTr="0585261E" w14:paraId="30D9EF5D" w14:textId="77777777">
        <w:trPr>
          <w:trHeight w:val="300"/>
        </w:trPr>
        <w:tc>
          <w:tcPr>
            <w:tcW w:w="1305" w:type="dxa"/>
            <w:tcMar/>
          </w:tcPr>
          <w:p w:rsidR="1D78D1F4" w:rsidP="006C2E6A" w:rsidRDefault="7CEF166C" w14:paraId="6565702B" w14:textId="56DC9919">
            <w:pPr>
              <w:pStyle w:val="ListParagraph"/>
              <w:spacing w:line="276" w:lineRule="auto"/>
              <w:ind w:left="0"/>
              <w:jc w:val="both"/>
            </w:pPr>
            <w:r>
              <w:t>NFR09</w:t>
            </w:r>
          </w:p>
        </w:tc>
        <w:tc>
          <w:tcPr>
            <w:tcW w:w="8055" w:type="dxa"/>
            <w:tcMar/>
          </w:tcPr>
          <w:p w:rsidR="1D78D1F4" w:rsidP="006C2E6A" w:rsidRDefault="7CEF166C" w14:paraId="2B6F05CC" w14:textId="64A2B92C">
            <w:pPr>
              <w:pStyle w:val="ListParagraph"/>
              <w:spacing w:line="276" w:lineRule="auto"/>
              <w:ind w:left="0"/>
              <w:jc w:val="both"/>
            </w:pPr>
            <w:r w:rsidRPr="666E5802">
              <w:t xml:space="preserve">The ECS system should have high availability, minimizing downtime during the Census enumeration period, </w:t>
            </w:r>
            <w:r w:rsidR="61113786">
              <w:t xml:space="preserve">especially </w:t>
            </w:r>
            <w:r w:rsidR="5EEE40F5">
              <w:t>on</w:t>
            </w:r>
            <w:r w:rsidR="61113786">
              <w:t xml:space="preserve"> Census Night.</w:t>
            </w:r>
            <w:r w:rsidR="38A79227">
              <w:t xml:space="preserve"> (Reliability, Availability)</w:t>
            </w:r>
          </w:p>
        </w:tc>
      </w:tr>
      <w:tr w:rsidR="00973FE3" w:rsidTr="0585261E" w14:paraId="6B2FFA78" w14:textId="77777777">
        <w:trPr>
          <w:trHeight w:val="300"/>
        </w:trPr>
        <w:tc>
          <w:tcPr>
            <w:tcW w:w="1305" w:type="dxa"/>
            <w:tcMar/>
          </w:tcPr>
          <w:p w:rsidR="00973FE3" w:rsidP="006C2E6A" w:rsidRDefault="00973FE3" w14:paraId="38F54150" w14:textId="114B17F5">
            <w:pPr>
              <w:pStyle w:val="ListParagraph"/>
              <w:spacing w:line="276" w:lineRule="auto"/>
              <w:ind w:left="0"/>
              <w:jc w:val="both"/>
            </w:pPr>
            <w:r>
              <w:t>NFR10</w:t>
            </w:r>
          </w:p>
        </w:tc>
        <w:tc>
          <w:tcPr>
            <w:tcW w:w="8055" w:type="dxa"/>
            <w:tcMar/>
          </w:tcPr>
          <w:p w:rsidRPr="666E5802" w:rsidR="00973FE3" w:rsidP="006C2E6A" w:rsidRDefault="00973FE3" w14:paraId="33D771A8" w14:textId="777C1195">
            <w:pPr>
              <w:pStyle w:val="ListParagraph"/>
              <w:spacing w:line="276" w:lineRule="auto"/>
              <w:ind w:left="0"/>
              <w:jc w:val="both"/>
            </w:pPr>
            <w:r w:rsidR="3D61AF15">
              <w:rPr/>
              <w:t xml:space="preserve">The application must inform the user of the possible channels of support to communicate </w:t>
            </w:r>
            <w:r w:rsidR="3D15AB25">
              <w:rPr/>
              <w:t>with</w:t>
            </w:r>
            <w:r w:rsidR="3D61AF15">
              <w:rPr/>
              <w:t xml:space="preserve"> the Census help desk in case they need help. There should be multiple ways to contact this </w:t>
            </w:r>
            <w:r w:rsidR="5E52D3A8">
              <w:rPr/>
              <w:t>support,</w:t>
            </w:r>
            <w:r w:rsidR="3D61AF15">
              <w:rPr/>
              <w:t xml:space="preserve"> phone, chat, mail, and SMS.</w:t>
            </w:r>
            <w:r w:rsidR="387B1A5B">
              <w:rPr/>
              <w:t xml:space="preserve"> (Serviceability)</w:t>
            </w:r>
          </w:p>
        </w:tc>
      </w:tr>
      <w:tr w:rsidR="00B63034" w:rsidTr="0585261E" w14:paraId="35ADA07E" w14:textId="77777777">
        <w:trPr>
          <w:trHeight w:val="300"/>
        </w:trPr>
        <w:tc>
          <w:tcPr>
            <w:tcW w:w="1305" w:type="dxa"/>
            <w:tcMar/>
          </w:tcPr>
          <w:p w:rsidR="00B63034" w:rsidP="006C2E6A" w:rsidRDefault="00B63034" w14:paraId="75E69B97" w14:textId="2A7D473D">
            <w:pPr>
              <w:pStyle w:val="ListParagraph"/>
              <w:spacing w:line="276" w:lineRule="auto"/>
              <w:ind w:left="0"/>
              <w:jc w:val="both"/>
            </w:pPr>
            <w:r>
              <w:t>NFR11</w:t>
            </w:r>
          </w:p>
        </w:tc>
        <w:tc>
          <w:tcPr>
            <w:tcW w:w="8055" w:type="dxa"/>
            <w:tcMar/>
          </w:tcPr>
          <w:p w:rsidR="00B63034" w:rsidP="006C2E6A" w:rsidRDefault="00B63034" w14:paraId="2AEBDDED" w14:textId="4553DCD8">
            <w:pPr>
              <w:pStyle w:val="ListParagraph"/>
              <w:spacing w:line="276" w:lineRule="auto"/>
              <w:ind w:left="0"/>
              <w:jc w:val="both"/>
            </w:pPr>
            <w:r w:rsidR="3D15AB25">
              <w:rPr/>
              <w:t>The system should have 99% capacity and uptime on census night.</w:t>
            </w:r>
            <w:r w:rsidR="727D738B">
              <w:rPr/>
              <w:t xml:space="preserve"> (Performance, Availability</w:t>
            </w:r>
            <w:r w:rsidR="2F402BDB">
              <w:rPr/>
              <w:t>, Scalability</w:t>
            </w:r>
            <w:r w:rsidR="10E96AFE">
              <w:rPr/>
              <w:t>, Serviceability</w:t>
            </w:r>
            <w:r w:rsidR="727D738B">
              <w:rPr/>
              <w:t xml:space="preserve">) </w:t>
            </w:r>
          </w:p>
        </w:tc>
      </w:tr>
      <w:tr w:rsidRPr="00001233" w:rsidR="00443889" w:rsidTr="0585261E" w14:paraId="03B0350D" w14:textId="77777777">
        <w:trPr>
          <w:trHeight w:val="300"/>
        </w:trPr>
        <w:tc>
          <w:tcPr>
            <w:tcW w:w="1305" w:type="dxa"/>
            <w:tcMar/>
          </w:tcPr>
          <w:p w:rsidR="00443889" w:rsidP="006C2E6A" w:rsidRDefault="00001233" w14:paraId="07FD332A" w14:textId="084F9073">
            <w:pPr>
              <w:pStyle w:val="ListParagraph"/>
              <w:ind w:left="0"/>
              <w:jc w:val="both"/>
            </w:pPr>
            <w:r>
              <w:t>NFR12</w:t>
            </w:r>
          </w:p>
        </w:tc>
        <w:tc>
          <w:tcPr>
            <w:tcW w:w="8055" w:type="dxa"/>
            <w:tcMar/>
          </w:tcPr>
          <w:p w:rsidRPr="00001233" w:rsidR="00443889" w:rsidP="006C2E6A" w:rsidRDefault="00443889" w14:paraId="17A08237" w14:textId="4C3E05FA">
            <w:pPr>
              <w:pStyle w:val="ListParagraph"/>
              <w:ind w:left="0"/>
              <w:jc w:val="both"/>
            </w:pPr>
            <w:r w:rsidR="688D8B21">
              <w:rPr/>
              <w:t xml:space="preserve">The </w:t>
            </w:r>
            <w:r w:rsidR="0DC71753">
              <w:rPr/>
              <w:t>web app should s</w:t>
            </w:r>
            <w:r w:rsidR="0DC71753">
              <w:rPr/>
              <w:t xml:space="preserve">ave the current state of the form when the page </w:t>
            </w:r>
            <w:r w:rsidR="74185F6C">
              <w:rPr/>
              <w:t>changes. (</w:t>
            </w:r>
            <w:r w:rsidR="20234451">
              <w:rPr/>
              <w:t>Integrity)</w:t>
            </w:r>
          </w:p>
        </w:tc>
      </w:tr>
      <w:tr w:rsidRPr="00001233" w:rsidR="00D51CE0" w:rsidTr="0585261E" w14:paraId="3BAE093C" w14:textId="77777777">
        <w:trPr>
          <w:trHeight w:val="300"/>
        </w:trPr>
        <w:tc>
          <w:tcPr>
            <w:tcW w:w="1305" w:type="dxa"/>
            <w:tcMar/>
          </w:tcPr>
          <w:p w:rsidR="00D51CE0" w:rsidP="006C2E6A" w:rsidRDefault="00D51CE0" w14:paraId="7282B608" w14:textId="5754D9D9">
            <w:pPr>
              <w:pStyle w:val="ListParagraph"/>
              <w:ind w:left="0"/>
              <w:jc w:val="both"/>
            </w:pPr>
            <w:r>
              <w:t>NFR13</w:t>
            </w:r>
          </w:p>
        </w:tc>
        <w:tc>
          <w:tcPr>
            <w:tcW w:w="8055" w:type="dxa"/>
            <w:tcMar/>
          </w:tcPr>
          <w:p w:rsidRPr="00001233" w:rsidR="00D51CE0" w:rsidP="006C2E6A" w:rsidRDefault="00D51CE0" w14:paraId="1B8E4306" w14:textId="43CDE307">
            <w:pPr>
              <w:pStyle w:val="ListParagraph"/>
              <w:ind w:left="0"/>
              <w:jc w:val="both"/>
            </w:pPr>
            <w:r w:rsidR="582C536F">
              <w:rPr/>
              <w:t>When</w:t>
            </w:r>
            <w:r w:rsidR="10ADC3F0">
              <w:rPr/>
              <w:t xml:space="preserve"> </w:t>
            </w:r>
            <w:r w:rsidR="10ADC3F0">
              <w:rPr/>
              <w:t>there’s</w:t>
            </w:r>
            <w:r w:rsidR="10ADC3F0">
              <w:rPr/>
              <w:t xml:space="preserve"> </w:t>
            </w:r>
            <w:r w:rsidR="10ADC3F0">
              <w:rPr/>
              <w:t>n</w:t>
            </w:r>
            <w:r w:rsidR="10ADC3F0">
              <w:rPr/>
              <w:t>o connecti</w:t>
            </w:r>
            <w:r w:rsidR="10ADC3F0">
              <w:rPr/>
              <w:t>on be</w:t>
            </w:r>
            <w:r w:rsidR="10ADC3F0">
              <w:rPr/>
              <w:t xml:space="preserve">tween the </w:t>
            </w:r>
            <w:r w:rsidR="10ADC3F0">
              <w:rPr/>
              <w:t xml:space="preserve">ECS and the Census collector mobile app, the </w:t>
            </w:r>
            <w:r w:rsidR="170DAE87">
              <w:rPr/>
              <w:t xml:space="preserve">Mobile App </w:t>
            </w:r>
            <w:r w:rsidR="10ADC3F0">
              <w:rPr/>
              <w:t xml:space="preserve">should try to send the update in the next </w:t>
            </w:r>
            <w:r w:rsidR="43D1BED0">
              <w:rPr/>
              <w:t>second</w:t>
            </w:r>
            <w:r w:rsidR="10ADC3F0">
              <w:rPr/>
              <w:t>.</w:t>
            </w:r>
            <w:r w:rsidR="1D4A6B02">
              <w:rPr/>
              <w:t xml:space="preserve"> (Reliability, Integrity)</w:t>
            </w:r>
          </w:p>
        </w:tc>
      </w:tr>
      <w:tr w:rsidRPr="00001233" w:rsidR="00891CB7" w:rsidTr="0585261E" w14:paraId="42F636B8" w14:textId="77777777">
        <w:trPr>
          <w:trHeight w:val="300"/>
        </w:trPr>
        <w:tc>
          <w:tcPr>
            <w:tcW w:w="1305" w:type="dxa"/>
            <w:tcMar/>
          </w:tcPr>
          <w:p w:rsidR="00891CB7" w:rsidP="006C2E6A" w:rsidRDefault="00891CB7" w14:paraId="7E423F69" w14:textId="2F2806FC">
            <w:pPr>
              <w:pStyle w:val="ListParagraph"/>
              <w:ind w:left="0"/>
              <w:jc w:val="both"/>
            </w:pPr>
            <w:r>
              <w:t>NFR14</w:t>
            </w:r>
          </w:p>
        </w:tc>
        <w:tc>
          <w:tcPr>
            <w:tcW w:w="8055" w:type="dxa"/>
            <w:tcMar/>
          </w:tcPr>
          <w:p w:rsidR="00891CB7" w:rsidP="0585261E" w:rsidRDefault="00891CB7" w14:paraId="4E87989A" w14:textId="6AFDA54D">
            <w:pPr>
              <w:pStyle w:val="Normal"/>
              <w:spacing w:line="276" w:lineRule="auto"/>
              <w:ind/>
              <w:jc w:val="both"/>
            </w:pPr>
            <w:r w:rsidR="73793D38">
              <w:rPr/>
              <w:t>All data transfers should be in a consistent JSON format and there should be acknowledgements for every data transfer.</w:t>
            </w:r>
            <w:r w:rsidR="1129600A">
              <w:rPr/>
              <w:t xml:space="preserve"> (Throughput</w:t>
            </w:r>
            <w:r w:rsidR="1129600A">
              <w:rPr/>
              <w:t>, Integrity)</w:t>
            </w:r>
          </w:p>
        </w:tc>
      </w:tr>
      <w:tr w:rsidR="0585261E" w:rsidTr="0585261E" w14:paraId="74433E10">
        <w:trPr>
          <w:trHeight w:val="300"/>
        </w:trPr>
        <w:tc>
          <w:tcPr>
            <w:tcW w:w="1305" w:type="dxa"/>
            <w:tcMar/>
          </w:tcPr>
          <w:p w:rsidR="1A3A5D3C" w:rsidP="0585261E" w:rsidRDefault="1A3A5D3C" w14:paraId="6B19B345" w14:textId="6FF8079A">
            <w:pPr>
              <w:pStyle w:val="ListParagraph"/>
              <w:ind w:left="0"/>
              <w:jc w:val="both"/>
            </w:pPr>
            <w:r w:rsidR="1A3A5D3C">
              <w:rPr/>
              <w:t>NFR15</w:t>
            </w:r>
          </w:p>
        </w:tc>
        <w:tc>
          <w:tcPr>
            <w:tcW w:w="8055" w:type="dxa"/>
            <w:tcMar/>
          </w:tcPr>
          <w:p w:rsidR="06AC1932" w:rsidP="0585261E" w:rsidRDefault="06AC1932" w14:paraId="43EC975C" w14:textId="0ED76943">
            <w:pPr>
              <w:pStyle w:val="Normal"/>
              <w:spacing w:line="276" w:lineRule="auto"/>
              <w:jc w:val="both"/>
            </w:pPr>
            <w:r w:rsidR="06AC1932">
              <w:rPr/>
              <w:t xml:space="preserve">The system should be able to tolerate </w:t>
            </w:r>
            <w:r w:rsidR="5A3F4D33">
              <w:rPr/>
              <w:t>at least 10.000 petitions at a time by automatically scaling via Kubernetes usage on Census night</w:t>
            </w:r>
            <w:r w:rsidR="77134C31">
              <w:rPr/>
              <w:t>.</w:t>
            </w:r>
            <w:r w:rsidR="3EFB9E81">
              <w:rPr/>
              <w:t xml:space="preserve"> (Scalability</w:t>
            </w:r>
            <w:r w:rsidR="01EE2AFF">
              <w:rPr/>
              <w:t>, Plannability</w:t>
            </w:r>
            <w:r w:rsidR="3EFB9E81">
              <w:rPr/>
              <w:t>)</w:t>
            </w:r>
          </w:p>
        </w:tc>
      </w:tr>
    </w:tbl>
    <w:p w:rsidR="00D94ECA" w:rsidP="006C2E6A" w:rsidRDefault="00D94ECA" w14:paraId="29737944" w14:textId="00AF90FF">
      <w:pPr>
        <w:jc w:val="both"/>
      </w:pPr>
      <w:bookmarkStart w:name="_Toc340220957" w:id="27"/>
    </w:p>
    <w:p w:rsidRPr="00001233" w:rsidR="006703F2" w:rsidP="00D94ECA" w:rsidRDefault="00D94ECA" w14:paraId="663B0159" w14:textId="00B5F7A8">
      <w:r>
        <w:br w:type="page"/>
      </w:r>
    </w:p>
    <w:tbl>
      <w:tblPr>
        <w:tblStyle w:val="TableGrid"/>
        <w:tblW w:w="9361" w:type="dxa"/>
        <w:tblLook w:val="04A0" w:firstRow="1" w:lastRow="0" w:firstColumn="1" w:lastColumn="0" w:noHBand="0" w:noVBand="1"/>
      </w:tblPr>
      <w:tblGrid>
        <w:gridCol w:w="1801"/>
        <w:gridCol w:w="522"/>
        <w:gridCol w:w="522"/>
        <w:gridCol w:w="522"/>
        <w:gridCol w:w="523"/>
        <w:gridCol w:w="523"/>
        <w:gridCol w:w="523"/>
        <w:gridCol w:w="450"/>
        <w:gridCol w:w="465"/>
        <w:gridCol w:w="485"/>
        <w:gridCol w:w="510"/>
        <w:gridCol w:w="510"/>
        <w:gridCol w:w="450"/>
        <w:gridCol w:w="585"/>
        <w:gridCol w:w="460"/>
        <w:gridCol w:w="510"/>
      </w:tblGrid>
      <w:tr w:rsidR="00891CB7" w:rsidTr="0585261E" w14:paraId="7A1502A0" w14:textId="53233B5B">
        <w:trPr>
          <w:trHeight w:val="318"/>
        </w:trPr>
        <w:tc>
          <w:tcPr>
            <w:tcW w:w="1801" w:type="dxa"/>
            <w:shd w:val="clear" w:color="auto" w:fill="D9D9D9" w:themeFill="background1" w:themeFillShade="D9"/>
            <w:tcMar/>
          </w:tcPr>
          <w:p w:rsidRPr="00D376E3" w:rsidR="00891CB7" w:rsidP="006C2E6A" w:rsidRDefault="00891CB7" w14:paraId="7BA284C1" w14:textId="58EBDE7D">
            <w:pPr>
              <w:spacing w:line="276" w:lineRule="auto"/>
              <w:jc w:val="both"/>
              <w:rPr>
                <w:b/>
                <w:bCs/>
              </w:rPr>
            </w:pPr>
            <w:r w:rsidRPr="00D376E3">
              <w:rPr>
                <w:b/>
                <w:bCs/>
              </w:rPr>
              <w:t>NFR</w:t>
            </w:r>
          </w:p>
        </w:tc>
        <w:tc>
          <w:tcPr>
            <w:tcW w:w="522" w:type="dxa"/>
            <w:shd w:val="clear" w:color="auto" w:fill="D9D9D9" w:themeFill="background1" w:themeFillShade="D9"/>
            <w:tcMar/>
          </w:tcPr>
          <w:p w:rsidRPr="00D376E3" w:rsidR="00891CB7" w:rsidP="006C2E6A" w:rsidRDefault="00891CB7" w14:paraId="4C4DA002" w14:textId="2B75C745">
            <w:pPr>
              <w:spacing w:line="276" w:lineRule="auto"/>
              <w:jc w:val="both"/>
              <w:rPr>
                <w:b/>
                <w:bCs/>
              </w:rPr>
            </w:pPr>
            <w:r w:rsidRPr="00D376E3">
              <w:rPr>
                <w:b/>
                <w:bCs/>
              </w:rPr>
              <w:t>01</w:t>
            </w:r>
          </w:p>
        </w:tc>
        <w:tc>
          <w:tcPr>
            <w:tcW w:w="522" w:type="dxa"/>
            <w:shd w:val="clear" w:color="auto" w:fill="D9D9D9" w:themeFill="background1" w:themeFillShade="D9"/>
            <w:tcMar/>
          </w:tcPr>
          <w:p w:rsidRPr="00D376E3" w:rsidR="00891CB7" w:rsidP="006C2E6A" w:rsidRDefault="00891CB7" w14:paraId="5900588C" w14:textId="606A7E3A">
            <w:pPr>
              <w:spacing w:line="276" w:lineRule="auto"/>
              <w:jc w:val="both"/>
              <w:rPr>
                <w:b/>
                <w:bCs/>
              </w:rPr>
            </w:pPr>
            <w:r w:rsidRPr="00D376E3">
              <w:rPr>
                <w:b/>
                <w:bCs/>
              </w:rPr>
              <w:t>02</w:t>
            </w:r>
          </w:p>
        </w:tc>
        <w:tc>
          <w:tcPr>
            <w:tcW w:w="522" w:type="dxa"/>
            <w:shd w:val="clear" w:color="auto" w:fill="D9D9D9" w:themeFill="background1" w:themeFillShade="D9"/>
            <w:tcMar/>
          </w:tcPr>
          <w:p w:rsidRPr="00D376E3" w:rsidR="00891CB7" w:rsidP="006C2E6A" w:rsidRDefault="00891CB7" w14:paraId="7D51DB4E" w14:textId="707960F1">
            <w:pPr>
              <w:spacing w:line="276" w:lineRule="auto"/>
              <w:jc w:val="both"/>
              <w:rPr>
                <w:b/>
                <w:bCs/>
              </w:rPr>
            </w:pPr>
            <w:r w:rsidRPr="00D376E3">
              <w:rPr>
                <w:b/>
                <w:bCs/>
              </w:rPr>
              <w:t>03</w:t>
            </w:r>
          </w:p>
        </w:tc>
        <w:tc>
          <w:tcPr>
            <w:tcW w:w="523" w:type="dxa"/>
            <w:shd w:val="clear" w:color="auto" w:fill="D9D9D9" w:themeFill="background1" w:themeFillShade="D9"/>
            <w:tcMar/>
          </w:tcPr>
          <w:p w:rsidRPr="00D376E3" w:rsidR="00891CB7" w:rsidP="006C2E6A" w:rsidRDefault="00891CB7" w14:paraId="4857477B" w14:textId="7B88F0A3">
            <w:pPr>
              <w:spacing w:line="276" w:lineRule="auto"/>
              <w:jc w:val="both"/>
              <w:rPr>
                <w:b/>
                <w:bCs/>
              </w:rPr>
            </w:pPr>
            <w:r w:rsidRPr="00D376E3">
              <w:rPr>
                <w:b/>
                <w:bCs/>
              </w:rPr>
              <w:t>04</w:t>
            </w:r>
          </w:p>
        </w:tc>
        <w:tc>
          <w:tcPr>
            <w:tcW w:w="523" w:type="dxa"/>
            <w:shd w:val="clear" w:color="auto" w:fill="D9D9D9" w:themeFill="background1" w:themeFillShade="D9"/>
            <w:tcMar/>
          </w:tcPr>
          <w:p w:rsidRPr="00D376E3" w:rsidR="00891CB7" w:rsidP="006C2E6A" w:rsidRDefault="00891CB7" w14:paraId="575E152C" w14:textId="4F849D6B">
            <w:pPr>
              <w:spacing w:line="276" w:lineRule="auto"/>
              <w:jc w:val="both"/>
              <w:rPr>
                <w:b/>
                <w:bCs/>
              </w:rPr>
            </w:pPr>
            <w:r w:rsidRPr="00D376E3">
              <w:rPr>
                <w:b/>
                <w:bCs/>
              </w:rPr>
              <w:t>05</w:t>
            </w:r>
          </w:p>
        </w:tc>
        <w:tc>
          <w:tcPr>
            <w:tcW w:w="523" w:type="dxa"/>
            <w:shd w:val="clear" w:color="auto" w:fill="D9D9D9" w:themeFill="background1" w:themeFillShade="D9"/>
            <w:tcMar/>
          </w:tcPr>
          <w:p w:rsidRPr="00D376E3" w:rsidR="00891CB7" w:rsidP="006C2E6A" w:rsidRDefault="00891CB7" w14:paraId="4F5F0A81" w14:textId="2D97E39F">
            <w:pPr>
              <w:spacing w:line="276" w:lineRule="auto"/>
              <w:jc w:val="both"/>
              <w:rPr>
                <w:b/>
                <w:bCs/>
              </w:rPr>
            </w:pPr>
            <w:r w:rsidRPr="00D376E3">
              <w:rPr>
                <w:b/>
                <w:bCs/>
              </w:rPr>
              <w:t>06</w:t>
            </w:r>
          </w:p>
        </w:tc>
        <w:tc>
          <w:tcPr>
            <w:tcW w:w="450" w:type="dxa"/>
            <w:shd w:val="clear" w:color="auto" w:fill="D9D9D9" w:themeFill="background1" w:themeFillShade="D9"/>
            <w:tcMar/>
          </w:tcPr>
          <w:p w:rsidRPr="00D376E3" w:rsidR="00891CB7" w:rsidP="006C2E6A" w:rsidRDefault="00891CB7" w14:paraId="0C22E8AF" w14:textId="370404C2">
            <w:pPr>
              <w:spacing w:line="276" w:lineRule="auto"/>
              <w:jc w:val="both"/>
              <w:rPr>
                <w:b/>
                <w:bCs/>
              </w:rPr>
            </w:pPr>
            <w:r w:rsidRPr="00D376E3">
              <w:rPr>
                <w:b/>
                <w:bCs/>
              </w:rPr>
              <w:t>07</w:t>
            </w:r>
          </w:p>
        </w:tc>
        <w:tc>
          <w:tcPr>
            <w:tcW w:w="465" w:type="dxa"/>
            <w:shd w:val="clear" w:color="auto" w:fill="D9D9D9" w:themeFill="background1" w:themeFillShade="D9"/>
            <w:tcMar/>
          </w:tcPr>
          <w:p w:rsidRPr="00D376E3" w:rsidR="00891CB7" w:rsidP="006C2E6A" w:rsidRDefault="00891CB7" w14:paraId="324531AE" w14:textId="30375095">
            <w:pPr>
              <w:spacing w:line="276" w:lineRule="auto"/>
              <w:jc w:val="both"/>
              <w:rPr>
                <w:b/>
                <w:bCs/>
              </w:rPr>
            </w:pPr>
            <w:r w:rsidRPr="00D376E3">
              <w:rPr>
                <w:b/>
                <w:bCs/>
              </w:rPr>
              <w:t>08</w:t>
            </w:r>
          </w:p>
        </w:tc>
        <w:tc>
          <w:tcPr>
            <w:tcW w:w="485" w:type="dxa"/>
            <w:shd w:val="clear" w:color="auto" w:fill="D9D9D9" w:themeFill="background1" w:themeFillShade="D9"/>
            <w:tcMar/>
          </w:tcPr>
          <w:p w:rsidRPr="00D376E3" w:rsidR="00891CB7" w:rsidP="006C2E6A" w:rsidRDefault="00891CB7" w14:paraId="238FAB37" w14:textId="551B3041">
            <w:pPr>
              <w:spacing w:line="276" w:lineRule="auto"/>
              <w:jc w:val="both"/>
              <w:rPr>
                <w:b/>
                <w:bCs/>
              </w:rPr>
            </w:pPr>
            <w:r w:rsidRPr="00D376E3">
              <w:rPr>
                <w:b/>
                <w:bCs/>
              </w:rPr>
              <w:t>09</w:t>
            </w:r>
          </w:p>
        </w:tc>
        <w:tc>
          <w:tcPr>
            <w:tcW w:w="510" w:type="dxa"/>
            <w:shd w:val="clear" w:color="auto" w:fill="D9D9D9" w:themeFill="background1" w:themeFillShade="D9"/>
            <w:tcMar/>
          </w:tcPr>
          <w:p w:rsidRPr="00D376E3" w:rsidR="00891CB7" w:rsidP="006C2E6A" w:rsidRDefault="00891CB7" w14:paraId="59A83000" w14:textId="0F171C6F">
            <w:pPr>
              <w:spacing w:line="276" w:lineRule="auto"/>
              <w:jc w:val="both"/>
              <w:rPr>
                <w:b/>
                <w:bCs/>
              </w:rPr>
            </w:pPr>
            <w:r w:rsidRPr="00D376E3">
              <w:rPr>
                <w:b/>
                <w:bCs/>
              </w:rPr>
              <w:t>10</w:t>
            </w:r>
          </w:p>
        </w:tc>
        <w:tc>
          <w:tcPr>
            <w:tcW w:w="510" w:type="dxa"/>
            <w:shd w:val="clear" w:color="auto" w:fill="D9D9D9" w:themeFill="background1" w:themeFillShade="D9"/>
            <w:tcMar/>
          </w:tcPr>
          <w:p w:rsidRPr="00D376E3" w:rsidR="00891CB7" w:rsidP="006C2E6A" w:rsidRDefault="00891CB7" w14:paraId="244653BB" w14:textId="04AA9A9B">
            <w:pPr>
              <w:spacing w:line="276" w:lineRule="auto"/>
              <w:jc w:val="both"/>
              <w:rPr>
                <w:b/>
                <w:bCs/>
              </w:rPr>
            </w:pPr>
            <w:r w:rsidRPr="00D376E3">
              <w:rPr>
                <w:b/>
                <w:bCs/>
              </w:rPr>
              <w:t>11</w:t>
            </w:r>
          </w:p>
        </w:tc>
        <w:tc>
          <w:tcPr>
            <w:tcW w:w="450" w:type="dxa"/>
            <w:shd w:val="clear" w:color="auto" w:fill="D9D9D9" w:themeFill="background1" w:themeFillShade="D9"/>
            <w:tcMar/>
          </w:tcPr>
          <w:p w:rsidRPr="00D376E3" w:rsidR="00891CB7" w:rsidP="006C2E6A" w:rsidRDefault="00891CB7" w14:paraId="63C5BA99" w14:textId="0AE9B277">
            <w:pPr>
              <w:jc w:val="both"/>
              <w:rPr>
                <w:b/>
                <w:bCs/>
              </w:rPr>
            </w:pPr>
            <w:r>
              <w:rPr>
                <w:b/>
                <w:bCs/>
              </w:rPr>
              <w:t>12</w:t>
            </w:r>
          </w:p>
        </w:tc>
        <w:tc>
          <w:tcPr>
            <w:tcW w:w="585" w:type="dxa"/>
            <w:shd w:val="clear" w:color="auto" w:fill="D9D9D9" w:themeFill="background1" w:themeFillShade="D9"/>
            <w:tcMar/>
          </w:tcPr>
          <w:p w:rsidR="00891CB7" w:rsidP="006C2E6A" w:rsidRDefault="00891CB7" w14:paraId="698DC42D" w14:textId="2ABB6F2E">
            <w:pPr>
              <w:jc w:val="both"/>
              <w:rPr>
                <w:b/>
                <w:bCs/>
              </w:rPr>
            </w:pPr>
            <w:r>
              <w:rPr>
                <w:b/>
                <w:bCs/>
              </w:rPr>
              <w:t>13</w:t>
            </w:r>
          </w:p>
        </w:tc>
        <w:tc>
          <w:tcPr>
            <w:tcW w:w="460" w:type="dxa"/>
            <w:shd w:val="clear" w:color="auto" w:fill="D9D9D9" w:themeFill="background1" w:themeFillShade="D9"/>
            <w:tcMar/>
          </w:tcPr>
          <w:p w:rsidR="00891CB7" w:rsidP="006C2E6A" w:rsidRDefault="00891CB7" w14:paraId="09A8F425" w14:textId="52481E93">
            <w:pPr>
              <w:jc w:val="both"/>
              <w:rPr>
                <w:b/>
                <w:bCs/>
              </w:rPr>
            </w:pPr>
            <w:r>
              <w:rPr>
                <w:b/>
                <w:bCs/>
              </w:rPr>
              <w:t>14</w:t>
            </w:r>
          </w:p>
        </w:tc>
        <w:tc>
          <w:tcPr>
            <w:tcW w:w="510" w:type="dxa"/>
            <w:shd w:val="clear" w:color="auto" w:fill="D9D9D9" w:themeFill="background1" w:themeFillShade="D9"/>
            <w:tcMar/>
          </w:tcPr>
          <w:p w:rsidR="266FB31B" w:rsidP="0585261E" w:rsidRDefault="266FB31B" w14:paraId="3E7513BD" w14:textId="513BC855">
            <w:pPr>
              <w:pStyle w:val="Normal"/>
              <w:jc w:val="both"/>
              <w:rPr>
                <w:b w:val="1"/>
                <w:bCs w:val="1"/>
              </w:rPr>
            </w:pPr>
            <w:r w:rsidRPr="0585261E" w:rsidR="266FB31B">
              <w:rPr>
                <w:b w:val="1"/>
                <w:bCs w:val="1"/>
              </w:rPr>
              <w:t>15</w:t>
            </w:r>
          </w:p>
        </w:tc>
      </w:tr>
      <w:tr w:rsidR="00891CB7" w:rsidTr="0585261E" w14:paraId="12569D2E" w14:textId="2021FD66">
        <w:trPr>
          <w:trHeight w:val="334"/>
        </w:trPr>
        <w:tc>
          <w:tcPr>
            <w:tcW w:w="1801" w:type="dxa"/>
            <w:shd w:val="clear" w:color="auto" w:fill="D9D9D9" w:themeFill="background1" w:themeFillShade="D9"/>
            <w:tcMar/>
          </w:tcPr>
          <w:p w:rsidRPr="008545B5" w:rsidR="00891CB7" w:rsidP="006C2E6A" w:rsidRDefault="00891CB7" w14:paraId="76890FD8" w14:textId="6BC348F5">
            <w:pPr>
              <w:spacing w:line="276" w:lineRule="auto"/>
              <w:jc w:val="both"/>
            </w:pPr>
            <w:r w:rsidRPr="008545B5">
              <w:t>Performance</w:t>
            </w:r>
          </w:p>
        </w:tc>
        <w:tc>
          <w:tcPr>
            <w:tcW w:w="522" w:type="dxa"/>
            <w:tcMar/>
          </w:tcPr>
          <w:p w:rsidRPr="003724EC" w:rsidR="00891CB7" w:rsidP="006C2E6A" w:rsidRDefault="00891CB7" w14:paraId="513219F4" w14:textId="77777777">
            <w:pPr>
              <w:spacing w:line="276" w:lineRule="auto"/>
              <w:jc w:val="both"/>
              <w:rPr>
                <w:b/>
                <w:bCs/>
              </w:rPr>
            </w:pPr>
          </w:p>
        </w:tc>
        <w:tc>
          <w:tcPr>
            <w:tcW w:w="522" w:type="dxa"/>
            <w:tcMar/>
          </w:tcPr>
          <w:p w:rsidRPr="003724EC" w:rsidR="00891CB7" w:rsidP="006C2E6A" w:rsidRDefault="00891CB7" w14:paraId="0A1A796A" w14:textId="77777777">
            <w:pPr>
              <w:spacing w:line="276" w:lineRule="auto"/>
              <w:jc w:val="both"/>
              <w:rPr>
                <w:b/>
                <w:bCs/>
              </w:rPr>
            </w:pPr>
          </w:p>
        </w:tc>
        <w:tc>
          <w:tcPr>
            <w:tcW w:w="522" w:type="dxa"/>
            <w:tcMar/>
          </w:tcPr>
          <w:p w:rsidRPr="003724EC" w:rsidR="00891CB7" w:rsidP="006C2E6A" w:rsidRDefault="00891CB7" w14:paraId="34B08DD5" w14:textId="77777777">
            <w:pPr>
              <w:spacing w:line="276" w:lineRule="auto"/>
              <w:jc w:val="both"/>
              <w:rPr>
                <w:b/>
                <w:bCs/>
              </w:rPr>
            </w:pPr>
          </w:p>
        </w:tc>
        <w:tc>
          <w:tcPr>
            <w:tcW w:w="523" w:type="dxa"/>
            <w:tcMar/>
          </w:tcPr>
          <w:p w:rsidRPr="003724EC" w:rsidR="00891CB7" w:rsidP="006C2E6A" w:rsidRDefault="00891CB7" w14:paraId="743DF24D" w14:textId="77777777">
            <w:pPr>
              <w:spacing w:line="276" w:lineRule="auto"/>
              <w:jc w:val="both"/>
              <w:rPr>
                <w:b/>
                <w:bCs/>
              </w:rPr>
            </w:pPr>
          </w:p>
        </w:tc>
        <w:tc>
          <w:tcPr>
            <w:tcW w:w="523" w:type="dxa"/>
            <w:tcMar/>
          </w:tcPr>
          <w:p w:rsidRPr="003724EC" w:rsidR="00891CB7" w:rsidP="006C2E6A" w:rsidRDefault="00891CB7" w14:paraId="07857095" w14:textId="77777777">
            <w:pPr>
              <w:spacing w:line="276" w:lineRule="auto"/>
              <w:jc w:val="both"/>
              <w:rPr>
                <w:b/>
                <w:bCs/>
              </w:rPr>
            </w:pPr>
          </w:p>
        </w:tc>
        <w:tc>
          <w:tcPr>
            <w:tcW w:w="523" w:type="dxa"/>
            <w:tcMar/>
          </w:tcPr>
          <w:p w:rsidRPr="003724EC" w:rsidR="00891CB7" w:rsidP="006C2E6A" w:rsidRDefault="00891CB7" w14:paraId="253CBA4E" w14:textId="77777777">
            <w:pPr>
              <w:spacing w:line="276" w:lineRule="auto"/>
              <w:jc w:val="both"/>
              <w:rPr>
                <w:b/>
                <w:bCs/>
              </w:rPr>
            </w:pPr>
          </w:p>
        </w:tc>
        <w:tc>
          <w:tcPr>
            <w:tcW w:w="450" w:type="dxa"/>
            <w:tcMar/>
          </w:tcPr>
          <w:p w:rsidRPr="003724EC" w:rsidR="00891CB7" w:rsidP="006C2E6A" w:rsidRDefault="00891CB7" w14:paraId="25C40254" w14:textId="1F754A4B">
            <w:pPr>
              <w:spacing w:line="276" w:lineRule="auto"/>
              <w:jc w:val="both"/>
              <w:rPr>
                <w:b/>
                <w:bCs/>
              </w:rPr>
            </w:pPr>
            <w:r w:rsidRPr="003724EC">
              <w:rPr>
                <w:b/>
                <w:bCs/>
              </w:rPr>
              <w:t>X</w:t>
            </w:r>
          </w:p>
        </w:tc>
        <w:tc>
          <w:tcPr>
            <w:tcW w:w="465" w:type="dxa"/>
            <w:tcMar/>
          </w:tcPr>
          <w:p w:rsidRPr="003724EC" w:rsidR="00891CB7" w:rsidP="006C2E6A" w:rsidRDefault="00891CB7" w14:paraId="6B9A08A2" w14:textId="77777777">
            <w:pPr>
              <w:spacing w:line="276" w:lineRule="auto"/>
              <w:jc w:val="both"/>
              <w:rPr>
                <w:b/>
                <w:bCs/>
              </w:rPr>
            </w:pPr>
          </w:p>
        </w:tc>
        <w:tc>
          <w:tcPr>
            <w:tcW w:w="485" w:type="dxa"/>
            <w:tcMar/>
          </w:tcPr>
          <w:p w:rsidRPr="003724EC" w:rsidR="00891CB7" w:rsidP="006C2E6A" w:rsidRDefault="00891CB7" w14:paraId="0F4A30EE" w14:textId="77777777">
            <w:pPr>
              <w:spacing w:line="276" w:lineRule="auto"/>
              <w:jc w:val="both"/>
              <w:rPr>
                <w:b/>
                <w:bCs/>
              </w:rPr>
            </w:pPr>
          </w:p>
        </w:tc>
        <w:tc>
          <w:tcPr>
            <w:tcW w:w="510" w:type="dxa"/>
            <w:tcMar/>
          </w:tcPr>
          <w:p w:rsidRPr="003724EC" w:rsidR="00891CB7" w:rsidP="006C2E6A" w:rsidRDefault="00891CB7" w14:paraId="2C43DA87" w14:textId="77777777">
            <w:pPr>
              <w:spacing w:line="276" w:lineRule="auto"/>
              <w:jc w:val="both"/>
              <w:rPr>
                <w:b/>
                <w:bCs/>
              </w:rPr>
            </w:pPr>
          </w:p>
        </w:tc>
        <w:tc>
          <w:tcPr>
            <w:tcW w:w="510" w:type="dxa"/>
            <w:tcMar/>
          </w:tcPr>
          <w:p w:rsidRPr="003724EC" w:rsidR="00891CB7" w:rsidP="006C2E6A" w:rsidRDefault="00891CB7" w14:paraId="42232C22" w14:textId="226A4FF6">
            <w:pPr>
              <w:spacing w:line="276" w:lineRule="auto"/>
              <w:jc w:val="both"/>
              <w:rPr>
                <w:b w:val="1"/>
                <w:bCs w:val="1"/>
              </w:rPr>
            </w:pPr>
            <w:r w:rsidRPr="0585261E" w:rsidR="1E216482">
              <w:rPr>
                <w:b w:val="1"/>
                <w:bCs w:val="1"/>
              </w:rPr>
              <w:t>X</w:t>
            </w:r>
          </w:p>
        </w:tc>
        <w:tc>
          <w:tcPr>
            <w:tcW w:w="450" w:type="dxa"/>
            <w:tcMar/>
          </w:tcPr>
          <w:p w:rsidRPr="003724EC" w:rsidR="00891CB7" w:rsidP="006C2E6A" w:rsidRDefault="00891CB7" w14:paraId="3661ECA1" w14:textId="77777777">
            <w:pPr>
              <w:jc w:val="both"/>
              <w:rPr>
                <w:b/>
                <w:bCs/>
              </w:rPr>
            </w:pPr>
          </w:p>
        </w:tc>
        <w:tc>
          <w:tcPr>
            <w:tcW w:w="585" w:type="dxa"/>
            <w:tcMar/>
          </w:tcPr>
          <w:p w:rsidRPr="003724EC" w:rsidR="00891CB7" w:rsidP="006C2E6A" w:rsidRDefault="00891CB7" w14:paraId="6CED7DB2" w14:textId="77777777">
            <w:pPr>
              <w:jc w:val="both"/>
              <w:rPr>
                <w:b/>
                <w:bCs/>
              </w:rPr>
            </w:pPr>
          </w:p>
        </w:tc>
        <w:tc>
          <w:tcPr>
            <w:tcW w:w="460" w:type="dxa"/>
            <w:tcMar/>
          </w:tcPr>
          <w:p w:rsidRPr="003724EC" w:rsidR="00891CB7" w:rsidP="006C2E6A" w:rsidRDefault="00891CB7" w14:paraId="5302FA10" w14:textId="77777777">
            <w:pPr>
              <w:jc w:val="both"/>
              <w:rPr>
                <w:b/>
                <w:bCs/>
              </w:rPr>
            </w:pPr>
          </w:p>
        </w:tc>
        <w:tc>
          <w:tcPr>
            <w:tcW w:w="510" w:type="dxa"/>
            <w:tcMar/>
          </w:tcPr>
          <w:p w:rsidR="0585261E" w:rsidP="0585261E" w:rsidRDefault="0585261E" w14:paraId="21C63FCB" w14:textId="62E43367">
            <w:pPr>
              <w:pStyle w:val="Normal"/>
              <w:jc w:val="both"/>
              <w:rPr>
                <w:b w:val="1"/>
                <w:bCs w:val="1"/>
              </w:rPr>
            </w:pPr>
          </w:p>
        </w:tc>
      </w:tr>
      <w:tr w:rsidR="00891CB7" w:rsidTr="0585261E" w14:paraId="52179C3C" w14:textId="0DC4CB40">
        <w:trPr>
          <w:trHeight w:val="318"/>
        </w:trPr>
        <w:tc>
          <w:tcPr>
            <w:tcW w:w="1801" w:type="dxa"/>
            <w:shd w:val="clear" w:color="auto" w:fill="D9D9D9" w:themeFill="background1" w:themeFillShade="D9"/>
            <w:tcMar/>
          </w:tcPr>
          <w:p w:rsidRPr="008545B5" w:rsidR="00891CB7" w:rsidP="006C2E6A" w:rsidRDefault="00891CB7" w14:paraId="1A9637D5" w14:textId="3DD2E041">
            <w:pPr>
              <w:spacing w:line="276" w:lineRule="auto"/>
              <w:jc w:val="both"/>
            </w:pPr>
            <w:r w:rsidRPr="008545B5">
              <w:t>Reliability</w:t>
            </w:r>
          </w:p>
        </w:tc>
        <w:tc>
          <w:tcPr>
            <w:tcW w:w="522" w:type="dxa"/>
            <w:tcMar/>
          </w:tcPr>
          <w:p w:rsidRPr="003724EC" w:rsidR="00891CB7" w:rsidP="006C2E6A" w:rsidRDefault="00891CB7" w14:paraId="530E92BB" w14:textId="77777777">
            <w:pPr>
              <w:spacing w:line="276" w:lineRule="auto"/>
              <w:jc w:val="both"/>
              <w:rPr>
                <w:b/>
                <w:bCs/>
              </w:rPr>
            </w:pPr>
          </w:p>
        </w:tc>
        <w:tc>
          <w:tcPr>
            <w:tcW w:w="522" w:type="dxa"/>
            <w:tcMar/>
          </w:tcPr>
          <w:p w:rsidRPr="003724EC" w:rsidR="00891CB7" w:rsidP="006C2E6A" w:rsidRDefault="00891CB7" w14:paraId="711FFB4E" w14:textId="77777777">
            <w:pPr>
              <w:spacing w:line="276" w:lineRule="auto"/>
              <w:jc w:val="both"/>
              <w:rPr>
                <w:b/>
                <w:bCs/>
              </w:rPr>
            </w:pPr>
          </w:p>
        </w:tc>
        <w:tc>
          <w:tcPr>
            <w:tcW w:w="522" w:type="dxa"/>
            <w:tcMar/>
          </w:tcPr>
          <w:p w:rsidRPr="003724EC" w:rsidR="00891CB7" w:rsidP="006C2E6A" w:rsidRDefault="00891CB7" w14:paraId="72F8C456" w14:textId="77777777">
            <w:pPr>
              <w:spacing w:line="276" w:lineRule="auto"/>
              <w:jc w:val="both"/>
              <w:rPr>
                <w:b/>
                <w:bCs/>
              </w:rPr>
            </w:pPr>
          </w:p>
        </w:tc>
        <w:tc>
          <w:tcPr>
            <w:tcW w:w="523" w:type="dxa"/>
            <w:tcMar/>
          </w:tcPr>
          <w:p w:rsidRPr="003724EC" w:rsidR="00891CB7" w:rsidP="006C2E6A" w:rsidRDefault="00891CB7" w14:paraId="4C9111C0" w14:textId="77777777">
            <w:pPr>
              <w:spacing w:line="276" w:lineRule="auto"/>
              <w:jc w:val="both"/>
              <w:rPr>
                <w:b/>
                <w:bCs/>
              </w:rPr>
            </w:pPr>
          </w:p>
        </w:tc>
        <w:tc>
          <w:tcPr>
            <w:tcW w:w="523" w:type="dxa"/>
            <w:tcMar/>
          </w:tcPr>
          <w:p w:rsidRPr="003724EC" w:rsidR="00891CB7" w:rsidP="006C2E6A" w:rsidRDefault="00891CB7" w14:paraId="7462CBFD" w14:textId="77777777">
            <w:pPr>
              <w:spacing w:line="276" w:lineRule="auto"/>
              <w:jc w:val="both"/>
              <w:rPr>
                <w:b/>
                <w:bCs/>
              </w:rPr>
            </w:pPr>
          </w:p>
        </w:tc>
        <w:tc>
          <w:tcPr>
            <w:tcW w:w="523" w:type="dxa"/>
            <w:tcMar/>
          </w:tcPr>
          <w:p w:rsidRPr="003724EC" w:rsidR="00891CB7" w:rsidP="006C2E6A" w:rsidRDefault="00891CB7" w14:paraId="0D388F91" w14:textId="77777777">
            <w:pPr>
              <w:spacing w:line="276" w:lineRule="auto"/>
              <w:jc w:val="both"/>
              <w:rPr>
                <w:b/>
                <w:bCs/>
              </w:rPr>
            </w:pPr>
          </w:p>
        </w:tc>
        <w:tc>
          <w:tcPr>
            <w:tcW w:w="450" w:type="dxa"/>
            <w:tcMar/>
          </w:tcPr>
          <w:p w:rsidRPr="003724EC" w:rsidR="00891CB7" w:rsidP="006C2E6A" w:rsidRDefault="00891CB7" w14:paraId="4DE85B75" w14:textId="77777777">
            <w:pPr>
              <w:spacing w:line="276" w:lineRule="auto"/>
              <w:jc w:val="both"/>
              <w:rPr>
                <w:b/>
                <w:bCs/>
              </w:rPr>
            </w:pPr>
          </w:p>
        </w:tc>
        <w:tc>
          <w:tcPr>
            <w:tcW w:w="465" w:type="dxa"/>
            <w:tcMar/>
          </w:tcPr>
          <w:p w:rsidRPr="003724EC" w:rsidR="00891CB7" w:rsidP="006C2E6A" w:rsidRDefault="00891CB7" w14:paraId="660970AB" w14:textId="77777777">
            <w:pPr>
              <w:spacing w:line="276" w:lineRule="auto"/>
              <w:jc w:val="both"/>
              <w:rPr>
                <w:b/>
                <w:bCs/>
              </w:rPr>
            </w:pPr>
          </w:p>
        </w:tc>
        <w:tc>
          <w:tcPr>
            <w:tcW w:w="485" w:type="dxa"/>
            <w:tcMar/>
          </w:tcPr>
          <w:p w:rsidRPr="003724EC" w:rsidR="00891CB7" w:rsidP="006C2E6A" w:rsidRDefault="00891CB7" w14:paraId="13342FCF" w14:textId="71AFE141">
            <w:pPr>
              <w:spacing w:line="276" w:lineRule="auto"/>
              <w:jc w:val="both"/>
              <w:rPr>
                <w:b/>
                <w:bCs/>
              </w:rPr>
            </w:pPr>
            <w:r w:rsidRPr="003724EC">
              <w:rPr>
                <w:b/>
                <w:bCs/>
              </w:rPr>
              <w:t>X</w:t>
            </w:r>
          </w:p>
        </w:tc>
        <w:tc>
          <w:tcPr>
            <w:tcW w:w="510" w:type="dxa"/>
            <w:tcMar/>
          </w:tcPr>
          <w:p w:rsidRPr="003724EC" w:rsidR="00891CB7" w:rsidP="006C2E6A" w:rsidRDefault="00891CB7" w14:paraId="541AC9F3" w14:textId="77777777">
            <w:pPr>
              <w:spacing w:line="276" w:lineRule="auto"/>
              <w:jc w:val="both"/>
              <w:rPr>
                <w:b/>
                <w:bCs/>
              </w:rPr>
            </w:pPr>
          </w:p>
        </w:tc>
        <w:tc>
          <w:tcPr>
            <w:tcW w:w="510" w:type="dxa"/>
            <w:tcMar/>
          </w:tcPr>
          <w:p w:rsidRPr="003724EC" w:rsidR="00891CB7" w:rsidP="006C2E6A" w:rsidRDefault="00891CB7" w14:paraId="22C2607F" w14:textId="0EF55742">
            <w:pPr>
              <w:spacing w:line="276" w:lineRule="auto"/>
              <w:jc w:val="both"/>
              <w:rPr>
                <w:b w:val="1"/>
                <w:bCs w:val="1"/>
              </w:rPr>
            </w:pPr>
          </w:p>
        </w:tc>
        <w:tc>
          <w:tcPr>
            <w:tcW w:w="450" w:type="dxa"/>
            <w:tcMar/>
          </w:tcPr>
          <w:p w:rsidRPr="003724EC" w:rsidR="00891CB7" w:rsidP="006C2E6A" w:rsidRDefault="00891CB7" w14:paraId="5370BC33" w14:textId="77777777">
            <w:pPr>
              <w:jc w:val="both"/>
              <w:rPr>
                <w:b/>
                <w:bCs/>
              </w:rPr>
            </w:pPr>
          </w:p>
        </w:tc>
        <w:tc>
          <w:tcPr>
            <w:tcW w:w="585" w:type="dxa"/>
            <w:tcMar/>
          </w:tcPr>
          <w:p w:rsidRPr="003724EC" w:rsidR="00891CB7" w:rsidP="006C2E6A" w:rsidRDefault="00891CB7" w14:paraId="0A283704" w14:textId="73A50D6D">
            <w:pPr>
              <w:jc w:val="both"/>
              <w:rPr>
                <w:b/>
                <w:bCs/>
              </w:rPr>
            </w:pPr>
            <w:r>
              <w:rPr>
                <w:b/>
                <w:bCs/>
              </w:rPr>
              <w:t>X</w:t>
            </w:r>
          </w:p>
        </w:tc>
        <w:tc>
          <w:tcPr>
            <w:tcW w:w="460" w:type="dxa"/>
            <w:tcMar/>
          </w:tcPr>
          <w:p w:rsidR="00891CB7" w:rsidP="006C2E6A" w:rsidRDefault="00891CB7" w14:paraId="51B61C15" w14:textId="77777777">
            <w:pPr>
              <w:jc w:val="both"/>
              <w:rPr>
                <w:b/>
                <w:bCs/>
              </w:rPr>
            </w:pPr>
          </w:p>
        </w:tc>
        <w:tc>
          <w:tcPr>
            <w:tcW w:w="510" w:type="dxa"/>
            <w:tcMar/>
          </w:tcPr>
          <w:p w:rsidR="0585261E" w:rsidP="0585261E" w:rsidRDefault="0585261E" w14:paraId="09916B09" w14:textId="32C829A8">
            <w:pPr>
              <w:pStyle w:val="Normal"/>
              <w:jc w:val="both"/>
              <w:rPr>
                <w:b w:val="1"/>
                <w:bCs w:val="1"/>
              </w:rPr>
            </w:pPr>
          </w:p>
        </w:tc>
      </w:tr>
      <w:tr w:rsidR="00891CB7" w:rsidTr="0585261E" w14:paraId="0BEB63FA" w14:textId="0AAB7DEA">
        <w:trPr>
          <w:trHeight w:val="318"/>
        </w:trPr>
        <w:tc>
          <w:tcPr>
            <w:tcW w:w="1801" w:type="dxa"/>
            <w:shd w:val="clear" w:color="auto" w:fill="D9D9D9" w:themeFill="background1" w:themeFillShade="D9"/>
            <w:tcMar/>
          </w:tcPr>
          <w:p w:rsidRPr="008545B5" w:rsidR="00891CB7" w:rsidP="006C2E6A" w:rsidRDefault="00891CB7" w14:paraId="25DAE6DF" w14:textId="5DF20430">
            <w:pPr>
              <w:spacing w:line="276" w:lineRule="auto"/>
              <w:jc w:val="both"/>
            </w:pPr>
            <w:r w:rsidRPr="008545B5">
              <w:t>Availability</w:t>
            </w:r>
          </w:p>
        </w:tc>
        <w:tc>
          <w:tcPr>
            <w:tcW w:w="522" w:type="dxa"/>
            <w:tcMar/>
          </w:tcPr>
          <w:p w:rsidRPr="003724EC" w:rsidR="00891CB7" w:rsidP="006C2E6A" w:rsidRDefault="00891CB7" w14:paraId="79DE716A" w14:textId="77777777">
            <w:pPr>
              <w:spacing w:line="276" w:lineRule="auto"/>
              <w:jc w:val="both"/>
              <w:rPr>
                <w:b/>
                <w:bCs/>
              </w:rPr>
            </w:pPr>
          </w:p>
        </w:tc>
        <w:tc>
          <w:tcPr>
            <w:tcW w:w="522" w:type="dxa"/>
            <w:tcMar/>
          </w:tcPr>
          <w:p w:rsidRPr="003724EC" w:rsidR="00891CB7" w:rsidP="006C2E6A" w:rsidRDefault="00891CB7" w14:paraId="65B1E405" w14:textId="0E6D76E8">
            <w:pPr>
              <w:spacing w:line="276" w:lineRule="auto"/>
              <w:jc w:val="both"/>
              <w:rPr>
                <w:b w:val="1"/>
                <w:bCs w:val="1"/>
              </w:rPr>
            </w:pPr>
          </w:p>
        </w:tc>
        <w:tc>
          <w:tcPr>
            <w:tcW w:w="522" w:type="dxa"/>
            <w:tcMar/>
          </w:tcPr>
          <w:p w:rsidRPr="003724EC" w:rsidR="00891CB7" w:rsidP="006C2E6A" w:rsidRDefault="00891CB7" w14:paraId="74857F09" w14:textId="77777777">
            <w:pPr>
              <w:spacing w:line="276" w:lineRule="auto"/>
              <w:jc w:val="both"/>
              <w:rPr>
                <w:b/>
                <w:bCs/>
              </w:rPr>
            </w:pPr>
          </w:p>
        </w:tc>
        <w:tc>
          <w:tcPr>
            <w:tcW w:w="523" w:type="dxa"/>
            <w:tcMar/>
          </w:tcPr>
          <w:p w:rsidRPr="003724EC" w:rsidR="00891CB7" w:rsidP="006C2E6A" w:rsidRDefault="00891CB7" w14:paraId="406779B3" w14:textId="4DD6D3EA">
            <w:pPr>
              <w:spacing w:line="276" w:lineRule="auto"/>
              <w:jc w:val="both"/>
              <w:rPr>
                <w:b/>
                <w:bCs/>
              </w:rPr>
            </w:pPr>
            <w:r w:rsidRPr="003724EC">
              <w:rPr>
                <w:b/>
                <w:bCs/>
              </w:rPr>
              <w:t>X</w:t>
            </w:r>
          </w:p>
        </w:tc>
        <w:tc>
          <w:tcPr>
            <w:tcW w:w="523" w:type="dxa"/>
            <w:tcMar/>
          </w:tcPr>
          <w:p w:rsidRPr="003724EC" w:rsidR="00891CB7" w:rsidP="006C2E6A" w:rsidRDefault="00891CB7" w14:paraId="5CB4A490" w14:textId="77777777">
            <w:pPr>
              <w:spacing w:line="276" w:lineRule="auto"/>
              <w:jc w:val="both"/>
              <w:rPr>
                <w:b/>
                <w:bCs/>
              </w:rPr>
            </w:pPr>
          </w:p>
        </w:tc>
        <w:tc>
          <w:tcPr>
            <w:tcW w:w="523" w:type="dxa"/>
            <w:tcMar/>
          </w:tcPr>
          <w:p w:rsidRPr="003724EC" w:rsidR="00891CB7" w:rsidP="006C2E6A" w:rsidRDefault="00891CB7" w14:paraId="191A0EAB" w14:textId="458CA88D">
            <w:pPr>
              <w:spacing w:line="276" w:lineRule="auto"/>
              <w:jc w:val="both"/>
              <w:rPr>
                <w:b/>
                <w:bCs/>
              </w:rPr>
            </w:pPr>
            <w:r w:rsidRPr="003724EC">
              <w:rPr>
                <w:b/>
                <w:bCs/>
              </w:rPr>
              <w:t>X</w:t>
            </w:r>
          </w:p>
        </w:tc>
        <w:tc>
          <w:tcPr>
            <w:tcW w:w="450" w:type="dxa"/>
            <w:tcMar/>
          </w:tcPr>
          <w:p w:rsidRPr="003724EC" w:rsidR="00891CB7" w:rsidP="006C2E6A" w:rsidRDefault="00891CB7" w14:paraId="17B16E3F" w14:textId="77777777">
            <w:pPr>
              <w:spacing w:line="276" w:lineRule="auto"/>
              <w:jc w:val="both"/>
              <w:rPr>
                <w:b/>
                <w:bCs/>
              </w:rPr>
            </w:pPr>
          </w:p>
        </w:tc>
        <w:tc>
          <w:tcPr>
            <w:tcW w:w="465" w:type="dxa"/>
            <w:tcMar/>
          </w:tcPr>
          <w:p w:rsidRPr="003724EC" w:rsidR="00891CB7" w:rsidP="006C2E6A" w:rsidRDefault="00891CB7" w14:paraId="0CDF1C3D" w14:textId="77777777">
            <w:pPr>
              <w:spacing w:line="276" w:lineRule="auto"/>
              <w:jc w:val="both"/>
              <w:rPr>
                <w:b/>
                <w:bCs/>
              </w:rPr>
            </w:pPr>
          </w:p>
        </w:tc>
        <w:tc>
          <w:tcPr>
            <w:tcW w:w="485" w:type="dxa"/>
            <w:tcMar/>
          </w:tcPr>
          <w:p w:rsidRPr="003724EC" w:rsidR="00891CB7" w:rsidP="006C2E6A" w:rsidRDefault="00891CB7" w14:paraId="664B1039" w14:textId="402AFC52">
            <w:pPr>
              <w:spacing w:line="276" w:lineRule="auto"/>
              <w:jc w:val="both"/>
              <w:rPr>
                <w:b/>
                <w:bCs/>
              </w:rPr>
            </w:pPr>
            <w:r w:rsidRPr="003724EC">
              <w:rPr>
                <w:b/>
                <w:bCs/>
              </w:rPr>
              <w:t>X</w:t>
            </w:r>
          </w:p>
        </w:tc>
        <w:tc>
          <w:tcPr>
            <w:tcW w:w="510" w:type="dxa"/>
            <w:tcMar/>
          </w:tcPr>
          <w:p w:rsidRPr="003724EC" w:rsidR="00891CB7" w:rsidP="006C2E6A" w:rsidRDefault="00891CB7" w14:paraId="68BA4028" w14:textId="77777777">
            <w:pPr>
              <w:spacing w:line="276" w:lineRule="auto"/>
              <w:jc w:val="both"/>
              <w:rPr>
                <w:b/>
                <w:bCs/>
              </w:rPr>
            </w:pPr>
          </w:p>
        </w:tc>
        <w:tc>
          <w:tcPr>
            <w:tcW w:w="510" w:type="dxa"/>
            <w:tcMar/>
          </w:tcPr>
          <w:p w:rsidRPr="003724EC" w:rsidR="00891CB7" w:rsidP="006C2E6A" w:rsidRDefault="00891CB7" w14:paraId="4C3C3C7C" w14:textId="4C1E9A20">
            <w:pPr>
              <w:spacing w:line="276" w:lineRule="auto"/>
              <w:jc w:val="both"/>
              <w:rPr>
                <w:b/>
                <w:bCs/>
              </w:rPr>
            </w:pPr>
            <w:r w:rsidRPr="003724EC">
              <w:rPr>
                <w:b/>
                <w:bCs/>
              </w:rPr>
              <w:t>X</w:t>
            </w:r>
          </w:p>
        </w:tc>
        <w:tc>
          <w:tcPr>
            <w:tcW w:w="450" w:type="dxa"/>
            <w:tcMar/>
          </w:tcPr>
          <w:p w:rsidRPr="003724EC" w:rsidR="00891CB7" w:rsidP="006C2E6A" w:rsidRDefault="00891CB7" w14:paraId="73B95835" w14:textId="77777777">
            <w:pPr>
              <w:jc w:val="both"/>
              <w:rPr>
                <w:b/>
                <w:bCs/>
              </w:rPr>
            </w:pPr>
          </w:p>
        </w:tc>
        <w:tc>
          <w:tcPr>
            <w:tcW w:w="585" w:type="dxa"/>
            <w:tcMar/>
          </w:tcPr>
          <w:p w:rsidRPr="003724EC" w:rsidR="00891CB7" w:rsidP="006C2E6A" w:rsidRDefault="00891CB7" w14:paraId="733877B5" w14:textId="77777777">
            <w:pPr>
              <w:jc w:val="both"/>
              <w:rPr>
                <w:b/>
                <w:bCs/>
              </w:rPr>
            </w:pPr>
          </w:p>
        </w:tc>
        <w:tc>
          <w:tcPr>
            <w:tcW w:w="460" w:type="dxa"/>
            <w:tcMar/>
          </w:tcPr>
          <w:p w:rsidRPr="003724EC" w:rsidR="00891CB7" w:rsidP="006C2E6A" w:rsidRDefault="00891CB7" w14:paraId="700A32F3" w14:textId="77777777">
            <w:pPr>
              <w:jc w:val="both"/>
              <w:rPr>
                <w:b/>
                <w:bCs/>
              </w:rPr>
            </w:pPr>
          </w:p>
        </w:tc>
        <w:tc>
          <w:tcPr>
            <w:tcW w:w="510" w:type="dxa"/>
            <w:tcMar/>
          </w:tcPr>
          <w:p w:rsidR="0585261E" w:rsidP="0585261E" w:rsidRDefault="0585261E" w14:paraId="032FAB5E" w14:textId="12322E1D">
            <w:pPr>
              <w:pStyle w:val="Normal"/>
              <w:jc w:val="both"/>
              <w:rPr>
                <w:b w:val="1"/>
                <w:bCs w:val="1"/>
              </w:rPr>
            </w:pPr>
          </w:p>
        </w:tc>
      </w:tr>
      <w:tr w:rsidR="00891CB7" w:rsidTr="0585261E" w14:paraId="76E7F4EC" w14:textId="37E2BDB2">
        <w:trPr>
          <w:trHeight w:val="318"/>
        </w:trPr>
        <w:tc>
          <w:tcPr>
            <w:tcW w:w="1801" w:type="dxa"/>
            <w:shd w:val="clear" w:color="auto" w:fill="D9D9D9" w:themeFill="background1" w:themeFillShade="D9"/>
            <w:tcMar/>
          </w:tcPr>
          <w:p w:rsidRPr="008545B5" w:rsidR="00891CB7" w:rsidP="006C2E6A" w:rsidRDefault="00891CB7" w14:paraId="6B5D1DAC" w14:textId="289798D4">
            <w:pPr>
              <w:spacing w:line="276" w:lineRule="auto"/>
              <w:jc w:val="both"/>
            </w:pPr>
            <w:r w:rsidRPr="008545B5">
              <w:t>Throughput</w:t>
            </w:r>
          </w:p>
        </w:tc>
        <w:tc>
          <w:tcPr>
            <w:tcW w:w="522" w:type="dxa"/>
            <w:tcMar/>
          </w:tcPr>
          <w:p w:rsidRPr="003724EC" w:rsidR="00891CB7" w:rsidP="006C2E6A" w:rsidRDefault="00891CB7" w14:paraId="6D55EAB9" w14:textId="77777777">
            <w:pPr>
              <w:spacing w:line="276" w:lineRule="auto"/>
              <w:jc w:val="both"/>
              <w:rPr>
                <w:b/>
                <w:bCs/>
              </w:rPr>
            </w:pPr>
          </w:p>
        </w:tc>
        <w:tc>
          <w:tcPr>
            <w:tcW w:w="522" w:type="dxa"/>
            <w:tcMar/>
          </w:tcPr>
          <w:p w:rsidRPr="003724EC" w:rsidR="00891CB7" w:rsidP="006C2E6A" w:rsidRDefault="00891CB7" w14:paraId="141AA037" w14:textId="77777777">
            <w:pPr>
              <w:spacing w:line="276" w:lineRule="auto"/>
              <w:jc w:val="both"/>
              <w:rPr>
                <w:b/>
                <w:bCs/>
              </w:rPr>
            </w:pPr>
          </w:p>
        </w:tc>
        <w:tc>
          <w:tcPr>
            <w:tcW w:w="522" w:type="dxa"/>
            <w:tcMar/>
          </w:tcPr>
          <w:p w:rsidRPr="003724EC" w:rsidR="00891CB7" w:rsidP="006C2E6A" w:rsidRDefault="00891CB7" w14:paraId="5C810BC3" w14:textId="77777777">
            <w:pPr>
              <w:spacing w:line="276" w:lineRule="auto"/>
              <w:jc w:val="both"/>
              <w:rPr>
                <w:b/>
                <w:bCs/>
              </w:rPr>
            </w:pPr>
          </w:p>
        </w:tc>
        <w:tc>
          <w:tcPr>
            <w:tcW w:w="523" w:type="dxa"/>
            <w:tcMar/>
          </w:tcPr>
          <w:p w:rsidRPr="003724EC" w:rsidR="00891CB7" w:rsidP="006C2E6A" w:rsidRDefault="00891CB7" w14:paraId="5DAD1101" w14:textId="77777777">
            <w:pPr>
              <w:spacing w:line="276" w:lineRule="auto"/>
              <w:jc w:val="both"/>
              <w:rPr>
                <w:b/>
                <w:bCs/>
              </w:rPr>
            </w:pPr>
          </w:p>
        </w:tc>
        <w:tc>
          <w:tcPr>
            <w:tcW w:w="523" w:type="dxa"/>
            <w:tcMar/>
          </w:tcPr>
          <w:p w:rsidRPr="003724EC" w:rsidR="00891CB7" w:rsidP="006C2E6A" w:rsidRDefault="00891CB7" w14:paraId="5372330C" w14:textId="77777777">
            <w:pPr>
              <w:spacing w:line="276" w:lineRule="auto"/>
              <w:jc w:val="both"/>
              <w:rPr>
                <w:b/>
                <w:bCs/>
              </w:rPr>
            </w:pPr>
          </w:p>
        </w:tc>
        <w:tc>
          <w:tcPr>
            <w:tcW w:w="523" w:type="dxa"/>
            <w:tcMar/>
          </w:tcPr>
          <w:p w:rsidRPr="003724EC" w:rsidR="00891CB7" w:rsidP="006C2E6A" w:rsidRDefault="00891CB7" w14:paraId="5F1D2B79" w14:textId="77777777">
            <w:pPr>
              <w:spacing w:line="276" w:lineRule="auto"/>
              <w:jc w:val="both"/>
              <w:rPr>
                <w:b/>
                <w:bCs/>
              </w:rPr>
            </w:pPr>
          </w:p>
        </w:tc>
        <w:tc>
          <w:tcPr>
            <w:tcW w:w="450" w:type="dxa"/>
            <w:tcMar/>
          </w:tcPr>
          <w:p w:rsidRPr="003724EC" w:rsidR="00891CB7" w:rsidP="006C2E6A" w:rsidRDefault="00891CB7" w14:paraId="7D19B22C" w14:textId="77777777">
            <w:pPr>
              <w:spacing w:line="276" w:lineRule="auto"/>
              <w:jc w:val="both"/>
              <w:rPr>
                <w:b/>
                <w:bCs/>
              </w:rPr>
            </w:pPr>
          </w:p>
        </w:tc>
        <w:tc>
          <w:tcPr>
            <w:tcW w:w="465" w:type="dxa"/>
            <w:tcMar/>
          </w:tcPr>
          <w:p w:rsidRPr="003724EC" w:rsidR="00891CB7" w:rsidP="006C2E6A" w:rsidRDefault="00891CB7" w14:paraId="5DD52D6E" w14:textId="77777777">
            <w:pPr>
              <w:spacing w:line="276" w:lineRule="auto"/>
              <w:jc w:val="both"/>
              <w:rPr>
                <w:b/>
                <w:bCs/>
              </w:rPr>
            </w:pPr>
          </w:p>
        </w:tc>
        <w:tc>
          <w:tcPr>
            <w:tcW w:w="485" w:type="dxa"/>
            <w:tcMar/>
          </w:tcPr>
          <w:p w:rsidRPr="003724EC" w:rsidR="00891CB7" w:rsidP="006C2E6A" w:rsidRDefault="00891CB7" w14:paraId="563CC115" w14:textId="77777777">
            <w:pPr>
              <w:spacing w:line="276" w:lineRule="auto"/>
              <w:jc w:val="both"/>
              <w:rPr>
                <w:b/>
                <w:bCs/>
              </w:rPr>
            </w:pPr>
          </w:p>
        </w:tc>
        <w:tc>
          <w:tcPr>
            <w:tcW w:w="510" w:type="dxa"/>
            <w:tcMar/>
          </w:tcPr>
          <w:p w:rsidRPr="003724EC" w:rsidR="00891CB7" w:rsidP="006C2E6A" w:rsidRDefault="00891CB7" w14:paraId="73C82096" w14:textId="77777777">
            <w:pPr>
              <w:spacing w:line="276" w:lineRule="auto"/>
              <w:jc w:val="both"/>
              <w:rPr>
                <w:b/>
                <w:bCs/>
              </w:rPr>
            </w:pPr>
          </w:p>
        </w:tc>
        <w:tc>
          <w:tcPr>
            <w:tcW w:w="510" w:type="dxa"/>
            <w:tcMar/>
          </w:tcPr>
          <w:p w:rsidRPr="003724EC" w:rsidR="00891CB7" w:rsidP="006C2E6A" w:rsidRDefault="00891CB7" w14:paraId="5F971227" w14:textId="77777777">
            <w:pPr>
              <w:spacing w:line="276" w:lineRule="auto"/>
              <w:jc w:val="both"/>
              <w:rPr>
                <w:b/>
                <w:bCs/>
              </w:rPr>
            </w:pPr>
          </w:p>
        </w:tc>
        <w:tc>
          <w:tcPr>
            <w:tcW w:w="450" w:type="dxa"/>
            <w:tcMar/>
          </w:tcPr>
          <w:p w:rsidRPr="003724EC" w:rsidR="00891CB7" w:rsidP="006C2E6A" w:rsidRDefault="00891CB7" w14:paraId="0123095A" w14:textId="77777777">
            <w:pPr>
              <w:jc w:val="both"/>
              <w:rPr>
                <w:b/>
                <w:bCs/>
              </w:rPr>
            </w:pPr>
          </w:p>
        </w:tc>
        <w:tc>
          <w:tcPr>
            <w:tcW w:w="585" w:type="dxa"/>
            <w:tcMar/>
          </w:tcPr>
          <w:p w:rsidRPr="003724EC" w:rsidR="00891CB7" w:rsidP="006C2E6A" w:rsidRDefault="00891CB7" w14:paraId="1416CC22" w14:textId="77777777">
            <w:pPr>
              <w:jc w:val="both"/>
              <w:rPr>
                <w:b/>
                <w:bCs/>
              </w:rPr>
            </w:pPr>
          </w:p>
        </w:tc>
        <w:tc>
          <w:tcPr>
            <w:tcW w:w="460" w:type="dxa"/>
            <w:tcMar/>
          </w:tcPr>
          <w:p w:rsidRPr="003724EC" w:rsidR="00891CB7" w:rsidP="006C2E6A" w:rsidRDefault="00891CB7" w14:paraId="109428C3" w14:textId="33C9D46E">
            <w:pPr>
              <w:jc w:val="both"/>
              <w:rPr>
                <w:b/>
                <w:bCs/>
              </w:rPr>
            </w:pPr>
            <w:r>
              <w:rPr>
                <w:b/>
                <w:bCs/>
              </w:rPr>
              <w:t>X</w:t>
            </w:r>
          </w:p>
        </w:tc>
        <w:tc>
          <w:tcPr>
            <w:tcW w:w="510" w:type="dxa"/>
            <w:tcMar/>
          </w:tcPr>
          <w:p w:rsidR="0585261E" w:rsidP="0585261E" w:rsidRDefault="0585261E" w14:paraId="5FC6ED1E" w14:textId="606E1AFA">
            <w:pPr>
              <w:pStyle w:val="Normal"/>
              <w:jc w:val="both"/>
              <w:rPr>
                <w:b w:val="1"/>
                <w:bCs w:val="1"/>
              </w:rPr>
            </w:pPr>
          </w:p>
        </w:tc>
      </w:tr>
      <w:tr w:rsidR="00891CB7" w:rsidTr="0585261E" w14:paraId="568E782F" w14:textId="78ADBEDE">
        <w:trPr>
          <w:trHeight w:val="334"/>
        </w:trPr>
        <w:tc>
          <w:tcPr>
            <w:tcW w:w="1801" w:type="dxa"/>
            <w:shd w:val="clear" w:color="auto" w:fill="D9D9D9" w:themeFill="background1" w:themeFillShade="D9"/>
            <w:tcMar/>
          </w:tcPr>
          <w:p w:rsidRPr="008545B5" w:rsidR="00891CB7" w:rsidP="006C2E6A" w:rsidRDefault="00891CB7" w14:paraId="6835BAD9" w14:textId="5ACECC5D">
            <w:pPr>
              <w:spacing w:line="276" w:lineRule="auto"/>
              <w:jc w:val="both"/>
            </w:pPr>
            <w:r w:rsidRPr="008545B5">
              <w:t>Manageability</w:t>
            </w:r>
          </w:p>
        </w:tc>
        <w:tc>
          <w:tcPr>
            <w:tcW w:w="522" w:type="dxa"/>
            <w:tcMar/>
          </w:tcPr>
          <w:p w:rsidRPr="003724EC" w:rsidR="00891CB7" w:rsidP="006C2E6A" w:rsidRDefault="00891CB7" w14:paraId="522C166A" w14:textId="77777777">
            <w:pPr>
              <w:spacing w:line="276" w:lineRule="auto"/>
              <w:jc w:val="both"/>
              <w:rPr>
                <w:b/>
                <w:bCs/>
              </w:rPr>
            </w:pPr>
          </w:p>
        </w:tc>
        <w:tc>
          <w:tcPr>
            <w:tcW w:w="522" w:type="dxa"/>
            <w:tcMar/>
          </w:tcPr>
          <w:p w:rsidRPr="003724EC" w:rsidR="00891CB7" w:rsidP="006C2E6A" w:rsidRDefault="00891CB7" w14:paraId="0064C511" w14:textId="44A73CAE">
            <w:pPr>
              <w:spacing w:line="276" w:lineRule="auto"/>
              <w:jc w:val="both"/>
              <w:rPr>
                <w:b w:val="1"/>
                <w:bCs w:val="1"/>
              </w:rPr>
            </w:pPr>
            <w:r w:rsidRPr="0585261E" w:rsidR="253170AB">
              <w:rPr>
                <w:b w:val="1"/>
                <w:bCs w:val="1"/>
              </w:rPr>
              <w:t>X</w:t>
            </w:r>
          </w:p>
        </w:tc>
        <w:tc>
          <w:tcPr>
            <w:tcW w:w="522" w:type="dxa"/>
            <w:tcMar/>
          </w:tcPr>
          <w:p w:rsidRPr="003724EC" w:rsidR="00891CB7" w:rsidP="006C2E6A" w:rsidRDefault="00891CB7" w14:paraId="34E8C783" w14:textId="77777777">
            <w:pPr>
              <w:spacing w:line="276" w:lineRule="auto"/>
              <w:jc w:val="both"/>
              <w:rPr>
                <w:b/>
                <w:bCs/>
              </w:rPr>
            </w:pPr>
          </w:p>
        </w:tc>
        <w:tc>
          <w:tcPr>
            <w:tcW w:w="523" w:type="dxa"/>
            <w:tcMar/>
          </w:tcPr>
          <w:p w:rsidRPr="003724EC" w:rsidR="00891CB7" w:rsidP="006C2E6A" w:rsidRDefault="00891CB7" w14:paraId="613AB81E" w14:textId="4D0B8A47">
            <w:pPr>
              <w:spacing w:line="276" w:lineRule="auto"/>
              <w:jc w:val="both"/>
              <w:rPr>
                <w:b/>
                <w:bCs/>
              </w:rPr>
            </w:pPr>
            <w:r w:rsidRPr="003724EC">
              <w:rPr>
                <w:b/>
                <w:bCs/>
              </w:rPr>
              <w:t>X</w:t>
            </w:r>
          </w:p>
        </w:tc>
        <w:tc>
          <w:tcPr>
            <w:tcW w:w="523" w:type="dxa"/>
            <w:tcMar/>
          </w:tcPr>
          <w:p w:rsidRPr="003724EC" w:rsidR="00891CB7" w:rsidP="006C2E6A" w:rsidRDefault="00891CB7" w14:paraId="24B642B9" w14:textId="77777777">
            <w:pPr>
              <w:spacing w:line="276" w:lineRule="auto"/>
              <w:jc w:val="both"/>
              <w:rPr>
                <w:b/>
                <w:bCs/>
              </w:rPr>
            </w:pPr>
          </w:p>
        </w:tc>
        <w:tc>
          <w:tcPr>
            <w:tcW w:w="523" w:type="dxa"/>
            <w:tcMar/>
          </w:tcPr>
          <w:p w:rsidRPr="003724EC" w:rsidR="00891CB7" w:rsidP="006C2E6A" w:rsidRDefault="00891CB7" w14:paraId="7F2A754A" w14:textId="77777777">
            <w:pPr>
              <w:spacing w:line="276" w:lineRule="auto"/>
              <w:jc w:val="both"/>
              <w:rPr>
                <w:b/>
                <w:bCs/>
              </w:rPr>
            </w:pPr>
          </w:p>
        </w:tc>
        <w:tc>
          <w:tcPr>
            <w:tcW w:w="450" w:type="dxa"/>
            <w:tcMar/>
          </w:tcPr>
          <w:p w:rsidRPr="003724EC" w:rsidR="00891CB7" w:rsidP="006C2E6A" w:rsidRDefault="00891CB7" w14:paraId="1AE2A008" w14:textId="77777777">
            <w:pPr>
              <w:spacing w:line="276" w:lineRule="auto"/>
              <w:jc w:val="both"/>
              <w:rPr>
                <w:b/>
                <w:bCs/>
              </w:rPr>
            </w:pPr>
          </w:p>
        </w:tc>
        <w:tc>
          <w:tcPr>
            <w:tcW w:w="465" w:type="dxa"/>
            <w:tcMar/>
          </w:tcPr>
          <w:p w:rsidRPr="003724EC" w:rsidR="00891CB7" w:rsidP="006C2E6A" w:rsidRDefault="00891CB7" w14:paraId="03220809" w14:textId="77777777">
            <w:pPr>
              <w:spacing w:line="276" w:lineRule="auto"/>
              <w:jc w:val="both"/>
              <w:rPr>
                <w:b/>
                <w:bCs/>
              </w:rPr>
            </w:pPr>
          </w:p>
        </w:tc>
        <w:tc>
          <w:tcPr>
            <w:tcW w:w="485" w:type="dxa"/>
            <w:tcMar/>
          </w:tcPr>
          <w:p w:rsidRPr="003724EC" w:rsidR="00891CB7" w:rsidP="006C2E6A" w:rsidRDefault="00891CB7" w14:paraId="4B9AEC6E" w14:textId="77777777">
            <w:pPr>
              <w:spacing w:line="276" w:lineRule="auto"/>
              <w:jc w:val="both"/>
              <w:rPr>
                <w:b/>
                <w:bCs/>
              </w:rPr>
            </w:pPr>
          </w:p>
        </w:tc>
        <w:tc>
          <w:tcPr>
            <w:tcW w:w="510" w:type="dxa"/>
            <w:tcMar/>
          </w:tcPr>
          <w:p w:rsidRPr="003724EC" w:rsidR="00891CB7" w:rsidP="006C2E6A" w:rsidRDefault="00891CB7" w14:paraId="116D036B" w14:textId="77777777">
            <w:pPr>
              <w:spacing w:line="276" w:lineRule="auto"/>
              <w:jc w:val="both"/>
              <w:rPr>
                <w:b/>
                <w:bCs/>
              </w:rPr>
            </w:pPr>
          </w:p>
        </w:tc>
        <w:tc>
          <w:tcPr>
            <w:tcW w:w="510" w:type="dxa"/>
            <w:tcMar/>
          </w:tcPr>
          <w:p w:rsidRPr="003724EC" w:rsidR="00891CB7" w:rsidP="006C2E6A" w:rsidRDefault="00891CB7" w14:paraId="1E28E6FB" w14:textId="77777777">
            <w:pPr>
              <w:spacing w:line="276" w:lineRule="auto"/>
              <w:jc w:val="both"/>
              <w:rPr>
                <w:b/>
                <w:bCs/>
              </w:rPr>
            </w:pPr>
          </w:p>
        </w:tc>
        <w:tc>
          <w:tcPr>
            <w:tcW w:w="450" w:type="dxa"/>
            <w:tcMar/>
          </w:tcPr>
          <w:p w:rsidRPr="003724EC" w:rsidR="00891CB7" w:rsidP="006C2E6A" w:rsidRDefault="00891CB7" w14:paraId="6D13DC9A" w14:textId="77777777">
            <w:pPr>
              <w:jc w:val="both"/>
              <w:rPr>
                <w:b/>
                <w:bCs/>
              </w:rPr>
            </w:pPr>
          </w:p>
        </w:tc>
        <w:tc>
          <w:tcPr>
            <w:tcW w:w="585" w:type="dxa"/>
            <w:tcMar/>
          </w:tcPr>
          <w:p w:rsidRPr="003724EC" w:rsidR="00891CB7" w:rsidP="006C2E6A" w:rsidRDefault="00891CB7" w14:paraId="14773FE3" w14:textId="77777777">
            <w:pPr>
              <w:jc w:val="both"/>
              <w:rPr>
                <w:b/>
                <w:bCs/>
              </w:rPr>
            </w:pPr>
          </w:p>
        </w:tc>
        <w:tc>
          <w:tcPr>
            <w:tcW w:w="460" w:type="dxa"/>
            <w:tcMar/>
          </w:tcPr>
          <w:p w:rsidRPr="003724EC" w:rsidR="00891CB7" w:rsidP="006C2E6A" w:rsidRDefault="00891CB7" w14:paraId="3C8046F4" w14:textId="77777777">
            <w:pPr>
              <w:jc w:val="both"/>
              <w:rPr>
                <w:b/>
                <w:bCs/>
              </w:rPr>
            </w:pPr>
          </w:p>
        </w:tc>
        <w:tc>
          <w:tcPr>
            <w:tcW w:w="510" w:type="dxa"/>
            <w:tcMar/>
          </w:tcPr>
          <w:p w:rsidR="0585261E" w:rsidP="0585261E" w:rsidRDefault="0585261E" w14:paraId="687CEF36" w14:textId="5970C844">
            <w:pPr>
              <w:pStyle w:val="Normal"/>
              <w:jc w:val="both"/>
              <w:rPr>
                <w:b w:val="1"/>
                <w:bCs w:val="1"/>
              </w:rPr>
            </w:pPr>
          </w:p>
        </w:tc>
      </w:tr>
      <w:tr w:rsidR="00891CB7" w:rsidTr="0585261E" w14:paraId="1E7C04E3" w14:textId="6B9D2134">
        <w:trPr>
          <w:trHeight w:val="318"/>
        </w:trPr>
        <w:tc>
          <w:tcPr>
            <w:tcW w:w="1801" w:type="dxa"/>
            <w:shd w:val="clear" w:color="auto" w:fill="D9D9D9" w:themeFill="background1" w:themeFillShade="D9"/>
            <w:tcMar/>
          </w:tcPr>
          <w:p w:rsidRPr="008545B5" w:rsidR="00891CB7" w:rsidP="006C2E6A" w:rsidRDefault="00891CB7" w14:paraId="56D136BD" w14:textId="4A82F356">
            <w:pPr>
              <w:spacing w:line="276" w:lineRule="auto"/>
              <w:jc w:val="both"/>
            </w:pPr>
            <w:r w:rsidRPr="008545B5">
              <w:t>Security</w:t>
            </w:r>
          </w:p>
        </w:tc>
        <w:tc>
          <w:tcPr>
            <w:tcW w:w="522" w:type="dxa"/>
            <w:tcMar/>
          </w:tcPr>
          <w:p w:rsidRPr="003724EC" w:rsidR="00891CB7" w:rsidP="006C2E6A" w:rsidRDefault="00891CB7" w14:paraId="1550A52B" w14:textId="4EC498AA">
            <w:pPr>
              <w:spacing w:line="276" w:lineRule="auto"/>
              <w:jc w:val="both"/>
              <w:rPr>
                <w:b/>
                <w:bCs/>
              </w:rPr>
            </w:pPr>
            <w:r w:rsidRPr="003724EC">
              <w:rPr>
                <w:b/>
                <w:bCs/>
              </w:rPr>
              <w:t>X</w:t>
            </w:r>
          </w:p>
        </w:tc>
        <w:tc>
          <w:tcPr>
            <w:tcW w:w="522" w:type="dxa"/>
            <w:tcMar/>
          </w:tcPr>
          <w:p w:rsidRPr="003724EC" w:rsidR="00891CB7" w:rsidP="006C2E6A" w:rsidRDefault="00891CB7" w14:paraId="51DD2981" w14:textId="77777777">
            <w:pPr>
              <w:spacing w:line="276" w:lineRule="auto"/>
              <w:jc w:val="both"/>
              <w:rPr>
                <w:b/>
                <w:bCs/>
              </w:rPr>
            </w:pPr>
          </w:p>
        </w:tc>
        <w:tc>
          <w:tcPr>
            <w:tcW w:w="522" w:type="dxa"/>
            <w:tcMar/>
          </w:tcPr>
          <w:p w:rsidRPr="003724EC" w:rsidR="00891CB7" w:rsidP="006C2E6A" w:rsidRDefault="00891CB7" w14:paraId="2C8E0D43" w14:textId="6721878C">
            <w:pPr>
              <w:spacing w:line="276" w:lineRule="auto"/>
              <w:jc w:val="both"/>
              <w:rPr>
                <w:b/>
                <w:bCs/>
              </w:rPr>
            </w:pPr>
            <w:r w:rsidRPr="003724EC">
              <w:rPr>
                <w:b/>
                <w:bCs/>
              </w:rPr>
              <w:t>X</w:t>
            </w:r>
          </w:p>
        </w:tc>
        <w:tc>
          <w:tcPr>
            <w:tcW w:w="523" w:type="dxa"/>
            <w:tcMar/>
          </w:tcPr>
          <w:p w:rsidRPr="003724EC" w:rsidR="00891CB7" w:rsidP="006C2E6A" w:rsidRDefault="00891CB7" w14:paraId="609F7D2F" w14:textId="77777777">
            <w:pPr>
              <w:spacing w:line="276" w:lineRule="auto"/>
              <w:jc w:val="both"/>
              <w:rPr>
                <w:b/>
                <w:bCs/>
              </w:rPr>
            </w:pPr>
          </w:p>
        </w:tc>
        <w:tc>
          <w:tcPr>
            <w:tcW w:w="523" w:type="dxa"/>
            <w:tcMar/>
          </w:tcPr>
          <w:p w:rsidRPr="003724EC" w:rsidR="00891CB7" w:rsidP="006C2E6A" w:rsidRDefault="00891CB7" w14:paraId="6192569A" w14:textId="77777777">
            <w:pPr>
              <w:spacing w:line="276" w:lineRule="auto"/>
              <w:jc w:val="both"/>
              <w:rPr>
                <w:b/>
                <w:bCs/>
              </w:rPr>
            </w:pPr>
          </w:p>
        </w:tc>
        <w:tc>
          <w:tcPr>
            <w:tcW w:w="523" w:type="dxa"/>
            <w:tcMar/>
          </w:tcPr>
          <w:p w:rsidRPr="003724EC" w:rsidR="00891CB7" w:rsidP="006C2E6A" w:rsidRDefault="00891CB7" w14:paraId="46114CAE" w14:textId="77777777">
            <w:pPr>
              <w:spacing w:line="276" w:lineRule="auto"/>
              <w:jc w:val="both"/>
              <w:rPr>
                <w:b/>
                <w:bCs/>
              </w:rPr>
            </w:pPr>
          </w:p>
        </w:tc>
        <w:tc>
          <w:tcPr>
            <w:tcW w:w="450" w:type="dxa"/>
            <w:tcMar/>
          </w:tcPr>
          <w:p w:rsidRPr="003724EC" w:rsidR="00891CB7" w:rsidP="006C2E6A" w:rsidRDefault="00891CB7" w14:paraId="20B776EB" w14:textId="77777777">
            <w:pPr>
              <w:spacing w:line="276" w:lineRule="auto"/>
              <w:jc w:val="both"/>
              <w:rPr>
                <w:b/>
                <w:bCs/>
              </w:rPr>
            </w:pPr>
          </w:p>
        </w:tc>
        <w:tc>
          <w:tcPr>
            <w:tcW w:w="465" w:type="dxa"/>
            <w:tcMar/>
          </w:tcPr>
          <w:p w:rsidRPr="003724EC" w:rsidR="00891CB7" w:rsidP="006C2E6A" w:rsidRDefault="00891CB7" w14:paraId="3959E8B1" w14:textId="77777777">
            <w:pPr>
              <w:spacing w:line="276" w:lineRule="auto"/>
              <w:jc w:val="both"/>
              <w:rPr>
                <w:b/>
                <w:bCs/>
              </w:rPr>
            </w:pPr>
          </w:p>
        </w:tc>
        <w:tc>
          <w:tcPr>
            <w:tcW w:w="485" w:type="dxa"/>
            <w:tcMar/>
          </w:tcPr>
          <w:p w:rsidRPr="003724EC" w:rsidR="00891CB7" w:rsidP="006C2E6A" w:rsidRDefault="00891CB7" w14:paraId="4940A78A" w14:textId="77777777">
            <w:pPr>
              <w:spacing w:line="276" w:lineRule="auto"/>
              <w:jc w:val="both"/>
              <w:rPr>
                <w:b/>
                <w:bCs/>
              </w:rPr>
            </w:pPr>
          </w:p>
        </w:tc>
        <w:tc>
          <w:tcPr>
            <w:tcW w:w="510" w:type="dxa"/>
            <w:tcMar/>
          </w:tcPr>
          <w:p w:rsidRPr="003724EC" w:rsidR="00891CB7" w:rsidP="006C2E6A" w:rsidRDefault="00891CB7" w14:paraId="50683FC9" w14:textId="77777777">
            <w:pPr>
              <w:spacing w:line="276" w:lineRule="auto"/>
              <w:jc w:val="both"/>
              <w:rPr>
                <w:b/>
                <w:bCs/>
              </w:rPr>
            </w:pPr>
          </w:p>
        </w:tc>
        <w:tc>
          <w:tcPr>
            <w:tcW w:w="510" w:type="dxa"/>
            <w:tcMar/>
          </w:tcPr>
          <w:p w:rsidRPr="003724EC" w:rsidR="00891CB7" w:rsidP="006C2E6A" w:rsidRDefault="00891CB7" w14:paraId="4A63D604" w14:textId="77777777">
            <w:pPr>
              <w:spacing w:line="276" w:lineRule="auto"/>
              <w:jc w:val="both"/>
              <w:rPr>
                <w:b/>
                <w:bCs/>
              </w:rPr>
            </w:pPr>
          </w:p>
        </w:tc>
        <w:tc>
          <w:tcPr>
            <w:tcW w:w="450" w:type="dxa"/>
            <w:tcMar/>
          </w:tcPr>
          <w:p w:rsidRPr="003724EC" w:rsidR="00891CB7" w:rsidP="006C2E6A" w:rsidRDefault="00891CB7" w14:paraId="1070E184" w14:textId="77777777">
            <w:pPr>
              <w:jc w:val="both"/>
              <w:rPr>
                <w:b/>
                <w:bCs/>
              </w:rPr>
            </w:pPr>
          </w:p>
        </w:tc>
        <w:tc>
          <w:tcPr>
            <w:tcW w:w="585" w:type="dxa"/>
            <w:tcMar/>
          </w:tcPr>
          <w:p w:rsidRPr="003724EC" w:rsidR="00891CB7" w:rsidP="006C2E6A" w:rsidRDefault="00891CB7" w14:paraId="7410CBF2" w14:textId="77777777">
            <w:pPr>
              <w:jc w:val="both"/>
              <w:rPr>
                <w:b/>
                <w:bCs/>
              </w:rPr>
            </w:pPr>
          </w:p>
        </w:tc>
        <w:tc>
          <w:tcPr>
            <w:tcW w:w="460" w:type="dxa"/>
            <w:tcMar/>
          </w:tcPr>
          <w:p w:rsidRPr="003724EC" w:rsidR="00891CB7" w:rsidP="006C2E6A" w:rsidRDefault="00891CB7" w14:paraId="060FB1B1" w14:textId="77777777">
            <w:pPr>
              <w:jc w:val="both"/>
              <w:rPr>
                <w:b/>
                <w:bCs/>
              </w:rPr>
            </w:pPr>
          </w:p>
        </w:tc>
        <w:tc>
          <w:tcPr>
            <w:tcW w:w="510" w:type="dxa"/>
            <w:tcMar/>
          </w:tcPr>
          <w:p w:rsidR="0585261E" w:rsidP="0585261E" w:rsidRDefault="0585261E" w14:paraId="454AAA86" w14:textId="75E090DF">
            <w:pPr>
              <w:pStyle w:val="Normal"/>
              <w:jc w:val="both"/>
              <w:rPr>
                <w:b w:val="1"/>
                <w:bCs w:val="1"/>
              </w:rPr>
            </w:pPr>
          </w:p>
        </w:tc>
      </w:tr>
      <w:tr w:rsidR="00891CB7" w:rsidTr="0585261E" w14:paraId="217F682F" w14:textId="7A753770">
        <w:trPr>
          <w:trHeight w:val="318"/>
        </w:trPr>
        <w:tc>
          <w:tcPr>
            <w:tcW w:w="1801" w:type="dxa"/>
            <w:shd w:val="clear" w:color="auto" w:fill="D9D9D9" w:themeFill="background1" w:themeFillShade="D9"/>
            <w:tcMar/>
          </w:tcPr>
          <w:p w:rsidRPr="008545B5" w:rsidR="00891CB7" w:rsidP="006C2E6A" w:rsidRDefault="00891CB7" w14:paraId="2A8E81F7" w14:textId="1CBE0522">
            <w:pPr>
              <w:spacing w:line="276" w:lineRule="auto"/>
              <w:jc w:val="both"/>
            </w:pPr>
            <w:r w:rsidRPr="008545B5">
              <w:t>Identity</w:t>
            </w:r>
          </w:p>
        </w:tc>
        <w:tc>
          <w:tcPr>
            <w:tcW w:w="522" w:type="dxa"/>
            <w:tcMar/>
          </w:tcPr>
          <w:p w:rsidRPr="003724EC" w:rsidR="00891CB7" w:rsidP="006C2E6A" w:rsidRDefault="00891CB7" w14:paraId="67EDE875" w14:textId="77777777">
            <w:pPr>
              <w:spacing w:line="276" w:lineRule="auto"/>
              <w:jc w:val="both"/>
              <w:rPr>
                <w:b/>
                <w:bCs/>
              </w:rPr>
            </w:pPr>
          </w:p>
        </w:tc>
        <w:tc>
          <w:tcPr>
            <w:tcW w:w="522" w:type="dxa"/>
            <w:tcMar/>
          </w:tcPr>
          <w:p w:rsidRPr="003724EC" w:rsidR="00891CB7" w:rsidP="006C2E6A" w:rsidRDefault="00891CB7" w14:paraId="2CFBC22C" w14:textId="77777777">
            <w:pPr>
              <w:spacing w:line="276" w:lineRule="auto"/>
              <w:jc w:val="both"/>
              <w:rPr>
                <w:b/>
                <w:bCs/>
              </w:rPr>
            </w:pPr>
          </w:p>
        </w:tc>
        <w:tc>
          <w:tcPr>
            <w:tcW w:w="522" w:type="dxa"/>
            <w:tcMar/>
          </w:tcPr>
          <w:p w:rsidRPr="003724EC" w:rsidR="00891CB7" w:rsidP="006C2E6A" w:rsidRDefault="00891CB7" w14:paraId="5154DA84" w14:textId="0C5A053E">
            <w:pPr>
              <w:spacing w:line="276" w:lineRule="auto"/>
              <w:jc w:val="both"/>
              <w:rPr>
                <w:b/>
                <w:bCs/>
              </w:rPr>
            </w:pPr>
            <w:r w:rsidRPr="003724EC">
              <w:rPr>
                <w:b/>
                <w:bCs/>
              </w:rPr>
              <w:t>X</w:t>
            </w:r>
          </w:p>
        </w:tc>
        <w:tc>
          <w:tcPr>
            <w:tcW w:w="523" w:type="dxa"/>
            <w:tcMar/>
          </w:tcPr>
          <w:p w:rsidRPr="003724EC" w:rsidR="00891CB7" w:rsidP="006C2E6A" w:rsidRDefault="00891CB7" w14:paraId="3F4FCD33" w14:textId="77777777">
            <w:pPr>
              <w:spacing w:line="276" w:lineRule="auto"/>
              <w:jc w:val="both"/>
              <w:rPr>
                <w:b/>
                <w:bCs/>
              </w:rPr>
            </w:pPr>
          </w:p>
        </w:tc>
        <w:tc>
          <w:tcPr>
            <w:tcW w:w="523" w:type="dxa"/>
            <w:tcMar/>
          </w:tcPr>
          <w:p w:rsidRPr="003724EC" w:rsidR="00891CB7" w:rsidP="006C2E6A" w:rsidRDefault="00891CB7" w14:paraId="737FEFCC" w14:textId="77777777">
            <w:pPr>
              <w:spacing w:line="276" w:lineRule="auto"/>
              <w:jc w:val="both"/>
              <w:rPr>
                <w:b/>
                <w:bCs/>
              </w:rPr>
            </w:pPr>
          </w:p>
        </w:tc>
        <w:tc>
          <w:tcPr>
            <w:tcW w:w="523" w:type="dxa"/>
            <w:tcMar/>
          </w:tcPr>
          <w:p w:rsidRPr="003724EC" w:rsidR="00891CB7" w:rsidP="006C2E6A" w:rsidRDefault="00891CB7" w14:paraId="0E1F4FE3" w14:textId="77777777">
            <w:pPr>
              <w:spacing w:line="276" w:lineRule="auto"/>
              <w:jc w:val="both"/>
              <w:rPr>
                <w:b/>
                <w:bCs/>
              </w:rPr>
            </w:pPr>
          </w:p>
        </w:tc>
        <w:tc>
          <w:tcPr>
            <w:tcW w:w="450" w:type="dxa"/>
            <w:tcMar/>
          </w:tcPr>
          <w:p w:rsidRPr="003724EC" w:rsidR="00891CB7" w:rsidP="006C2E6A" w:rsidRDefault="00891CB7" w14:paraId="624864CB" w14:textId="77777777">
            <w:pPr>
              <w:spacing w:line="276" w:lineRule="auto"/>
              <w:jc w:val="both"/>
              <w:rPr>
                <w:b/>
                <w:bCs/>
              </w:rPr>
            </w:pPr>
          </w:p>
        </w:tc>
        <w:tc>
          <w:tcPr>
            <w:tcW w:w="465" w:type="dxa"/>
            <w:tcMar/>
          </w:tcPr>
          <w:p w:rsidRPr="003724EC" w:rsidR="00891CB7" w:rsidP="006C2E6A" w:rsidRDefault="00891CB7" w14:paraId="0E4FBBD5" w14:textId="77777777">
            <w:pPr>
              <w:spacing w:line="276" w:lineRule="auto"/>
              <w:jc w:val="both"/>
              <w:rPr>
                <w:b/>
                <w:bCs/>
              </w:rPr>
            </w:pPr>
          </w:p>
        </w:tc>
        <w:tc>
          <w:tcPr>
            <w:tcW w:w="485" w:type="dxa"/>
            <w:tcMar/>
          </w:tcPr>
          <w:p w:rsidRPr="003724EC" w:rsidR="00891CB7" w:rsidP="006C2E6A" w:rsidRDefault="00891CB7" w14:paraId="23E58610" w14:textId="77777777">
            <w:pPr>
              <w:spacing w:line="276" w:lineRule="auto"/>
              <w:jc w:val="both"/>
              <w:rPr>
                <w:b/>
                <w:bCs/>
              </w:rPr>
            </w:pPr>
          </w:p>
        </w:tc>
        <w:tc>
          <w:tcPr>
            <w:tcW w:w="510" w:type="dxa"/>
            <w:tcMar/>
          </w:tcPr>
          <w:p w:rsidRPr="003724EC" w:rsidR="00891CB7" w:rsidP="006C2E6A" w:rsidRDefault="00891CB7" w14:paraId="3754E9AE" w14:textId="77777777">
            <w:pPr>
              <w:spacing w:line="276" w:lineRule="auto"/>
              <w:jc w:val="both"/>
              <w:rPr>
                <w:b/>
                <w:bCs/>
              </w:rPr>
            </w:pPr>
          </w:p>
        </w:tc>
        <w:tc>
          <w:tcPr>
            <w:tcW w:w="510" w:type="dxa"/>
            <w:tcMar/>
          </w:tcPr>
          <w:p w:rsidRPr="003724EC" w:rsidR="00891CB7" w:rsidP="006C2E6A" w:rsidRDefault="00891CB7" w14:paraId="4F959832" w14:textId="77777777">
            <w:pPr>
              <w:spacing w:line="276" w:lineRule="auto"/>
              <w:jc w:val="both"/>
              <w:rPr>
                <w:b/>
                <w:bCs/>
              </w:rPr>
            </w:pPr>
          </w:p>
        </w:tc>
        <w:tc>
          <w:tcPr>
            <w:tcW w:w="450" w:type="dxa"/>
            <w:tcMar/>
          </w:tcPr>
          <w:p w:rsidRPr="003724EC" w:rsidR="00891CB7" w:rsidP="006C2E6A" w:rsidRDefault="00891CB7" w14:paraId="75640AAB" w14:textId="77777777">
            <w:pPr>
              <w:jc w:val="both"/>
              <w:rPr>
                <w:b/>
                <w:bCs/>
              </w:rPr>
            </w:pPr>
          </w:p>
        </w:tc>
        <w:tc>
          <w:tcPr>
            <w:tcW w:w="585" w:type="dxa"/>
            <w:tcMar/>
          </w:tcPr>
          <w:p w:rsidRPr="003724EC" w:rsidR="00891CB7" w:rsidP="006C2E6A" w:rsidRDefault="00891CB7" w14:paraId="530FDA44" w14:textId="77777777">
            <w:pPr>
              <w:jc w:val="both"/>
              <w:rPr>
                <w:b/>
                <w:bCs/>
              </w:rPr>
            </w:pPr>
          </w:p>
        </w:tc>
        <w:tc>
          <w:tcPr>
            <w:tcW w:w="460" w:type="dxa"/>
            <w:tcMar/>
          </w:tcPr>
          <w:p w:rsidRPr="003724EC" w:rsidR="00891CB7" w:rsidP="006C2E6A" w:rsidRDefault="00891CB7" w14:paraId="7DDCC6F5" w14:textId="77777777">
            <w:pPr>
              <w:jc w:val="both"/>
              <w:rPr>
                <w:b/>
                <w:bCs/>
              </w:rPr>
            </w:pPr>
          </w:p>
        </w:tc>
        <w:tc>
          <w:tcPr>
            <w:tcW w:w="510" w:type="dxa"/>
            <w:tcMar/>
          </w:tcPr>
          <w:p w:rsidR="0585261E" w:rsidP="0585261E" w:rsidRDefault="0585261E" w14:paraId="5E64ABEE" w14:textId="1C2DEE3D">
            <w:pPr>
              <w:pStyle w:val="Normal"/>
              <w:jc w:val="both"/>
              <w:rPr>
                <w:b w:val="1"/>
                <w:bCs w:val="1"/>
              </w:rPr>
            </w:pPr>
          </w:p>
        </w:tc>
      </w:tr>
      <w:tr w:rsidR="00891CB7" w:rsidTr="0585261E" w14:paraId="07ACCF92" w14:textId="70AEE73C">
        <w:trPr>
          <w:trHeight w:val="318"/>
        </w:trPr>
        <w:tc>
          <w:tcPr>
            <w:tcW w:w="1801" w:type="dxa"/>
            <w:shd w:val="clear" w:color="auto" w:fill="D9D9D9" w:themeFill="background1" w:themeFillShade="D9"/>
            <w:tcMar/>
          </w:tcPr>
          <w:p w:rsidRPr="008545B5" w:rsidR="00891CB7" w:rsidP="006C2E6A" w:rsidRDefault="00891CB7" w14:paraId="5E050716" w14:textId="40D7A97E">
            <w:pPr>
              <w:spacing w:line="276" w:lineRule="auto"/>
              <w:jc w:val="both"/>
            </w:pPr>
            <w:r w:rsidRPr="008545B5">
              <w:t>Authority</w:t>
            </w:r>
          </w:p>
        </w:tc>
        <w:tc>
          <w:tcPr>
            <w:tcW w:w="522" w:type="dxa"/>
            <w:tcMar/>
          </w:tcPr>
          <w:p w:rsidRPr="003724EC" w:rsidR="00891CB7" w:rsidP="006C2E6A" w:rsidRDefault="00891CB7" w14:paraId="559D3205" w14:textId="77777777">
            <w:pPr>
              <w:spacing w:line="276" w:lineRule="auto"/>
              <w:jc w:val="both"/>
              <w:rPr>
                <w:b/>
                <w:bCs/>
              </w:rPr>
            </w:pPr>
          </w:p>
        </w:tc>
        <w:tc>
          <w:tcPr>
            <w:tcW w:w="522" w:type="dxa"/>
            <w:tcMar/>
          </w:tcPr>
          <w:p w:rsidRPr="003724EC" w:rsidR="00891CB7" w:rsidP="006C2E6A" w:rsidRDefault="00891CB7" w14:paraId="0A94DC03" w14:textId="77777777">
            <w:pPr>
              <w:spacing w:line="276" w:lineRule="auto"/>
              <w:jc w:val="both"/>
              <w:rPr>
                <w:b/>
                <w:bCs/>
              </w:rPr>
            </w:pPr>
          </w:p>
        </w:tc>
        <w:tc>
          <w:tcPr>
            <w:tcW w:w="522" w:type="dxa"/>
            <w:tcMar/>
          </w:tcPr>
          <w:p w:rsidRPr="003724EC" w:rsidR="00891CB7" w:rsidP="006C2E6A" w:rsidRDefault="00891CB7" w14:paraId="0BC90BAD" w14:textId="7487C6E7">
            <w:pPr>
              <w:spacing w:line="276" w:lineRule="auto"/>
              <w:jc w:val="both"/>
              <w:rPr>
                <w:b/>
                <w:bCs/>
              </w:rPr>
            </w:pPr>
            <w:r w:rsidRPr="003724EC">
              <w:rPr>
                <w:b/>
                <w:bCs/>
              </w:rPr>
              <w:t>X</w:t>
            </w:r>
          </w:p>
        </w:tc>
        <w:tc>
          <w:tcPr>
            <w:tcW w:w="523" w:type="dxa"/>
            <w:tcMar/>
          </w:tcPr>
          <w:p w:rsidRPr="003724EC" w:rsidR="00891CB7" w:rsidP="006C2E6A" w:rsidRDefault="00891CB7" w14:paraId="3AD1A23F" w14:textId="77777777">
            <w:pPr>
              <w:spacing w:line="276" w:lineRule="auto"/>
              <w:jc w:val="both"/>
              <w:rPr>
                <w:b/>
                <w:bCs/>
              </w:rPr>
            </w:pPr>
          </w:p>
        </w:tc>
        <w:tc>
          <w:tcPr>
            <w:tcW w:w="523" w:type="dxa"/>
            <w:tcMar/>
          </w:tcPr>
          <w:p w:rsidRPr="003724EC" w:rsidR="00891CB7" w:rsidP="006C2E6A" w:rsidRDefault="00891CB7" w14:paraId="174A1FC9" w14:textId="77777777">
            <w:pPr>
              <w:spacing w:line="276" w:lineRule="auto"/>
              <w:jc w:val="both"/>
              <w:rPr>
                <w:b/>
                <w:bCs/>
              </w:rPr>
            </w:pPr>
          </w:p>
        </w:tc>
        <w:tc>
          <w:tcPr>
            <w:tcW w:w="523" w:type="dxa"/>
            <w:tcMar/>
          </w:tcPr>
          <w:p w:rsidRPr="003724EC" w:rsidR="00891CB7" w:rsidP="006C2E6A" w:rsidRDefault="00891CB7" w14:paraId="11B20DC8" w14:textId="77777777">
            <w:pPr>
              <w:spacing w:line="276" w:lineRule="auto"/>
              <w:jc w:val="both"/>
              <w:rPr>
                <w:b/>
                <w:bCs/>
              </w:rPr>
            </w:pPr>
          </w:p>
        </w:tc>
        <w:tc>
          <w:tcPr>
            <w:tcW w:w="450" w:type="dxa"/>
            <w:tcMar/>
          </w:tcPr>
          <w:p w:rsidRPr="003724EC" w:rsidR="00891CB7" w:rsidP="006C2E6A" w:rsidRDefault="00891CB7" w14:paraId="76C76820" w14:textId="77777777">
            <w:pPr>
              <w:spacing w:line="276" w:lineRule="auto"/>
              <w:jc w:val="both"/>
              <w:rPr>
                <w:b/>
                <w:bCs/>
              </w:rPr>
            </w:pPr>
          </w:p>
        </w:tc>
        <w:tc>
          <w:tcPr>
            <w:tcW w:w="465" w:type="dxa"/>
            <w:tcMar/>
          </w:tcPr>
          <w:p w:rsidRPr="003724EC" w:rsidR="00891CB7" w:rsidP="006C2E6A" w:rsidRDefault="00891CB7" w14:paraId="5AF295D9" w14:textId="77777777">
            <w:pPr>
              <w:spacing w:line="276" w:lineRule="auto"/>
              <w:jc w:val="both"/>
              <w:rPr>
                <w:b/>
                <w:bCs/>
              </w:rPr>
            </w:pPr>
          </w:p>
        </w:tc>
        <w:tc>
          <w:tcPr>
            <w:tcW w:w="485" w:type="dxa"/>
            <w:tcMar/>
          </w:tcPr>
          <w:p w:rsidRPr="003724EC" w:rsidR="00891CB7" w:rsidP="006C2E6A" w:rsidRDefault="00891CB7" w14:paraId="276B9A59" w14:textId="77777777">
            <w:pPr>
              <w:spacing w:line="276" w:lineRule="auto"/>
              <w:jc w:val="both"/>
              <w:rPr>
                <w:b/>
                <w:bCs/>
              </w:rPr>
            </w:pPr>
          </w:p>
        </w:tc>
        <w:tc>
          <w:tcPr>
            <w:tcW w:w="510" w:type="dxa"/>
            <w:tcMar/>
          </w:tcPr>
          <w:p w:rsidRPr="003724EC" w:rsidR="00891CB7" w:rsidP="006C2E6A" w:rsidRDefault="00891CB7" w14:paraId="660D0D1D" w14:textId="77777777">
            <w:pPr>
              <w:spacing w:line="276" w:lineRule="auto"/>
              <w:jc w:val="both"/>
              <w:rPr>
                <w:b/>
                <w:bCs/>
              </w:rPr>
            </w:pPr>
          </w:p>
        </w:tc>
        <w:tc>
          <w:tcPr>
            <w:tcW w:w="510" w:type="dxa"/>
            <w:tcMar/>
          </w:tcPr>
          <w:p w:rsidRPr="003724EC" w:rsidR="00891CB7" w:rsidP="006C2E6A" w:rsidRDefault="00891CB7" w14:paraId="1DBD0800" w14:textId="77777777">
            <w:pPr>
              <w:spacing w:line="276" w:lineRule="auto"/>
              <w:jc w:val="both"/>
              <w:rPr>
                <w:b/>
                <w:bCs/>
              </w:rPr>
            </w:pPr>
          </w:p>
        </w:tc>
        <w:tc>
          <w:tcPr>
            <w:tcW w:w="450" w:type="dxa"/>
            <w:tcMar/>
          </w:tcPr>
          <w:p w:rsidRPr="003724EC" w:rsidR="00891CB7" w:rsidP="006C2E6A" w:rsidRDefault="00891CB7" w14:paraId="43820D5C" w14:textId="77777777">
            <w:pPr>
              <w:jc w:val="both"/>
              <w:rPr>
                <w:b/>
                <w:bCs/>
              </w:rPr>
            </w:pPr>
          </w:p>
        </w:tc>
        <w:tc>
          <w:tcPr>
            <w:tcW w:w="585" w:type="dxa"/>
            <w:tcMar/>
          </w:tcPr>
          <w:p w:rsidRPr="003724EC" w:rsidR="00891CB7" w:rsidP="006C2E6A" w:rsidRDefault="00891CB7" w14:paraId="46EBEE3E" w14:textId="77777777">
            <w:pPr>
              <w:jc w:val="both"/>
              <w:rPr>
                <w:b/>
                <w:bCs/>
              </w:rPr>
            </w:pPr>
          </w:p>
        </w:tc>
        <w:tc>
          <w:tcPr>
            <w:tcW w:w="460" w:type="dxa"/>
            <w:tcMar/>
          </w:tcPr>
          <w:p w:rsidRPr="003724EC" w:rsidR="00891CB7" w:rsidP="006C2E6A" w:rsidRDefault="00891CB7" w14:paraId="00E9DFDD" w14:textId="77777777">
            <w:pPr>
              <w:jc w:val="both"/>
              <w:rPr>
                <w:b/>
                <w:bCs/>
              </w:rPr>
            </w:pPr>
          </w:p>
        </w:tc>
        <w:tc>
          <w:tcPr>
            <w:tcW w:w="510" w:type="dxa"/>
            <w:tcMar/>
          </w:tcPr>
          <w:p w:rsidR="0585261E" w:rsidP="0585261E" w:rsidRDefault="0585261E" w14:paraId="0695DCAF" w14:textId="6E5C304A">
            <w:pPr>
              <w:pStyle w:val="Normal"/>
              <w:jc w:val="both"/>
              <w:rPr>
                <w:b w:val="1"/>
                <w:bCs w:val="1"/>
              </w:rPr>
            </w:pPr>
          </w:p>
        </w:tc>
      </w:tr>
      <w:tr w:rsidR="00891CB7" w:rsidTr="0585261E" w14:paraId="230FC701" w14:textId="7FAF0540">
        <w:trPr>
          <w:trHeight w:val="334"/>
        </w:trPr>
        <w:tc>
          <w:tcPr>
            <w:tcW w:w="1801" w:type="dxa"/>
            <w:shd w:val="clear" w:color="auto" w:fill="D9D9D9" w:themeFill="background1" w:themeFillShade="D9"/>
            <w:tcMar/>
          </w:tcPr>
          <w:p w:rsidRPr="008545B5" w:rsidR="00891CB7" w:rsidP="006C2E6A" w:rsidRDefault="00891CB7" w14:paraId="2C60D413" w14:textId="2C8E0CD5">
            <w:pPr>
              <w:spacing w:line="276" w:lineRule="auto"/>
              <w:jc w:val="both"/>
            </w:pPr>
            <w:r w:rsidRPr="008545B5">
              <w:t>Confidentiality</w:t>
            </w:r>
          </w:p>
        </w:tc>
        <w:tc>
          <w:tcPr>
            <w:tcW w:w="522" w:type="dxa"/>
            <w:tcMar/>
          </w:tcPr>
          <w:p w:rsidRPr="003724EC" w:rsidR="00891CB7" w:rsidP="006C2E6A" w:rsidRDefault="00891CB7" w14:paraId="267755A0" w14:textId="77777777">
            <w:pPr>
              <w:spacing w:line="276" w:lineRule="auto"/>
              <w:jc w:val="both"/>
              <w:rPr>
                <w:b/>
                <w:bCs/>
              </w:rPr>
            </w:pPr>
          </w:p>
        </w:tc>
        <w:tc>
          <w:tcPr>
            <w:tcW w:w="522" w:type="dxa"/>
            <w:tcMar/>
          </w:tcPr>
          <w:p w:rsidRPr="003724EC" w:rsidR="00891CB7" w:rsidP="006C2E6A" w:rsidRDefault="00891CB7" w14:paraId="4B1CA2D5" w14:textId="77777777">
            <w:pPr>
              <w:spacing w:line="276" w:lineRule="auto"/>
              <w:jc w:val="both"/>
              <w:rPr>
                <w:b/>
                <w:bCs/>
              </w:rPr>
            </w:pPr>
          </w:p>
        </w:tc>
        <w:tc>
          <w:tcPr>
            <w:tcW w:w="522" w:type="dxa"/>
            <w:tcMar/>
          </w:tcPr>
          <w:p w:rsidRPr="003724EC" w:rsidR="00891CB7" w:rsidP="006C2E6A" w:rsidRDefault="00891CB7" w14:paraId="249F98B3" w14:textId="77777777">
            <w:pPr>
              <w:spacing w:line="276" w:lineRule="auto"/>
              <w:jc w:val="both"/>
              <w:rPr>
                <w:b/>
                <w:bCs/>
              </w:rPr>
            </w:pPr>
          </w:p>
        </w:tc>
        <w:tc>
          <w:tcPr>
            <w:tcW w:w="523" w:type="dxa"/>
            <w:tcMar/>
          </w:tcPr>
          <w:p w:rsidRPr="003724EC" w:rsidR="00891CB7" w:rsidP="006C2E6A" w:rsidRDefault="00891CB7" w14:paraId="19B1E445" w14:textId="77777777">
            <w:pPr>
              <w:spacing w:line="276" w:lineRule="auto"/>
              <w:jc w:val="both"/>
              <w:rPr>
                <w:b/>
                <w:bCs/>
              </w:rPr>
            </w:pPr>
          </w:p>
        </w:tc>
        <w:tc>
          <w:tcPr>
            <w:tcW w:w="523" w:type="dxa"/>
            <w:tcMar/>
          </w:tcPr>
          <w:p w:rsidRPr="003724EC" w:rsidR="00891CB7" w:rsidP="006C2E6A" w:rsidRDefault="00891CB7" w14:paraId="588EEB5B" w14:textId="77777777">
            <w:pPr>
              <w:spacing w:line="276" w:lineRule="auto"/>
              <w:jc w:val="both"/>
              <w:rPr>
                <w:b/>
                <w:bCs/>
              </w:rPr>
            </w:pPr>
          </w:p>
        </w:tc>
        <w:tc>
          <w:tcPr>
            <w:tcW w:w="523" w:type="dxa"/>
            <w:tcMar/>
          </w:tcPr>
          <w:p w:rsidRPr="003724EC" w:rsidR="00891CB7" w:rsidP="006C2E6A" w:rsidRDefault="00891CB7" w14:paraId="7DE7D60D" w14:textId="77777777">
            <w:pPr>
              <w:spacing w:line="276" w:lineRule="auto"/>
              <w:jc w:val="both"/>
              <w:rPr>
                <w:b/>
                <w:bCs/>
              </w:rPr>
            </w:pPr>
          </w:p>
        </w:tc>
        <w:tc>
          <w:tcPr>
            <w:tcW w:w="450" w:type="dxa"/>
            <w:tcMar/>
          </w:tcPr>
          <w:p w:rsidRPr="003724EC" w:rsidR="00891CB7" w:rsidP="006C2E6A" w:rsidRDefault="00891CB7" w14:paraId="420BA250" w14:textId="77777777">
            <w:pPr>
              <w:spacing w:line="276" w:lineRule="auto"/>
              <w:jc w:val="both"/>
              <w:rPr>
                <w:b/>
                <w:bCs/>
              </w:rPr>
            </w:pPr>
          </w:p>
        </w:tc>
        <w:tc>
          <w:tcPr>
            <w:tcW w:w="465" w:type="dxa"/>
            <w:tcMar/>
          </w:tcPr>
          <w:p w:rsidRPr="003724EC" w:rsidR="00891CB7" w:rsidP="006C2E6A" w:rsidRDefault="00891CB7" w14:paraId="535EBEFD" w14:textId="77777777">
            <w:pPr>
              <w:spacing w:line="276" w:lineRule="auto"/>
              <w:jc w:val="both"/>
              <w:rPr>
                <w:b/>
                <w:bCs/>
              </w:rPr>
            </w:pPr>
          </w:p>
        </w:tc>
        <w:tc>
          <w:tcPr>
            <w:tcW w:w="485" w:type="dxa"/>
            <w:tcMar/>
          </w:tcPr>
          <w:p w:rsidRPr="003724EC" w:rsidR="00891CB7" w:rsidP="006C2E6A" w:rsidRDefault="00891CB7" w14:paraId="74D1C746" w14:textId="77777777">
            <w:pPr>
              <w:spacing w:line="276" w:lineRule="auto"/>
              <w:jc w:val="both"/>
              <w:rPr>
                <w:b/>
                <w:bCs/>
              </w:rPr>
            </w:pPr>
          </w:p>
        </w:tc>
        <w:tc>
          <w:tcPr>
            <w:tcW w:w="510" w:type="dxa"/>
            <w:tcMar/>
          </w:tcPr>
          <w:p w:rsidRPr="003724EC" w:rsidR="00891CB7" w:rsidP="006C2E6A" w:rsidRDefault="00891CB7" w14:paraId="2ED6C0B1" w14:textId="77777777">
            <w:pPr>
              <w:spacing w:line="276" w:lineRule="auto"/>
              <w:jc w:val="both"/>
              <w:rPr>
                <w:b/>
                <w:bCs/>
              </w:rPr>
            </w:pPr>
          </w:p>
        </w:tc>
        <w:tc>
          <w:tcPr>
            <w:tcW w:w="510" w:type="dxa"/>
            <w:tcMar/>
          </w:tcPr>
          <w:p w:rsidRPr="003724EC" w:rsidR="00891CB7" w:rsidP="006C2E6A" w:rsidRDefault="00891CB7" w14:paraId="7FAB0E4E" w14:textId="77777777">
            <w:pPr>
              <w:spacing w:line="276" w:lineRule="auto"/>
              <w:jc w:val="both"/>
              <w:rPr>
                <w:b/>
                <w:bCs/>
              </w:rPr>
            </w:pPr>
          </w:p>
        </w:tc>
        <w:tc>
          <w:tcPr>
            <w:tcW w:w="450" w:type="dxa"/>
            <w:tcMar/>
          </w:tcPr>
          <w:p w:rsidRPr="003724EC" w:rsidR="00891CB7" w:rsidP="006C2E6A" w:rsidRDefault="00891CB7" w14:paraId="33384CEE" w14:textId="77777777">
            <w:pPr>
              <w:jc w:val="both"/>
              <w:rPr>
                <w:b/>
                <w:bCs/>
              </w:rPr>
            </w:pPr>
          </w:p>
        </w:tc>
        <w:tc>
          <w:tcPr>
            <w:tcW w:w="585" w:type="dxa"/>
            <w:tcMar/>
          </w:tcPr>
          <w:p w:rsidRPr="003724EC" w:rsidR="00891CB7" w:rsidP="006C2E6A" w:rsidRDefault="00891CB7" w14:paraId="57224303" w14:textId="77777777">
            <w:pPr>
              <w:jc w:val="both"/>
              <w:rPr>
                <w:b/>
                <w:bCs/>
              </w:rPr>
            </w:pPr>
          </w:p>
        </w:tc>
        <w:tc>
          <w:tcPr>
            <w:tcW w:w="460" w:type="dxa"/>
            <w:tcMar/>
          </w:tcPr>
          <w:p w:rsidRPr="003724EC" w:rsidR="00891CB7" w:rsidP="006C2E6A" w:rsidRDefault="00891CB7" w14:paraId="78697107" w14:textId="77777777">
            <w:pPr>
              <w:jc w:val="both"/>
              <w:rPr>
                <w:b/>
                <w:bCs/>
              </w:rPr>
            </w:pPr>
          </w:p>
        </w:tc>
        <w:tc>
          <w:tcPr>
            <w:tcW w:w="510" w:type="dxa"/>
            <w:tcMar/>
          </w:tcPr>
          <w:p w:rsidR="0585261E" w:rsidP="0585261E" w:rsidRDefault="0585261E" w14:paraId="1F4B757F" w14:textId="2BE63CF6">
            <w:pPr>
              <w:pStyle w:val="Normal"/>
              <w:jc w:val="both"/>
              <w:rPr>
                <w:b w:val="1"/>
                <w:bCs w:val="1"/>
              </w:rPr>
            </w:pPr>
          </w:p>
        </w:tc>
      </w:tr>
      <w:tr w:rsidR="00891CB7" w:rsidTr="0585261E" w14:paraId="2F013CA2" w14:textId="023AD9E7">
        <w:trPr>
          <w:trHeight w:val="318"/>
        </w:trPr>
        <w:tc>
          <w:tcPr>
            <w:tcW w:w="1801" w:type="dxa"/>
            <w:shd w:val="clear" w:color="auto" w:fill="D9D9D9" w:themeFill="background1" w:themeFillShade="D9"/>
            <w:tcMar/>
          </w:tcPr>
          <w:p w:rsidRPr="008545B5" w:rsidR="00891CB7" w:rsidP="006C2E6A" w:rsidRDefault="00891CB7" w14:paraId="49A7FA03" w14:textId="608F1AD9">
            <w:pPr>
              <w:spacing w:line="276" w:lineRule="auto"/>
              <w:jc w:val="both"/>
            </w:pPr>
            <w:r w:rsidRPr="008545B5">
              <w:t>Integrity</w:t>
            </w:r>
          </w:p>
        </w:tc>
        <w:tc>
          <w:tcPr>
            <w:tcW w:w="522" w:type="dxa"/>
            <w:tcMar/>
          </w:tcPr>
          <w:p w:rsidRPr="003724EC" w:rsidR="00891CB7" w:rsidP="006C2E6A" w:rsidRDefault="00891CB7" w14:paraId="01612F7C" w14:textId="77777777">
            <w:pPr>
              <w:spacing w:line="276" w:lineRule="auto"/>
              <w:jc w:val="both"/>
              <w:rPr>
                <w:b/>
                <w:bCs/>
              </w:rPr>
            </w:pPr>
          </w:p>
        </w:tc>
        <w:tc>
          <w:tcPr>
            <w:tcW w:w="522" w:type="dxa"/>
            <w:tcMar/>
          </w:tcPr>
          <w:p w:rsidRPr="003724EC" w:rsidR="00891CB7" w:rsidP="006C2E6A" w:rsidRDefault="00891CB7" w14:paraId="0867498B" w14:textId="77777777">
            <w:pPr>
              <w:spacing w:line="276" w:lineRule="auto"/>
              <w:jc w:val="both"/>
              <w:rPr>
                <w:b/>
                <w:bCs/>
              </w:rPr>
            </w:pPr>
          </w:p>
        </w:tc>
        <w:tc>
          <w:tcPr>
            <w:tcW w:w="522" w:type="dxa"/>
            <w:tcMar/>
          </w:tcPr>
          <w:p w:rsidRPr="003724EC" w:rsidR="00891CB7" w:rsidP="006C2E6A" w:rsidRDefault="00891CB7" w14:paraId="7D7D1463" w14:textId="77777777">
            <w:pPr>
              <w:spacing w:line="276" w:lineRule="auto"/>
              <w:jc w:val="both"/>
              <w:rPr>
                <w:b/>
                <w:bCs/>
              </w:rPr>
            </w:pPr>
          </w:p>
        </w:tc>
        <w:tc>
          <w:tcPr>
            <w:tcW w:w="523" w:type="dxa"/>
            <w:tcMar/>
          </w:tcPr>
          <w:p w:rsidRPr="003724EC" w:rsidR="00891CB7" w:rsidP="006C2E6A" w:rsidRDefault="00891CB7" w14:paraId="42841CD4" w14:textId="77777777">
            <w:pPr>
              <w:spacing w:line="276" w:lineRule="auto"/>
              <w:jc w:val="both"/>
              <w:rPr>
                <w:b/>
                <w:bCs/>
              </w:rPr>
            </w:pPr>
          </w:p>
        </w:tc>
        <w:tc>
          <w:tcPr>
            <w:tcW w:w="523" w:type="dxa"/>
            <w:tcMar/>
          </w:tcPr>
          <w:p w:rsidRPr="003724EC" w:rsidR="00891CB7" w:rsidP="006C2E6A" w:rsidRDefault="00891CB7" w14:paraId="6152C0D0" w14:textId="77777777">
            <w:pPr>
              <w:spacing w:line="276" w:lineRule="auto"/>
              <w:jc w:val="both"/>
              <w:rPr>
                <w:b/>
                <w:bCs/>
              </w:rPr>
            </w:pPr>
          </w:p>
        </w:tc>
        <w:tc>
          <w:tcPr>
            <w:tcW w:w="523" w:type="dxa"/>
            <w:tcMar/>
          </w:tcPr>
          <w:p w:rsidRPr="003724EC" w:rsidR="00891CB7" w:rsidP="006C2E6A" w:rsidRDefault="00891CB7" w14:paraId="3EBBD68F" w14:textId="77777777">
            <w:pPr>
              <w:spacing w:line="276" w:lineRule="auto"/>
              <w:jc w:val="both"/>
              <w:rPr>
                <w:b/>
                <w:bCs/>
              </w:rPr>
            </w:pPr>
          </w:p>
        </w:tc>
        <w:tc>
          <w:tcPr>
            <w:tcW w:w="450" w:type="dxa"/>
            <w:tcMar/>
          </w:tcPr>
          <w:p w:rsidRPr="003724EC" w:rsidR="00891CB7" w:rsidP="006C2E6A" w:rsidRDefault="00891CB7" w14:paraId="47231479" w14:textId="77777777">
            <w:pPr>
              <w:spacing w:line="276" w:lineRule="auto"/>
              <w:jc w:val="both"/>
              <w:rPr>
                <w:b/>
                <w:bCs/>
              </w:rPr>
            </w:pPr>
          </w:p>
        </w:tc>
        <w:tc>
          <w:tcPr>
            <w:tcW w:w="465" w:type="dxa"/>
            <w:tcMar/>
          </w:tcPr>
          <w:p w:rsidRPr="003724EC" w:rsidR="00891CB7" w:rsidP="006C2E6A" w:rsidRDefault="00891CB7" w14:paraId="27D54EB5" w14:textId="77777777">
            <w:pPr>
              <w:spacing w:line="276" w:lineRule="auto"/>
              <w:jc w:val="both"/>
              <w:rPr>
                <w:b/>
                <w:bCs/>
              </w:rPr>
            </w:pPr>
          </w:p>
        </w:tc>
        <w:tc>
          <w:tcPr>
            <w:tcW w:w="485" w:type="dxa"/>
            <w:tcMar/>
          </w:tcPr>
          <w:p w:rsidRPr="003724EC" w:rsidR="00891CB7" w:rsidP="006C2E6A" w:rsidRDefault="00891CB7" w14:paraId="3D394D0C" w14:textId="77777777">
            <w:pPr>
              <w:spacing w:line="276" w:lineRule="auto"/>
              <w:jc w:val="both"/>
              <w:rPr>
                <w:b/>
                <w:bCs/>
              </w:rPr>
            </w:pPr>
          </w:p>
        </w:tc>
        <w:tc>
          <w:tcPr>
            <w:tcW w:w="510" w:type="dxa"/>
            <w:tcMar/>
          </w:tcPr>
          <w:p w:rsidRPr="003724EC" w:rsidR="00891CB7" w:rsidP="006C2E6A" w:rsidRDefault="00891CB7" w14:paraId="5A4D9049" w14:textId="77777777">
            <w:pPr>
              <w:spacing w:line="276" w:lineRule="auto"/>
              <w:jc w:val="both"/>
              <w:rPr>
                <w:b/>
                <w:bCs/>
              </w:rPr>
            </w:pPr>
          </w:p>
        </w:tc>
        <w:tc>
          <w:tcPr>
            <w:tcW w:w="510" w:type="dxa"/>
            <w:tcMar/>
          </w:tcPr>
          <w:p w:rsidRPr="003724EC" w:rsidR="00891CB7" w:rsidP="006C2E6A" w:rsidRDefault="00891CB7" w14:paraId="6CA532EF" w14:textId="77777777">
            <w:pPr>
              <w:spacing w:line="276" w:lineRule="auto"/>
              <w:jc w:val="both"/>
              <w:rPr>
                <w:b/>
                <w:bCs/>
              </w:rPr>
            </w:pPr>
          </w:p>
        </w:tc>
        <w:tc>
          <w:tcPr>
            <w:tcW w:w="450" w:type="dxa"/>
            <w:tcMar/>
          </w:tcPr>
          <w:p w:rsidRPr="003724EC" w:rsidR="00891CB7" w:rsidP="006C2E6A" w:rsidRDefault="00891CB7" w14:paraId="12FFD946" w14:textId="0128A8FA">
            <w:pPr>
              <w:jc w:val="both"/>
              <w:rPr>
                <w:b/>
                <w:bCs/>
              </w:rPr>
            </w:pPr>
            <w:r>
              <w:rPr>
                <w:b/>
                <w:bCs/>
              </w:rPr>
              <w:t>X</w:t>
            </w:r>
          </w:p>
        </w:tc>
        <w:tc>
          <w:tcPr>
            <w:tcW w:w="585" w:type="dxa"/>
            <w:tcMar/>
          </w:tcPr>
          <w:p w:rsidR="00891CB7" w:rsidP="006C2E6A" w:rsidRDefault="00891CB7" w14:paraId="6ED4C480" w14:textId="1E010703">
            <w:pPr>
              <w:jc w:val="both"/>
              <w:rPr>
                <w:b/>
                <w:bCs/>
              </w:rPr>
            </w:pPr>
            <w:r>
              <w:rPr>
                <w:b/>
                <w:bCs/>
              </w:rPr>
              <w:t>X</w:t>
            </w:r>
          </w:p>
        </w:tc>
        <w:tc>
          <w:tcPr>
            <w:tcW w:w="460" w:type="dxa"/>
            <w:tcMar/>
          </w:tcPr>
          <w:p w:rsidR="00891CB7" w:rsidP="006C2E6A" w:rsidRDefault="00891CB7" w14:paraId="26C63588" w14:textId="1783C065">
            <w:pPr>
              <w:jc w:val="both"/>
              <w:rPr>
                <w:b/>
                <w:bCs/>
              </w:rPr>
            </w:pPr>
            <w:r>
              <w:rPr>
                <w:b/>
                <w:bCs/>
              </w:rPr>
              <w:t>X</w:t>
            </w:r>
          </w:p>
        </w:tc>
        <w:tc>
          <w:tcPr>
            <w:tcW w:w="510" w:type="dxa"/>
            <w:tcMar/>
          </w:tcPr>
          <w:p w:rsidR="0585261E" w:rsidP="0585261E" w:rsidRDefault="0585261E" w14:paraId="7A2F4D6A" w14:textId="7BFE35CA">
            <w:pPr>
              <w:pStyle w:val="Normal"/>
              <w:jc w:val="both"/>
              <w:rPr>
                <w:b w:val="1"/>
                <w:bCs w:val="1"/>
              </w:rPr>
            </w:pPr>
          </w:p>
        </w:tc>
      </w:tr>
      <w:tr w:rsidR="00891CB7" w:rsidTr="0585261E" w14:paraId="108338E2" w14:textId="64F3A4D4">
        <w:trPr>
          <w:trHeight w:val="318"/>
        </w:trPr>
        <w:tc>
          <w:tcPr>
            <w:tcW w:w="1801" w:type="dxa"/>
            <w:shd w:val="clear" w:color="auto" w:fill="D9D9D9" w:themeFill="background1" w:themeFillShade="D9"/>
            <w:tcMar/>
          </w:tcPr>
          <w:p w:rsidRPr="008545B5" w:rsidR="00891CB7" w:rsidP="006C2E6A" w:rsidRDefault="00891CB7" w14:paraId="2B4365F5" w14:textId="1529E8FB">
            <w:pPr>
              <w:spacing w:line="276" w:lineRule="auto"/>
              <w:jc w:val="both"/>
            </w:pPr>
            <w:r w:rsidRPr="008545B5">
              <w:t>Auditability</w:t>
            </w:r>
          </w:p>
        </w:tc>
        <w:tc>
          <w:tcPr>
            <w:tcW w:w="522" w:type="dxa"/>
            <w:tcMar/>
          </w:tcPr>
          <w:p w:rsidRPr="003724EC" w:rsidR="00891CB7" w:rsidP="006C2E6A" w:rsidRDefault="00891CB7" w14:paraId="6AD91AD9" w14:textId="77777777">
            <w:pPr>
              <w:spacing w:line="276" w:lineRule="auto"/>
              <w:jc w:val="both"/>
              <w:rPr>
                <w:b/>
                <w:bCs/>
              </w:rPr>
            </w:pPr>
          </w:p>
        </w:tc>
        <w:tc>
          <w:tcPr>
            <w:tcW w:w="522" w:type="dxa"/>
            <w:tcMar/>
          </w:tcPr>
          <w:p w:rsidRPr="003724EC" w:rsidR="00891CB7" w:rsidP="006C2E6A" w:rsidRDefault="00891CB7" w14:paraId="25E7DF0F" w14:textId="77777777">
            <w:pPr>
              <w:spacing w:line="276" w:lineRule="auto"/>
              <w:jc w:val="both"/>
              <w:rPr>
                <w:b/>
                <w:bCs/>
              </w:rPr>
            </w:pPr>
          </w:p>
        </w:tc>
        <w:tc>
          <w:tcPr>
            <w:tcW w:w="522" w:type="dxa"/>
            <w:tcMar/>
          </w:tcPr>
          <w:p w:rsidRPr="003724EC" w:rsidR="00891CB7" w:rsidP="006C2E6A" w:rsidRDefault="00891CB7" w14:paraId="4B650F66" w14:textId="77777777">
            <w:pPr>
              <w:spacing w:line="276" w:lineRule="auto"/>
              <w:jc w:val="both"/>
              <w:rPr>
                <w:b/>
                <w:bCs/>
              </w:rPr>
            </w:pPr>
          </w:p>
        </w:tc>
        <w:tc>
          <w:tcPr>
            <w:tcW w:w="523" w:type="dxa"/>
            <w:tcMar/>
          </w:tcPr>
          <w:p w:rsidRPr="003724EC" w:rsidR="00891CB7" w:rsidP="006C2E6A" w:rsidRDefault="00891CB7" w14:paraId="7F0CAACC" w14:textId="77777777">
            <w:pPr>
              <w:spacing w:line="276" w:lineRule="auto"/>
              <w:jc w:val="both"/>
              <w:rPr>
                <w:b/>
                <w:bCs/>
              </w:rPr>
            </w:pPr>
          </w:p>
        </w:tc>
        <w:tc>
          <w:tcPr>
            <w:tcW w:w="523" w:type="dxa"/>
            <w:tcMar/>
          </w:tcPr>
          <w:p w:rsidRPr="003724EC" w:rsidR="00891CB7" w:rsidP="006C2E6A" w:rsidRDefault="00891CB7" w14:paraId="24013FC9" w14:textId="77777777">
            <w:pPr>
              <w:spacing w:line="276" w:lineRule="auto"/>
              <w:jc w:val="both"/>
              <w:rPr>
                <w:b/>
                <w:bCs/>
              </w:rPr>
            </w:pPr>
          </w:p>
        </w:tc>
        <w:tc>
          <w:tcPr>
            <w:tcW w:w="523" w:type="dxa"/>
            <w:tcMar/>
          </w:tcPr>
          <w:p w:rsidRPr="003724EC" w:rsidR="00891CB7" w:rsidP="006C2E6A" w:rsidRDefault="00891CB7" w14:paraId="5EF8B63E" w14:textId="77777777">
            <w:pPr>
              <w:spacing w:line="276" w:lineRule="auto"/>
              <w:jc w:val="both"/>
              <w:rPr>
                <w:b/>
                <w:bCs/>
              </w:rPr>
            </w:pPr>
          </w:p>
        </w:tc>
        <w:tc>
          <w:tcPr>
            <w:tcW w:w="450" w:type="dxa"/>
            <w:tcMar/>
          </w:tcPr>
          <w:p w:rsidRPr="003724EC" w:rsidR="00891CB7" w:rsidP="006C2E6A" w:rsidRDefault="00891CB7" w14:paraId="06745985" w14:textId="77777777">
            <w:pPr>
              <w:spacing w:line="276" w:lineRule="auto"/>
              <w:jc w:val="both"/>
              <w:rPr>
                <w:b/>
                <w:bCs/>
              </w:rPr>
            </w:pPr>
          </w:p>
        </w:tc>
        <w:tc>
          <w:tcPr>
            <w:tcW w:w="465" w:type="dxa"/>
            <w:tcMar/>
          </w:tcPr>
          <w:p w:rsidRPr="003724EC" w:rsidR="00891CB7" w:rsidP="006C2E6A" w:rsidRDefault="00891CB7" w14:paraId="389AF37F" w14:textId="77777777">
            <w:pPr>
              <w:spacing w:line="276" w:lineRule="auto"/>
              <w:jc w:val="both"/>
              <w:rPr>
                <w:b/>
                <w:bCs/>
              </w:rPr>
            </w:pPr>
          </w:p>
        </w:tc>
        <w:tc>
          <w:tcPr>
            <w:tcW w:w="485" w:type="dxa"/>
            <w:tcMar/>
          </w:tcPr>
          <w:p w:rsidRPr="003724EC" w:rsidR="00891CB7" w:rsidP="006C2E6A" w:rsidRDefault="00891CB7" w14:paraId="2B7C211C" w14:textId="77777777">
            <w:pPr>
              <w:spacing w:line="276" w:lineRule="auto"/>
              <w:jc w:val="both"/>
              <w:rPr>
                <w:b/>
                <w:bCs/>
              </w:rPr>
            </w:pPr>
          </w:p>
        </w:tc>
        <w:tc>
          <w:tcPr>
            <w:tcW w:w="510" w:type="dxa"/>
            <w:tcMar/>
          </w:tcPr>
          <w:p w:rsidRPr="003724EC" w:rsidR="00891CB7" w:rsidP="006C2E6A" w:rsidRDefault="00891CB7" w14:paraId="540EFE12" w14:textId="77777777">
            <w:pPr>
              <w:spacing w:line="276" w:lineRule="auto"/>
              <w:jc w:val="both"/>
              <w:rPr>
                <w:b/>
                <w:bCs/>
              </w:rPr>
            </w:pPr>
          </w:p>
        </w:tc>
        <w:tc>
          <w:tcPr>
            <w:tcW w:w="510" w:type="dxa"/>
            <w:tcMar/>
          </w:tcPr>
          <w:p w:rsidRPr="003724EC" w:rsidR="00891CB7" w:rsidP="006C2E6A" w:rsidRDefault="00891CB7" w14:paraId="5E35DCA4" w14:textId="77777777">
            <w:pPr>
              <w:spacing w:line="276" w:lineRule="auto"/>
              <w:jc w:val="both"/>
              <w:rPr>
                <w:b/>
                <w:bCs/>
              </w:rPr>
            </w:pPr>
          </w:p>
        </w:tc>
        <w:tc>
          <w:tcPr>
            <w:tcW w:w="450" w:type="dxa"/>
            <w:tcMar/>
          </w:tcPr>
          <w:p w:rsidRPr="003724EC" w:rsidR="00891CB7" w:rsidP="006C2E6A" w:rsidRDefault="00891CB7" w14:paraId="02DFF57C" w14:textId="77777777">
            <w:pPr>
              <w:jc w:val="both"/>
              <w:rPr>
                <w:b/>
                <w:bCs/>
              </w:rPr>
            </w:pPr>
          </w:p>
        </w:tc>
        <w:tc>
          <w:tcPr>
            <w:tcW w:w="585" w:type="dxa"/>
            <w:tcMar/>
          </w:tcPr>
          <w:p w:rsidRPr="003724EC" w:rsidR="00891CB7" w:rsidP="006C2E6A" w:rsidRDefault="00891CB7" w14:paraId="1429F8A9" w14:textId="77777777">
            <w:pPr>
              <w:jc w:val="both"/>
              <w:rPr>
                <w:b/>
                <w:bCs/>
              </w:rPr>
            </w:pPr>
          </w:p>
        </w:tc>
        <w:tc>
          <w:tcPr>
            <w:tcW w:w="460" w:type="dxa"/>
            <w:tcMar/>
          </w:tcPr>
          <w:p w:rsidRPr="003724EC" w:rsidR="00891CB7" w:rsidP="006C2E6A" w:rsidRDefault="00891CB7" w14:paraId="7207371F" w14:textId="77777777">
            <w:pPr>
              <w:jc w:val="both"/>
              <w:rPr>
                <w:b/>
                <w:bCs/>
              </w:rPr>
            </w:pPr>
          </w:p>
        </w:tc>
        <w:tc>
          <w:tcPr>
            <w:tcW w:w="510" w:type="dxa"/>
            <w:tcMar/>
          </w:tcPr>
          <w:p w:rsidR="0585261E" w:rsidP="0585261E" w:rsidRDefault="0585261E" w14:paraId="18BAF06B" w14:textId="345044F6">
            <w:pPr>
              <w:pStyle w:val="Normal"/>
              <w:jc w:val="both"/>
              <w:rPr>
                <w:b w:val="1"/>
                <w:bCs w:val="1"/>
              </w:rPr>
            </w:pPr>
          </w:p>
        </w:tc>
      </w:tr>
      <w:tr w:rsidR="00891CB7" w:rsidTr="0585261E" w14:paraId="420A4813" w14:textId="1A8E0D4F">
        <w:trPr>
          <w:trHeight w:val="318"/>
        </w:trPr>
        <w:tc>
          <w:tcPr>
            <w:tcW w:w="1801" w:type="dxa"/>
            <w:shd w:val="clear" w:color="auto" w:fill="D9D9D9" w:themeFill="background1" w:themeFillShade="D9"/>
            <w:tcMar/>
          </w:tcPr>
          <w:p w:rsidRPr="008545B5" w:rsidR="00891CB7" w:rsidP="006C2E6A" w:rsidRDefault="00891CB7" w14:paraId="24C09435" w14:textId="1F7BD87F">
            <w:pPr>
              <w:spacing w:line="276" w:lineRule="auto"/>
              <w:jc w:val="both"/>
            </w:pPr>
            <w:r w:rsidRPr="008545B5">
              <w:t>Testability</w:t>
            </w:r>
          </w:p>
        </w:tc>
        <w:tc>
          <w:tcPr>
            <w:tcW w:w="522" w:type="dxa"/>
            <w:tcMar/>
          </w:tcPr>
          <w:p w:rsidRPr="003724EC" w:rsidR="00891CB7" w:rsidP="006C2E6A" w:rsidRDefault="00891CB7" w14:paraId="772517D8" w14:textId="77777777">
            <w:pPr>
              <w:spacing w:line="276" w:lineRule="auto"/>
              <w:jc w:val="both"/>
              <w:rPr>
                <w:b/>
                <w:bCs/>
              </w:rPr>
            </w:pPr>
          </w:p>
        </w:tc>
        <w:tc>
          <w:tcPr>
            <w:tcW w:w="522" w:type="dxa"/>
            <w:tcMar/>
          </w:tcPr>
          <w:p w:rsidRPr="003724EC" w:rsidR="00891CB7" w:rsidP="006C2E6A" w:rsidRDefault="00891CB7" w14:paraId="6510A823" w14:textId="77777777">
            <w:pPr>
              <w:spacing w:line="276" w:lineRule="auto"/>
              <w:jc w:val="both"/>
              <w:rPr>
                <w:b/>
                <w:bCs/>
              </w:rPr>
            </w:pPr>
          </w:p>
        </w:tc>
        <w:tc>
          <w:tcPr>
            <w:tcW w:w="522" w:type="dxa"/>
            <w:tcMar/>
          </w:tcPr>
          <w:p w:rsidRPr="003724EC" w:rsidR="00891CB7" w:rsidP="006C2E6A" w:rsidRDefault="00891CB7" w14:paraId="4B0F2B7E" w14:textId="77777777">
            <w:pPr>
              <w:spacing w:line="276" w:lineRule="auto"/>
              <w:jc w:val="both"/>
              <w:rPr>
                <w:b/>
                <w:bCs/>
              </w:rPr>
            </w:pPr>
          </w:p>
        </w:tc>
        <w:tc>
          <w:tcPr>
            <w:tcW w:w="523" w:type="dxa"/>
            <w:tcMar/>
          </w:tcPr>
          <w:p w:rsidRPr="003724EC" w:rsidR="00891CB7" w:rsidP="006C2E6A" w:rsidRDefault="00891CB7" w14:paraId="20046661" w14:textId="77777777">
            <w:pPr>
              <w:spacing w:line="276" w:lineRule="auto"/>
              <w:jc w:val="both"/>
              <w:rPr>
                <w:b/>
                <w:bCs/>
              </w:rPr>
            </w:pPr>
          </w:p>
        </w:tc>
        <w:tc>
          <w:tcPr>
            <w:tcW w:w="523" w:type="dxa"/>
            <w:tcMar/>
          </w:tcPr>
          <w:p w:rsidRPr="003724EC" w:rsidR="00891CB7" w:rsidP="006C2E6A" w:rsidRDefault="00891CB7" w14:paraId="63D85667" w14:textId="17E692A4">
            <w:pPr>
              <w:spacing w:line="276" w:lineRule="auto"/>
              <w:jc w:val="both"/>
              <w:rPr>
                <w:b/>
                <w:bCs/>
              </w:rPr>
            </w:pPr>
            <w:r w:rsidRPr="003724EC">
              <w:rPr>
                <w:b/>
                <w:bCs/>
              </w:rPr>
              <w:t>X</w:t>
            </w:r>
          </w:p>
        </w:tc>
        <w:tc>
          <w:tcPr>
            <w:tcW w:w="523" w:type="dxa"/>
            <w:tcMar/>
          </w:tcPr>
          <w:p w:rsidRPr="003724EC" w:rsidR="00891CB7" w:rsidP="006C2E6A" w:rsidRDefault="00891CB7" w14:paraId="7D778BF9" w14:textId="77777777">
            <w:pPr>
              <w:spacing w:line="276" w:lineRule="auto"/>
              <w:jc w:val="both"/>
              <w:rPr>
                <w:b/>
                <w:bCs/>
              </w:rPr>
            </w:pPr>
          </w:p>
        </w:tc>
        <w:tc>
          <w:tcPr>
            <w:tcW w:w="450" w:type="dxa"/>
            <w:tcMar/>
          </w:tcPr>
          <w:p w:rsidRPr="003724EC" w:rsidR="00891CB7" w:rsidP="006C2E6A" w:rsidRDefault="00891CB7" w14:paraId="6E41D880" w14:textId="77777777">
            <w:pPr>
              <w:spacing w:line="276" w:lineRule="auto"/>
              <w:jc w:val="both"/>
              <w:rPr>
                <w:b/>
                <w:bCs/>
              </w:rPr>
            </w:pPr>
          </w:p>
        </w:tc>
        <w:tc>
          <w:tcPr>
            <w:tcW w:w="465" w:type="dxa"/>
            <w:tcMar/>
          </w:tcPr>
          <w:p w:rsidRPr="003724EC" w:rsidR="00891CB7" w:rsidP="006C2E6A" w:rsidRDefault="00891CB7" w14:paraId="6F1B88E1" w14:textId="77777777">
            <w:pPr>
              <w:spacing w:line="276" w:lineRule="auto"/>
              <w:jc w:val="both"/>
              <w:rPr>
                <w:b/>
                <w:bCs/>
              </w:rPr>
            </w:pPr>
          </w:p>
        </w:tc>
        <w:tc>
          <w:tcPr>
            <w:tcW w:w="485" w:type="dxa"/>
            <w:tcMar/>
          </w:tcPr>
          <w:p w:rsidRPr="003724EC" w:rsidR="00891CB7" w:rsidP="006C2E6A" w:rsidRDefault="00891CB7" w14:paraId="0E5F0C9D" w14:textId="77777777">
            <w:pPr>
              <w:spacing w:line="276" w:lineRule="auto"/>
              <w:jc w:val="both"/>
              <w:rPr>
                <w:b/>
                <w:bCs/>
              </w:rPr>
            </w:pPr>
          </w:p>
        </w:tc>
        <w:tc>
          <w:tcPr>
            <w:tcW w:w="510" w:type="dxa"/>
            <w:tcMar/>
          </w:tcPr>
          <w:p w:rsidRPr="003724EC" w:rsidR="00891CB7" w:rsidP="006C2E6A" w:rsidRDefault="00891CB7" w14:paraId="6F7393A9" w14:textId="77777777">
            <w:pPr>
              <w:spacing w:line="276" w:lineRule="auto"/>
              <w:jc w:val="both"/>
              <w:rPr>
                <w:b/>
                <w:bCs/>
              </w:rPr>
            </w:pPr>
          </w:p>
        </w:tc>
        <w:tc>
          <w:tcPr>
            <w:tcW w:w="510" w:type="dxa"/>
            <w:tcMar/>
          </w:tcPr>
          <w:p w:rsidRPr="003724EC" w:rsidR="00891CB7" w:rsidP="006C2E6A" w:rsidRDefault="00891CB7" w14:paraId="3FF4B62D" w14:textId="77777777">
            <w:pPr>
              <w:spacing w:line="276" w:lineRule="auto"/>
              <w:jc w:val="both"/>
              <w:rPr>
                <w:b/>
                <w:bCs/>
              </w:rPr>
            </w:pPr>
          </w:p>
        </w:tc>
        <w:tc>
          <w:tcPr>
            <w:tcW w:w="450" w:type="dxa"/>
            <w:tcMar/>
          </w:tcPr>
          <w:p w:rsidRPr="003724EC" w:rsidR="00891CB7" w:rsidP="006C2E6A" w:rsidRDefault="00891CB7" w14:paraId="5646911E" w14:textId="77777777">
            <w:pPr>
              <w:jc w:val="both"/>
              <w:rPr>
                <w:b/>
                <w:bCs/>
              </w:rPr>
            </w:pPr>
          </w:p>
        </w:tc>
        <w:tc>
          <w:tcPr>
            <w:tcW w:w="585" w:type="dxa"/>
            <w:tcMar/>
          </w:tcPr>
          <w:p w:rsidRPr="003724EC" w:rsidR="00891CB7" w:rsidP="006C2E6A" w:rsidRDefault="00891CB7" w14:paraId="77989CA0" w14:textId="77777777">
            <w:pPr>
              <w:jc w:val="both"/>
              <w:rPr>
                <w:b/>
                <w:bCs/>
              </w:rPr>
            </w:pPr>
          </w:p>
        </w:tc>
        <w:tc>
          <w:tcPr>
            <w:tcW w:w="460" w:type="dxa"/>
            <w:tcMar/>
          </w:tcPr>
          <w:p w:rsidRPr="003724EC" w:rsidR="00891CB7" w:rsidP="006C2E6A" w:rsidRDefault="00891CB7" w14:paraId="56A14E90" w14:textId="77777777">
            <w:pPr>
              <w:jc w:val="both"/>
              <w:rPr>
                <w:b/>
                <w:bCs/>
              </w:rPr>
            </w:pPr>
          </w:p>
        </w:tc>
        <w:tc>
          <w:tcPr>
            <w:tcW w:w="510" w:type="dxa"/>
            <w:tcMar/>
          </w:tcPr>
          <w:p w:rsidR="0585261E" w:rsidP="0585261E" w:rsidRDefault="0585261E" w14:paraId="5999EEB3" w14:textId="121C0800">
            <w:pPr>
              <w:pStyle w:val="Normal"/>
              <w:jc w:val="both"/>
              <w:rPr>
                <w:b w:val="1"/>
                <w:bCs w:val="1"/>
              </w:rPr>
            </w:pPr>
          </w:p>
        </w:tc>
      </w:tr>
      <w:tr w:rsidR="00891CB7" w:rsidTr="0585261E" w14:paraId="65390AE2" w14:textId="7335524C">
        <w:trPr>
          <w:trHeight w:val="334"/>
        </w:trPr>
        <w:tc>
          <w:tcPr>
            <w:tcW w:w="1801" w:type="dxa"/>
            <w:shd w:val="clear" w:color="auto" w:fill="D9D9D9" w:themeFill="background1" w:themeFillShade="D9"/>
            <w:tcMar/>
          </w:tcPr>
          <w:p w:rsidRPr="008545B5" w:rsidR="00891CB7" w:rsidP="006C2E6A" w:rsidRDefault="00891CB7" w14:paraId="3DC49C4F" w14:textId="586379C9">
            <w:pPr>
              <w:spacing w:line="276" w:lineRule="auto"/>
              <w:jc w:val="both"/>
            </w:pPr>
            <w:r w:rsidRPr="008545B5">
              <w:t>Serviceability</w:t>
            </w:r>
          </w:p>
        </w:tc>
        <w:tc>
          <w:tcPr>
            <w:tcW w:w="522" w:type="dxa"/>
            <w:tcMar/>
          </w:tcPr>
          <w:p w:rsidRPr="003724EC" w:rsidR="00891CB7" w:rsidP="006C2E6A" w:rsidRDefault="00891CB7" w14:paraId="28DABF43" w14:textId="77777777">
            <w:pPr>
              <w:spacing w:line="276" w:lineRule="auto"/>
              <w:jc w:val="both"/>
              <w:rPr>
                <w:b/>
                <w:bCs/>
              </w:rPr>
            </w:pPr>
          </w:p>
        </w:tc>
        <w:tc>
          <w:tcPr>
            <w:tcW w:w="522" w:type="dxa"/>
            <w:tcMar/>
          </w:tcPr>
          <w:p w:rsidRPr="003724EC" w:rsidR="00891CB7" w:rsidP="006C2E6A" w:rsidRDefault="00891CB7" w14:paraId="6AE8369E" w14:textId="77777777">
            <w:pPr>
              <w:spacing w:line="276" w:lineRule="auto"/>
              <w:jc w:val="both"/>
              <w:rPr>
                <w:b/>
                <w:bCs/>
              </w:rPr>
            </w:pPr>
          </w:p>
        </w:tc>
        <w:tc>
          <w:tcPr>
            <w:tcW w:w="522" w:type="dxa"/>
            <w:tcMar/>
          </w:tcPr>
          <w:p w:rsidRPr="003724EC" w:rsidR="00891CB7" w:rsidP="006C2E6A" w:rsidRDefault="00891CB7" w14:paraId="69843DF6" w14:textId="77777777">
            <w:pPr>
              <w:spacing w:line="276" w:lineRule="auto"/>
              <w:jc w:val="both"/>
              <w:rPr>
                <w:b/>
                <w:bCs/>
              </w:rPr>
            </w:pPr>
          </w:p>
        </w:tc>
        <w:tc>
          <w:tcPr>
            <w:tcW w:w="523" w:type="dxa"/>
            <w:tcMar/>
          </w:tcPr>
          <w:p w:rsidRPr="003724EC" w:rsidR="00891CB7" w:rsidP="006C2E6A" w:rsidRDefault="00891CB7" w14:paraId="1149FC3C" w14:textId="039467D6">
            <w:pPr>
              <w:spacing w:line="276" w:lineRule="auto"/>
              <w:jc w:val="both"/>
              <w:rPr>
                <w:b/>
                <w:bCs/>
              </w:rPr>
            </w:pPr>
            <w:r w:rsidRPr="003724EC">
              <w:rPr>
                <w:b/>
                <w:bCs/>
              </w:rPr>
              <w:t>X</w:t>
            </w:r>
          </w:p>
        </w:tc>
        <w:tc>
          <w:tcPr>
            <w:tcW w:w="523" w:type="dxa"/>
            <w:tcMar/>
          </w:tcPr>
          <w:p w:rsidRPr="003724EC" w:rsidR="00891CB7" w:rsidP="006C2E6A" w:rsidRDefault="00891CB7" w14:paraId="5E5E328E" w14:textId="77777777">
            <w:pPr>
              <w:spacing w:line="276" w:lineRule="auto"/>
              <w:jc w:val="both"/>
              <w:rPr>
                <w:b/>
                <w:bCs/>
              </w:rPr>
            </w:pPr>
          </w:p>
        </w:tc>
        <w:tc>
          <w:tcPr>
            <w:tcW w:w="523" w:type="dxa"/>
            <w:tcMar/>
          </w:tcPr>
          <w:p w:rsidRPr="003724EC" w:rsidR="00891CB7" w:rsidP="006C2E6A" w:rsidRDefault="00891CB7" w14:paraId="5EC66A98" w14:textId="77777777">
            <w:pPr>
              <w:spacing w:line="276" w:lineRule="auto"/>
              <w:jc w:val="both"/>
              <w:rPr>
                <w:b/>
                <w:bCs/>
              </w:rPr>
            </w:pPr>
          </w:p>
        </w:tc>
        <w:tc>
          <w:tcPr>
            <w:tcW w:w="450" w:type="dxa"/>
            <w:tcMar/>
          </w:tcPr>
          <w:p w:rsidRPr="003724EC" w:rsidR="00891CB7" w:rsidP="006C2E6A" w:rsidRDefault="00891CB7" w14:paraId="7CF43077" w14:textId="77777777">
            <w:pPr>
              <w:spacing w:line="276" w:lineRule="auto"/>
              <w:jc w:val="both"/>
              <w:rPr>
                <w:b/>
                <w:bCs/>
              </w:rPr>
            </w:pPr>
          </w:p>
        </w:tc>
        <w:tc>
          <w:tcPr>
            <w:tcW w:w="465" w:type="dxa"/>
            <w:tcMar/>
          </w:tcPr>
          <w:p w:rsidRPr="003724EC" w:rsidR="00891CB7" w:rsidP="006C2E6A" w:rsidRDefault="00891CB7" w14:paraId="3EF450F9" w14:textId="77777777">
            <w:pPr>
              <w:spacing w:line="276" w:lineRule="auto"/>
              <w:jc w:val="both"/>
              <w:rPr>
                <w:b/>
                <w:bCs/>
              </w:rPr>
            </w:pPr>
          </w:p>
        </w:tc>
        <w:tc>
          <w:tcPr>
            <w:tcW w:w="485" w:type="dxa"/>
            <w:tcMar/>
          </w:tcPr>
          <w:p w:rsidRPr="003724EC" w:rsidR="00891CB7" w:rsidP="006C2E6A" w:rsidRDefault="00891CB7" w14:paraId="3DD33128" w14:textId="77777777">
            <w:pPr>
              <w:spacing w:line="276" w:lineRule="auto"/>
              <w:jc w:val="both"/>
              <w:rPr>
                <w:b/>
                <w:bCs/>
              </w:rPr>
            </w:pPr>
          </w:p>
        </w:tc>
        <w:tc>
          <w:tcPr>
            <w:tcW w:w="510" w:type="dxa"/>
            <w:tcMar/>
          </w:tcPr>
          <w:p w:rsidRPr="003724EC" w:rsidR="00891CB7" w:rsidP="006C2E6A" w:rsidRDefault="00891CB7" w14:paraId="6A11970F" w14:textId="6F603071">
            <w:pPr>
              <w:spacing w:line="276" w:lineRule="auto"/>
              <w:jc w:val="both"/>
              <w:rPr>
                <w:b/>
                <w:bCs/>
              </w:rPr>
            </w:pPr>
            <w:r w:rsidRPr="003724EC">
              <w:rPr>
                <w:b/>
                <w:bCs/>
              </w:rPr>
              <w:t>X</w:t>
            </w:r>
          </w:p>
        </w:tc>
        <w:tc>
          <w:tcPr>
            <w:tcW w:w="510" w:type="dxa"/>
            <w:tcMar/>
          </w:tcPr>
          <w:p w:rsidRPr="003724EC" w:rsidR="00891CB7" w:rsidP="006C2E6A" w:rsidRDefault="00891CB7" w14:paraId="3FDCF7E3" w14:textId="4DD5F7D1">
            <w:pPr>
              <w:spacing w:line="276" w:lineRule="auto"/>
              <w:jc w:val="both"/>
              <w:rPr>
                <w:b w:val="1"/>
                <w:bCs w:val="1"/>
              </w:rPr>
            </w:pPr>
            <w:r w:rsidRPr="0585261E" w:rsidR="3A5F4532">
              <w:rPr>
                <w:b w:val="1"/>
                <w:bCs w:val="1"/>
              </w:rPr>
              <w:t>X</w:t>
            </w:r>
          </w:p>
        </w:tc>
        <w:tc>
          <w:tcPr>
            <w:tcW w:w="450" w:type="dxa"/>
            <w:tcMar/>
          </w:tcPr>
          <w:p w:rsidRPr="003724EC" w:rsidR="00891CB7" w:rsidP="006C2E6A" w:rsidRDefault="00891CB7" w14:paraId="00A2597A" w14:textId="77777777">
            <w:pPr>
              <w:jc w:val="both"/>
              <w:rPr>
                <w:b/>
                <w:bCs/>
              </w:rPr>
            </w:pPr>
          </w:p>
        </w:tc>
        <w:tc>
          <w:tcPr>
            <w:tcW w:w="585" w:type="dxa"/>
            <w:tcMar/>
          </w:tcPr>
          <w:p w:rsidRPr="003724EC" w:rsidR="00891CB7" w:rsidP="006C2E6A" w:rsidRDefault="00891CB7" w14:paraId="695C00AE" w14:textId="77777777">
            <w:pPr>
              <w:jc w:val="both"/>
              <w:rPr>
                <w:b/>
                <w:bCs/>
              </w:rPr>
            </w:pPr>
          </w:p>
        </w:tc>
        <w:tc>
          <w:tcPr>
            <w:tcW w:w="460" w:type="dxa"/>
            <w:tcMar/>
          </w:tcPr>
          <w:p w:rsidRPr="003724EC" w:rsidR="00891CB7" w:rsidP="006C2E6A" w:rsidRDefault="00891CB7" w14:paraId="5FA32186" w14:textId="77777777">
            <w:pPr>
              <w:jc w:val="both"/>
              <w:rPr>
                <w:b/>
                <w:bCs/>
              </w:rPr>
            </w:pPr>
          </w:p>
        </w:tc>
        <w:tc>
          <w:tcPr>
            <w:tcW w:w="510" w:type="dxa"/>
            <w:tcMar/>
          </w:tcPr>
          <w:p w:rsidR="0585261E" w:rsidP="0585261E" w:rsidRDefault="0585261E" w14:paraId="035B868C" w14:textId="69C92560">
            <w:pPr>
              <w:pStyle w:val="Normal"/>
              <w:jc w:val="both"/>
              <w:rPr>
                <w:b w:val="1"/>
                <w:bCs w:val="1"/>
              </w:rPr>
            </w:pPr>
          </w:p>
        </w:tc>
      </w:tr>
      <w:tr w:rsidR="00891CB7" w:rsidTr="0585261E" w14:paraId="61C4AD7D" w14:textId="03FAA94E">
        <w:trPr>
          <w:trHeight w:val="318"/>
        </w:trPr>
        <w:tc>
          <w:tcPr>
            <w:tcW w:w="1801" w:type="dxa"/>
            <w:shd w:val="clear" w:color="auto" w:fill="D9D9D9" w:themeFill="background1" w:themeFillShade="D9"/>
            <w:tcMar/>
          </w:tcPr>
          <w:p w:rsidRPr="008545B5" w:rsidR="00891CB7" w:rsidP="006C2E6A" w:rsidRDefault="00891CB7" w14:paraId="38DF3105" w14:textId="64DB4F02">
            <w:pPr>
              <w:spacing w:line="276" w:lineRule="auto"/>
              <w:jc w:val="both"/>
            </w:pPr>
            <w:r w:rsidR="3A5F4532">
              <w:rPr/>
              <w:t>Plannability</w:t>
            </w:r>
          </w:p>
        </w:tc>
        <w:tc>
          <w:tcPr>
            <w:tcW w:w="522" w:type="dxa"/>
            <w:tcMar/>
          </w:tcPr>
          <w:p w:rsidRPr="003724EC" w:rsidR="00891CB7" w:rsidP="006C2E6A" w:rsidRDefault="00891CB7" w14:paraId="6FA1BEEF" w14:textId="77777777">
            <w:pPr>
              <w:spacing w:line="276" w:lineRule="auto"/>
              <w:jc w:val="both"/>
              <w:rPr>
                <w:b/>
                <w:bCs/>
              </w:rPr>
            </w:pPr>
          </w:p>
        </w:tc>
        <w:tc>
          <w:tcPr>
            <w:tcW w:w="522" w:type="dxa"/>
            <w:tcMar/>
          </w:tcPr>
          <w:p w:rsidRPr="003724EC" w:rsidR="00891CB7" w:rsidP="006C2E6A" w:rsidRDefault="00891CB7" w14:paraId="2B26DC33" w14:textId="77777777">
            <w:pPr>
              <w:spacing w:line="276" w:lineRule="auto"/>
              <w:jc w:val="both"/>
              <w:rPr>
                <w:b/>
                <w:bCs/>
              </w:rPr>
            </w:pPr>
          </w:p>
        </w:tc>
        <w:tc>
          <w:tcPr>
            <w:tcW w:w="522" w:type="dxa"/>
            <w:tcMar/>
          </w:tcPr>
          <w:p w:rsidRPr="003724EC" w:rsidR="00891CB7" w:rsidP="006C2E6A" w:rsidRDefault="00891CB7" w14:paraId="0CDA504B" w14:textId="77777777">
            <w:pPr>
              <w:spacing w:line="276" w:lineRule="auto"/>
              <w:jc w:val="both"/>
              <w:rPr>
                <w:b/>
                <w:bCs/>
              </w:rPr>
            </w:pPr>
          </w:p>
        </w:tc>
        <w:tc>
          <w:tcPr>
            <w:tcW w:w="523" w:type="dxa"/>
            <w:tcMar/>
          </w:tcPr>
          <w:p w:rsidRPr="003724EC" w:rsidR="00891CB7" w:rsidP="006C2E6A" w:rsidRDefault="00891CB7" w14:paraId="2E4716D4" w14:textId="77777777">
            <w:pPr>
              <w:spacing w:line="276" w:lineRule="auto"/>
              <w:jc w:val="both"/>
              <w:rPr>
                <w:b/>
                <w:bCs/>
              </w:rPr>
            </w:pPr>
          </w:p>
        </w:tc>
        <w:tc>
          <w:tcPr>
            <w:tcW w:w="523" w:type="dxa"/>
            <w:tcMar/>
          </w:tcPr>
          <w:p w:rsidRPr="003724EC" w:rsidR="00891CB7" w:rsidP="006C2E6A" w:rsidRDefault="00891CB7" w14:paraId="784384BA" w14:textId="77777777">
            <w:pPr>
              <w:spacing w:line="276" w:lineRule="auto"/>
              <w:jc w:val="both"/>
              <w:rPr>
                <w:b/>
                <w:bCs/>
              </w:rPr>
            </w:pPr>
          </w:p>
        </w:tc>
        <w:tc>
          <w:tcPr>
            <w:tcW w:w="523" w:type="dxa"/>
            <w:tcMar/>
          </w:tcPr>
          <w:p w:rsidRPr="003724EC" w:rsidR="00891CB7" w:rsidP="006C2E6A" w:rsidRDefault="00891CB7" w14:paraId="5147B8DF" w14:textId="77777777">
            <w:pPr>
              <w:spacing w:line="276" w:lineRule="auto"/>
              <w:jc w:val="both"/>
              <w:rPr>
                <w:b/>
                <w:bCs/>
              </w:rPr>
            </w:pPr>
          </w:p>
        </w:tc>
        <w:tc>
          <w:tcPr>
            <w:tcW w:w="450" w:type="dxa"/>
            <w:tcMar/>
          </w:tcPr>
          <w:p w:rsidRPr="003724EC" w:rsidR="00891CB7" w:rsidP="006C2E6A" w:rsidRDefault="00891CB7" w14:paraId="478C3308" w14:textId="77777777">
            <w:pPr>
              <w:spacing w:line="276" w:lineRule="auto"/>
              <w:jc w:val="both"/>
              <w:rPr>
                <w:b/>
                <w:bCs/>
              </w:rPr>
            </w:pPr>
          </w:p>
        </w:tc>
        <w:tc>
          <w:tcPr>
            <w:tcW w:w="465" w:type="dxa"/>
            <w:tcMar/>
          </w:tcPr>
          <w:p w:rsidRPr="003724EC" w:rsidR="00891CB7" w:rsidP="006C2E6A" w:rsidRDefault="00891CB7" w14:paraId="688E8296" w14:textId="77777777">
            <w:pPr>
              <w:spacing w:line="276" w:lineRule="auto"/>
              <w:jc w:val="both"/>
              <w:rPr>
                <w:b/>
                <w:bCs/>
              </w:rPr>
            </w:pPr>
          </w:p>
        </w:tc>
        <w:tc>
          <w:tcPr>
            <w:tcW w:w="485" w:type="dxa"/>
            <w:tcMar/>
          </w:tcPr>
          <w:p w:rsidRPr="003724EC" w:rsidR="00891CB7" w:rsidP="006C2E6A" w:rsidRDefault="00891CB7" w14:paraId="3E3495AD" w14:textId="77777777">
            <w:pPr>
              <w:spacing w:line="276" w:lineRule="auto"/>
              <w:jc w:val="both"/>
              <w:rPr>
                <w:b/>
                <w:bCs/>
              </w:rPr>
            </w:pPr>
          </w:p>
        </w:tc>
        <w:tc>
          <w:tcPr>
            <w:tcW w:w="510" w:type="dxa"/>
            <w:tcMar/>
          </w:tcPr>
          <w:p w:rsidRPr="003724EC" w:rsidR="00891CB7" w:rsidP="006C2E6A" w:rsidRDefault="00891CB7" w14:paraId="025ED7E2" w14:textId="77777777">
            <w:pPr>
              <w:spacing w:line="276" w:lineRule="auto"/>
              <w:jc w:val="both"/>
              <w:rPr>
                <w:b/>
                <w:bCs/>
              </w:rPr>
            </w:pPr>
          </w:p>
        </w:tc>
        <w:tc>
          <w:tcPr>
            <w:tcW w:w="510" w:type="dxa"/>
            <w:tcMar/>
          </w:tcPr>
          <w:p w:rsidRPr="003724EC" w:rsidR="00891CB7" w:rsidP="006C2E6A" w:rsidRDefault="00891CB7" w14:paraId="0B8C97E7" w14:textId="541E4A97">
            <w:pPr>
              <w:spacing w:line="276" w:lineRule="auto"/>
              <w:jc w:val="both"/>
              <w:rPr>
                <w:b w:val="1"/>
                <w:bCs w:val="1"/>
              </w:rPr>
            </w:pPr>
          </w:p>
        </w:tc>
        <w:tc>
          <w:tcPr>
            <w:tcW w:w="450" w:type="dxa"/>
            <w:tcMar/>
          </w:tcPr>
          <w:p w:rsidRPr="003724EC" w:rsidR="00891CB7" w:rsidP="006C2E6A" w:rsidRDefault="00891CB7" w14:paraId="76F7214E" w14:textId="77777777">
            <w:pPr>
              <w:jc w:val="both"/>
              <w:rPr>
                <w:b/>
                <w:bCs/>
              </w:rPr>
            </w:pPr>
          </w:p>
        </w:tc>
        <w:tc>
          <w:tcPr>
            <w:tcW w:w="585" w:type="dxa"/>
            <w:tcMar/>
          </w:tcPr>
          <w:p w:rsidRPr="003724EC" w:rsidR="00891CB7" w:rsidP="006C2E6A" w:rsidRDefault="00891CB7" w14:paraId="288259F6" w14:textId="77777777">
            <w:pPr>
              <w:jc w:val="both"/>
              <w:rPr>
                <w:b/>
                <w:bCs/>
              </w:rPr>
            </w:pPr>
          </w:p>
        </w:tc>
        <w:tc>
          <w:tcPr>
            <w:tcW w:w="460" w:type="dxa"/>
            <w:tcMar/>
          </w:tcPr>
          <w:p w:rsidRPr="003724EC" w:rsidR="00891CB7" w:rsidP="006C2E6A" w:rsidRDefault="00891CB7" w14:paraId="423DBD46" w14:textId="77777777">
            <w:pPr>
              <w:jc w:val="both"/>
              <w:rPr>
                <w:b/>
                <w:bCs/>
              </w:rPr>
            </w:pPr>
          </w:p>
        </w:tc>
        <w:tc>
          <w:tcPr>
            <w:tcW w:w="510" w:type="dxa"/>
            <w:tcMar/>
          </w:tcPr>
          <w:p w:rsidR="7AC2AAE6" w:rsidP="0585261E" w:rsidRDefault="7AC2AAE6" w14:paraId="046ED5EF" w14:textId="54F8122D">
            <w:pPr>
              <w:pStyle w:val="Normal"/>
              <w:jc w:val="both"/>
              <w:rPr>
                <w:b w:val="1"/>
                <w:bCs w:val="1"/>
              </w:rPr>
            </w:pPr>
            <w:r w:rsidRPr="0585261E" w:rsidR="7AC2AAE6">
              <w:rPr>
                <w:b w:val="1"/>
                <w:bCs w:val="1"/>
              </w:rPr>
              <w:t>X</w:t>
            </w:r>
          </w:p>
        </w:tc>
      </w:tr>
      <w:tr w:rsidR="00891CB7" w:rsidTr="0585261E" w14:paraId="4BBFF086" w14:textId="2DCC6870">
        <w:trPr>
          <w:trHeight w:val="318"/>
        </w:trPr>
        <w:tc>
          <w:tcPr>
            <w:tcW w:w="1801" w:type="dxa"/>
            <w:shd w:val="clear" w:color="auto" w:fill="D9D9D9" w:themeFill="background1" w:themeFillShade="D9"/>
            <w:tcMar/>
          </w:tcPr>
          <w:p w:rsidRPr="008545B5" w:rsidR="00891CB7" w:rsidP="006C2E6A" w:rsidRDefault="00891CB7" w14:paraId="40A1920C" w14:textId="1D7B1082">
            <w:pPr>
              <w:spacing w:line="276" w:lineRule="auto"/>
              <w:jc w:val="both"/>
            </w:pPr>
            <w:r w:rsidRPr="008545B5">
              <w:t>Realizability</w:t>
            </w:r>
          </w:p>
        </w:tc>
        <w:tc>
          <w:tcPr>
            <w:tcW w:w="522" w:type="dxa"/>
            <w:tcMar/>
          </w:tcPr>
          <w:p w:rsidRPr="003724EC" w:rsidR="00891CB7" w:rsidP="006C2E6A" w:rsidRDefault="00891CB7" w14:paraId="1311F64C" w14:textId="77777777">
            <w:pPr>
              <w:spacing w:line="276" w:lineRule="auto"/>
              <w:jc w:val="both"/>
              <w:rPr>
                <w:b/>
                <w:bCs/>
              </w:rPr>
            </w:pPr>
          </w:p>
        </w:tc>
        <w:tc>
          <w:tcPr>
            <w:tcW w:w="522" w:type="dxa"/>
            <w:tcMar/>
          </w:tcPr>
          <w:p w:rsidRPr="003724EC" w:rsidR="00891CB7" w:rsidP="006C2E6A" w:rsidRDefault="00891CB7" w14:paraId="33226C78" w14:textId="77777777">
            <w:pPr>
              <w:spacing w:line="276" w:lineRule="auto"/>
              <w:jc w:val="both"/>
              <w:rPr>
                <w:b/>
                <w:bCs/>
              </w:rPr>
            </w:pPr>
          </w:p>
        </w:tc>
        <w:tc>
          <w:tcPr>
            <w:tcW w:w="522" w:type="dxa"/>
            <w:tcMar/>
          </w:tcPr>
          <w:p w:rsidRPr="003724EC" w:rsidR="00891CB7" w:rsidP="006C2E6A" w:rsidRDefault="00891CB7" w14:paraId="4AA80D89" w14:textId="77777777">
            <w:pPr>
              <w:spacing w:line="276" w:lineRule="auto"/>
              <w:jc w:val="both"/>
              <w:rPr>
                <w:b/>
                <w:bCs/>
              </w:rPr>
            </w:pPr>
          </w:p>
        </w:tc>
        <w:tc>
          <w:tcPr>
            <w:tcW w:w="523" w:type="dxa"/>
            <w:tcMar/>
          </w:tcPr>
          <w:p w:rsidRPr="003724EC" w:rsidR="00891CB7" w:rsidP="006C2E6A" w:rsidRDefault="00891CB7" w14:paraId="2C1C27B9" w14:textId="77777777">
            <w:pPr>
              <w:spacing w:line="276" w:lineRule="auto"/>
              <w:jc w:val="both"/>
              <w:rPr>
                <w:b/>
                <w:bCs/>
              </w:rPr>
            </w:pPr>
          </w:p>
        </w:tc>
        <w:tc>
          <w:tcPr>
            <w:tcW w:w="523" w:type="dxa"/>
            <w:tcMar/>
          </w:tcPr>
          <w:p w:rsidRPr="003724EC" w:rsidR="00891CB7" w:rsidP="006C2E6A" w:rsidRDefault="00891CB7" w14:paraId="4F2CADB6" w14:textId="288EFE97">
            <w:pPr>
              <w:spacing w:line="276" w:lineRule="auto"/>
              <w:jc w:val="both"/>
              <w:rPr>
                <w:b/>
                <w:bCs/>
              </w:rPr>
            </w:pPr>
            <w:r w:rsidRPr="003724EC">
              <w:rPr>
                <w:b/>
                <w:bCs/>
              </w:rPr>
              <w:t>X</w:t>
            </w:r>
          </w:p>
        </w:tc>
        <w:tc>
          <w:tcPr>
            <w:tcW w:w="523" w:type="dxa"/>
            <w:tcMar/>
          </w:tcPr>
          <w:p w:rsidRPr="003724EC" w:rsidR="00891CB7" w:rsidP="006C2E6A" w:rsidRDefault="00891CB7" w14:paraId="0011003A" w14:textId="77777777">
            <w:pPr>
              <w:spacing w:line="276" w:lineRule="auto"/>
              <w:jc w:val="both"/>
              <w:rPr>
                <w:b/>
                <w:bCs/>
              </w:rPr>
            </w:pPr>
          </w:p>
        </w:tc>
        <w:tc>
          <w:tcPr>
            <w:tcW w:w="450" w:type="dxa"/>
            <w:tcMar/>
          </w:tcPr>
          <w:p w:rsidRPr="003724EC" w:rsidR="00891CB7" w:rsidP="006C2E6A" w:rsidRDefault="00891CB7" w14:paraId="27427422" w14:textId="77777777">
            <w:pPr>
              <w:spacing w:line="276" w:lineRule="auto"/>
              <w:jc w:val="both"/>
              <w:rPr>
                <w:b/>
                <w:bCs/>
              </w:rPr>
            </w:pPr>
          </w:p>
        </w:tc>
        <w:tc>
          <w:tcPr>
            <w:tcW w:w="465" w:type="dxa"/>
            <w:tcMar/>
          </w:tcPr>
          <w:p w:rsidRPr="003724EC" w:rsidR="00891CB7" w:rsidP="006C2E6A" w:rsidRDefault="00891CB7" w14:paraId="3B6E05A2" w14:textId="77777777">
            <w:pPr>
              <w:spacing w:line="276" w:lineRule="auto"/>
              <w:jc w:val="both"/>
              <w:rPr>
                <w:b/>
                <w:bCs/>
              </w:rPr>
            </w:pPr>
          </w:p>
        </w:tc>
        <w:tc>
          <w:tcPr>
            <w:tcW w:w="485" w:type="dxa"/>
            <w:tcMar/>
          </w:tcPr>
          <w:p w:rsidRPr="003724EC" w:rsidR="00891CB7" w:rsidP="006C2E6A" w:rsidRDefault="00891CB7" w14:paraId="06DAF1B2" w14:textId="77777777">
            <w:pPr>
              <w:spacing w:line="276" w:lineRule="auto"/>
              <w:jc w:val="both"/>
              <w:rPr>
                <w:b/>
                <w:bCs/>
              </w:rPr>
            </w:pPr>
          </w:p>
        </w:tc>
        <w:tc>
          <w:tcPr>
            <w:tcW w:w="510" w:type="dxa"/>
            <w:tcMar/>
          </w:tcPr>
          <w:p w:rsidRPr="003724EC" w:rsidR="00891CB7" w:rsidP="006C2E6A" w:rsidRDefault="00891CB7" w14:paraId="1876E4FA" w14:textId="77777777">
            <w:pPr>
              <w:spacing w:line="276" w:lineRule="auto"/>
              <w:jc w:val="both"/>
              <w:rPr>
                <w:b/>
                <w:bCs/>
              </w:rPr>
            </w:pPr>
          </w:p>
        </w:tc>
        <w:tc>
          <w:tcPr>
            <w:tcW w:w="510" w:type="dxa"/>
            <w:tcMar/>
          </w:tcPr>
          <w:p w:rsidRPr="003724EC" w:rsidR="00891CB7" w:rsidP="006C2E6A" w:rsidRDefault="00891CB7" w14:paraId="243AFDD9" w14:textId="77777777">
            <w:pPr>
              <w:spacing w:line="276" w:lineRule="auto"/>
              <w:jc w:val="both"/>
              <w:rPr>
                <w:b/>
                <w:bCs/>
              </w:rPr>
            </w:pPr>
          </w:p>
        </w:tc>
        <w:tc>
          <w:tcPr>
            <w:tcW w:w="450" w:type="dxa"/>
            <w:tcMar/>
          </w:tcPr>
          <w:p w:rsidRPr="003724EC" w:rsidR="00891CB7" w:rsidP="006C2E6A" w:rsidRDefault="00891CB7" w14:paraId="6535B29F" w14:textId="77777777">
            <w:pPr>
              <w:jc w:val="both"/>
              <w:rPr>
                <w:b/>
                <w:bCs/>
              </w:rPr>
            </w:pPr>
          </w:p>
        </w:tc>
        <w:tc>
          <w:tcPr>
            <w:tcW w:w="585" w:type="dxa"/>
            <w:tcMar/>
          </w:tcPr>
          <w:p w:rsidRPr="003724EC" w:rsidR="00891CB7" w:rsidP="006C2E6A" w:rsidRDefault="00891CB7" w14:paraId="3DD93F67" w14:textId="77777777">
            <w:pPr>
              <w:jc w:val="both"/>
              <w:rPr>
                <w:b/>
                <w:bCs/>
              </w:rPr>
            </w:pPr>
          </w:p>
        </w:tc>
        <w:tc>
          <w:tcPr>
            <w:tcW w:w="460" w:type="dxa"/>
            <w:tcMar/>
          </w:tcPr>
          <w:p w:rsidRPr="003724EC" w:rsidR="00891CB7" w:rsidP="006C2E6A" w:rsidRDefault="00891CB7" w14:paraId="15CF61B1" w14:textId="77777777">
            <w:pPr>
              <w:jc w:val="both"/>
              <w:rPr>
                <w:b/>
                <w:bCs/>
              </w:rPr>
            </w:pPr>
          </w:p>
        </w:tc>
        <w:tc>
          <w:tcPr>
            <w:tcW w:w="510" w:type="dxa"/>
            <w:tcMar/>
          </w:tcPr>
          <w:p w:rsidR="0585261E" w:rsidP="0585261E" w:rsidRDefault="0585261E" w14:paraId="63F3E30C" w14:textId="61D73CC4">
            <w:pPr>
              <w:pStyle w:val="Normal"/>
              <w:jc w:val="both"/>
              <w:rPr>
                <w:b w:val="1"/>
                <w:bCs w:val="1"/>
              </w:rPr>
            </w:pPr>
          </w:p>
        </w:tc>
      </w:tr>
      <w:tr w:rsidR="00891CB7" w:rsidTr="0585261E" w14:paraId="0F29E725" w14:textId="28FCCCBF">
        <w:trPr>
          <w:trHeight w:val="318"/>
        </w:trPr>
        <w:tc>
          <w:tcPr>
            <w:tcW w:w="1801" w:type="dxa"/>
            <w:shd w:val="clear" w:color="auto" w:fill="D9D9D9" w:themeFill="background1" w:themeFillShade="D9"/>
            <w:tcMar/>
          </w:tcPr>
          <w:p w:rsidRPr="008545B5" w:rsidR="00891CB7" w:rsidP="006C2E6A" w:rsidRDefault="00891CB7" w14:paraId="56CB9A77" w14:textId="56F68B7E">
            <w:pPr>
              <w:spacing w:line="276" w:lineRule="auto"/>
              <w:jc w:val="both"/>
            </w:pPr>
            <w:r w:rsidR="61F03EDC">
              <w:rPr/>
              <w:t>Scalability</w:t>
            </w:r>
          </w:p>
        </w:tc>
        <w:tc>
          <w:tcPr>
            <w:tcW w:w="522" w:type="dxa"/>
            <w:tcMar/>
          </w:tcPr>
          <w:p w:rsidRPr="003724EC" w:rsidR="00891CB7" w:rsidP="006C2E6A" w:rsidRDefault="00891CB7" w14:paraId="6001FE1B" w14:textId="77777777">
            <w:pPr>
              <w:spacing w:line="276" w:lineRule="auto"/>
              <w:jc w:val="both"/>
              <w:rPr>
                <w:b/>
                <w:bCs/>
              </w:rPr>
            </w:pPr>
          </w:p>
        </w:tc>
        <w:tc>
          <w:tcPr>
            <w:tcW w:w="522" w:type="dxa"/>
            <w:tcMar/>
          </w:tcPr>
          <w:p w:rsidRPr="003724EC" w:rsidR="00891CB7" w:rsidP="006C2E6A" w:rsidRDefault="00891CB7" w14:paraId="477E3B62" w14:textId="77777777">
            <w:pPr>
              <w:spacing w:line="276" w:lineRule="auto"/>
              <w:jc w:val="both"/>
              <w:rPr>
                <w:b/>
                <w:bCs/>
              </w:rPr>
            </w:pPr>
          </w:p>
        </w:tc>
        <w:tc>
          <w:tcPr>
            <w:tcW w:w="522" w:type="dxa"/>
            <w:tcMar/>
          </w:tcPr>
          <w:p w:rsidRPr="003724EC" w:rsidR="00891CB7" w:rsidP="006C2E6A" w:rsidRDefault="00891CB7" w14:paraId="50B8F5D1" w14:textId="77777777">
            <w:pPr>
              <w:spacing w:line="276" w:lineRule="auto"/>
              <w:jc w:val="both"/>
              <w:rPr>
                <w:b/>
                <w:bCs/>
              </w:rPr>
            </w:pPr>
          </w:p>
        </w:tc>
        <w:tc>
          <w:tcPr>
            <w:tcW w:w="523" w:type="dxa"/>
            <w:tcMar/>
          </w:tcPr>
          <w:p w:rsidRPr="003724EC" w:rsidR="00891CB7" w:rsidP="006C2E6A" w:rsidRDefault="00891CB7" w14:paraId="62BB3D3F" w14:textId="77777777">
            <w:pPr>
              <w:spacing w:line="276" w:lineRule="auto"/>
              <w:jc w:val="both"/>
              <w:rPr>
                <w:b/>
                <w:bCs/>
              </w:rPr>
            </w:pPr>
          </w:p>
        </w:tc>
        <w:tc>
          <w:tcPr>
            <w:tcW w:w="523" w:type="dxa"/>
            <w:tcMar/>
          </w:tcPr>
          <w:p w:rsidRPr="003724EC" w:rsidR="00891CB7" w:rsidP="006C2E6A" w:rsidRDefault="00891CB7" w14:paraId="4429906C" w14:textId="77777777">
            <w:pPr>
              <w:spacing w:line="276" w:lineRule="auto"/>
              <w:jc w:val="both"/>
              <w:rPr>
                <w:b/>
                <w:bCs/>
              </w:rPr>
            </w:pPr>
          </w:p>
        </w:tc>
        <w:tc>
          <w:tcPr>
            <w:tcW w:w="523" w:type="dxa"/>
            <w:tcMar/>
          </w:tcPr>
          <w:p w:rsidRPr="003724EC" w:rsidR="00891CB7" w:rsidP="006C2E6A" w:rsidRDefault="00891CB7" w14:paraId="099666B7" w14:textId="77777777">
            <w:pPr>
              <w:spacing w:line="276" w:lineRule="auto"/>
              <w:jc w:val="both"/>
              <w:rPr>
                <w:b/>
                <w:bCs/>
              </w:rPr>
            </w:pPr>
          </w:p>
        </w:tc>
        <w:tc>
          <w:tcPr>
            <w:tcW w:w="450" w:type="dxa"/>
            <w:tcMar/>
          </w:tcPr>
          <w:p w:rsidRPr="003724EC" w:rsidR="00891CB7" w:rsidP="006C2E6A" w:rsidRDefault="00891CB7" w14:paraId="69EF2809" w14:textId="10C9BD2D">
            <w:pPr>
              <w:spacing w:line="276" w:lineRule="auto"/>
              <w:jc w:val="both"/>
              <w:rPr>
                <w:b/>
                <w:bCs/>
              </w:rPr>
            </w:pPr>
            <w:r w:rsidRPr="003724EC">
              <w:rPr>
                <w:b/>
                <w:bCs/>
              </w:rPr>
              <w:t>X</w:t>
            </w:r>
          </w:p>
        </w:tc>
        <w:tc>
          <w:tcPr>
            <w:tcW w:w="465" w:type="dxa"/>
            <w:tcMar/>
          </w:tcPr>
          <w:p w:rsidRPr="003724EC" w:rsidR="00891CB7" w:rsidP="006C2E6A" w:rsidRDefault="00891CB7" w14:paraId="16DFCBE5" w14:textId="266B246B">
            <w:pPr>
              <w:spacing w:line="276" w:lineRule="auto"/>
              <w:jc w:val="both"/>
              <w:rPr>
                <w:b/>
                <w:bCs/>
              </w:rPr>
            </w:pPr>
            <w:r w:rsidRPr="003724EC">
              <w:rPr>
                <w:b/>
                <w:bCs/>
              </w:rPr>
              <w:t>X</w:t>
            </w:r>
          </w:p>
        </w:tc>
        <w:tc>
          <w:tcPr>
            <w:tcW w:w="485" w:type="dxa"/>
            <w:tcMar/>
          </w:tcPr>
          <w:p w:rsidRPr="003724EC" w:rsidR="00891CB7" w:rsidP="006C2E6A" w:rsidRDefault="00891CB7" w14:paraId="229DD5E0" w14:textId="77777777">
            <w:pPr>
              <w:spacing w:line="276" w:lineRule="auto"/>
              <w:jc w:val="both"/>
              <w:rPr>
                <w:b/>
                <w:bCs/>
              </w:rPr>
            </w:pPr>
          </w:p>
        </w:tc>
        <w:tc>
          <w:tcPr>
            <w:tcW w:w="510" w:type="dxa"/>
            <w:tcMar/>
          </w:tcPr>
          <w:p w:rsidRPr="003724EC" w:rsidR="00891CB7" w:rsidP="006C2E6A" w:rsidRDefault="00891CB7" w14:paraId="1C22C95F" w14:textId="77777777">
            <w:pPr>
              <w:spacing w:line="276" w:lineRule="auto"/>
              <w:jc w:val="both"/>
              <w:rPr>
                <w:b/>
                <w:bCs/>
              </w:rPr>
            </w:pPr>
          </w:p>
        </w:tc>
        <w:tc>
          <w:tcPr>
            <w:tcW w:w="510" w:type="dxa"/>
            <w:tcMar/>
          </w:tcPr>
          <w:p w:rsidRPr="003724EC" w:rsidR="00891CB7" w:rsidP="006C2E6A" w:rsidRDefault="00891CB7" w14:paraId="7D93F090" w14:textId="7760D1C4">
            <w:pPr>
              <w:spacing w:line="276" w:lineRule="auto"/>
              <w:jc w:val="both"/>
              <w:rPr>
                <w:b/>
                <w:bCs/>
              </w:rPr>
            </w:pPr>
            <w:r w:rsidRPr="003724EC">
              <w:rPr>
                <w:b/>
                <w:bCs/>
              </w:rPr>
              <w:t>X</w:t>
            </w:r>
          </w:p>
        </w:tc>
        <w:tc>
          <w:tcPr>
            <w:tcW w:w="450" w:type="dxa"/>
            <w:tcMar/>
          </w:tcPr>
          <w:p w:rsidRPr="003724EC" w:rsidR="00891CB7" w:rsidP="006C2E6A" w:rsidRDefault="00891CB7" w14:paraId="0FD91DAD" w14:textId="77777777">
            <w:pPr>
              <w:jc w:val="both"/>
              <w:rPr>
                <w:b/>
                <w:bCs/>
              </w:rPr>
            </w:pPr>
          </w:p>
        </w:tc>
        <w:tc>
          <w:tcPr>
            <w:tcW w:w="585" w:type="dxa"/>
            <w:tcMar/>
          </w:tcPr>
          <w:p w:rsidRPr="003724EC" w:rsidR="00891CB7" w:rsidP="006C2E6A" w:rsidRDefault="00891CB7" w14:paraId="01376E7F" w14:textId="77777777">
            <w:pPr>
              <w:jc w:val="both"/>
              <w:rPr>
                <w:b/>
                <w:bCs/>
              </w:rPr>
            </w:pPr>
          </w:p>
        </w:tc>
        <w:tc>
          <w:tcPr>
            <w:tcW w:w="460" w:type="dxa"/>
            <w:tcMar/>
          </w:tcPr>
          <w:p w:rsidRPr="003724EC" w:rsidR="00891CB7" w:rsidP="006C2E6A" w:rsidRDefault="00891CB7" w14:paraId="054780A0" w14:textId="77777777">
            <w:pPr>
              <w:jc w:val="both"/>
              <w:rPr>
                <w:b/>
                <w:bCs/>
              </w:rPr>
            </w:pPr>
          </w:p>
        </w:tc>
        <w:tc>
          <w:tcPr>
            <w:tcW w:w="510" w:type="dxa"/>
            <w:tcMar/>
          </w:tcPr>
          <w:p w:rsidR="771F2B3F" w:rsidP="0585261E" w:rsidRDefault="771F2B3F" w14:paraId="4AEBC26E" w14:textId="5DB375BF">
            <w:pPr>
              <w:pStyle w:val="Normal"/>
              <w:jc w:val="both"/>
              <w:rPr>
                <w:b w:val="1"/>
                <w:bCs w:val="1"/>
              </w:rPr>
            </w:pPr>
            <w:r w:rsidRPr="0585261E" w:rsidR="771F2B3F">
              <w:rPr>
                <w:b w:val="1"/>
                <w:bCs w:val="1"/>
              </w:rPr>
              <w:t>X</w:t>
            </w:r>
          </w:p>
        </w:tc>
      </w:tr>
    </w:tbl>
    <w:p w:rsidR="0585261E" w:rsidRDefault="0585261E" w14:paraId="6000EFD5" w14:textId="776F632C">
      <w:r>
        <w:br w:type="page"/>
      </w:r>
    </w:p>
    <w:p w:rsidRPr="0094596A" w:rsidR="00D51B09" w:rsidP="482CDDD5" w:rsidRDefault="00C332EF" w14:paraId="5B93EE13" w14:textId="3461EF0E">
      <w:pPr>
        <w:pStyle w:val="Heading1"/>
        <w:jc w:val="both"/>
        <w:rPr>
          <w:rFonts w:cs="Calibri" w:cstheme="minorAscii"/>
        </w:rPr>
      </w:pPr>
      <w:bookmarkStart w:name="_Toc340220964" w:id="28"/>
      <w:bookmarkEnd w:id="27"/>
      <w:bookmarkStart w:name="_Toc66163363" w:id="601015164"/>
      <w:bookmarkStart w:name="_Toc159984247" w:id="1462762421"/>
      <w:bookmarkStart w:name="_Toc1292561923" w:id="1361666294"/>
      <w:bookmarkStart w:name="_Toc185172010" w:id="569391033"/>
      <w:bookmarkStart w:name="_Toc1210876463" w:id="478238689"/>
      <w:bookmarkStart w:name="_Toc539168630" w:id="1534488736"/>
      <w:bookmarkStart w:name="_Toc413207202" w:id="1320431431"/>
      <w:bookmarkStart w:name="_Toc784845606" w:id="2078872657"/>
      <w:bookmarkStart w:name="_Toc1640688185" w:id="1669695265"/>
      <w:bookmarkStart w:name="_Toc826384137" w:id="366636081"/>
      <w:bookmarkStart w:name="_Toc203206349" w:id="861800981"/>
      <w:bookmarkStart w:name="_Toc1384373006" w:id="1154832268"/>
      <w:r w:rsidRPr="482CDDD5" w:rsidR="00C332EF">
        <w:rPr>
          <w:rFonts w:cs="Calibri" w:cstheme="minorAscii"/>
        </w:rPr>
        <w:t>References</w:t>
      </w:r>
      <w:bookmarkStart w:name="_Toc340220965" w:id="30"/>
      <w:bookmarkEnd w:id="28"/>
      <w:bookmarkEnd w:id="601015164"/>
      <w:bookmarkEnd w:id="1462762421"/>
      <w:bookmarkEnd w:id="1361666294"/>
      <w:bookmarkEnd w:id="569391033"/>
      <w:bookmarkEnd w:id="478238689"/>
      <w:bookmarkEnd w:id="1534488736"/>
      <w:bookmarkEnd w:id="1320431431"/>
      <w:bookmarkEnd w:id="2078872657"/>
      <w:bookmarkEnd w:id="1669695265"/>
      <w:bookmarkEnd w:id="366636081"/>
      <w:bookmarkEnd w:id="861800981"/>
      <w:bookmarkEnd w:id="1154832268"/>
    </w:p>
    <w:p w:rsidR="002B0D35" w:rsidP="006C2E6A" w:rsidRDefault="00627080" w14:paraId="55212944" w14:textId="31390B92">
      <w:pPr>
        <w:jc w:val="both"/>
      </w:pPr>
      <w:hyperlink r:id="rId35">
        <w:r w:rsidRPr="252538A8" w:rsidR="0CFCACEB">
          <w:rPr>
            <w:rStyle w:val="Hyperlink"/>
          </w:rPr>
          <w:t>https://www.w3computing.com/systemsanalysis/use-case-levels/</w:t>
        </w:r>
      </w:hyperlink>
      <w:r w:rsidRPr="252538A8" w:rsidR="0CFCACEB">
        <w:t xml:space="preserve"> </w:t>
      </w:r>
      <w:bookmarkEnd w:id="30"/>
    </w:p>
    <w:p w:rsidR="00297264" w:rsidP="006C2E6A" w:rsidRDefault="00613296" w14:paraId="1D8110EB" w14:textId="28F905E4">
      <w:pPr>
        <w:jc w:val="both"/>
      </w:pPr>
      <w:hyperlink w:history="1" r:id="rId36">
        <w:r w:rsidRPr="00891F15" w:rsidR="00297264">
          <w:rPr>
            <w:rStyle w:val="Hyperlink"/>
          </w:rPr>
          <w:t>https://www.ibm.com/docs/en/atlas-policy-suite/6.0.3?topic=overview-architectural</w:t>
        </w:r>
      </w:hyperlink>
    </w:p>
    <w:p w:rsidR="003A4FDB" w:rsidP="003A4FDB" w:rsidRDefault="00613296" w14:paraId="35F318A9" w14:textId="1B43329E">
      <w:pPr>
        <w:jc w:val="both"/>
      </w:pPr>
      <w:hyperlink w:history="1" w:anchor="UAM/guidances/supportingmaterials/uam_welcome_5C65E9E8.html" r:id="rId37">
        <w:r w:rsidRPr="00891F15" w:rsidR="003A4FDB">
          <w:rPr>
            <w:rStyle w:val="Hyperlink"/>
          </w:rPr>
          <w:t>https://www.unified-am.com/UAM/index.htm#UAM/guidances/supportingmaterials/uam_welcome_5C65E9E8.html</w:t>
        </w:r>
      </w:hyperlink>
      <w:r w:rsidR="003A4FDB">
        <w:t xml:space="preserve"> </w:t>
      </w:r>
    </w:p>
    <w:p w:rsidR="003A4FDB" w:rsidP="003A4FDB" w:rsidRDefault="00613296" w14:paraId="6D0E93DA" w14:textId="18494205">
      <w:pPr>
        <w:jc w:val="both"/>
      </w:pPr>
      <w:hyperlink w:history="1" w:anchor="UAM/customcategories/uam_templates_1C0B7323.html" r:id="rId38">
        <w:r w:rsidRPr="00891F15" w:rsidR="003A4FDB">
          <w:rPr>
            <w:rStyle w:val="Hyperlink"/>
          </w:rPr>
          <w:t>https://www.unified-am.com/UAM/index.htm#UAM/customcategories/uam_templates_1C0B7323.html</w:t>
        </w:r>
      </w:hyperlink>
      <w:r w:rsidR="003A4FDB">
        <w:t xml:space="preserve"> </w:t>
      </w:r>
    </w:p>
    <w:p w:rsidR="003A4FDB" w:rsidP="003A4FDB" w:rsidRDefault="00613296" w14:paraId="634AFA32" w14:textId="09C7B1D1">
      <w:pPr>
        <w:jc w:val="both"/>
      </w:pPr>
      <w:hyperlink w:history="1" w:anchor="UAM/guidances/templates/uam_architectural_decision_A2190D71.html" r:id="rId39">
        <w:r w:rsidRPr="00891F15" w:rsidR="003A4FDB">
          <w:rPr>
            <w:rStyle w:val="Hyperlink"/>
          </w:rPr>
          <w:t>https://www.unified-am.com/UAM/index.htm#UAM/guidances/templates/uam_architectural_decision_A2190D71.html</w:t>
        </w:r>
      </w:hyperlink>
      <w:r w:rsidR="003A4FDB">
        <w:t xml:space="preserve"> </w:t>
      </w:r>
    </w:p>
    <w:p w:rsidR="003A4FDB" w:rsidP="003A4FDB" w:rsidRDefault="00613296" w14:paraId="4E6D2E80" w14:textId="55D5F563">
      <w:pPr>
        <w:jc w:val="both"/>
      </w:pPr>
      <w:hyperlink w:history="1" w:anchor="UAM/guidances/templates/uam_context-objectives_9388FED6.html" r:id="rId40">
        <w:r w:rsidRPr="00891F15" w:rsidR="003A4FDB">
          <w:rPr>
            <w:rStyle w:val="Hyperlink"/>
          </w:rPr>
          <w:t>https://www.unified-am.com/UAM/index.htm#UAM/guidances/templates/uam_context-objectives_9388FED6.html</w:t>
        </w:r>
      </w:hyperlink>
      <w:r w:rsidR="003A4FDB">
        <w:t xml:space="preserve"> </w:t>
      </w:r>
    </w:p>
    <w:p w:rsidRPr="008929EB" w:rsidR="00297264" w:rsidP="003A4FDB" w:rsidRDefault="00613296" w14:paraId="31844805" w14:textId="30ACE2E3">
      <w:pPr>
        <w:jc w:val="both"/>
      </w:pPr>
      <w:hyperlink w:anchor="UAM/guidances/templates/uam_technical_perspective_doc_DC03D51C.html" r:id="R9d78dd29f32d4b61">
        <w:r w:rsidRPr="482CDDD5" w:rsidR="003A4FDB">
          <w:rPr>
            <w:rStyle w:val="Hyperlink"/>
          </w:rPr>
          <w:t>https://www.unified-am.com/UAM/index.htm#UAM/guidances/templates/uam_technical_perspective_doc_DC03D51C.html</w:t>
        </w:r>
      </w:hyperlink>
    </w:p>
    <w:p w:rsidR="7072069E" w:rsidP="482CDDD5" w:rsidRDefault="7072069E" w14:paraId="0E95E285" w14:textId="0C80D9D9">
      <w:pPr>
        <w:pStyle w:val="Normal"/>
        <w:jc w:val="both"/>
      </w:pPr>
      <w:hyperlink r:id="Rd36324d05a4940d7">
        <w:r w:rsidRPr="482CDDD5" w:rsidR="7072069E">
          <w:rPr>
            <w:rStyle w:val="Hyperlink"/>
          </w:rPr>
          <w:t>https://www.ibm.com/docs/en/rational-soft-arch/9.5?topic=abstraction-modeling-operational-logical-layout-applications</w:t>
        </w:r>
      </w:hyperlink>
    </w:p>
    <w:p w:rsidR="482CDDD5" w:rsidP="482CDDD5" w:rsidRDefault="482CDDD5" w14:paraId="3F061937" w14:textId="674C4419">
      <w:pPr>
        <w:pStyle w:val="Normal"/>
        <w:jc w:val="both"/>
      </w:pPr>
    </w:p>
    <w:sectPr w:rsidRPr="008929EB" w:rsidR="00297264" w:rsidSect="0081098D">
      <w:footerReference w:type="default" r:id="rId42"/>
      <w:pgSz w:w="12240" w:h="15840" w:orient="portrait"/>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09F5" w:rsidP="00420B0B" w:rsidRDefault="009809F5" w14:paraId="6E29437D" w14:textId="77777777">
      <w:pPr>
        <w:spacing w:after="0" w:line="240" w:lineRule="auto"/>
      </w:pPr>
      <w:r>
        <w:separator/>
      </w:r>
    </w:p>
  </w:endnote>
  <w:endnote w:type="continuationSeparator" w:id="0">
    <w:p w:rsidR="009809F5" w:rsidP="00420B0B" w:rsidRDefault="009809F5" w14:paraId="1A16A7B8" w14:textId="77777777">
      <w:pPr>
        <w:spacing w:after="0" w:line="240" w:lineRule="auto"/>
      </w:pPr>
      <w:r>
        <w:continuationSeparator/>
      </w:r>
    </w:p>
  </w:endnote>
  <w:endnote w:type="continuationNotice" w:id="1">
    <w:p w:rsidR="009809F5" w:rsidRDefault="009809F5" w14:paraId="4101CAA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0B0B" w:rsidP="00420B0B" w:rsidRDefault="00420B0B" w14:paraId="637A2364" w14:textId="52C0C9B2">
    <w:pPr>
      <w:pStyle w:val="Footer"/>
    </w:pPr>
    <w:r>
      <w:tab/>
    </w:r>
    <w:r>
      <w:tab/>
    </w:r>
    <w:r>
      <w:t xml:space="preserve">Page </w:t>
    </w:r>
    <w:r w:rsidR="006D5EE0">
      <w:fldChar w:fldCharType="begin"/>
    </w:r>
    <w:r w:rsidR="006D5EE0">
      <w:instrText xml:space="preserve"> PAGE   \* MERGEFORMAT </w:instrText>
    </w:r>
    <w:r w:rsidR="006D5EE0">
      <w:fldChar w:fldCharType="separate"/>
    </w:r>
    <w:r w:rsidR="008929EB">
      <w:rPr>
        <w:noProof/>
      </w:rPr>
      <w:t>10</w:t>
    </w:r>
    <w:r w:rsidR="006D5EE0">
      <w:rPr>
        <w:noProof/>
      </w:rPr>
      <w:fldChar w:fldCharType="end"/>
    </w:r>
  </w:p>
  <w:p w:rsidR="00420B0B" w:rsidRDefault="00420B0B" w14:paraId="5FAC93E9" w14:textId="77777777">
    <w:pPr>
      <w:pStyle w:val="Footer"/>
    </w:pPr>
  </w:p>
  <w:p w:rsidR="00420B0B" w:rsidRDefault="00420B0B" w14:paraId="7AB330A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09F5" w:rsidP="00420B0B" w:rsidRDefault="009809F5" w14:paraId="4F72EA81" w14:textId="77777777">
      <w:pPr>
        <w:spacing w:after="0" w:line="240" w:lineRule="auto"/>
      </w:pPr>
      <w:r>
        <w:separator/>
      </w:r>
    </w:p>
  </w:footnote>
  <w:footnote w:type="continuationSeparator" w:id="0">
    <w:p w:rsidR="009809F5" w:rsidP="00420B0B" w:rsidRDefault="009809F5" w14:paraId="0E657000" w14:textId="77777777">
      <w:pPr>
        <w:spacing w:after="0" w:line="240" w:lineRule="auto"/>
      </w:pPr>
      <w:r>
        <w:continuationSeparator/>
      </w:r>
    </w:p>
  </w:footnote>
  <w:footnote w:type="continuationNotice" w:id="1">
    <w:p w:rsidR="009809F5" w:rsidRDefault="009809F5" w14:paraId="13E222A4"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mZQ1d6tzSabVmV" int2:id="1irclPBI">
      <int2:state int2:value="Rejected" int2:type="AugLoop_Text_Critique"/>
    </int2:textHash>
    <int2:textHash int2:hashCode="8Bi7GNoKLbMl4p" int2:id="uQtrMN4U">
      <int2:state int2:value="Rejected" int2:type="AugLoop_Text_Critique"/>
    </int2:textHash>
    <int2:bookmark int2:bookmarkName="_Int_iOgYcsTb" int2:invalidationBookmarkName="" int2:hashCode="Ru3Of8NtxkcIPy" int2:id="5ck7seLe">
      <int2:state int2:value="Rejected" int2:type="AugLoop_Text_Critique"/>
    </int2:bookmark>
    <int2:bookmark int2:bookmarkName="_Int_eICyZnFc" int2:invalidationBookmarkName="" int2:hashCode="+AOyY4g2XjMYTV" int2:id="Nhv63sb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62549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4C65B6"/>
    <w:multiLevelType w:val="hybridMultilevel"/>
    <w:tmpl w:val="A88211D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01E1F6A2"/>
    <w:multiLevelType w:val="hybridMultilevel"/>
    <w:tmpl w:val="FFFFFFFF"/>
    <w:lvl w:ilvl="0">
      <w:start w:val="1"/>
      <w:numFmt w:val="decimal"/>
      <w:lvlText w:val="%1."/>
      <w:lvlJc w:val="left"/>
      <w:pPr>
        <w:ind w:left="720" w:hanging="360"/>
      </w:pPr>
      <w:rPr>
        <w:rFonts w:hint="default" w:ascii="" w:hAnsi=""/>
      </w:rPr>
    </w:lvl>
    <w:lvl w:ilvl="1" w:tplc="D24A168C">
      <w:start w:val="1"/>
      <w:numFmt w:val="bullet"/>
      <w:lvlText w:val="o"/>
      <w:lvlJc w:val="left"/>
      <w:pPr>
        <w:ind w:left="1440" w:hanging="360"/>
      </w:pPr>
      <w:rPr>
        <w:rFonts w:hint="default" w:ascii="Courier New" w:hAnsi="Courier New"/>
      </w:rPr>
    </w:lvl>
    <w:lvl w:ilvl="2" w:tplc="64E655E2">
      <w:start w:val="1"/>
      <w:numFmt w:val="bullet"/>
      <w:lvlText w:val=""/>
      <w:lvlJc w:val="left"/>
      <w:pPr>
        <w:ind w:left="2160" w:hanging="360"/>
      </w:pPr>
      <w:rPr>
        <w:rFonts w:hint="default" w:ascii="Wingdings" w:hAnsi="Wingdings"/>
      </w:rPr>
    </w:lvl>
    <w:lvl w:ilvl="3" w:tplc="3438B730">
      <w:start w:val="1"/>
      <w:numFmt w:val="bullet"/>
      <w:lvlText w:val=""/>
      <w:lvlJc w:val="left"/>
      <w:pPr>
        <w:ind w:left="2880" w:hanging="360"/>
      </w:pPr>
      <w:rPr>
        <w:rFonts w:hint="default" w:ascii="Symbol" w:hAnsi="Symbol"/>
      </w:rPr>
    </w:lvl>
    <w:lvl w:ilvl="4" w:tplc="5BFC66C4">
      <w:start w:val="1"/>
      <w:numFmt w:val="bullet"/>
      <w:lvlText w:val="o"/>
      <w:lvlJc w:val="left"/>
      <w:pPr>
        <w:ind w:left="3600" w:hanging="360"/>
      </w:pPr>
      <w:rPr>
        <w:rFonts w:hint="default" w:ascii="Courier New" w:hAnsi="Courier New"/>
      </w:rPr>
    </w:lvl>
    <w:lvl w:ilvl="5" w:tplc="DEA27FFA">
      <w:start w:val="1"/>
      <w:numFmt w:val="bullet"/>
      <w:lvlText w:val=""/>
      <w:lvlJc w:val="left"/>
      <w:pPr>
        <w:ind w:left="4320" w:hanging="360"/>
      </w:pPr>
      <w:rPr>
        <w:rFonts w:hint="default" w:ascii="Wingdings" w:hAnsi="Wingdings"/>
      </w:rPr>
    </w:lvl>
    <w:lvl w:ilvl="6" w:tplc="17CAEF0A">
      <w:start w:val="1"/>
      <w:numFmt w:val="bullet"/>
      <w:lvlText w:val=""/>
      <w:lvlJc w:val="left"/>
      <w:pPr>
        <w:ind w:left="5040" w:hanging="360"/>
      </w:pPr>
      <w:rPr>
        <w:rFonts w:hint="default" w:ascii="Symbol" w:hAnsi="Symbol"/>
      </w:rPr>
    </w:lvl>
    <w:lvl w:ilvl="7" w:tplc="18EC6DAA">
      <w:start w:val="1"/>
      <w:numFmt w:val="bullet"/>
      <w:lvlText w:val="o"/>
      <w:lvlJc w:val="left"/>
      <w:pPr>
        <w:ind w:left="5760" w:hanging="360"/>
      </w:pPr>
      <w:rPr>
        <w:rFonts w:hint="default" w:ascii="Courier New" w:hAnsi="Courier New"/>
      </w:rPr>
    </w:lvl>
    <w:lvl w:ilvl="8" w:tplc="8C90F56E">
      <w:start w:val="1"/>
      <w:numFmt w:val="bullet"/>
      <w:lvlText w:val=""/>
      <w:lvlJc w:val="left"/>
      <w:pPr>
        <w:ind w:left="6480" w:hanging="360"/>
      </w:pPr>
      <w:rPr>
        <w:rFonts w:hint="default" w:ascii="Wingdings" w:hAnsi="Wingdings"/>
      </w:rPr>
    </w:lvl>
  </w:abstractNum>
  <w:abstractNum w:abstractNumId="2" w15:restartNumberingAfterBreak="0">
    <w:nsid w:val="0E516C2D"/>
    <w:multiLevelType w:val="hybridMultilevel"/>
    <w:tmpl w:val="FFFFFFFF"/>
    <w:lvl w:ilvl="0" w:tplc="5AF878E0">
      <w:start w:val="1"/>
      <w:numFmt w:val="bullet"/>
      <w:lvlText w:val=""/>
      <w:lvlJc w:val="left"/>
      <w:pPr>
        <w:ind w:left="720" w:hanging="360"/>
      </w:pPr>
      <w:rPr>
        <w:rFonts w:hint="default" w:ascii="Symbol" w:hAnsi="Symbol"/>
      </w:rPr>
    </w:lvl>
    <w:lvl w:ilvl="1" w:tplc="CB4A702E">
      <w:start w:val="1"/>
      <w:numFmt w:val="bullet"/>
      <w:lvlText w:val="o"/>
      <w:lvlJc w:val="left"/>
      <w:pPr>
        <w:ind w:left="1440" w:hanging="360"/>
      </w:pPr>
      <w:rPr>
        <w:rFonts w:hint="default" w:ascii="Courier New" w:hAnsi="Courier New"/>
      </w:rPr>
    </w:lvl>
    <w:lvl w:ilvl="2" w:tplc="FAA4FD40">
      <w:start w:val="1"/>
      <w:numFmt w:val="bullet"/>
      <w:lvlText w:val=""/>
      <w:lvlJc w:val="left"/>
      <w:pPr>
        <w:ind w:left="2160" w:hanging="360"/>
      </w:pPr>
      <w:rPr>
        <w:rFonts w:hint="default" w:ascii="Wingdings" w:hAnsi="Wingdings"/>
      </w:rPr>
    </w:lvl>
    <w:lvl w:ilvl="3" w:tplc="32FC3530">
      <w:start w:val="1"/>
      <w:numFmt w:val="bullet"/>
      <w:lvlText w:val=""/>
      <w:lvlJc w:val="left"/>
      <w:pPr>
        <w:ind w:left="2880" w:hanging="360"/>
      </w:pPr>
      <w:rPr>
        <w:rFonts w:hint="default" w:ascii="Symbol" w:hAnsi="Symbol"/>
      </w:rPr>
    </w:lvl>
    <w:lvl w:ilvl="4" w:tplc="EEC0CBE6">
      <w:start w:val="1"/>
      <w:numFmt w:val="bullet"/>
      <w:lvlText w:val="o"/>
      <w:lvlJc w:val="left"/>
      <w:pPr>
        <w:ind w:left="3600" w:hanging="360"/>
      </w:pPr>
      <w:rPr>
        <w:rFonts w:hint="default" w:ascii="Courier New" w:hAnsi="Courier New"/>
      </w:rPr>
    </w:lvl>
    <w:lvl w:ilvl="5" w:tplc="EE78240A">
      <w:start w:val="1"/>
      <w:numFmt w:val="bullet"/>
      <w:lvlText w:val=""/>
      <w:lvlJc w:val="left"/>
      <w:pPr>
        <w:ind w:left="4320" w:hanging="360"/>
      </w:pPr>
      <w:rPr>
        <w:rFonts w:hint="default" w:ascii="Wingdings" w:hAnsi="Wingdings"/>
      </w:rPr>
    </w:lvl>
    <w:lvl w:ilvl="6" w:tplc="10E22CC4">
      <w:start w:val="1"/>
      <w:numFmt w:val="bullet"/>
      <w:lvlText w:val=""/>
      <w:lvlJc w:val="left"/>
      <w:pPr>
        <w:ind w:left="5040" w:hanging="360"/>
      </w:pPr>
      <w:rPr>
        <w:rFonts w:hint="default" w:ascii="Symbol" w:hAnsi="Symbol"/>
      </w:rPr>
    </w:lvl>
    <w:lvl w:ilvl="7" w:tplc="AB78CBCC">
      <w:start w:val="1"/>
      <w:numFmt w:val="bullet"/>
      <w:lvlText w:val="o"/>
      <w:lvlJc w:val="left"/>
      <w:pPr>
        <w:ind w:left="5760" w:hanging="360"/>
      </w:pPr>
      <w:rPr>
        <w:rFonts w:hint="default" w:ascii="Courier New" w:hAnsi="Courier New"/>
      </w:rPr>
    </w:lvl>
    <w:lvl w:ilvl="8" w:tplc="E5F8F89A">
      <w:start w:val="1"/>
      <w:numFmt w:val="bullet"/>
      <w:lvlText w:val=""/>
      <w:lvlJc w:val="left"/>
      <w:pPr>
        <w:ind w:left="6480" w:hanging="360"/>
      </w:pPr>
      <w:rPr>
        <w:rFonts w:hint="default" w:ascii="Wingdings" w:hAnsi="Wingdings"/>
      </w:rPr>
    </w:lvl>
  </w:abstractNum>
  <w:abstractNum w:abstractNumId="3" w15:restartNumberingAfterBreak="0">
    <w:nsid w:val="0EB27548"/>
    <w:multiLevelType w:val="hybridMultilevel"/>
    <w:tmpl w:val="FFFFFFFF"/>
    <w:lvl w:ilvl="0" w:tplc="DF4021C6">
      <w:start w:val="1"/>
      <w:numFmt w:val="decimal"/>
      <w:lvlText w:val="%1."/>
      <w:lvlJc w:val="left"/>
      <w:pPr>
        <w:ind w:left="720" w:hanging="360"/>
      </w:pPr>
    </w:lvl>
    <w:lvl w:ilvl="1" w:tplc="016E237A">
      <w:start w:val="1"/>
      <w:numFmt w:val="lowerLetter"/>
      <w:lvlText w:val="%2."/>
      <w:lvlJc w:val="left"/>
      <w:pPr>
        <w:ind w:left="1440" w:hanging="360"/>
      </w:pPr>
    </w:lvl>
    <w:lvl w:ilvl="2" w:tplc="76564432">
      <w:start w:val="1"/>
      <w:numFmt w:val="lowerRoman"/>
      <w:lvlText w:val="%3."/>
      <w:lvlJc w:val="right"/>
      <w:pPr>
        <w:ind w:left="2160" w:hanging="180"/>
      </w:pPr>
    </w:lvl>
    <w:lvl w:ilvl="3" w:tplc="98E4D966">
      <w:start w:val="1"/>
      <w:numFmt w:val="decimal"/>
      <w:lvlText w:val="%4."/>
      <w:lvlJc w:val="left"/>
      <w:pPr>
        <w:ind w:left="2880" w:hanging="360"/>
      </w:pPr>
    </w:lvl>
    <w:lvl w:ilvl="4" w:tplc="9C785658">
      <w:start w:val="1"/>
      <w:numFmt w:val="lowerLetter"/>
      <w:lvlText w:val="%5."/>
      <w:lvlJc w:val="left"/>
      <w:pPr>
        <w:ind w:left="3600" w:hanging="360"/>
      </w:pPr>
    </w:lvl>
    <w:lvl w:ilvl="5" w:tplc="0106C428">
      <w:start w:val="1"/>
      <w:numFmt w:val="lowerRoman"/>
      <w:lvlText w:val="%6."/>
      <w:lvlJc w:val="right"/>
      <w:pPr>
        <w:ind w:left="4320" w:hanging="180"/>
      </w:pPr>
    </w:lvl>
    <w:lvl w:ilvl="6" w:tplc="E8105B5E">
      <w:start w:val="1"/>
      <w:numFmt w:val="decimal"/>
      <w:lvlText w:val="%7."/>
      <w:lvlJc w:val="left"/>
      <w:pPr>
        <w:ind w:left="5040" w:hanging="360"/>
      </w:pPr>
    </w:lvl>
    <w:lvl w:ilvl="7" w:tplc="8C066562">
      <w:start w:val="1"/>
      <w:numFmt w:val="lowerLetter"/>
      <w:lvlText w:val="%8."/>
      <w:lvlJc w:val="left"/>
      <w:pPr>
        <w:ind w:left="5760" w:hanging="360"/>
      </w:pPr>
    </w:lvl>
    <w:lvl w:ilvl="8" w:tplc="F81CCEAC">
      <w:start w:val="1"/>
      <w:numFmt w:val="lowerRoman"/>
      <w:lvlText w:val="%9."/>
      <w:lvlJc w:val="right"/>
      <w:pPr>
        <w:ind w:left="6480" w:hanging="180"/>
      </w:pPr>
    </w:lvl>
  </w:abstractNum>
  <w:abstractNum w:abstractNumId="4" w15:restartNumberingAfterBreak="0">
    <w:nsid w:val="14BB7EE6"/>
    <w:multiLevelType w:val="hybridMultilevel"/>
    <w:tmpl w:val="8D28B73E"/>
    <w:lvl w:ilvl="0" w:tplc="B08C83F4">
      <w:start w:val="1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7624587"/>
    <w:multiLevelType w:val="hybridMultilevel"/>
    <w:tmpl w:val="FFFFFFFF"/>
    <w:lvl w:ilvl="0" w:tplc="0BDC79AE">
      <w:start w:val="1"/>
      <w:numFmt w:val="bullet"/>
      <w:lvlText w:val=""/>
      <w:lvlJc w:val="left"/>
      <w:pPr>
        <w:ind w:left="720" w:hanging="360"/>
      </w:pPr>
      <w:rPr>
        <w:rFonts w:hint="default" w:ascii="Symbol" w:hAnsi="Symbol"/>
      </w:rPr>
    </w:lvl>
    <w:lvl w:ilvl="1" w:tplc="A4AA97CE">
      <w:start w:val="1"/>
      <w:numFmt w:val="bullet"/>
      <w:lvlText w:val="o"/>
      <w:lvlJc w:val="left"/>
      <w:pPr>
        <w:ind w:left="1440" w:hanging="360"/>
      </w:pPr>
      <w:rPr>
        <w:rFonts w:hint="default" w:ascii="Courier New" w:hAnsi="Courier New"/>
      </w:rPr>
    </w:lvl>
    <w:lvl w:ilvl="2" w:tplc="56567CE8">
      <w:start w:val="1"/>
      <w:numFmt w:val="bullet"/>
      <w:lvlText w:val=""/>
      <w:lvlJc w:val="left"/>
      <w:pPr>
        <w:ind w:left="2160" w:hanging="360"/>
      </w:pPr>
      <w:rPr>
        <w:rFonts w:hint="default" w:ascii="Wingdings" w:hAnsi="Wingdings"/>
      </w:rPr>
    </w:lvl>
    <w:lvl w:ilvl="3" w:tplc="41A0EF56">
      <w:start w:val="1"/>
      <w:numFmt w:val="bullet"/>
      <w:lvlText w:val=""/>
      <w:lvlJc w:val="left"/>
      <w:pPr>
        <w:ind w:left="2880" w:hanging="360"/>
      </w:pPr>
      <w:rPr>
        <w:rFonts w:hint="default" w:ascii="Symbol" w:hAnsi="Symbol"/>
      </w:rPr>
    </w:lvl>
    <w:lvl w:ilvl="4" w:tplc="38E887B2">
      <w:start w:val="1"/>
      <w:numFmt w:val="bullet"/>
      <w:lvlText w:val="o"/>
      <w:lvlJc w:val="left"/>
      <w:pPr>
        <w:ind w:left="3600" w:hanging="360"/>
      </w:pPr>
      <w:rPr>
        <w:rFonts w:hint="default" w:ascii="Courier New" w:hAnsi="Courier New"/>
      </w:rPr>
    </w:lvl>
    <w:lvl w:ilvl="5" w:tplc="29FC3070">
      <w:start w:val="1"/>
      <w:numFmt w:val="bullet"/>
      <w:lvlText w:val=""/>
      <w:lvlJc w:val="left"/>
      <w:pPr>
        <w:ind w:left="4320" w:hanging="360"/>
      </w:pPr>
      <w:rPr>
        <w:rFonts w:hint="default" w:ascii="Wingdings" w:hAnsi="Wingdings"/>
      </w:rPr>
    </w:lvl>
    <w:lvl w:ilvl="6" w:tplc="8F787F6C">
      <w:start w:val="1"/>
      <w:numFmt w:val="bullet"/>
      <w:lvlText w:val=""/>
      <w:lvlJc w:val="left"/>
      <w:pPr>
        <w:ind w:left="5040" w:hanging="360"/>
      </w:pPr>
      <w:rPr>
        <w:rFonts w:hint="default" w:ascii="Symbol" w:hAnsi="Symbol"/>
      </w:rPr>
    </w:lvl>
    <w:lvl w:ilvl="7" w:tplc="DD5EF28E">
      <w:start w:val="1"/>
      <w:numFmt w:val="bullet"/>
      <w:lvlText w:val="o"/>
      <w:lvlJc w:val="left"/>
      <w:pPr>
        <w:ind w:left="5760" w:hanging="360"/>
      </w:pPr>
      <w:rPr>
        <w:rFonts w:hint="default" w:ascii="Courier New" w:hAnsi="Courier New"/>
      </w:rPr>
    </w:lvl>
    <w:lvl w:ilvl="8" w:tplc="F9E42394">
      <w:start w:val="1"/>
      <w:numFmt w:val="bullet"/>
      <w:lvlText w:val=""/>
      <w:lvlJc w:val="left"/>
      <w:pPr>
        <w:ind w:left="6480" w:hanging="360"/>
      </w:pPr>
      <w:rPr>
        <w:rFonts w:hint="default" w:ascii="Wingdings" w:hAnsi="Wingdings"/>
      </w:rPr>
    </w:lvl>
  </w:abstractNum>
  <w:abstractNum w:abstractNumId="6" w15:restartNumberingAfterBreak="0">
    <w:nsid w:val="1DFEE1A3"/>
    <w:multiLevelType w:val="hybridMultilevel"/>
    <w:tmpl w:val="FFFFFFFF"/>
    <w:lvl w:ilvl="0" w:tplc="C80E7B86">
      <w:start w:val="1"/>
      <w:numFmt w:val="decimal"/>
      <w:lvlText w:val="%1."/>
      <w:lvlJc w:val="left"/>
      <w:pPr>
        <w:ind w:left="720" w:hanging="360"/>
      </w:pPr>
    </w:lvl>
    <w:lvl w:ilvl="1" w:tplc="540492B6">
      <w:start w:val="1"/>
      <w:numFmt w:val="lowerLetter"/>
      <w:lvlText w:val="%2."/>
      <w:lvlJc w:val="left"/>
      <w:pPr>
        <w:ind w:left="1440" w:hanging="360"/>
      </w:pPr>
    </w:lvl>
    <w:lvl w:ilvl="2" w:tplc="CECC1D7A">
      <w:start w:val="1"/>
      <w:numFmt w:val="lowerRoman"/>
      <w:lvlText w:val="%3."/>
      <w:lvlJc w:val="right"/>
      <w:pPr>
        <w:ind w:left="2160" w:hanging="180"/>
      </w:pPr>
    </w:lvl>
    <w:lvl w:ilvl="3" w:tplc="54663FF4">
      <w:start w:val="1"/>
      <w:numFmt w:val="decimal"/>
      <w:lvlText w:val="%4."/>
      <w:lvlJc w:val="left"/>
      <w:pPr>
        <w:ind w:left="2880" w:hanging="360"/>
      </w:pPr>
    </w:lvl>
    <w:lvl w:ilvl="4" w:tplc="D11EFAB6">
      <w:start w:val="1"/>
      <w:numFmt w:val="lowerLetter"/>
      <w:lvlText w:val="%5."/>
      <w:lvlJc w:val="left"/>
      <w:pPr>
        <w:ind w:left="3600" w:hanging="360"/>
      </w:pPr>
    </w:lvl>
    <w:lvl w:ilvl="5" w:tplc="DC321C54">
      <w:start w:val="1"/>
      <w:numFmt w:val="lowerRoman"/>
      <w:lvlText w:val="%6."/>
      <w:lvlJc w:val="right"/>
      <w:pPr>
        <w:ind w:left="4320" w:hanging="180"/>
      </w:pPr>
    </w:lvl>
    <w:lvl w:ilvl="6" w:tplc="105ABE22">
      <w:start w:val="1"/>
      <w:numFmt w:val="decimal"/>
      <w:lvlText w:val="%7."/>
      <w:lvlJc w:val="left"/>
      <w:pPr>
        <w:ind w:left="5040" w:hanging="360"/>
      </w:pPr>
    </w:lvl>
    <w:lvl w:ilvl="7" w:tplc="D730EB0E">
      <w:start w:val="1"/>
      <w:numFmt w:val="lowerLetter"/>
      <w:lvlText w:val="%8."/>
      <w:lvlJc w:val="left"/>
      <w:pPr>
        <w:ind w:left="5760" w:hanging="360"/>
      </w:pPr>
    </w:lvl>
    <w:lvl w:ilvl="8" w:tplc="0AB647BA">
      <w:start w:val="1"/>
      <w:numFmt w:val="lowerRoman"/>
      <w:lvlText w:val="%9."/>
      <w:lvlJc w:val="right"/>
      <w:pPr>
        <w:ind w:left="6480" w:hanging="180"/>
      </w:pPr>
    </w:lvl>
  </w:abstractNum>
  <w:abstractNum w:abstractNumId="7" w15:restartNumberingAfterBreak="0">
    <w:nsid w:val="1EEF6A23"/>
    <w:multiLevelType w:val="hybridMultilevel"/>
    <w:tmpl w:val="908CBDCC"/>
    <w:lvl w:ilvl="0" w:tplc="1F56A88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0A16F18"/>
    <w:multiLevelType w:val="hybridMultilevel"/>
    <w:tmpl w:val="843EE68A"/>
    <w:lvl w:ilvl="0" w:tplc="981A96E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14E72C7"/>
    <w:multiLevelType w:val="hybridMultilevel"/>
    <w:tmpl w:val="5F584B50"/>
    <w:lvl w:ilvl="0" w:tplc="398AB174">
      <w:start w:val="1"/>
      <w:numFmt w:val="decimal"/>
      <w:lvlText w:val="%1."/>
      <w:lvlJc w:val="left"/>
      <w:pPr>
        <w:ind w:left="720" w:hanging="360"/>
      </w:pPr>
      <w:rPr>
        <w:rFonts w:hint="default"/>
        <w:b/>
        <w:i w:val="0"/>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06652"/>
    <w:multiLevelType w:val="hybridMultilevel"/>
    <w:tmpl w:val="57F8557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1" w15:restartNumberingAfterBreak="0">
    <w:nsid w:val="24C1330A"/>
    <w:multiLevelType w:val="multilevel"/>
    <w:tmpl w:val="05CCA2EC"/>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2" w15:restartNumberingAfterBreak="0">
    <w:nsid w:val="28090B31"/>
    <w:multiLevelType w:val="multilevel"/>
    <w:tmpl w:val="1D5E27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C83475D"/>
    <w:multiLevelType w:val="multilevel"/>
    <w:tmpl w:val="1A3857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EEA7B3F"/>
    <w:multiLevelType w:val="hybridMultilevel"/>
    <w:tmpl w:val="DA2C6108"/>
    <w:lvl w:ilvl="0" w:tplc="981A96E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4B53DF4"/>
    <w:multiLevelType w:val="hybridMultilevel"/>
    <w:tmpl w:val="391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6BDCF3"/>
    <w:multiLevelType w:val="hybridMultilevel"/>
    <w:tmpl w:val="FFFFFFFF"/>
    <w:lvl w:ilvl="0" w:tplc="1706C834">
      <w:start w:val="1"/>
      <w:numFmt w:val="bullet"/>
      <w:lvlText w:val=""/>
      <w:lvlJc w:val="left"/>
      <w:pPr>
        <w:ind w:left="720" w:hanging="360"/>
      </w:pPr>
      <w:rPr>
        <w:rFonts w:hint="default" w:ascii="Symbol" w:hAnsi="Symbol"/>
      </w:rPr>
    </w:lvl>
    <w:lvl w:ilvl="1" w:tplc="0D8892FE">
      <w:start w:val="1"/>
      <w:numFmt w:val="bullet"/>
      <w:lvlText w:val="o"/>
      <w:lvlJc w:val="left"/>
      <w:pPr>
        <w:ind w:left="1440" w:hanging="360"/>
      </w:pPr>
      <w:rPr>
        <w:rFonts w:hint="default" w:ascii="Courier New" w:hAnsi="Courier New"/>
      </w:rPr>
    </w:lvl>
    <w:lvl w:ilvl="2" w:tplc="8C7AB3D8">
      <w:start w:val="1"/>
      <w:numFmt w:val="bullet"/>
      <w:lvlText w:val=""/>
      <w:lvlJc w:val="left"/>
      <w:pPr>
        <w:ind w:left="2160" w:hanging="360"/>
      </w:pPr>
      <w:rPr>
        <w:rFonts w:hint="default" w:ascii="Wingdings" w:hAnsi="Wingdings"/>
      </w:rPr>
    </w:lvl>
    <w:lvl w:ilvl="3" w:tplc="D6948EA6">
      <w:start w:val="1"/>
      <w:numFmt w:val="bullet"/>
      <w:lvlText w:val=""/>
      <w:lvlJc w:val="left"/>
      <w:pPr>
        <w:ind w:left="2880" w:hanging="360"/>
      </w:pPr>
      <w:rPr>
        <w:rFonts w:hint="default" w:ascii="Symbol" w:hAnsi="Symbol"/>
      </w:rPr>
    </w:lvl>
    <w:lvl w:ilvl="4" w:tplc="E3E09CF8">
      <w:start w:val="1"/>
      <w:numFmt w:val="bullet"/>
      <w:lvlText w:val="o"/>
      <w:lvlJc w:val="left"/>
      <w:pPr>
        <w:ind w:left="3600" w:hanging="360"/>
      </w:pPr>
      <w:rPr>
        <w:rFonts w:hint="default" w:ascii="Courier New" w:hAnsi="Courier New"/>
      </w:rPr>
    </w:lvl>
    <w:lvl w:ilvl="5" w:tplc="79289308">
      <w:start w:val="1"/>
      <w:numFmt w:val="bullet"/>
      <w:lvlText w:val=""/>
      <w:lvlJc w:val="left"/>
      <w:pPr>
        <w:ind w:left="4320" w:hanging="360"/>
      </w:pPr>
      <w:rPr>
        <w:rFonts w:hint="default" w:ascii="Wingdings" w:hAnsi="Wingdings"/>
      </w:rPr>
    </w:lvl>
    <w:lvl w:ilvl="6" w:tplc="0C3E0174">
      <w:start w:val="1"/>
      <w:numFmt w:val="bullet"/>
      <w:lvlText w:val=""/>
      <w:lvlJc w:val="left"/>
      <w:pPr>
        <w:ind w:left="5040" w:hanging="360"/>
      </w:pPr>
      <w:rPr>
        <w:rFonts w:hint="default" w:ascii="Symbol" w:hAnsi="Symbol"/>
      </w:rPr>
    </w:lvl>
    <w:lvl w:ilvl="7" w:tplc="FDB6D4DC">
      <w:start w:val="1"/>
      <w:numFmt w:val="bullet"/>
      <w:lvlText w:val="o"/>
      <w:lvlJc w:val="left"/>
      <w:pPr>
        <w:ind w:left="5760" w:hanging="360"/>
      </w:pPr>
      <w:rPr>
        <w:rFonts w:hint="default" w:ascii="Courier New" w:hAnsi="Courier New"/>
      </w:rPr>
    </w:lvl>
    <w:lvl w:ilvl="8" w:tplc="AE7C74FC">
      <w:start w:val="1"/>
      <w:numFmt w:val="bullet"/>
      <w:lvlText w:val=""/>
      <w:lvlJc w:val="left"/>
      <w:pPr>
        <w:ind w:left="6480" w:hanging="360"/>
      </w:pPr>
      <w:rPr>
        <w:rFonts w:hint="default" w:ascii="Wingdings" w:hAnsi="Wingdings"/>
      </w:rPr>
    </w:lvl>
  </w:abstractNum>
  <w:abstractNum w:abstractNumId="18" w15:restartNumberingAfterBreak="0">
    <w:nsid w:val="36E061AA"/>
    <w:multiLevelType w:val="multilevel"/>
    <w:tmpl w:val="1044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2B5390"/>
    <w:multiLevelType w:val="hybridMultilevel"/>
    <w:tmpl w:val="0A9AF90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0" w15:restartNumberingAfterBreak="0">
    <w:nsid w:val="47DB639B"/>
    <w:multiLevelType w:val="hybridMultilevel"/>
    <w:tmpl w:val="43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F3AC5"/>
    <w:multiLevelType w:val="hybridMultilevel"/>
    <w:tmpl w:val="8E1401B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2" w15:restartNumberingAfterBreak="0">
    <w:nsid w:val="4A1D2FDC"/>
    <w:multiLevelType w:val="hybridMultilevel"/>
    <w:tmpl w:val="FFFFFFFF"/>
    <w:lvl w:ilvl="0" w:tplc="67408F0A">
      <w:start w:val="1"/>
      <w:numFmt w:val="bullet"/>
      <w:lvlText w:val=""/>
      <w:lvlJc w:val="left"/>
      <w:pPr>
        <w:ind w:left="720" w:hanging="360"/>
      </w:pPr>
      <w:rPr>
        <w:rFonts w:hint="default" w:ascii="Symbol" w:hAnsi="Symbol"/>
      </w:rPr>
    </w:lvl>
    <w:lvl w:ilvl="1" w:tplc="067E78BA">
      <w:start w:val="1"/>
      <w:numFmt w:val="bullet"/>
      <w:lvlText w:val="o"/>
      <w:lvlJc w:val="left"/>
      <w:pPr>
        <w:ind w:left="1440" w:hanging="360"/>
      </w:pPr>
      <w:rPr>
        <w:rFonts w:hint="default" w:ascii="Courier New" w:hAnsi="Courier New"/>
      </w:rPr>
    </w:lvl>
    <w:lvl w:ilvl="2" w:tplc="1AEC24A6">
      <w:start w:val="1"/>
      <w:numFmt w:val="bullet"/>
      <w:lvlText w:val=""/>
      <w:lvlJc w:val="left"/>
      <w:pPr>
        <w:ind w:left="2160" w:hanging="360"/>
      </w:pPr>
      <w:rPr>
        <w:rFonts w:hint="default" w:ascii="Wingdings" w:hAnsi="Wingdings"/>
      </w:rPr>
    </w:lvl>
    <w:lvl w:ilvl="3" w:tplc="7C309F76">
      <w:start w:val="1"/>
      <w:numFmt w:val="bullet"/>
      <w:lvlText w:val=""/>
      <w:lvlJc w:val="left"/>
      <w:pPr>
        <w:ind w:left="2880" w:hanging="360"/>
      </w:pPr>
      <w:rPr>
        <w:rFonts w:hint="default" w:ascii="Symbol" w:hAnsi="Symbol"/>
      </w:rPr>
    </w:lvl>
    <w:lvl w:ilvl="4" w:tplc="00A2C5A4">
      <w:start w:val="1"/>
      <w:numFmt w:val="bullet"/>
      <w:lvlText w:val="o"/>
      <w:lvlJc w:val="left"/>
      <w:pPr>
        <w:ind w:left="3600" w:hanging="360"/>
      </w:pPr>
      <w:rPr>
        <w:rFonts w:hint="default" w:ascii="Courier New" w:hAnsi="Courier New"/>
      </w:rPr>
    </w:lvl>
    <w:lvl w:ilvl="5" w:tplc="D9C63ADA">
      <w:start w:val="1"/>
      <w:numFmt w:val="bullet"/>
      <w:lvlText w:val=""/>
      <w:lvlJc w:val="left"/>
      <w:pPr>
        <w:ind w:left="4320" w:hanging="360"/>
      </w:pPr>
      <w:rPr>
        <w:rFonts w:hint="default" w:ascii="Wingdings" w:hAnsi="Wingdings"/>
      </w:rPr>
    </w:lvl>
    <w:lvl w:ilvl="6" w:tplc="3D16D9CE">
      <w:start w:val="1"/>
      <w:numFmt w:val="bullet"/>
      <w:lvlText w:val=""/>
      <w:lvlJc w:val="left"/>
      <w:pPr>
        <w:ind w:left="5040" w:hanging="360"/>
      </w:pPr>
      <w:rPr>
        <w:rFonts w:hint="default" w:ascii="Symbol" w:hAnsi="Symbol"/>
      </w:rPr>
    </w:lvl>
    <w:lvl w:ilvl="7" w:tplc="396EC4EC">
      <w:start w:val="1"/>
      <w:numFmt w:val="bullet"/>
      <w:lvlText w:val="o"/>
      <w:lvlJc w:val="left"/>
      <w:pPr>
        <w:ind w:left="5760" w:hanging="360"/>
      </w:pPr>
      <w:rPr>
        <w:rFonts w:hint="default" w:ascii="Courier New" w:hAnsi="Courier New"/>
      </w:rPr>
    </w:lvl>
    <w:lvl w:ilvl="8" w:tplc="4E081DDA">
      <w:start w:val="1"/>
      <w:numFmt w:val="bullet"/>
      <w:lvlText w:val=""/>
      <w:lvlJc w:val="left"/>
      <w:pPr>
        <w:ind w:left="6480" w:hanging="360"/>
      </w:pPr>
      <w:rPr>
        <w:rFonts w:hint="default" w:ascii="Wingdings" w:hAnsi="Wingdings"/>
      </w:rPr>
    </w:lvl>
  </w:abstractNum>
  <w:abstractNum w:abstractNumId="23" w15:restartNumberingAfterBreak="0">
    <w:nsid w:val="50045FA2"/>
    <w:multiLevelType w:val="hybridMultilevel"/>
    <w:tmpl w:val="22D4644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4" w15:restartNumberingAfterBreak="0">
    <w:nsid w:val="52B954CC"/>
    <w:multiLevelType w:val="hybridMultilevel"/>
    <w:tmpl w:val="B68CCF1A"/>
    <w:lvl w:ilvl="0" w:tplc="0409000F">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532E5876"/>
    <w:multiLevelType w:val="hybridMultilevel"/>
    <w:tmpl w:val="CC14C64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6" w15:restartNumberingAfterBreak="0">
    <w:nsid w:val="5D403B87"/>
    <w:multiLevelType w:val="hybridMultilevel"/>
    <w:tmpl w:val="FFFFFFFF"/>
    <w:lvl w:ilvl="0" w:tplc="244273D4">
      <w:start w:val="1"/>
      <w:numFmt w:val="bullet"/>
      <w:lvlText w:val=""/>
      <w:lvlJc w:val="left"/>
      <w:pPr>
        <w:ind w:left="720" w:hanging="360"/>
      </w:pPr>
      <w:rPr>
        <w:rFonts w:hint="default" w:ascii="Symbol" w:hAnsi="Symbol"/>
      </w:rPr>
    </w:lvl>
    <w:lvl w:ilvl="1" w:tplc="E5C41300">
      <w:start w:val="1"/>
      <w:numFmt w:val="bullet"/>
      <w:lvlText w:val="o"/>
      <w:lvlJc w:val="left"/>
      <w:pPr>
        <w:ind w:left="1440" w:hanging="360"/>
      </w:pPr>
      <w:rPr>
        <w:rFonts w:hint="default" w:ascii="Courier New" w:hAnsi="Courier New"/>
      </w:rPr>
    </w:lvl>
    <w:lvl w:ilvl="2" w:tplc="2A36D0BA">
      <w:start w:val="1"/>
      <w:numFmt w:val="bullet"/>
      <w:lvlText w:val=""/>
      <w:lvlJc w:val="left"/>
      <w:pPr>
        <w:ind w:left="2160" w:hanging="360"/>
      </w:pPr>
      <w:rPr>
        <w:rFonts w:hint="default" w:ascii="Wingdings" w:hAnsi="Wingdings"/>
      </w:rPr>
    </w:lvl>
    <w:lvl w:ilvl="3" w:tplc="13667A4A">
      <w:start w:val="1"/>
      <w:numFmt w:val="bullet"/>
      <w:lvlText w:val=""/>
      <w:lvlJc w:val="left"/>
      <w:pPr>
        <w:ind w:left="2880" w:hanging="360"/>
      </w:pPr>
      <w:rPr>
        <w:rFonts w:hint="default" w:ascii="Symbol" w:hAnsi="Symbol"/>
      </w:rPr>
    </w:lvl>
    <w:lvl w:ilvl="4" w:tplc="DCCAC41E">
      <w:start w:val="1"/>
      <w:numFmt w:val="bullet"/>
      <w:lvlText w:val="o"/>
      <w:lvlJc w:val="left"/>
      <w:pPr>
        <w:ind w:left="3600" w:hanging="360"/>
      </w:pPr>
      <w:rPr>
        <w:rFonts w:hint="default" w:ascii="Courier New" w:hAnsi="Courier New"/>
      </w:rPr>
    </w:lvl>
    <w:lvl w:ilvl="5" w:tplc="4386F44A">
      <w:start w:val="1"/>
      <w:numFmt w:val="bullet"/>
      <w:lvlText w:val=""/>
      <w:lvlJc w:val="left"/>
      <w:pPr>
        <w:ind w:left="4320" w:hanging="360"/>
      </w:pPr>
      <w:rPr>
        <w:rFonts w:hint="default" w:ascii="Wingdings" w:hAnsi="Wingdings"/>
      </w:rPr>
    </w:lvl>
    <w:lvl w:ilvl="6" w:tplc="4922FB36">
      <w:start w:val="1"/>
      <w:numFmt w:val="bullet"/>
      <w:lvlText w:val=""/>
      <w:lvlJc w:val="left"/>
      <w:pPr>
        <w:ind w:left="5040" w:hanging="360"/>
      </w:pPr>
      <w:rPr>
        <w:rFonts w:hint="default" w:ascii="Symbol" w:hAnsi="Symbol"/>
      </w:rPr>
    </w:lvl>
    <w:lvl w:ilvl="7" w:tplc="F4AAA648">
      <w:start w:val="1"/>
      <w:numFmt w:val="bullet"/>
      <w:lvlText w:val="o"/>
      <w:lvlJc w:val="left"/>
      <w:pPr>
        <w:ind w:left="5760" w:hanging="360"/>
      </w:pPr>
      <w:rPr>
        <w:rFonts w:hint="default" w:ascii="Courier New" w:hAnsi="Courier New"/>
      </w:rPr>
    </w:lvl>
    <w:lvl w:ilvl="8" w:tplc="956A9A68">
      <w:start w:val="1"/>
      <w:numFmt w:val="bullet"/>
      <w:lvlText w:val=""/>
      <w:lvlJc w:val="left"/>
      <w:pPr>
        <w:ind w:left="6480" w:hanging="360"/>
      </w:pPr>
      <w:rPr>
        <w:rFonts w:hint="default" w:ascii="Wingdings" w:hAnsi="Wingdings"/>
      </w:rPr>
    </w:lvl>
  </w:abstractNum>
  <w:abstractNum w:abstractNumId="27" w15:restartNumberingAfterBreak="0">
    <w:nsid w:val="5D430E81"/>
    <w:multiLevelType w:val="multilevel"/>
    <w:tmpl w:val="8FD0BA1C"/>
    <w:lvl w:ilvl="0">
      <w:start w:val="1"/>
      <w:numFmt w:val="decimal"/>
      <w:lvlText w:val="%1."/>
      <w:lvlJc w:val="left"/>
      <w:pPr>
        <w:ind w:left="360" w:hanging="360"/>
      </w:pPr>
      <w:rPr>
        <w:rFonts w:hint="default"/>
      </w:rPr>
    </w:lvl>
    <w:lvl w:ilvl="1">
      <w:start w:val="6"/>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60F52F9B"/>
    <w:multiLevelType w:val="hybridMultilevel"/>
    <w:tmpl w:val="FFFFFFFF"/>
    <w:lvl w:ilvl="0" w:tplc="D5F0DB5C">
      <w:start w:val="1"/>
      <w:numFmt w:val="bullet"/>
      <w:lvlText w:val=""/>
      <w:lvlJc w:val="left"/>
      <w:pPr>
        <w:ind w:left="720" w:hanging="360"/>
      </w:pPr>
      <w:rPr>
        <w:rFonts w:hint="default" w:ascii="Symbol" w:hAnsi="Symbol"/>
      </w:rPr>
    </w:lvl>
    <w:lvl w:ilvl="1" w:tplc="F1B66DEC">
      <w:start w:val="1"/>
      <w:numFmt w:val="bullet"/>
      <w:lvlText w:val="o"/>
      <w:lvlJc w:val="left"/>
      <w:pPr>
        <w:ind w:left="1440" w:hanging="360"/>
      </w:pPr>
      <w:rPr>
        <w:rFonts w:hint="default" w:ascii="Courier New" w:hAnsi="Courier New"/>
      </w:rPr>
    </w:lvl>
    <w:lvl w:ilvl="2" w:tplc="8214C4F8">
      <w:start w:val="1"/>
      <w:numFmt w:val="bullet"/>
      <w:lvlText w:val=""/>
      <w:lvlJc w:val="left"/>
      <w:pPr>
        <w:ind w:left="2160" w:hanging="360"/>
      </w:pPr>
      <w:rPr>
        <w:rFonts w:hint="default" w:ascii="Wingdings" w:hAnsi="Wingdings"/>
      </w:rPr>
    </w:lvl>
    <w:lvl w:ilvl="3" w:tplc="FBEE6998">
      <w:start w:val="1"/>
      <w:numFmt w:val="bullet"/>
      <w:lvlText w:val=""/>
      <w:lvlJc w:val="left"/>
      <w:pPr>
        <w:ind w:left="2880" w:hanging="360"/>
      </w:pPr>
      <w:rPr>
        <w:rFonts w:hint="default" w:ascii="Symbol" w:hAnsi="Symbol"/>
      </w:rPr>
    </w:lvl>
    <w:lvl w:ilvl="4" w:tplc="4E2EA13A">
      <w:start w:val="1"/>
      <w:numFmt w:val="bullet"/>
      <w:lvlText w:val="o"/>
      <w:lvlJc w:val="left"/>
      <w:pPr>
        <w:ind w:left="3600" w:hanging="360"/>
      </w:pPr>
      <w:rPr>
        <w:rFonts w:hint="default" w:ascii="Courier New" w:hAnsi="Courier New"/>
      </w:rPr>
    </w:lvl>
    <w:lvl w:ilvl="5" w:tplc="C6D21170">
      <w:start w:val="1"/>
      <w:numFmt w:val="bullet"/>
      <w:lvlText w:val=""/>
      <w:lvlJc w:val="left"/>
      <w:pPr>
        <w:ind w:left="4320" w:hanging="360"/>
      </w:pPr>
      <w:rPr>
        <w:rFonts w:hint="default" w:ascii="Wingdings" w:hAnsi="Wingdings"/>
      </w:rPr>
    </w:lvl>
    <w:lvl w:ilvl="6" w:tplc="3276337A">
      <w:start w:val="1"/>
      <w:numFmt w:val="bullet"/>
      <w:lvlText w:val=""/>
      <w:lvlJc w:val="left"/>
      <w:pPr>
        <w:ind w:left="5040" w:hanging="360"/>
      </w:pPr>
      <w:rPr>
        <w:rFonts w:hint="default" w:ascii="Symbol" w:hAnsi="Symbol"/>
      </w:rPr>
    </w:lvl>
    <w:lvl w:ilvl="7" w:tplc="4226F894">
      <w:start w:val="1"/>
      <w:numFmt w:val="bullet"/>
      <w:lvlText w:val="o"/>
      <w:lvlJc w:val="left"/>
      <w:pPr>
        <w:ind w:left="5760" w:hanging="360"/>
      </w:pPr>
      <w:rPr>
        <w:rFonts w:hint="default" w:ascii="Courier New" w:hAnsi="Courier New"/>
      </w:rPr>
    </w:lvl>
    <w:lvl w:ilvl="8" w:tplc="FD9A917A">
      <w:start w:val="1"/>
      <w:numFmt w:val="bullet"/>
      <w:lvlText w:val=""/>
      <w:lvlJc w:val="left"/>
      <w:pPr>
        <w:ind w:left="6480" w:hanging="360"/>
      </w:pPr>
      <w:rPr>
        <w:rFonts w:hint="default" w:ascii="Wingdings" w:hAnsi="Wingdings"/>
      </w:rPr>
    </w:lvl>
  </w:abstractNum>
  <w:abstractNum w:abstractNumId="29" w15:restartNumberingAfterBreak="0">
    <w:nsid w:val="620EB7BE"/>
    <w:multiLevelType w:val="hybridMultilevel"/>
    <w:tmpl w:val="FFFFFFFF"/>
    <w:lvl w:ilvl="0" w:tplc="981A96EC">
      <w:start w:val="1"/>
      <w:numFmt w:val="decimal"/>
      <w:lvlText w:val="%1."/>
      <w:lvlJc w:val="left"/>
      <w:pPr>
        <w:ind w:left="720" w:hanging="360"/>
      </w:pPr>
    </w:lvl>
    <w:lvl w:ilvl="1" w:tplc="4FAE51B2">
      <w:start w:val="1"/>
      <w:numFmt w:val="lowerLetter"/>
      <w:lvlText w:val="%2."/>
      <w:lvlJc w:val="left"/>
      <w:pPr>
        <w:ind w:left="1440" w:hanging="360"/>
      </w:pPr>
    </w:lvl>
    <w:lvl w:ilvl="2" w:tplc="867A5AC6">
      <w:start w:val="1"/>
      <w:numFmt w:val="lowerRoman"/>
      <w:lvlText w:val="%3."/>
      <w:lvlJc w:val="right"/>
      <w:pPr>
        <w:ind w:left="2160" w:hanging="180"/>
      </w:pPr>
    </w:lvl>
    <w:lvl w:ilvl="3" w:tplc="EE2827B2">
      <w:start w:val="1"/>
      <w:numFmt w:val="decimal"/>
      <w:lvlText w:val="%4."/>
      <w:lvlJc w:val="left"/>
      <w:pPr>
        <w:ind w:left="2880" w:hanging="360"/>
      </w:pPr>
    </w:lvl>
    <w:lvl w:ilvl="4" w:tplc="1E74AE92">
      <w:start w:val="1"/>
      <w:numFmt w:val="lowerLetter"/>
      <w:lvlText w:val="%5."/>
      <w:lvlJc w:val="left"/>
      <w:pPr>
        <w:ind w:left="3600" w:hanging="360"/>
      </w:pPr>
    </w:lvl>
    <w:lvl w:ilvl="5" w:tplc="8A7C2E6C">
      <w:start w:val="1"/>
      <w:numFmt w:val="lowerRoman"/>
      <w:lvlText w:val="%6."/>
      <w:lvlJc w:val="right"/>
      <w:pPr>
        <w:ind w:left="4320" w:hanging="180"/>
      </w:pPr>
    </w:lvl>
    <w:lvl w:ilvl="6" w:tplc="386E3B5A">
      <w:start w:val="1"/>
      <w:numFmt w:val="decimal"/>
      <w:lvlText w:val="%7."/>
      <w:lvlJc w:val="left"/>
      <w:pPr>
        <w:ind w:left="5040" w:hanging="360"/>
      </w:pPr>
    </w:lvl>
    <w:lvl w:ilvl="7" w:tplc="404AC652">
      <w:start w:val="1"/>
      <w:numFmt w:val="lowerLetter"/>
      <w:lvlText w:val="%8."/>
      <w:lvlJc w:val="left"/>
      <w:pPr>
        <w:ind w:left="5760" w:hanging="360"/>
      </w:pPr>
    </w:lvl>
    <w:lvl w:ilvl="8" w:tplc="BB9E51D2">
      <w:start w:val="1"/>
      <w:numFmt w:val="lowerRoman"/>
      <w:lvlText w:val="%9."/>
      <w:lvlJc w:val="right"/>
      <w:pPr>
        <w:ind w:left="6480" w:hanging="180"/>
      </w:pPr>
    </w:lvl>
  </w:abstractNum>
  <w:abstractNum w:abstractNumId="30" w15:restartNumberingAfterBreak="0">
    <w:nsid w:val="6A447929"/>
    <w:multiLevelType w:val="hybridMultilevel"/>
    <w:tmpl w:val="D258FD04"/>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1" w15:restartNumberingAfterBreak="0">
    <w:nsid w:val="71213FA0"/>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32" w15:restartNumberingAfterBreak="0">
    <w:nsid w:val="7A904AE2"/>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33" w15:restartNumberingAfterBreak="0">
    <w:nsid w:val="7FAE01AA"/>
    <w:multiLevelType w:val="multilevel"/>
    <w:tmpl w:val="9E5804E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35">
    <w:abstractNumId w:val="34"/>
  </w:num>
  <w:num w:numId="1" w16cid:durableId="1298947677">
    <w:abstractNumId w:val="20"/>
  </w:num>
  <w:num w:numId="2" w16cid:durableId="769350607">
    <w:abstractNumId w:val="14"/>
  </w:num>
  <w:num w:numId="3" w16cid:durableId="1339192027">
    <w:abstractNumId w:val="24"/>
  </w:num>
  <w:num w:numId="4" w16cid:durableId="1531718814">
    <w:abstractNumId w:val="4"/>
  </w:num>
  <w:num w:numId="5" w16cid:durableId="1808088312">
    <w:abstractNumId w:val="7"/>
  </w:num>
  <w:num w:numId="6" w16cid:durableId="1269243214">
    <w:abstractNumId w:val="11"/>
  </w:num>
  <w:num w:numId="7" w16cid:durableId="248121462">
    <w:abstractNumId w:val="31"/>
  </w:num>
  <w:num w:numId="8" w16cid:durableId="615060882">
    <w:abstractNumId w:val="13"/>
  </w:num>
  <w:num w:numId="9" w16cid:durableId="335156975">
    <w:abstractNumId w:val="12"/>
  </w:num>
  <w:num w:numId="10" w16cid:durableId="559826515">
    <w:abstractNumId w:val="18"/>
  </w:num>
  <w:num w:numId="11" w16cid:durableId="292445290">
    <w:abstractNumId w:val="16"/>
  </w:num>
  <w:num w:numId="12" w16cid:durableId="1196653826">
    <w:abstractNumId w:val="32"/>
  </w:num>
  <w:num w:numId="13" w16cid:durableId="261039041">
    <w:abstractNumId w:val="33"/>
  </w:num>
  <w:num w:numId="14" w16cid:durableId="2010015519">
    <w:abstractNumId w:val="27"/>
  </w:num>
  <w:num w:numId="15" w16cid:durableId="1573612703">
    <w:abstractNumId w:val="9"/>
  </w:num>
  <w:num w:numId="16" w16cid:durableId="680547255">
    <w:abstractNumId w:val="23"/>
  </w:num>
  <w:num w:numId="17" w16cid:durableId="214898257">
    <w:abstractNumId w:val="19"/>
  </w:num>
  <w:num w:numId="18" w16cid:durableId="1541433792">
    <w:abstractNumId w:val="21"/>
  </w:num>
  <w:num w:numId="19" w16cid:durableId="1622110963">
    <w:abstractNumId w:val="10"/>
  </w:num>
  <w:num w:numId="20" w16cid:durableId="1035739967">
    <w:abstractNumId w:val="2"/>
  </w:num>
  <w:num w:numId="21" w16cid:durableId="1575582426">
    <w:abstractNumId w:val="29"/>
  </w:num>
  <w:num w:numId="22" w16cid:durableId="1021273297">
    <w:abstractNumId w:val="1"/>
  </w:num>
  <w:num w:numId="23" w16cid:durableId="868881080">
    <w:abstractNumId w:val="3"/>
  </w:num>
  <w:num w:numId="24" w16cid:durableId="1121150285">
    <w:abstractNumId w:val="26"/>
  </w:num>
  <w:num w:numId="25" w16cid:durableId="1416434647">
    <w:abstractNumId w:val="5"/>
  </w:num>
  <w:num w:numId="26" w16cid:durableId="713431701">
    <w:abstractNumId w:val="17"/>
  </w:num>
  <w:num w:numId="27" w16cid:durableId="504049953">
    <w:abstractNumId w:val="6"/>
  </w:num>
  <w:num w:numId="28" w16cid:durableId="1738016538">
    <w:abstractNumId w:val="15"/>
  </w:num>
  <w:num w:numId="29" w16cid:durableId="370542726">
    <w:abstractNumId w:val="8"/>
  </w:num>
  <w:num w:numId="30" w16cid:durableId="1257905090">
    <w:abstractNumId w:val="22"/>
  </w:num>
  <w:num w:numId="31" w16cid:durableId="246809316">
    <w:abstractNumId w:val="28"/>
  </w:num>
  <w:num w:numId="32" w16cid:durableId="724447880">
    <w:abstractNumId w:val="30"/>
  </w:num>
  <w:num w:numId="33" w16cid:durableId="888149792">
    <w:abstractNumId w:val="25"/>
  </w:num>
  <w:num w:numId="34" w16cid:durableId="81167312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C01"/>
    <w:rsid w:val="0000078E"/>
    <w:rsid w:val="00001233"/>
    <w:rsid w:val="000014A9"/>
    <w:rsid w:val="000023DE"/>
    <w:rsid w:val="00002ACB"/>
    <w:rsid w:val="00003129"/>
    <w:rsid w:val="00003800"/>
    <w:rsid w:val="00003A95"/>
    <w:rsid w:val="00003D1B"/>
    <w:rsid w:val="00004440"/>
    <w:rsid w:val="00004F41"/>
    <w:rsid w:val="00006458"/>
    <w:rsid w:val="00006A00"/>
    <w:rsid w:val="00007A8D"/>
    <w:rsid w:val="00007F2B"/>
    <w:rsid w:val="00010D11"/>
    <w:rsid w:val="00010F02"/>
    <w:rsid w:val="000112DF"/>
    <w:rsid w:val="000113F4"/>
    <w:rsid w:val="00012081"/>
    <w:rsid w:val="000124C9"/>
    <w:rsid w:val="00012A5B"/>
    <w:rsid w:val="00012F9A"/>
    <w:rsid w:val="0001306B"/>
    <w:rsid w:val="000131A2"/>
    <w:rsid w:val="00013B61"/>
    <w:rsid w:val="00014E76"/>
    <w:rsid w:val="0001507D"/>
    <w:rsid w:val="0001534F"/>
    <w:rsid w:val="0001612C"/>
    <w:rsid w:val="000165E9"/>
    <w:rsid w:val="0001706E"/>
    <w:rsid w:val="000177B3"/>
    <w:rsid w:val="00020718"/>
    <w:rsid w:val="00020B8A"/>
    <w:rsid w:val="00021DAE"/>
    <w:rsid w:val="00021FBC"/>
    <w:rsid w:val="00021FBD"/>
    <w:rsid w:val="000224AA"/>
    <w:rsid w:val="000225BD"/>
    <w:rsid w:val="000229FD"/>
    <w:rsid w:val="00022A77"/>
    <w:rsid w:val="00022A8B"/>
    <w:rsid w:val="00022AC9"/>
    <w:rsid w:val="00023920"/>
    <w:rsid w:val="00023CCC"/>
    <w:rsid w:val="0002446A"/>
    <w:rsid w:val="00024C5D"/>
    <w:rsid w:val="0002583F"/>
    <w:rsid w:val="000265BB"/>
    <w:rsid w:val="00026792"/>
    <w:rsid w:val="00026EE5"/>
    <w:rsid w:val="000271F4"/>
    <w:rsid w:val="000276FA"/>
    <w:rsid w:val="00027C10"/>
    <w:rsid w:val="000300E7"/>
    <w:rsid w:val="0003044F"/>
    <w:rsid w:val="00030F70"/>
    <w:rsid w:val="000316DB"/>
    <w:rsid w:val="00031B76"/>
    <w:rsid w:val="000327BE"/>
    <w:rsid w:val="000338F6"/>
    <w:rsid w:val="0003394B"/>
    <w:rsid w:val="00033F6B"/>
    <w:rsid w:val="0003400C"/>
    <w:rsid w:val="0003496F"/>
    <w:rsid w:val="0003558B"/>
    <w:rsid w:val="00036306"/>
    <w:rsid w:val="00036801"/>
    <w:rsid w:val="00036EF4"/>
    <w:rsid w:val="00037221"/>
    <w:rsid w:val="00037971"/>
    <w:rsid w:val="00037C8C"/>
    <w:rsid w:val="00040B45"/>
    <w:rsid w:val="00040FC2"/>
    <w:rsid w:val="00041589"/>
    <w:rsid w:val="00041B10"/>
    <w:rsid w:val="00042673"/>
    <w:rsid w:val="000427AD"/>
    <w:rsid w:val="000429C6"/>
    <w:rsid w:val="00042AD9"/>
    <w:rsid w:val="00042EB4"/>
    <w:rsid w:val="0004319F"/>
    <w:rsid w:val="000432CD"/>
    <w:rsid w:val="00044C55"/>
    <w:rsid w:val="00044F4B"/>
    <w:rsid w:val="00044F64"/>
    <w:rsid w:val="00045104"/>
    <w:rsid w:val="00045228"/>
    <w:rsid w:val="00046204"/>
    <w:rsid w:val="00046A7D"/>
    <w:rsid w:val="00047778"/>
    <w:rsid w:val="00047C02"/>
    <w:rsid w:val="00050443"/>
    <w:rsid w:val="0005062C"/>
    <w:rsid w:val="000508FC"/>
    <w:rsid w:val="00051530"/>
    <w:rsid w:val="0005169B"/>
    <w:rsid w:val="00051FA3"/>
    <w:rsid w:val="00052B49"/>
    <w:rsid w:val="00052EB0"/>
    <w:rsid w:val="00054A58"/>
    <w:rsid w:val="00055ACF"/>
    <w:rsid w:val="000569DE"/>
    <w:rsid w:val="00056A33"/>
    <w:rsid w:val="00056CA8"/>
    <w:rsid w:val="0006005D"/>
    <w:rsid w:val="00060158"/>
    <w:rsid w:val="00060742"/>
    <w:rsid w:val="00060746"/>
    <w:rsid w:val="00062471"/>
    <w:rsid w:val="0006292F"/>
    <w:rsid w:val="00062D21"/>
    <w:rsid w:val="00064008"/>
    <w:rsid w:val="00064585"/>
    <w:rsid w:val="0006498B"/>
    <w:rsid w:val="00064A78"/>
    <w:rsid w:val="00065029"/>
    <w:rsid w:val="00065048"/>
    <w:rsid w:val="00065F64"/>
    <w:rsid w:val="0006676A"/>
    <w:rsid w:val="000675F3"/>
    <w:rsid w:val="00070241"/>
    <w:rsid w:val="00070C4B"/>
    <w:rsid w:val="00070DBF"/>
    <w:rsid w:val="00071C35"/>
    <w:rsid w:val="000721A3"/>
    <w:rsid w:val="00073A57"/>
    <w:rsid w:val="00073C84"/>
    <w:rsid w:val="0007404E"/>
    <w:rsid w:val="00074B51"/>
    <w:rsid w:val="00074ED2"/>
    <w:rsid w:val="00075696"/>
    <w:rsid w:val="00075698"/>
    <w:rsid w:val="00076E46"/>
    <w:rsid w:val="00077A3F"/>
    <w:rsid w:val="00080611"/>
    <w:rsid w:val="000816EB"/>
    <w:rsid w:val="00081CBB"/>
    <w:rsid w:val="00081D54"/>
    <w:rsid w:val="00082511"/>
    <w:rsid w:val="00082A1E"/>
    <w:rsid w:val="00083157"/>
    <w:rsid w:val="000837F2"/>
    <w:rsid w:val="000840E7"/>
    <w:rsid w:val="00085850"/>
    <w:rsid w:val="000858F4"/>
    <w:rsid w:val="0008609D"/>
    <w:rsid w:val="0008652F"/>
    <w:rsid w:val="00086630"/>
    <w:rsid w:val="00087BDC"/>
    <w:rsid w:val="00087CF0"/>
    <w:rsid w:val="00092D9A"/>
    <w:rsid w:val="00093FD4"/>
    <w:rsid w:val="0009492A"/>
    <w:rsid w:val="00094ECF"/>
    <w:rsid w:val="000950D8"/>
    <w:rsid w:val="000952F0"/>
    <w:rsid w:val="00096216"/>
    <w:rsid w:val="0009637B"/>
    <w:rsid w:val="00097050"/>
    <w:rsid w:val="00097D71"/>
    <w:rsid w:val="000A2ABB"/>
    <w:rsid w:val="000A2E3E"/>
    <w:rsid w:val="000A3005"/>
    <w:rsid w:val="000A32C2"/>
    <w:rsid w:val="000A5469"/>
    <w:rsid w:val="000A5636"/>
    <w:rsid w:val="000A5A47"/>
    <w:rsid w:val="000A5B1C"/>
    <w:rsid w:val="000A629E"/>
    <w:rsid w:val="000A6A9D"/>
    <w:rsid w:val="000A6BCA"/>
    <w:rsid w:val="000A7221"/>
    <w:rsid w:val="000A759F"/>
    <w:rsid w:val="000B040B"/>
    <w:rsid w:val="000B0FE1"/>
    <w:rsid w:val="000B24A1"/>
    <w:rsid w:val="000B34AE"/>
    <w:rsid w:val="000B39F9"/>
    <w:rsid w:val="000B4AB9"/>
    <w:rsid w:val="000B5453"/>
    <w:rsid w:val="000B5C91"/>
    <w:rsid w:val="000B6053"/>
    <w:rsid w:val="000C0336"/>
    <w:rsid w:val="000C0ACE"/>
    <w:rsid w:val="000C0E1E"/>
    <w:rsid w:val="000C1060"/>
    <w:rsid w:val="000C2960"/>
    <w:rsid w:val="000C2E65"/>
    <w:rsid w:val="000C3F58"/>
    <w:rsid w:val="000C5072"/>
    <w:rsid w:val="000C6050"/>
    <w:rsid w:val="000C668E"/>
    <w:rsid w:val="000C6E08"/>
    <w:rsid w:val="000C6FA0"/>
    <w:rsid w:val="000C7F61"/>
    <w:rsid w:val="000D0A95"/>
    <w:rsid w:val="000D116F"/>
    <w:rsid w:val="000D1592"/>
    <w:rsid w:val="000D1C8C"/>
    <w:rsid w:val="000D1CF0"/>
    <w:rsid w:val="000D2316"/>
    <w:rsid w:val="000D39CD"/>
    <w:rsid w:val="000D3D7E"/>
    <w:rsid w:val="000D3DA4"/>
    <w:rsid w:val="000D46E8"/>
    <w:rsid w:val="000D4AC5"/>
    <w:rsid w:val="000D5218"/>
    <w:rsid w:val="000D5CD8"/>
    <w:rsid w:val="000D6B3F"/>
    <w:rsid w:val="000D6C6E"/>
    <w:rsid w:val="000D7499"/>
    <w:rsid w:val="000E05FF"/>
    <w:rsid w:val="000E0CB6"/>
    <w:rsid w:val="000E0FA7"/>
    <w:rsid w:val="000E3BD1"/>
    <w:rsid w:val="000E40CF"/>
    <w:rsid w:val="000E45AB"/>
    <w:rsid w:val="000E481E"/>
    <w:rsid w:val="000E4C64"/>
    <w:rsid w:val="000E4FB9"/>
    <w:rsid w:val="000E516C"/>
    <w:rsid w:val="000E5178"/>
    <w:rsid w:val="000E526A"/>
    <w:rsid w:val="000E5BB3"/>
    <w:rsid w:val="000E5ECD"/>
    <w:rsid w:val="000E5FDC"/>
    <w:rsid w:val="000E714A"/>
    <w:rsid w:val="000E7FA5"/>
    <w:rsid w:val="000F011A"/>
    <w:rsid w:val="000F1F04"/>
    <w:rsid w:val="000F201A"/>
    <w:rsid w:val="000F3463"/>
    <w:rsid w:val="000F3477"/>
    <w:rsid w:val="000F3C89"/>
    <w:rsid w:val="000F40EE"/>
    <w:rsid w:val="000F4EB1"/>
    <w:rsid w:val="000F5141"/>
    <w:rsid w:val="000F60C7"/>
    <w:rsid w:val="000F7100"/>
    <w:rsid w:val="000FCDB0"/>
    <w:rsid w:val="00100FDB"/>
    <w:rsid w:val="001010DE"/>
    <w:rsid w:val="0010156E"/>
    <w:rsid w:val="00101F1C"/>
    <w:rsid w:val="0010269B"/>
    <w:rsid w:val="001027A8"/>
    <w:rsid w:val="001028A6"/>
    <w:rsid w:val="00103258"/>
    <w:rsid w:val="001032A3"/>
    <w:rsid w:val="001033DE"/>
    <w:rsid w:val="00103517"/>
    <w:rsid w:val="00103940"/>
    <w:rsid w:val="00103F44"/>
    <w:rsid w:val="0010452A"/>
    <w:rsid w:val="00104816"/>
    <w:rsid w:val="0010543A"/>
    <w:rsid w:val="00105B5B"/>
    <w:rsid w:val="00105EC3"/>
    <w:rsid w:val="00106708"/>
    <w:rsid w:val="00106DAC"/>
    <w:rsid w:val="00107BAD"/>
    <w:rsid w:val="00110391"/>
    <w:rsid w:val="00110CEF"/>
    <w:rsid w:val="001114A2"/>
    <w:rsid w:val="0011189C"/>
    <w:rsid w:val="001118BE"/>
    <w:rsid w:val="00113148"/>
    <w:rsid w:val="00113599"/>
    <w:rsid w:val="0011359C"/>
    <w:rsid w:val="001139D8"/>
    <w:rsid w:val="00113D90"/>
    <w:rsid w:val="0011425C"/>
    <w:rsid w:val="00115202"/>
    <w:rsid w:val="00115336"/>
    <w:rsid w:val="001156D7"/>
    <w:rsid w:val="001158F6"/>
    <w:rsid w:val="00116EED"/>
    <w:rsid w:val="0011791D"/>
    <w:rsid w:val="00120480"/>
    <w:rsid w:val="001208AE"/>
    <w:rsid w:val="00121636"/>
    <w:rsid w:val="00121E5C"/>
    <w:rsid w:val="00122F96"/>
    <w:rsid w:val="00125A93"/>
    <w:rsid w:val="001264C8"/>
    <w:rsid w:val="001265C4"/>
    <w:rsid w:val="00127B98"/>
    <w:rsid w:val="00127E05"/>
    <w:rsid w:val="00130043"/>
    <w:rsid w:val="00130C48"/>
    <w:rsid w:val="001325C8"/>
    <w:rsid w:val="001342CC"/>
    <w:rsid w:val="00134760"/>
    <w:rsid w:val="001357ED"/>
    <w:rsid w:val="001361D2"/>
    <w:rsid w:val="00136962"/>
    <w:rsid w:val="001373D6"/>
    <w:rsid w:val="001401B5"/>
    <w:rsid w:val="00140953"/>
    <w:rsid w:val="00140A07"/>
    <w:rsid w:val="00140D38"/>
    <w:rsid w:val="00142023"/>
    <w:rsid w:val="00142AA0"/>
    <w:rsid w:val="00143C51"/>
    <w:rsid w:val="001440C3"/>
    <w:rsid w:val="001444A1"/>
    <w:rsid w:val="0014566E"/>
    <w:rsid w:val="00145F2B"/>
    <w:rsid w:val="00146642"/>
    <w:rsid w:val="00146A56"/>
    <w:rsid w:val="00146CFA"/>
    <w:rsid w:val="00146E1E"/>
    <w:rsid w:val="00146F72"/>
    <w:rsid w:val="00150C4C"/>
    <w:rsid w:val="001528F3"/>
    <w:rsid w:val="0015341B"/>
    <w:rsid w:val="00154DD3"/>
    <w:rsid w:val="00155379"/>
    <w:rsid w:val="00155841"/>
    <w:rsid w:val="00155A02"/>
    <w:rsid w:val="00155E57"/>
    <w:rsid w:val="001573D2"/>
    <w:rsid w:val="001576E7"/>
    <w:rsid w:val="00157879"/>
    <w:rsid w:val="001602DC"/>
    <w:rsid w:val="001603AF"/>
    <w:rsid w:val="00160605"/>
    <w:rsid w:val="00160B44"/>
    <w:rsid w:val="00160E43"/>
    <w:rsid w:val="00161571"/>
    <w:rsid w:val="0016298A"/>
    <w:rsid w:val="001630EA"/>
    <w:rsid w:val="00164030"/>
    <w:rsid w:val="0016424E"/>
    <w:rsid w:val="0016593B"/>
    <w:rsid w:val="00165AE0"/>
    <w:rsid w:val="00166A89"/>
    <w:rsid w:val="001672E3"/>
    <w:rsid w:val="001678C1"/>
    <w:rsid w:val="00167BE8"/>
    <w:rsid w:val="00167F09"/>
    <w:rsid w:val="00167F66"/>
    <w:rsid w:val="00172098"/>
    <w:rsid w:val="00172681"/>
    <w:rsid w:val="001736C6"/>
    <w:rsid w:val="00174028"/>
    <w:rsid w:val="001742AC"/>
    <w:rsid w:val="001745BE"/>
    <w:rsid w:val="00177B80"/>
    <w:rsid w:val="001808F9"/>
    <w:rsid w:val="001809F7"/>
    <w:rsid w:val="00180F6A"/>
    <w:rsid w:val="001819A0"/>
    <w:rsid w:val="00183102"/>
    <w:rsid w:val="00183349"/>
    <w:rsid w:val="00183B42"/>
    <w:rsid w:val="00183BDA"/>
    <w:rsid w:val="00184743"/>
    <w:rsid w:val="00184DD1"/>
    <w:rsid w:val="00185C42"/>
    <w:rsid w:val="00185D4E"/>
    <w:rsid w:val="00186186"/>
    <w:rsid w:val="0018679F"/>
    <w:rsid w:val="001867E5"/>
    <w:rsid w:val="00186954"/>
    <w:rsid w:val="00186CE4"/>
    <w:rsid w:val="0018728F"/>
    <w:rsid w:val="0018777C"/>
    <w:rsid w:val="00187FB1"/>
    <w:rsid w:val="0019051D"/>
    <w:rsid w:val="00190972"/>
    <w:rsid w:val="001921C9"/>
    <w:rsid w:val="00192ED3"/>
    <w:rsid w:val="00193757"/>
    <w:rsid w:val="00193D8E"/>
    <w:rsid w:val="0019448E"/>
    <w:rsid w:val="00195A40"/>
    <w:rsid w:val="001969A8"/>
    <w:rsid w:val="00196ED0"/>
    <w:rsid w:val="001977DA"/>
    <w:rsid w:val="001A09A3"/>
    <w:rsid w:val="001A0FEA"/>
    <w:rsid w:val="001A110B"/>
    <w:rsid w:val="001A1353"/>
    <w:rsid w:val="001A1A65"/>
    <w:rsid w:val="001A1C53"/>
    <w:rsid w:val="001A1C75"/>
    <w:rsid w:val="001A2057"/>
    <w:rsid w:val="001A43D3"/>
    <w:rsid w:val="001A4793"/>
    <w:rsid w:val="001A4804"/>
    <w:rsid w:val="001A4F0B"/>
    <w:rsid w:val="001A4F17"/>
    <w:rsid w:val="001A5062"/>
    <w:rsid w:val="001A5653"/>
    <w:rsid w:val="001A7235"/>
    <w:rsid w:val="001A785A"/>
    <w:rsid w:val="001A7871"/>
    <w:rsid w:val="001A7F35"/>
    <w:rsid w:val="001B0D6B"/>
    <w:rsid w:val="001B10CE"/>
    <w:rsid w:val="001B1B89"/>
    <w:rsid w:val="001B1D67"/>
    <w:rsid w:val="001B215F"/>
    <w:rsid w:val="001B2742"/>
    <w:rsid w:val="001B298E"/>
    <w:rsid w:val="001B3225"/>
    <w:rsid w:val="001B3817"/>
    <w:rsid w:val="001B38CB"/>
    <w:rsid w:val="001B43DA"/>
    <w:rsid w:val="001B4666"/>
    <w:rsid w:val="001B6420"/>
    <w:rsid w:val="001B6661"/>
    <w:rsid w:val="001B6DC7"/>
    <w:rsid w:val="001B7936"/>
    <w:rsid w:val="001B7EED"/>
    <w:rsid w:val="001C06D8"/>
    <w:rsid w:val="001C1F69"/>
    <w:rsid w:val="001C2089"/>
    <w:rsid w:val="001C2ED0"/>
    <w:rsid w:val="001C3279"/>
    <w:rsid w:val="001C51F4"/>
    <w:rsid w:val="001C5C23"/>
    <w:rsid w:val="001C5D42"/>
    <w:rsid w:val="001C5FCF"/>
    <w:rsid w:val="001C62E9"/>
    <w:rsid w:val="001C7AD9"/>
    <w:rsid w:val="001D047F"/>
    <w:rsid w:val="001D0CBA"/>
    <w:rsid w:val="001D165D"/>
    <w:rsid w:val="001D19D6"/>
    <w:rsid w:val="001D2890"/>
    <w:rsid w:val="001D299E"/>
    <w:rsid w:val="001D32D6"/>
    <w:rsid w:val="001D3A4B"/>
    <w:rsid w:val="001D44CC"/>
    <w:rsid w:val="001D4892"/>
    <w:rsid w:val="001D4F70"/>
    <w:rsid w:val="001D67E6"/>
    <w:rsid w:val="001D6FC4"/>
    <w:rsid w:val="001D6FD4"/>
    <w:rsid w:val="001D7209"/>
    <w:rsid w:val="001D7A5F"/>
    <w:rsid w:val="001E0136"/>
    <w:rsid w:val="001E07BA"/>
    <w:rsid w:val="001E0C55"/>
    <w:rsid w:val="001E0F69"/>
    <w:rsid w:val="001E134A"/>
    <w:rsid w:val="001E1E3C"/>
    <w:rsid w:val="001E2501"/>
    <w:rsid w:val="001E25F4"/>
    <w:rsid w:val="001E2E27"/>
    <w:rsid w:val="001E33B1"/>
    <w:rsid w:val="001E35E6"/>
    <w:rsid w:val="001E3826"/>
    <w:rsid w:val="001E4670"/>
    <w:rsid w:val="001E5036"/>
    <w:rsid w:val="001E6C36"/>
    <w:rsid w:val="001E7759"/>
    <w:rsid w:val="001E83F2"/>
    <w:rsid w:val="001F0140"/>
    <w:rsid w:val="001F06C5"/>
    <w:rsid w:val="001F117E"/>
    <w:rsid w:val="001F1880"/>
    <w:rsid w:val="001F1EB7"/>
    <w:rsid w:val="001F2038"/>
    <w:rsid w:val="001F2DF0"/>
    <w:rsid w:val="001F3526"/>
    <w:rsid w:val="001F38EF"/>
    <w:rsid w:val="001F3BE4"/>
    <w:rsid w:val="001F4087"/>
    <w:rsid w:val="001F481B"/>
    <w:rsid w:val="001F51DF"/>
    <w:rsid w:val="001F6DC2"/>
    <w:rsid w:val="001F6F85"/>
    <w:rsid w:val="001F7441"/>
    <w:rsid w:val="00200437"/>
    <w:rsid w:val="0020056C"/>
    <w:rsid w:val="002005DC"/>
    <w:rsid w:val="00200893"/>
    <w:rsid w:val="002014C5"/>
    <w:rsid w:val="002026EF"/>
    <w:rsid w:val="00202870"/>
    <w:rsid w:val="00202A0C"/>
    <w:rsid w:val="00203A2D"/>
    <w:rsid w:val="0020445C"/>
    <w:rsid w:val="00204C42"/>
    <w:rsid w:val="002052F7"/>
    <w:rsid w:val="00205D86"/>
    <w:rsid w:val="00206074"/>
    <w:rsid w:val="002063A2"/>
    <w:rsid w:val="00206554"/>
    <w:rsid w:val="0020685B"/>
    <w:rsid w:val="002070A4"/>
    <w:rsid w:val="00207D6C"/>
    <w:rsid w:val="00207DFE"/>
    <w:rsid w:val="00210590"/>
    <w:rsid w:val="00210CEC"/>
    <w:rsid w:val="00212314"/>
    <w:rsid w:val="002132C9"/>
    <w:rsid w:val="002148AA"/>
    <w:rsid w:val="002155A9"/>
    <w:rsid w:val="00216921"/>
    <w:rsid w:val="0021701F"/>
    <w:rsid w:val="00217185"/>
    <w:rsid w:val="00220783"/>
    <w:rsid w:val="0022092C"/>
    <w:rsid w:val="00220EC7"/>
    <w:rsid w:val="00221201"/>
    <w:rsid w:val="0022180C"/>
    <w:rsid w:val="0022205A"/>
    <w:rsid w:val="00222C16"/>
    <w:rsid w:val="00223293"/>
    <w:rsid w:val="0022368C"/>
    <w:rsid w:val="0022472A"/>
    <w:rsid w:val="002252B8"/>
    <w:rsid w:val="002255B6"/>
    <w:rsid w:val="00227460"/>
    <w:rsid w:val="00230247"/>
    <w:rsid w:val="00230875"/>
    <w:rsid w:val="00230AC9"/>
    <w:rsid w:val="002317F3"/>
    <w:rsid w:val="00232892"/>
    <w:rsid w:val="002332A0"/>
    <w:rsid w:val="00233888"/>
    <w:rsid w:val="0023447A"/>
    <w:rsid w:val="002346A2"/>
    <w:rsid w:val="0023488E"/>
    <w:rsid w:val="00235274"/>
    <w:rsid w:val="00235A37"/>
    <w:rsid w:val="00235A5F"/>
    <w:rsid w:val="00235D25"/>
    <w:rsid w:val="00236D1B"/>
    <w:rsid w:val="002371BB"/>
    <w:rsid w:val="002404EB"/>
    <w:rsid w:val="00241697"/>
    <w:rsid w:val="00241755"/>
    <w:rsid w:val="00241BD6"/>
    <w:rsid w:val="00242EFD"/>
    <w:rsid w:val="0024309A"/>
    <w:rsid w:val="0024346D"/>
    <w:rsid w:val="00245215"/>
    <w:rsid w:val="00245BFF"/>
    <w:rsid w:val="00246B06"/>
    <w:rsid w:val="002475A4"/>
    <w:rsid w:val="00247FC2"/>
    <w:rsid w:val="002505EF"/>
    <w:rsid w:val="00250AF3"/>
    <w:rsid w:val="00251092"/>
    <w:rsid w:val="00251291"/>
    <w:rsid w:val="0025150F"/>
    <w:rsid w:val="00251BF5"/>
    <w:rsid w:val="00253474"/>
    <w:rsid w:val="002540DB"/>
    <w:rsid w:val="002553B6"/>
    <w:rsid w:val="002558C6"/>
    <w:rsid w:val="002568FD"/>
    <w:rsid w:val="00256E1D"/>
    <w:rsid w:val="00257560"/>
    <w:rsid w:val="0025776B"/>
    <w:rsid w:val="00257FD5"/>
    <w:rsid w:val="00260C1B"/>
    <w:rsid w:val="00260FD9"/>
    <w:rsid w:val="00261AA7"/>
    <w:rsid w:val="0026204B"/>
    <w:rsid w:val="00263096"/>
    <w:rsid w:val="002630EF"/>
    <w:rsid w:val="002633A8"/>
    <w:rsid w:val="00264085"/>
    <w:rsid w:val="00264E4D"/>
    <w:rsid w:val="002651A1"/>
    <w:rsid w:val="00265478"/>
    <w:rsid w:val="002657C8"/>
    <w:rsid w:val="00265C68"/>
    <w:rsid w:val="00265E51"/>
    <w:rsid w:val="002673BE"/>
    <w:rsid w:val="00270754"/>
    <w:rsid w:val="002723E0"/>
    <w:rsid w:val="00272E0D"/>
    <w:rsid w:val="00273002"/>
    <w:rsid w:val="002735ED"/>
    <w:rsid w:val="00273D07"/>
    <w:rsid w:val="002745F8"/>
    <w:rsid w:val="00274D4B"/>
    <w:rsid w:val="0027628D"/>
    <w:rsid w:val="00276B45"/>
    <w:rsid w:val="00276CE8"/>
    <w:rsid w:val="00276E0A"/>
    <w:rsid w:val="002770FE"/>
    <w:rsid w:val="00277569"/>
    <w:rsid w:val="00277A99"/>
    <w:rsid w:val="002806D9"/>
    <w:rsid w:val="00280BA2"/>
    <w:rsid w:val="00280F33"/>
    <w:rsid w:val="00281062"/>
    <w:rsid w:val="0028165A"/>
    <w:rsid w:val="002818D3"/>
    <w:rsid w:val="00281D41"/>
    <w:rsid w:val="00281DE2"/>
    <w:rsid w:val="00282EF7"/>
    <w:rsid w:val="0028338C"/>
    <w:rsid w:val="00283BBB"/>
    <w:rsid w:val="00283D11"/>
    <w:rsid w:val="00283FE1"/>
    <w:rsid w:val="00284DED"/>
    <w:rsid w:val="00284F1C"/>
    <w:rsid w:val="002858B9"/>
    <w:rsid w:val="00286D7B"/>
    <w:rsid w:val="00287BB9"/>
    <w:rsid w:val="00287FDF"/>
    <w:rsid w:val="002902BD"/>
    <w:rsid w:val="00290753"/>
    <w:rsid w:val="0029091B"/>
    <w:rsid w:val="00290E2A"/>
    <w:rsid w:val="0029189B"/>
    <w:rsid w:val="00291DA7"/>
    <w:rsid w:val="00292384"/>
    <w:rsid w:val="00292BC2"/>
    <w:rsid w:val="00294D4D"/>
    <w:rsid w:val="00294D6D"/>
    <w:rsid w:val="00294E72"/>
    <w:rsid w:val="00294E7F"/>
    <w:rsid w:val="00294E99"/>
    <w:rsid w:val="00295135"/>
    <w:rsid w:val="00295511"/>
    <w:rsid w:val="00296F35"/>
    <w:rsid w:val="00297264"/>
    <w:rsid w:val="002975FD"/>
    <w:rsid w:val="002A0499"/>
    <w:rsid w:val="002A0F6F"/>
    <w:rsid w:val="002A12FA"/>
    <w:rsid w:val="002A1D98"/>
    <w:rsid w:val="002A1FD5"/>
    <w:rsid w:val="002A3279"/>
    <w:rsid w:val="002A367F"/>
    <w:rsid w:val="002A3A19"/>
    <w:rsid w:val="002A41F6"/>
    <w:rsid w:val="002A4CBF"/>
    <w:rsid w:val="002A4E32"/>
    <w:rsid w:val="002A537A"/>
    <w:rsid w:val="002A5B79"/>
    <w:rsid w:val="002A633C"/>
    <w:rsid w:val="002A6B63"/>
    <w:rsid w:val="002A6EB1"/>
    <w:rsid w:val="002A77D1"/>
    <w:rsid w:val="002A7AA9"/>
    <w:rsid w:val="002B01C6"/>
    <w:rsid w:val="002B026D"/>
    <w:rsid w:val="002B0C26"/>
    <w:rsid w:val="002B0D35"/>
    <w:rsid w:val="002B0E9A"/>
    <w:rsid w:val="002B10D5"/>
    <w:rsid w:val="002B1352"/>
    <w:rsid w:val="002B1703"/>
    <w:rsid w:val="002B1886"/>
    <w:rsid w:val="002B2169"/>
    <w:rsid w:val="002B230D"/>
    <w:rsid w:val="002B3526"/>
    <w:rsid w:val="002B421C"/>
    <w:rsid w:val="002B4BCF"/>
    <w:rsid w:val="002B59D4"/>
    <w:rsid w:val="002B62E6"/>
    <w:rsid w:val="002B6F77"/>
    <w:rsid w:val="002B74FC"/>
    <w:rsid w:val="002B7FEA"/>
    <w:rsid w:val="002C02C2"/>
    <w:rsid w:val="002C15BD"/>
    <w:rsid w:val="002C165E"/>
    <w:rsid w:val="002C23E7"/>
    <w:rsid w:val="002C2629"/>
    <w:rsid w:val="002C3D4B"/>
    <w:rsid w:val="002C47AB"/>
    <w:rsid w:val="002C48D7"/>
    <w:rsid w:val="002C5C6F"/>
    <w:rsid w:val="002C647F"/>
    <w:rsid w:val="002C6689"/>
    <w:rsid w:val="002C711B"/>
    <w:rsid w:val="002C715C"/>
    <w:rsid w:val="002C73CC"/>
    <w:rsid w:val="002C7917"/>
    <w:rsid w:val="002C7A16"/>
    <w:rsid w:val="002D030E"/>
    <w:rsid w:val="002D2C66"/>
    <w:rsid w:val="002D2DAA"/>
    <w:rsid w:val="002D3497"/>
    <w:rsid w:val="002D3D4E"/>
    <w:rsid w:val="002D3ECD"/>
    <w:rsid w:val="002D477F"/>
    <w:rsid w:val="002D4BD3"/>
    <w:rsid w:val="002D4EE4"/>
    <w:rsid w:val="002D7875"/>
    <w:rsid w:val="002D7A6D"/>
    <w:rsid w:val="002E04D1"/>
    <w:rsid w:val="002E0966"/>
    <w:rsid w:val="002E17A0"/>
    <w:rsid w:val="002E1915"/>
    <w:rsid w:val="002E30AD"/>
    <w:rsid w:val="002E54B9"/>
    <w:rsid w:val="002E5FDD"/>
    <w:rsid w:val="002E71F3"/>
    <w:rsid w:val="002E74A2"/>
    <w:rsid w:val="002F04AC"/>
    <w:rsid w:val="002F0568"/>
    <w:rsid w:val="002F09C3"/>
    <w:rsid w:val="002F0AC2"/>
    <w:rsid w:val="002F279C"/>
    <w:rsid w:val="002F3532"/>
    <w:rsid w:val="002F40FB"/>
    <w:rsid w:val="002F4661"/>
    <w:rsid w:val="002F5307"/>
    <w:rsid w:val="002F60C6"/>
    <w:rsid w:val="002F6292"/>
    <w:rsid w:val="002F7009"/>
    <w:rsid w:val="002F78A2"/>
    <w:rsid w:val="0030059D"/>
    <w:rsid w:val="003010EB"/>
    <w:rsid w:val="0030113F"/>
    <w:rsid w:val="00301783"/>
    <w:rsid w:val="003021B5"/>
    <w:rsid w:val="0030231B"/>
    <w:rsid w:val="003026AA"/>
    <w:rsid w:val="0030274B"/>
    <w:rsid w:val="003028BF"/>
    <w:rsid w:val="0030307A"/>
    <w:rsid w:val="003033D5"/>
    <w:rsid w:val="00303417"/>
    <w:rsid w:val="0030347A"/>
    <w:rsid w:val="00303993"/>
    <w:rsid w:val="00303BDD"/>
    <w:rsid w:val="00303F11"/>
    <w:rsid w:val="00304504"/>
    <w:rsid w:val="00305766"/>
    <w:rsid w:val="00305880"/>
    <w:rsid w:val="00306BCF"/>
    <w:rsid w:val="00307369"/>
    <w:rsid w:val="0030760F"/>
    <w:rsid w:val="00309F3D"/>
    <w:rsid w:val="00310154"/>
    <w:rsid w:val="00310346"/>
    <w:rsid w:val="003103BF"/>
    <w:rsid w:val="00311DDA"/>
    <w:rsid w:val="00312370"/>
    <w:rsid w:val="003123C0"/>
    <w:rsid w:val="0031282E"/>
    <w:rsid w:val="00312CE1"/>
    <w:rsid w:val="003133A2"/>
    <w:rsid w:val="003134B4"/>
    <w:rsid w:val="00313C3D"/>
    <w:rsid w:val="00313F88"/>
    <w:rsid w:val="003141A2"/>
    <w:rsid w:val="00314C1A"/>
    <w:rsid w:val="00314D73"/>
    <w:rsid w:val="00314E6E"/>
    <w:rsid w:val="00315380"/>
    <w:rsid w:val="0031603D"/>
    <w:rsid w:val="00316B65"/>
    <w:rsid w:val="003175F9"/>
    <w:rsid w:val="003178C2"/>
    <w:rsid w:val="0032060F"/>
    <w:rsid w:val="00320F0C"/>
    <w:rsid w:val="00321745"/>
    <w:rsid w:val="00322B13"/>
    <w:rsid w:val="00322EA1"/>
    <w:rsid w:val="00322EA6"/>
    <w:rsid w:val="00324788"/>
    <w:rsid w:val="00325633"/>
    <w:rsid w:val="00326BAF"/>
    <w:rsid w:val="0032713A"/>
    <w:rsid w:val="00327810"/>
    <w:rsid w:val="0033045A"/>
    <w:rsid w:val="00330EF0"/>
    <w:rsid w:val="003311D2"/>
    <w:rsid w:val="0033132B"/>
    <w:rsid w:val="003315F0"/>
    <w:rsid w:val="00331CAC"/>
    <w:rsid w:val="00332D61"/>
    <w:rsid w:val="003333B9"/>
    <w:rsid w:val="00333739"/>
    <w:rsid w:val="00334CD6"/>
    <w:rsid w:val="00334DB3"/>
    <w:rsid w:val="00334F48"/>
    <w:rsid w:val="00335B8E"/>
    <w:rsid w:val="00335C21"/>
    <w:rsid w:val="00336504"/>
    <w:rsid w:val="0033679E"/>
    <w:rsid w:val="00336A65"/>
    <w:rsid w:val="00336BB2"/>
    <w:rsid w:val="0033733C"/>
    <w:rsid w:val="0033754D"/>
    <w:rsid w:val="00337B2B"/>
    <w:rsid w:val="00340147"/>
    <w:rsid w:val="003404D2"/>
    <w:rsid w:val="003409AE"/>
    <w:rsid w:val="00341906"/>
    <w:rsid w:val="00341B90"/>
    <w:rsid w:val="00341DB1"/>
    <w:rsid w:val="00341FC8"/>
    <w:rsid w:val="003422A0"/>
    <w:rsid w:val="00343419"/>
    <w:rsid w:val="003437BE"/>
    <w:rsid w:val="0034395E"/>
    <w:rsid w:val="00344382"/>
    <w:rsid w:val="00344B64"/>
    <w:rsid w:val="00344D49"/>
    <w:rsid w:val="003456AD"/>
    <w:rsid w:val="003466C6"/>
    <w:rsid w:val="0034714B"/>
    <w:rsid w:val="00347BCD"/>
    <w:rsid w:val="00347F97"/>
    <w:rsid w:val="00350288"/>
    <w:rsid w:val="00351717"/>
    <w:rsid w:val="00351BD5"/>
    <w:rsid w:val="00351F02"/>
    <w:rsid w:val="0035200C"/>
    <w:rsid w:val="003525BB"/>
    <w:rsid w:val="0035315F"/>
    <w:rsid w:val="003533B4"/>
    <w:rsid w:val="00353BFA"/>
    <w:rsid w:val="00354D47"/>
    <w:rsid w:val="00354F93"/>
    <w:rsid w:val="0035574A"/>
    <w:rsid w:val="0035657B"/>
    <w:rsid w:val="003567D8"/>
    <w:rsid w:val="0035724F"/>
    <w:rsid w:val="00357CF5"/>
    <w:rsid w:val="00360CFE"/>
    <w:rsid w:val="003610B7"/>
    <w:rsid w:val="003621CF"/>
    <w:rsid w:val="00362C95"/>
    <w:rsid w:val="003630AA"/>
    <w:rsid w:val="003634B3"/>
    <w:rsid w:val="003637A1"/>
    <w:rsid w:val="00363A55"/>
    <w:rsid w:val="00364C12"/>
    <w:rsid w:val="00364C4F"/>
    <w:rsid w:val="00365378"/>
    <w:rsid w:val="003654AD"/>
    <w:rsid w:val="003663D3"/>
    <w:rsid w:val="003666EE"/>
    <w:rsid w:val="00366931"/>
    <w:rsid w:val="00366A17"/>
    <w:rsid w:val="00366D11"/>
    <w:rsid w:val="003672CA"/>
    <w:rsid w:val="00367B49"/>
    <w:rsid w:val="00370774"/>
    <w:rsid w:val="00370E62"/>
    <w:rsid w:val="00370FE7"/>
    <w:rsid w:val="00371D93"/>
    <w:rsid w:val="00371F2D"/>
    <w:rsid w:val="003724EC"/>
    <w:rsid w:val="00372CF3"/>
    <w:rsid w:val="00373626"/>
    <w:rsid w:val="00374905"/>
    <w:rsid w:val="00375077"/>
    <w:rsid w:val="00375D16"/>
    <w:rsid w:val="00376489"/>
    <w:rsid w:val="003765A4"/>
    <w:rsid w:val="00376904"/>
    <w:rsid w:val="00376D69"/>
    <w:rsid w:val="00376F5D"/>
    <w:rsid w:val="0038072E"/>
    <w:rsid w:val="003810BD"/>
    <w:rsid w:val="0038129E"/>
    <w:rsid w:val="00381544"/>
    <w:rsid w:val="00381894"/>
    <w:rsid w:val="003820DC"/>
    <w:rsid w:val="003823E8"/>
    <w:rsid w:val="003828C3"/>
    <w:rsid w:val="003832A9"/>
    <w:rsid w:val="003835FC"/>
    <w:rsid w:val="003838C2"/>
    <w:rsid w:val="00383B0D"/>
    <w:rsid w:val="00383D52"/>
    <w:rsid w:val="00384EE5"/>
    <w:rsid w:val="00384FE9"/>
    <w:rsid w:val="0038514E"/>
    <w:rsid w:val="003852C9"/>
    <w:rsid w:val="00385481"/>
    <w:rsid w:val="00385F0B"/>
    <w:rsid w:val="00386036"/>
    <w:rsid w:val="00386857"/>
    <w:rsid w:val="003869FA"/>
    <w:rsid w:val="00390BD8"/>
    <w:rsid w:val="0039136C"/>
    <w:rsid w:val="003930A1"/>
    <w:rsid w:val="003935B0"/>
    <w:rsid w:val="00393765"/>
    <w:rsid w:val="003938FF"/>
    <w:rsid w:val="00393BC8"/>
    <w:rsid w:val="0039412D"/>
    <w:rsid w:val="00394783"/>
    <w:rsid w:val="00395C84"/>
    <w:rsid w:val="00396684"/>
    <w:rsid w:val="00396791"/>
    <w:rsid w:val="00396C3D"/>
    <w:rsid w:val="0039770F"/>
    <w:rsid w:val="0039779B"/>
    <w:rsid w:val="003A0037"/>
    <w:rsid w:val="003A0042"/>
    <w:rsid w:val="003A0E94"/>
    <w:rsid w:val="003A152F"/>
    <w:rsid w:val="003A174F"/>
    <w:rsid w:val="003A2306"/>
    <w:rsid w:val="003A2613"/>
    <w:rsid w:val="003A2E8E"/>
    <w:rsid w:val="003A3263"/>
    <w:rsid w:val="003A4FDB"/>
    <w:rsid w:val="003A540B"/>
    <w:rsid w:val="003A5A2E"/>
    <w:rsid w:val="003A5AEC"/>
    <w:rsid w:val="003A5C29"/>
    <w:rsid w:val="003A5F7B"/>
    <w:rsid w:val="003A634F"/>
    <w:rsid w:val="003A6992"/>
    <w:rsid w:val="003A70E6"/>
    <w:rsid w:val="003A7498"/>
    <w:rsid w:val="003A7761"/>
    <w:rsid w:val="003A7A31"/>
    <w:rsid w:val="003B0238"/>
    <w:rsid w:val="003B0AE8"/>
    <w:rsid w:val="003B0EDA"/>
    <w:rsid w:val="003B18AF"/>
    <w:rsid w:val="003B1FC3"/>
    <w:rsid w:val="003B22DA"/>
    <w:rsid w:val="003B28B9"/>
    <w:rsid w:val="003B39BA"/>
    <w:rsid w:val="003B40D3"/>
    <w:rsid w:val="003B4760"/>
    <w:rsid w:val="003B4AA2"/>
    <w:rsid w:val="003B4FB7"/>
    <w:rsid w:val="003B5963"/>
    <w:rsid w:val="003B5C41"/>
    <w:rsid w:val="003B5D72"/>
    <w:rsid w:val="003B6983"/>
    <w:rsid w:val="003B7D80"/>
    <w:rsid w:val="003C0079"/>
    <w:rsid w:val="003C07DA"/>
    <w:rsid w:val="003C1488"/>
    <w:rsid w:val="003C1971"/>
    <w:rsid w:val="003C2362"/>
    <w:rsid w:val="003C2709"/>
    <w:rsid w:val="003C2B1E"/>
    <w:rsid w:val="003C3183"/>
    <w:rsid w:val="003C3558"/>
    <w:rsid w:val="003C3958"/>
    <w:rsid w:val="003C3A9D"/>
    <w:rsid w:val="003C3DAB"/>
    <w:rsid w:val="003C4776"/>
    <w:rsid w:val="003C48A8"/>
    <w:rsid w:val="003C4D03"/>
    <w:rsid w:val="003C50E3"/>
    <w:rsid w:val="003C5DE8"/>
    <w:rsid w:val="003C6806"/>
    <w:rsid w:val="003C684A"/>
    <w:rsid w:val="003C7AE9"/>
    <w:rsid w:val="003D042A"/>
    <w:rsid w:val="003D06B0"/>
    <w:rsid w:val="003D08C2"/>
    <w:rsid w:val="003D09E8"/>
    <w:rsid w:val="003D1240"/>
    <w:rsid w:val="003D142E"/>
    <w:rsid w:val="003D152C"/>
    <w:rsid w:val="003D16CE"/>
    <w:rsid w:val="003D1ADE"/>
    <w:rsid w:val="003D1D18"/>
    <w:rsid w:val="003D258F"/>
    <w:rsid w:val="003D3C18"/>
    <w:rsid w:val="003D5C25"/>
    <w:rsid w:val="003D5C49"/>
    <w:rsid w:val="003D65A8"/>
    <w:rsid w:val="003D66DC"/>
    <w:rsid w:val="003D7B8B"/>
    <w:rsid w:val="003DE222"/>
    <w:rsid w:val="003E0DC4"/>
    <w:rsid w:val="003E1349"/>
    <w:rsid w:val="003E138D"/>
    <w:rsid w:val="003E1AB2"/>
    <w:rsid w:val="003E286C"/>
    <w:rsid w:val="003E491A"/>
    <w:rsid w:val="003E4FFB"/>
    <w:rsid w:val="003E52F8"/>
    <w:rsid w:val="003E5E8B"/>
    <w:rsid w:val="003E5EDC"/>
    <w:rsid w:val="003E619B"/>
    <w:rsid w:val="003E64A6"/>
    <w:rsid w:val="003E6534"/>
    <w:rsid w:val="003E68F8"/>
    <w:rsid w:val="003F03D3"/>
    <w:rsid w:val="003F0C0D"/>
    <w:rsid w:val="003F10B7"/>
    <w:rsid w:val="003F11D5"/>
    <w:rsid w:val="003F18D8"/>
    <w:rsid w:val="003F1CE1"/>
    <w:rsid w:val="003F32ED"/>
    <w:rsid w:val="003F36F0"/>
    <w:rsid w:val="003F5B18"/>
    <w:rsid w:val="003F630B"/>
    <w:rsid w:val="003F6DE8"/>
    <w:rsid w:val="00400648"/>
    <w:rsid w:val="00400C9D"/>
    <w:rsid w:val="0040149D"/>
    <w:rsid w:val="00401C86"/>
    <w:rsid w:val="00402D0B"/>
    <w:rsid w:val="0040400E"/>
    <w:rsid w:val="004040B6"/>
    <w:rsid w:val="00405035"/>
    <w:rsid w:val="004051F7"/>
    <w:rsid w:val="00407D55"/>
    <w:rsid w:val="00407DB7"/>
    <w:rsid w:val="00407EAF"/>
    <w:rsid w:val="00410321"/>
    <w:rsid w:val="00410BAD"/>
    <w:rsid w:val="00411553"/>
    <w:rsid w:val="00411F4D"/>
    <w:rsid w:val="00412622"/>
    <w:rsid w:val="00412F39"/>
    <w:rsid w:val="004138F3"/>
    <w:rsid w:val="00413A63"/>
    <w:rsid w:val="00413B5F"/>
    <w:rsid w:val="00413D0F"/>
    <w:rsid w:val="004140EC"/>
    <w:rsid w:val="00416D03"/>
    <w:rsid w:val="00420B0B"/>
    <w:rsid w:val="00420B65"/>
    <w:rsid w:val="004214B9"/>
    <w:rsid w:val="00421DA7"/>
    <w:rsid w:val="0042221B"/>
    <w:rsid w:val="004230DD"/>
    <w:rsid w:val="00424635"/>
    <w:rsid w:val="00425071"/>
    <w:rsid w:val="0042544A"/>
    <w:rsid w:val="0042566D"/>
    <w:rsid w:val="004259E7"/>
    <w:rsid w:val="004259F6"/>
    <w:rsid w:val="004262F5"/>
    <w:rsid w:val="0042784D"/>
    <w:rsid w:val="00427DAB"/>
    <w:rsid w:val="0043028C"/>
    <w:rsid w:val="00430965"/>
    <w:rsid w:val="004310EF"/>
    <w:rsid w:val="0043129D"/>
    <w:rsid w:val="0043227D"/>
    <w:rsid w:val="00432A6A"/>
    <w:rsid w:val="00433B10"/>
    <w:rsid w:val="00434C1B"/>
    <w:rsid w:val="00435513"/>
    <w:rsid w:val="00435592"/>
    <w:rsid w:val="004367DE"/>
    <w:rsid w:val="00436A79"/>
    <w:rsid w:val="0044058C"/>
    <w:rsid w:val="00440A87"/>
    <w:rsid w:val="00440EDB"/>
    <w:rsid w:val="00440F6F"/>
    <w:rsid w:val="00441432"/>
    <w:rsid w:val="00441C8E"/>
    <w:rsid w:val="00441FE8"/>
    <w:rsid w:val="004424A7"/>
    <w:rsid w:val="00442B48"/>
    <w:rsid w:val="00443889"/>
    <w:rsid w:val="00443FB4"/>
    <w:rsid w:val="00444D1F"/>
    <w:rsid w:val="00444FD9"/>
    <w:rsid w:val="004453DA"/>
    <w:rsid w:val="00445909"/>
    <w:rsid w:val="00445E4F"/>
    <w:rsid w:val="00446959"/>
    <w:rsid w:val="00446D2C"/>
    <w:rsid w:val="00447C2E"/>
    <w:rsid w:val="00447D10"/>
    <w:rsid w:val="004508B0"/>
    <w:rsid w:val="00451194"/>
    <w:rsid w:val="0045489F"/>
    <w:rsid w:val="00454915"/>
    <w:rsid w:val="0045589E"/>
    <w:rsid w:val="00456288"/>
    <w:rsid w:val="004567C5"/>
    <w:rsid w:val="00456804"/>
    <w:rsid w:val="00456873"/>
    <w:rsid w:val="004604A3"/>
    <w:rsid w:val="004620EC"/>
    <w:rsid w:val="004636F2"/>
    <w:rsid w:val="004641F1"/>
    <w:rsid w:val="004660EC"/>
    <w:rsid w:val="00467985"/>
    <w:rsid w:val="00467A81"/>
    <w:rsid w:val="004703D3"/>
    <w:rsid w:val="004708B1"/>
    <w:rsid w:val="00470A43"/>
    <w:rsid w:val="00470C21"/>
    <w:rsid w:val="00471150"/>
    <w:rsid w:val="004715DD"/>
    <w:rsid w:val="00471EB0"/>
    <w:rsid w:val="00472274"/>
    <w:rsid w:val="0047270A"/>
    <w:rsid w:val="00472749"/>
    <w:rsid w:val="0047305B"/>
    <w:rsid w:val="004739AA"/>
    <w:rsid w:val="00473C89"/>
    <w:rsid w:val="004759E0"/>
    <w:rsid w:val="00475CD4"/>
    <w:rsid w:val="00476A00"/>
    <w:rsid w:val="00476CF9"/>
    <w:rsid w:val="00476DA3"/>
    <w:rsid w:val="00477C40"/>
    <w:rsid w:val="00477CBB"/>
    <w:rsid w:val="00480578"/>
    <w:rsid w:val="00482407"/>
    <w:rsid w:val="00482AB1"/>
    <w:rsid w:val="00482C56"/>
    <w:rsid w:val="004841B7"/>
    <w:rsid w:val="0048440E"/>
    <w:rsid w:val="004848AA"/>
    <w:rsid w:val="00484B96"/>
    <w:rsid w:val="00484C12"/>
    <w:rsid w:val="00484E6C"/>
    <w:rsid w:val="0048536E"/>
    <w:rsid w:val="0048569E"/>
    <w:rsid w:val="0048576A"/>
    <w:rsid w:val="00485AF4"/>
    <w:rsid w:val="00486723"/>
    <w:rsid w:val="00487EF4"/>
    <w:rsid w:val="00490A14"/>
    <w:rsid w:val="00491328"/>
    <w:rsid w:val="004921ED"/>
    <w:rsid w:val="00492405"/>
    <w:rsid w:val="00492CFC"/>
    <w:rsid w:val="00492FB6"/>
    <w:rsid w:val="0049344A"/>
    <w:rsid w:val="00493E63"/>
    <w:rsid w:val="004941FA"/>
    <w:rsid w:val="00494415"/>
    <w:rsid w:val="004945E5"/>
    <w:rsid w:val="00494942"/>
    <w:rsid w:val="00494C76"/>
    <w:rsid w:val="00494E3D"/>
    <w:rsid w:val="00494FE7"/>
    <w:rsid w:val="004950B9"/>
    <w:rsid w:val="00495E25"/>
    <w:rsid w:val="00495FA5"/>
    <w:rsid w:val="00496C5A"/>
    <w:rsid w:val="00497810"/>
    <w:rsid w:val="00497B77"/>
    <w:rsid w:val="004A00B0"/>
    <w:rsid w:val="004A0AFD"/>
    <w:rsid w:val="004A2D7D"/>
    <w:rsid w:val="004A3EF9"/>
    <w:rsid w:val="004A41EB"/>
    <w:rsid w:val="004A469E"/>
    <w:rsid w:val="004A5108"/>
    <w:rsid w:val="004A5194"/>
    <w:rsid w:val="004A56F5"/>
    <w:rsid w:val="004A5A2B"/>
    <w:rsid w:val="004A5AC5"/>
    <w:rsid w:val="004A685A"/>
    <w:rsid w:val="004A7376"/>
    <w:rsid w:val="004A7B8F"/>
    <w:rsid w:val="004B01E5"/>
    <w:rsid w:val="004B0207"/>
    <w:rsid w:val="004B055D"/>
    <w:rsid w:val="004B1609"/>
    <w:rsid w:val="004B1758"/>
    <w:rsid w:val="004B3198"/>
    <w:rsid w:val="004B326E"/>
    <w:rsid w:val="004B3B85"/>
    <w:rsid w:val="004B3F93"/>
    <w:rsid w:val="004B4F73"/>
    <w:rsid w:val="004B59A4"/>
    <w:rsid w:val="004B5B20"/>
    <w:rsid w:val="004B6E68"/>
    <w:rsid w:val="004B7464"/>
    <w:rsid w:val="004B7C72"/>
    <w:rsid w:val="004C0377"/>
    <w:rsid w:val="004C0499"/>
    <w:rsid w:val="004C0D71"/>
    <w:rsid w:val="004C14B9"/>
    <w:rsid w:val="004C15EB"/>
    <w:rsid w:val="004C1702"/>
    <w:rsid w:val="004C191A"/>
    <w:rsid w:val="004C275B"/>
    <w:rsid w:val="004C2C37"/>
    <w:rsid w:val="004C2D64"/>
    <w:rsid w:val="004C2DAE"/>
    <w:rsid w:val="004C3556"/>
    <w:rsid w:val="004C3B9C"/>
    <w:rsid w:val="004C3EE4"/>
    <w:rsid w:val="004C55D5"/>
    <w:rsid w:val="004C5BC9"/>
    <w:rsid w:val="004C5BDE"/>
    <w:rsid w:val="004D0553"/>
    <w:rsid w:val="004D0FF5"/>
    <w:rsid w:val="004D1711"/>
    <w:rsid w:val="004D1A43"/>
    <w:rsid w:val="004D2620"/>
    <w:rsid w:val="004D2ECD"/>
    <w:rsid w:val="004D2F4A"/>
    <w:rsid w:val="004D370D"/>
    <w:rsid w:val="004D3834"/>
    <w:rsid w:val="004D4103"/>
    <w:rsid w:val="004D41CF"/>
    <w:rsid w:val="004D490A"/>
    <w:rsid w:val="004D49CC"/>
    <w:rsid w:val="004D5303"/>
    <w:rsid w:val="004D5613"/>
    <w:rsid w:val="004D5B24"/>
    <w:rsid w:val="004D6074"/>
    <w:rsid w:val="004D6E14"/>
    <w:rsid w:val="004E077C"/>
    <w:rsid w:val="004E0A51"/>
    <w:rsid w:val="004E1265"/>
    <w:rsid w:val="004E13AC"/>
    <w:rsid w:val="004E2465"/>
    <w:rsid w:val="004E2E2C"/>
    <w:rsid w:val="004E310E"/>
    <w:rsid w:val="004E3239"/>
    <w:rsid w:val="004E3486"/>
    <w:rsid w:val="004E39FF"/>
    <w:rsid w:val="004E3A5C"/>
    <w:rsid w:val="004E3C06"/>
    <w:rsid w:val="004E3D51"/>
    <w:rsid w:val="004E4231"/>
    <w:rsid w:val="004E4CE9"/>
    <w:rsid w:val="004E5900"/>
    <w:rsid w:val="004E6086"/>
    <w:rsid w:val="004E6222"/>
    <w:rsid w:val="004E62E2"/>
    <w:rsid w:val="004E6E23"/>
    <w:rsid w:val="004E7A96"/>
    <w:rsid w:val="004F06AC"/>
    <w:rsid w:val="004F11B0"/>
    <w:rsid w:val="004F1625"/>
    <w:rsid w:val="004F25D6"/>
    <w:rsid w:val="004F2DA6"/>
    <w:rsid w:val="004F49FB"/>
    <w:rsid w:val="004F4A40"/>
    <w:rsid w:val="004F518E"/>
    <w:rsid w:val="004F53A6"/>
    <w:rsid w:val="004F5460"/>
    <w:rsid w:val="004F7B35"/>
    <w:rsid w:val="00500462"/>
    <w:rsid w:val="005012A9"/>
    <w:rsid w:val="005013E1"/>
    <w:rsid w:val="0050145C"/>
    <w:rsid w:val="005022CC"/>
    <w:rsid w:val="00502BDA"/>
    <w:rsid w:val="0050441B"/>
    <w:rsid w:val="005044A7"/>
    <w:rsid w:val="00504FF6"/>
    <w:rsid w:val="00505177"/>
    <w:rsid w:val="00505A92"/>
    <w:rsid w:val="00507263"/>
    <w:rsid w:val="0051002A"/>
    <w:rsid w:val="00510A4B"/>
    <w:rsid w:val="0051190D"/>
    <w:rsid w:val="00512C85"/>
    <w:rsid w:val="005133F8"/>
    <w:rsid w:val="0051383C"/>
    <w:rsid w:val="00513940"/>
    <w:rsid w:val="00514BF4"/>
    <w:rsid w:val="00515142"/>
    <w:rsid w:val="00515162"/>
    <w:rsid w:val="005152C1"/>
    <w:rsid w:val="00516A06"/>
    <w:rsid w:val="00516A4F"/>
    <w:rsid w:val="00516D8E"/>
    <w:rsid w:val="00516DEF"/>
    <w:rsid w:val="0051718D"/>
    <w:rsid w:val="005173CC"/>
    <w:rsid w:val="00517DAF"/>
    <w:rsid w:val="00517EAC"/>
    <w:rsid w:val="005209F0"/>
    <w:rsid w:val="005226C8"/>
    <w:rsid w:val="00523A00"/>
    <w:rsid w:val="00523D95"/>
    <w:rsid w:val="00524137"/>
    <w:rsid w:val="005251C5"/>
    <w:rsid w:val="00525FD7"/>
    <w:rsid w:val="005263BF"/>
    <w:rsid w:val="005266F9"/>
    <w:rsid w:val="00526E5D"/>
    <w:rsid w:val="00526E92"/>
    <w:rsid w:val="005306AF"/>
    <w:rsid w:val="005314B9"/>
    <w:rsid w:val="005315D2"/>
    <w:rsid w:val="005328AE"/>
    <w:rsid w:val="005334FF"/>
    <w:rsid w:val="00533618"/>
    <w:rsid w:val="00533B49"/>
    <w:rsid w:val="00534276"/>
    <w:rsid w:val="005348F7"/>
    <w:rsid w:val="00534A79"/>
    <w:rsid w:val="00534F48"/>
    <w:rsid w:val="00534F8E"/>
    <w:rsid w:val="005351EF"/>
    <w:rsid w:val="00535896"/>
    <w:rsid w:val="00535C0E"/>
    <w:rsid w:val="00535E3A"/>
    <w:rsid w:val="00535FDF"/>
    <w:rsid w:val="0053640E"/>
    <w:rsid w:val="00536441"/>
    <w:rsid w:val="005376B1"/>
    <w:rsid w:val="00537768"/>
    <w:rsid w:val="00537AFB"/>
    <w:rsid w:val="00537D00"/>
    <w:rsid w:val="00540539"/>
    <w:rsid w:val="00540AD2"/>
    <w:rsid w:val="00541233"/>
    <w:rsid w:val="00541905"/>
    <w:rsid w:val="00541D7A"/>
    <w:rsid w:val="0054225C"/>
    <w:rsid w:val="00542287"/>
    <w:rsid w:val="00542383"/>
    <w:rsid w:val="0054288D"/>
    <w:rsid w:val="005428E5"/>
    <w:rsid w:val="00543815"/>
    <w:rsid w:val="005438F6"/>
    <w:rsid w:val="00543E54"/>
    <w:rsid w:val="005442B2"/>
    <w:rsid w:val="00545EE1"/>
    <w:rsid w:val="00546122"/>
    <w:rsid w:val="00546459"/>
    <w:rsid w:val="00546D7B"/>
    <w:rsid w:val="00546E87"/>
    <w:rsid w:val="0054720B"/>
    <w:rsid w:val="00547402"/>
    <w:rsid w:val="00547B76"/>
    <w:rsid w:val="0054CFC0"/>
    <w:rsid w:val="0055074B"/>
    <w:rsid w:val="00550BA8"/>
    <w:rsid w:val="00551B7B"/>
    <w:rsid w:val="00553D72"/>
    <w:rsid w:val="00554CC3"/>
    <w:rsid w:val="00554DDB"/>
    <w:rsid w:val="00554F82"/>
    <w:rsid w:val="00555AFE"/>
    <w:rsid w:val="00556194"/>
    <w:rsid w:val="00556C9E"/>
    <w:rsid w:val="00557685"/>
    <w:rsid w:val="005601B0"/>
    <w:rsid w:val="00560737"/>
    <w:rsid w:val="005607D5"/>
    <w:rsid w:val="00560C01"/>
    <w:rsid w:val="00560FE3"/>
    <w:rsid w:val="005616A8"/>
    <w:rsid w:val="00561909"/>
    <w:rsid w:val="00561CD9"/>
    <w:rsid w:val="00562E6D"/>
    <w:rsid w:val="00562F18"/>
    <w:rsid w:val="005630F5"/>
    <w:rsid w:val="0056363A"/>
    <w:rsid w:val="005644B7"/>
    <w:rsid w:val="0056472A"/>
    <w:rsid w:val="00564D80"/>
    <w:rsid w:val="0056500D"/>
    <w:rsid w:val="0056731E"/>
    <w:rsid w:val="005703A9"/>
    <w:rsid w:val="005709EE"/>
    <w:rsid w:val="00570E48"/>
    <w:rsid w:val="0057112F"/>
    <w:rsid w:val="00571F4C"/>
    <w:rsid w:val="00572527"/>
    <w:rsid w:val="0057262A"/>
    <w:rsid w:val="00572981"/>
    <w:rsid w:val="00572D4F"/>
    <w:rsid w:val="00572F1A"/>
    <w:rsid w:val="00573491"/>
    <w:rsid w:val="00573BC5"/>
    <w:rsid w:val="00573E2D"/>
    <w:rsid w:val="00575739"/>
    <w:rsid w:val="0057597D"/>
    <w:rsid w:val="00575A70"/>
    <w:rsid w:val="0057612B"/>
    <w:rsid w:val="005761B5"/>
    <w:rsid w:val="00576536"/>
    <w:rsid w:val="00576A76"/>
    <w:rsid w:val="0058079B"/>
    <w:rsid w:val="00580F7D"/>
    <w:rsid w:val="0058102C"/>
    <w:rsid w:val="0058134B"/>
    <w:rsid w:val="00581A66"/>
    <w:rsid w:val="00581CC6"/>
    <w:rsid w:val="0058233C"/>
    <w:rsid w:val="005841A1"/>
    <w:rsid w:val="00584422"/>
    <w:rsid w:val="0058495D"/>
    <w:rsid w:val="00584B0D"/>
    <w:rsid w:val="00584F85"/>
    <w:rsid w:val="0058535F"/>
    <w:rsid w:val="00585BAB"/>
    <w:rsid w:val="005863FB"/>
    <w:rsid w:val="00586A5A"/>
    <w:rsid w:val="00590196"/>
    <w:rsid w:val="00590458"/>
    <w:rsid w:val="00590FE8"/>
    <w:rsid w:val="00592262"/>
    <w:rsid w:val="00592CB9"/>
    <w:rsid w:val="00592F98"/>
    <w:rsid w:val="00593208"/>
    <w:rsid w:val="005932C5"/>
    <w:rsid w:val="0059460F"/>
    <w:rsid w:val="005948AB"/>
    <w:rsid w:val="00594A33"/>
    <w:rsid w:val="005956DA"/>
    <w:rsid w:val="00595732"/>
    <w:rsid w:val="00595D9B"/>
    <w:rsid w:val="00597223"/>
    <w:rsid w:val="00597EA9"/>
    <w:rsid w:val="005A0009"/>
    <w:rsid w:val="005A0136"/>
    <w:rsid w:val="005A023A"/>
    <w:rsid w:val="005A0CEB"/>
    <w:rsid w:val="005A1578"/>
    <w:rsid w:val="005A1D3D"/>
    <w:rsid w:val="005A2ED3"/>
    <w:rsid w:val="005A302B"/>
    <w:rsid w:val="005A303F"/>
    <w:rsid w:val="005A3469"/>
    <w:rsid w:val="005A365B"/>
    <w:rsid w:val="005A3879"/>
    <w:rsid w:val="005A3DD1"/>
    <w:rsid w:val="005A44FC"/>
    <w:rsid w:val="005A49C2"/>
    <w:rsid w:val="005A5522"/>
    <w:rsid w:val="005A56AC"/>
    <w:rsid w:val="005A600A"/>
    <w:rsid w:val="005A6016"/>
    <w:rsid w:val="005A6BA0"/>
    <w:rsid w:val="005A7039"/>
    <w:rsid w:val="005B00CB"/>
    <w:rsid w:val="005B110F"/>
    <w:rsid w:val="005B17D7"/>
    <w:rsid w:val="005B224F"/>
    <w:rsid w:val="005B23B1"/>
    <w:rsid w:val="005B2734"/>
    <w:rsid w:val="005B2925"/>
    <w:rsid w:val="005B2931"/>
    <w:rsid w:val="005B2963"/>
    <w:rsid w:val="005B2C34"/>
    <w:rsid w:val="005B3576"/>
    <w:rsid w:val="005B3695"/>
    <w:rsid w:val="005B3EAC"/>
    <w:rsid w:val="005B4678"/>
    <w:rsid w:val="005B480E"/>
    <w:rsid w:val="005B56B8"/>
    <w:rsid w:val="005B5C27"/>
    <w:rsid w:val="005B66D4"/>
    <w:rsid w:val="005B6978"/>
    <w:rsid w:val="005C0198"/>
    <w:rsid w:val="005C09C3"/>
    <w:rsid w:val="005C10F4"/>
    <w:rsid w:val="005C145C"/>
    <w:rsid w:val="005C1C2F"/>
    <w:rsid w:val="005C22EE"/>
    <w:rsid w:val="005C2770"/>
    <w:rsid w:val="005C2A5E"/>
    <w:rsid w:val="005C2BDF"/>
    <w:rsid w:val="005C2CA7"/>
    <w:rsid w:val="005C41D0"/>
    <w:rsid w:val="005C46F8"/>
    <w:rsid w:val="005C5701"/>
    <w:rsid w:val="005C58A3"/>
    <w:rsid w:val="005C5BD7"/>
    <w:rsid w:val="005C6574"/>
    <w:rsid w:val="005C7483"/>
    <w:rsid w:val="005C754E"/>
    <w:rsid w:val="005D076C"/>
    <w:rsid w:val="005D12A9"/>
    <w:rsid w:val="005D1379"/>
    <w:rsid w:val="005D1895"/>
    <w:rsid w:val="005D1A0E"/>
    <w:rsid w:val="005D1EAC"/>
    <w:rsid w:val="005D2D54"/>
    <w:rsid w:val="005D3D49"/>
    <w:rsid w:val="005D3E8F"/>
    <w:rsid w:val="005D41B7"/>
    <w:rsid w:val="005D41D9"/>
    <w:rsid w:val="005D4933"/>
    <w:rsid w:val="005D4F15"/>
    <w:rsid w:val="005D5D14"/>
    <w:rsid w:val="005D5F37"/>
    <w:rsid w:val="005D6356"/>
    <w:rsid w:val="005D63C8"/>
    <w:rsid w:val="005D6E46"/>
    <w:rsid w:val="005D6E9A"/>
    <w:rsid w:val="005D7343"/>
    <w:rsid w:val="005E0528"/>
    <w:rsid w:val="005E0F07"/>
    <w:rsid w:val="005E0F2F"/>
    <w:rsid w:val="005E0F6A"/>
    <w:rsid w:val="005E176F"/>
    <w:rsid w:val="005E1807"/>
    <w:rsid w:val="005E20A6"/>
    <w:rsid w:val="005E2425"/>
    <w:rsid w:val="005E3047"/>
    <w:rsid w:val="005E3539"/>
    <w:rsid w:val="005E3604"/>
    <w:rsid w:val="005E3E29"/>
    <w:rsid w:val="005E4435"/>
    <w:rsid w:val="005E4D04"/>
    <w:rsid w:val="005E54A0"/>
    <w:rsid w:val="005E55D4"/>
    <w:rsid w:val="005E5DE8"/>
    <w:rsid w:val="005E61DD"/>
    <w:rsid w:val="005E65A2"/>
    <w:rsid w:val="005E70DD"/>
    <w:rsid w:val="005E7EFB"/>
    <w:rsid w:val="005F01DD"/>
    <w:rsid w:val="005F1133"/>
    <w:rsid w:val="005F1E65"/>
    <w:rsid w:val="005F2463"/>
    <w:rsid w:val="005F24B6"/>
    <w:rsid w:val="005F2C67"/>
    <w:rsid w:val="005F30EA"/>
    <w:rsid w:val="005F359E"/>
    <w:rsid w:val="005F369D"/>
    <w:rsid w:val="005F41C2"/>
    <w:rsid w:val="005F6DE2"/>
    <w:rsid w:val="005F7326"/>
    <w:rsid w:val="005F7508"/>
    <w:rsid w:val="005F7BFF"/>
    <w:rsid w:val="005F7C4B"/>
    <w:rsid w:val="005F7F91"/>
    <w:rsid w:val="0060042F"/>
    <w:rsid w:val="00600C08"/>
    <w:rsid w:val="0060168A"/>
    <w:rsid w:val="00601D56"/>
    <w:rsid w:val="006029F8"/>
    <w:rsid w:val="00603582"/>
    <w:rsid w:val="00603951"/>
    <w:rsid w:val="00603BBA"/>
    <w:rsid w:val="006041F0"/>
    <w:rsid w:val="006049DD"/>
    <w:rsid w:val="00604D31"/>
    <w:rsid w:val="0060518C"/>
    <w:rsid w:val="006058D6"/>
    <w:rsid w:val="006060C6"/>
    <w:rsid w:val="00606247"/>
    <w:rsid w:val="00606F06"/>
    <w:rsid w:val="006079BE"/>
    <w:rsid w:val="006101E4"/>
    <w:rsid w:val="0061050F"/>
    <w:rsid w:val="00610E3E"/>
    <w:rsid w:val="0061134C"/>
    <w:rsid w:val="00611D5A"/>
    <w:rsid w:val="00612867"/>
    <w:rsid w:val="00613296"/>
    <w:rsid w:val="00613326"/>
    <w:rsid w:val="006136C0"/>
    <w:rsid w:val="006148B9"/>
    <w:rsid w:val="00614E01"/>
    <w:rsid w:val="006161F8"/>
    <w:rsid w:val="006166D3"/>
    <w:rsid w:val="00616BC4"/>
    <w:rsid w:val="0061723F"/>
    <w:rsid w:val="00617530"/>
    <w:rsid w:val="006177D8"/>
    <w:rsid w:val="0062034D"/>
    <w:rsid w:val="006204CB"/>
    <w:rsid w:val="006205EC"/>
    <w:rsid w:val="00620612"/>
    <w:rsid w:val="006210ED"/>
    <w:rsid w:val="00621DB6"/>
    <w:rsid w:val="00622318"/>
    <w:rsid w:val="006231B3"/>
    <w:rsid w:val="00623503"/>
    <w:rsid w:val="006239CC"/>
    <w:rsid w:val="00623A37"/>
    <w:rsid w:val="00626807"/>
    <w:rsid w:val="00626B59"/>
    <w:rsid w:val="00626F7F"/>
    <w:rsid w:val="00626FE5"/>
    <w:rsid w:val="00627080"/>
    <w:rsid w:val="006276B6"/>
    <w:rsid w:val="0062782C"/>
    <w:rsid w:val="00627F80"/>
    <w:rsid w:val="006316B7"/>
    <w:rsid w:val="006336B6"/>
    <w:rsid w:val="0063466E"/>
    <w:rsid w:val="006348C5"/>
    <w:rsid w:val="00634F08"/>
    <w:rsid w:val="00635361"/>
    <w:rsid w:val="006356B0"/>
    <w:rsid w:val="00635770"/>
    <w:rsid w:val="00635B4F"/>
    <w:rsid w:val="0063718A"/>
    <w:rsid w:val="006378B0"/>
    <w:rsid w:val="00637E85"/>
    <w:rsid w:val="00640AC7"/>
    <w:rsid w:val="0064158A"/>
    <w:rsid w:val="00641834"/>
    <w:rsid w:val="00641A74"/>
    <w:rsid w:val="00643D33"/>
    <w:rsid w:val="0064413F"/>
    <w:rsid w:val="0064512E"/>
    <w:rsid w:val="00645EFD"/>
    <w:rsid w:val="00650132"/>
    <w:rsid w:val="00650A1A"/>
    <w:rsid w:val="00650FEB"/>
    <w:rsid w:val="006532D9"/>
    <w:rsid w:val="00653CD8"/>
    <w:rsid w:val="00653F00"/>
    <w:rsid w:val="00654350"/>
    <w:rsid w:val="00654428"/>
    <w:rsid w:val="00654791"/>
    <w:rsid w:val="0065488E"/>
    <w:rsid w:val="00654AE6"/>
    <w:rsid w:val="006553E9"/>
    <w:rsid w:val="0065571F"/>
    <w:rsid w:val="00655EFE"/>
    <w:rsid w:val="00657F3C"/>
    <w:rsid w:val="006608C9"/>
    <w:rsid w:val="00660990"/>
    <w:rsid w:val="00660CB0"/>
    <w:rsid w:val="00662C39"/>
    <w:rsid w:val="0066349B"/>
    <w:rsid w:val="006637B9"/>
    <w:rsid w:val="00663CCE"/>
    <w:rsid w:val="00663CE5"/>
    <w:rsid w:val="006647AC"/>
    <w:rsid w:val="00664D87"/>
    <w:rsid w:val="0066661A"/>
    <w:rsid w:val="00666CDB"/>
    <w:rsid w:val="006671FC"/>
    <w:rsid w:val="006677B4"/>
    <w:rsid w:val="006679BA"/>
    <w:rsid w:val="006703F2"/>
    <w:rsid w:val="00670F62"/>
    <w:rsid w:val="00671CBE"/>
    <w:rsid w:val="00672CF4"/>
    <w:rsid w:val="00673F1E"/>
    <w:rsid w:val="006743DD"/>
    <w:rsid w:val="00674457"/>
    <w:rsid w:val="00674EAD"/>
    <w:rsid w:val="00676255"/>
    <w:rsid w:val="00676274"/>
    <w:rsid w:val="00676875"/>
    <w:rsid w:val="00677A5F"/>
    <w:rsid w:val="006801E7"/>
    <w:rsid w:val="0068024F"/>
    <w:rsid w:val="00680CF0"/>
    <w:rsid w:val="00680E6B"/>
    <w:rsid w:val="00681397"/>
    <w:rsid w:val="0068139D"/>
    <w:rsid w:val="00681ADA"/>
    <w:rsid w:val="006820B2"/>
    <w:rsid w:val="00683438"/>
    <w:rsid w:val="00683622"/>
    <w:rsid w:val="006845A1"/>
    <w:rsid w:val="006848DC"/>
    <w:rsid w:val="0068611B"/>
    <w:rsid w:val="00686620"/>
    <w:rsid w:val="006866AD"/>
    <w:rsid w:val="00686E2B"/>
    <w:rsid w:val="00686F24"/>
    <w:rsid w:val="00687EF0"/>
    <w:rsid w:val="006919BA"/>
    <w:rsid w:val="00691E99"/>
    <w:rsid w:val="00692407"/>
    <w:rsid w:val="00692582"/>
    <w:rsid w:val="00692C7D"/>
    <w:rsid w:val="00693083"/>
    <w:rsid w:val="006936EC"/>
    <w:rsid w:val="00694797"/>
    <w:rsid w:val="00695783"/>
    <w:rsid w:val="006974F2"/>
    <w:rsid w:val="00697762"/>
    <w:rsid w:val="00697E94"/>
    <w:rsid w:val="006A10A9"/>
    <w:rsid w:val="006A182D"/>
    <w:rsid w:val="006A1BB6"/>
    <w:rsid w:val="006A2ADC"/>
    <w:rsid w:val="006A3454"/>
    <w:rsid w:val="006A3EEE"/>
    <w:rsid w:val="006A49D5"/>
    <w:rsid w:val="006A4CA6"/>
    <w:rsid w:val="006A5A3F"/>
    <w:rsid w:val="006A5C23"/>
    <w:rsid w:val="006A5DD2"/>
    <w:rsid w:val="006A61C3"/>
    <w:rsid w:val="006A6BDB"/>
    <w:rsid w:val="006B030F"/>
    <w:rsid w:val="006B04FD"/>
    <w:rsid w:val="006B0700"/>
    <w:rsid w:val="006B0944"/>
    <w:rsid w:val="006B0D01"/>
    <w:rsid w:val="006B1EC8"/>
    <w:rsid w:val="006B2144"/>
    <w:rsid w:val="006B26EE"/>
    <w:rsid w:val="006B2C9B"/>
    <w:rsid w:val="006B305B"/>
    <w:rsid w:val="006B3ADA"/>
    <w:rsid w:val="006B3C18"/>
    <w:rsid w:val="006B5A49"/>
    <w:rsid w:val="006B5FDB"/>
    <w:rsid w:val="006B6C8E"/>
    <w:rsid w:val="006B7382"/>
    <w:rsid w:val="006C01EA"/>
    <w:rsid w:val="006C0651"/>
    <w:rsid w:val="006C08DF"/>
    <w:rsid w:val="006C0D35"/>
    <w:rsid w:val="006C0E6D"/>
    <w:rsid w:val="006C2B3C"/>
    <w:rsid w:val="006C2C72"/>
    <w:rsid w:val="006C2C85"/>
    <w:rsid w:val="006C2E6A"/>
    <w:rsid w:val="006C5729"/>
    <w:rsid w:val="006C578D"/>
    <w:rsid w:val="006C5A74"/>
    <w:rsid w:val="006C5BC1"/>
    <w:rsid w:val="006C60FD"/>
    <w:rsid w:val="006C6528"/>
    <w:rsid w:val="006C7079"/>
    <w:rsid w:val="006C7FF0"/>
    <w:rsid w:val="006D0C1E"/>
    <w:rsid w:val="006D0DB2"/>
    <w:rsid w:val="006D1274"/>
    <w:rsid w:val="006D1FDA"/>
    <w:rsid w:val="006D212D"/>
    <w:rsid w:val="006D28B4"/>
    <w:rsid w:val="006D3168"/>
    <w:rsid w:val="006D33CD"/>
    <w:rsid w:val="006D432F"/>
    <w:rsid w:val="006D471B"/>
    <w:rsid w:val="006D4A58"/>
    <w:rsid w:val="006D4B43"/>
    <w:rsid w:val="006D5EE0"/>
    <w:rsid w:val="006D611F"/>
    <w:rsid w:val="006D6AAE"/>
    <w:rsid w:val="006D7C34"/>
    <w:rsid w:val="006D7D29"/>
    <w:rsid w:val="006E0749"/>
    <w:rsid w:val="006E0ADA"/>
    <w:rsid w:val="006E0DB2"/>
    <w:rsid w:val="006E1F8B"/>
    <w:rsid w:val="006E2D01"/>
    <w:rsid w:val="006E35E8"/>
    <w:rsid w:val="006E3BBC"/>
    <w:rsid w:val="006E4190"/>
    <w:rsid w:val="006E47CA"/>
    <w:rsid w:val="006E4F85"/>
    <w:rsid w:val="006E5B2B"/>
    <w:rsid w:val="006E5E1B"/>
    <w:rsid w:val="006E5EB8"/>
    <w:rsid w:val="006E735F"/>
    <w:rsid w:val="006E7F48"/>
    <w:rsid w:val="006F2030"/>
    <w:rsid w:val="006F29C5"/>
    <w:rsid w:val="006F2D91"/>
    <w:rsid w:val="006F3149"/>
    <w:rsid w:val="006F320A"/>
    <w:rsid w:val="006F331C"/>
    <w:rsid w:val="006F3D5C"/>
    <w:rsid w:val="006F3F7F"/>
    <w:rsid w:val="006F4DFF"/>
    <w:rsid w:val="006F5033"/>
    <w:rsid w:val="006F547B"/>
    <w:rsid w:val="006F55AE"/>
    <w:rsid w:val="006F5790"/>
    <w:rsid w:val="006F5FA5"/>
    <w:rsid w:val="006F6442"/>
    <w:rsid w:val="006F6D4E"/>
    <w:rsid w:val="006F734D"/>
    <w:rsid w:val="006F7B41"/>
    <w:rsid w:val="00700042"/>
    <w:rsid w:val="00700EAD"/>
    <w:rsid w:val="0070125C"/>
    <w:rsid w:val="00701BA7"/>
    <w:rsid w:val="0070205A"/>
    <w:rsid w:val="007024CE"/>
    <w:rsid w:val="007029F1"/>
    <w:rsid w:val="00702B71"/>
    <w:rsid w:val="00702F2D"/>
    <w:rsid w:val="007033AE"/>
    <w:rsid w:val="00703428"/>
    <w:rsid w:val="00703644"/>
    <w:rsid w:val="00704315"/>
    <w:rsid w:val="007044DD"/>
    <w:rsid w:val="0070483D"/>
    <w:rsid w:val="00704C3B"/>
    <w:rsid w:val="00705960"/>
    <w:rsid w:val="00705AE4"/>
    <w:rsid w:val="00705E4E"/>
    <w:rsid w:val="007062EA"/>
    <w:rsid w:val="007068A6"/>
    <w:rsid w:val="00706F8B"/>
    <w:rsid w:val="00707A8B"/>
    <w:rsid w:val="0070926B"/>
    <w:rsid w:val="0071002A"/>
    <w:rsid w:val="00710331"/>
    <w:rsid w:val="007105F4"/>
    <w:rsid w:val="00711070"/>
    <w:rsid w:val="007119DE"/>
    <w:rsid w:val="00711B54"/>
    <w:rsid w:val="00712236"/>
    <w:rsid w:val="00712E34"/>
    <w:rsid w:val="00714E57"/>
    <w:rsid w:val="007153BB"/>
    <w:rsid w:val="00715A71"/>
    <w:rsid w:val="007161A3"/>
    <w:rsid w:val="007164FF"/>
    <w:rsid w:val="00717361"/>
    <w:rsid w:val="007200A2"/>
    <w:rsid w:val="00720622"/>
    <w:rsid w:val="0072078A"/>
    <w:rsid w:val="00720ECF"/>
    <w:rsid w:val="0072109B"/>
    <w:rsid w:val="007218F0"/>
    <w:rsid w:val="0072257A"/>
    <w:rsid w:val="007229AE"/>
    <w:rsid w:val="00722D92"/>
    <w:rsid w:val="007231B8"/>
    <w:rsid w:val="007234B7"/>
    <w:rsid w:val="007242D8"/>
    <w:rsid w:val="00724C05"/>
    <w:rsid w:val="007250EA"/>
    <w:rsid w:val="00725604"/>
    <w:rsid w:val="00726D65"/>
    <w:rsid w:val="00727D8C"/>
    <w:rsid w:val="00731790"/>
    <w:rsid w:val="00731DE5"/>
    <w:rsid w:val="00731E6B"/>
    <w:rsid w:val="00731F9C"/>
    <w:rsid w:val="007324A9"/>
    <w:rsid w:val="00732751"/>
    <w:rsid w:val="00732C64"/>
    <w:rsid w:val="00732FD6"/>
    <w:rsid w:val="007335D1"/>
    <w:rsid w:val="00734EB8"/>
    <w:rsid w:val="00735032"/>
    <w:rsid w:val="007354CD"/>
    <w:rsid w:val="007366F8"/>
    <w:rsid w:val="007406F9"/>
    <w:rsid w:val="00740DC7"/>
    <w:rsid w:val="00741EA3"/>
    <w:rsid w:val="007424D3"/>
    <w:rsid w:val="00743E34"/>
    <w:rsid w:val="00744596"/>
    <w:rsid w:val="007445F3"/>
    <w:rsid w:val="007452E5"/>
    <w:rsid w:val="00745901"/>
    <w:rsid w:val="00747323"/>
    <w:rsid w:val="00747392"/>
    <w:rsid w:val="0075166F"/>
    <w:rsid w:val="007519C1"/>
    <w:rsid w:val="00752176"/>
    <w:rsid w:val="007522BD"/>
    <w:rsid w:val="00752DB1"/>
    <w:rsid w:val="00753707"/>
    <w:rsid w:val="0075397C"/>
    <w:rsid w:val="007543E1"/>
    <w:rsid w:val="00754426"/>
    <w:rsid w:val="007544D6"/>
    <w:rsid w:val="007559C3"/>
    <w:rsid w:val="00756592"/>
    <w:rsid w:val="007566AC"/>
    <w:rsid w:val="00756B8B"/>
    <w:rsid w:val="00760B57"/>
    <w:rsid w:val="00760FB6"/>
    <w:rsid w:val="00761466"/>
    <w:rsid w:val="007627F7"/>
    <w:rsid w:val="00763B64"/>
    <w:rsid w:val="00763BE0"/>
    <w:rsid w:val="00766DC4"/>
    <w:rsid w:val="00767F90"/>
    <w:rsid w:val="007702E7"/>
    <w:rsid w:val="007708CA"/>
    <w:rsid w:val="007714CF"/>
    <w:rsid w:val="007715A9"/>
    <w:rsid w:val="007720F5"/>
    <w:rsid w:val="007722AF"/>
    <w:rsid w:val="00772500"/>
    <w:rsid w:val="0077265A"/>
    <w:rsid w:val="00772CAC"/>
    <w:rsid w:val="007732CC"/>
    <w:rsid w:val="00773E24"/>
    <w:rsid w:val="007748C8"/>
    <w:rsid w:val="0077493F"/>
    <w:rsid w:val="00774DD3"/>
    <w:rsid w:val="00775440"/>
    <w:rsid w:val="00775A6E"/>
    <w:rsid w:val="00777803"/>
    <w:rsid w:val="00777F66"/>
    <w:rsid w:val="007802F0"/>
    <w:rsid w:val="007806A9"/>
    <w:rsid w:val="007812AE"/>
    <w:rsid w:val="007813E2"/>
    <w:rsid w:val="00781C94"/>
    <w:rsid w:val="00781EE2"/>
    <w:rsid w:val="0078289A"/>
    <w:rsid w:val="00784B25"/>
    <w:rsid w:val="00784F89"/>
    <w:rsid w:val="007862D2"/>
    <w:rsid w:val="007869A0"/>
    <w:rsid w:val="0078711F"/>
    <w:rsid w:val="00787B9C"/>
    <w:rsid w:val="007904CD"/>
    <w:rsid w:val="00790A7A"/>
    <w:rsid w:val="00791D36"/>
    <w:rsid w:val="0079227C"/>
    <w:rsid w:val="00792462"/>
    <w:rsid w:val="0079339A"/>
    <w:rsid w:val="00793872"/>
    <w:rsid w:val="00794832"/>
    <w:rsid w:val="00794870"/>
    <w:rsid w:val="007952FE"/>
    <w:rsid w:val="00795AF3"/>
    <w:rsid w:val="00795BA1"/>
    <w:rsid w:val="007968B5"/>
    <w:rsid w:val="0079760B"/>
    <w:rsid w:val="007A00A6"/>
    <w:rsid w:val="007A02B1"/>
    <w:rsid w:val="007A0C7E"/>
    <w:rsid w:val="007A1BAD"/>
    <w:rsid w:val="007A2C94"/>
    <w:rsid w:val="007A2F14"/>
    <w:rsid w:val="007A3797"/>
    <w:rsid w:val="007A3ADC"/>
    <w:rsid w:val="007A3C00"/>
    <w:rsid w:val="007A484B"/>
    <w:rsid w:val="007A4871"/>
    <w:rsid w:val="007A63F2"/>
    <w:rsid w:val="007A680C"/>
    <w:rsid w:val="007A6928"/>
    <w:rsid w:val="007A787D"/>
    <w:rsid w:val="007A7BC7"/>
    <w:rsid w:val="007A7ED1"/>
    <w:rsid w:val="007B012D"/>
    <w:rsid w:val="007B088B"/>
    <w:rsid w:val="007B2201"/>
    <w:rsid w:val="007B3979"/>
    <w:rsid w:val="007B3CAC"/>
    <w:rsid w:val="007B4E5D"/>
    <w:rsid w:val="007B4F45"/>
    <w:rsid w:val="007B5203"/>
    <w:rsid w:val="007B59AE"/>
    <w:rsid w:val="007B5C19"/>
    <w:rsid w:val="007B62A7"/>
    <w:rsid w:val="007B665F"/>
    <w:rsid w:val="007B6873"/>
    <w:rsid w:val="007B699A"/>
    <w:rsid w:val="007B72B9"/>
    <w:rsid w:val="007B7532"/>
    <w:rsid w:val="007C0E64"/>
    <w:rsid w:val="007C2BDB"/>
    <w:rsid w:val="007C38B1"/>
    <w:rsid w:val="007C417D"/>
    <w:rsid w:val="007C452D"/>
    <w:rsid w:val="007C4A0A"/>
    <w:rsid w:val="007C6673"/>
    <w:rsid w:val="007C6719"/>
    <w:rsid w:val="007C6F81"/>
    <w:rsid w:val="007C7366"/>
    <w:rsid w:val="007D0619"/>
    <w:rsid w:val="007D0F77"/>
    <w:rsid w:val="007D1186"/>
    <w:rsid w:val="007D12B8"/>
    <w:rsid w:val="007D1913"/>
    <w:rsid w:val="007D1958"/>
    <w:rsid w:val="007D1E4A"/>
    <w:rsid w:val="007D2C0E"/>
    <w:rsid w:val="007D377A"/>
    <w:rsid w:val="007D3826"/>
    <w:rsid w:val="007D3F77"/>
    <w:rsid w:val="007D5394"/>
    <w:rsid w:val="007D5420"/>
    <w:rsid w:val="007D59B3"/>
    <w:rsid w:val="007D5BAE"/>
    <w:rsid w:val="007D7510"/>
    <w:rsid w:val="007E0093"/>
    <w:rsid w:val="007E0427"/>
    <w:rsid w:val="007E043A"/>
    <w:rsid w:val="007E0452"/>
    <w:rsid w:val="007E06FA"/>
    <w:rsid w:val="007E17D9"/>
    <w:rsid w:val="007E2C77"/>
    <w:rsid w:val="007E3F7D"/>
    <w:rsid w:val="007E4D8D"/>
    <w:rsid w:val="007E4DAB"/>
    <w:rsid w:val="007E5036"/>
    <w:rsid w:val="007E6333"/>
    <w:rsid w:val="007E67C1"/>
    <w:rsid w:val="007E6915"/>
    <w:rsid w:val="007E6AA1"/>
    <w:rsid w:val="007E6B8A"/>
    <w:rsid w:val="007E724E"/>
    <w:rsid w:val="007E74B8"/>
    <w:rsid w:val="007F0ADA"/>
    <w:rsid w:val="007F1232"/>
    <w:rsid w:val="007F144A"/>
    <w:rsid w:val="007F1F8F"/>
    <w:rsid w:val="007F22DB"/>
    <w:rsid w:val="007F3572"/>
    <w:rsid w:val="007F38E5"/>
    <w:rsid w:val="007F3BB9"/>
    <w:rsid w:val="007F424C"/>
    <w:rsid w:val="007F4359"/>
    <w:rsid w:val="007F4FDC"/>
    <w:rsid w:val="007F63D3"/>
    <w:rsid w:val="007F6405"/>
    <w:rsid w:val="007F6A23"/>
    <w:rsid w:val="007F6BD6"/>
    <w:rsid w:val="007F7038"/>
    <w:rsid w:val="007F769C"/>
    <w:rsid w:val="008007CA"/>
    <w:rsid w:val="00800EC7"/>
    <w:rsid w:val="00801001"/>
    <w:rsid w:val="00801F1C"/>
    <w:rsid w:val="00802728"/>
    <w:rsid w:val="00802D7D"/>
    <w:rsid w:val="008031F9"/>
    <w:rsid w:val="00803518"/>
    <w:rsid w:val="008038E6"/>
    <w:rsid w:val="008042B5"/>
    <w:rsid w:val="00805843"/>
    <w:rsid w:val="0080597E"/>
    <w:rsid w:val="00805A6A"/>
    <w:rsid w:val="00805F0B"/>
    <w:rsid w:val="0080633E"/>
    <w:rsid w:val="008064AF"/>
    <w:rsid w:val="00806640"/>
    <w:rsid w:val="00806A6E"/>
    <w:rsid w:val="00806EC4"/>
    <w:rsid w:val="00806F7C"/>
    <w:rsid w:val="00807B94"/>
    <w:rsid w:val="00807BE0"/>
    <w:rsid w:val="0081098D"/>
    <w:rsid w:val="00810DA7"/>
    <w:rsid w:val="00811E95"/>
    <w:rsid w:val="008132C1"/>
    <w:rsid w:val="008135B9"/>
    <w:rsid w:val="008136B0"/>
    <w:rsid w:val="00813CF2"/>
    <w:rsid w:val="00815611"/>
    <w:rsid w:val="008158EE"/>
    <w:rsid w:val="00820227"/>
    <w:rsid w:val="0082039F"/>
    <w:rsid w:val="00820D80"/>
    <w:rsid w:val="008210B9"/>
    <w:rsid w:val="00821698"/>
    <w:rsid w:val="008220D6"/>
    <w:rsid w:val="00822F98"/>
    <w:rsid w:val="008233B8"/>
    <w:rsid w:val="0082341E"/>
    <w:rsid w:val="0082389C"/>
    <w:rsid w:val="00823C98"/>
    <w:rsid w:val="00823CC6"/>
    <w:rsid w:val="00823EF5"/>
    <w:rsid w:val="00824A6E"/>
    <w:rsid w:val="00824A75"/>
    <w:rsid w:val="00824CB8"/>
    <w:rsid w:val="008256C2"/>
    <w:rsid w:val="00825FE6"/>
    <w:rsid w:val="008261D3"/>
    <w:rsid w:val="00827473"/>
    <w:rsid w:val="00827572"/>
    <w:rsid w:val="008279B9"/>
    <w:rsid w:val="00827C9B"/>
    <w:rsid w:val="00830AA3"/>
    <w:rsid w:val="00830C2B"/>
    <w:rsid w:val="008315C5"/>
    <w:rsid w:val="00831D57"/>
    <w:rsid w:val="00833A87"/>
    <w:rsid w:val="00833AF5"/>
    <w:rsid w:val="00833E98"/>
    <w:rsid w:val="00834204"/>
    <w:rsid w:val="00835356"/>
    <w:rsid w:val="00835AFA"/>
    <w:rsid w:val="00836F5D"/>
    <w:rsid w:val="008378B8"/>
    <w:rsid w:val="00837CDB"/>
    <w:rsid w:val="008409F7"/>
    <w:rsid w:val="00840A11"/>
    <w:rsid w:val="00840E19"/>
    <w:rsid w:val="00841A6F"/>
    <w:rsid w:val="00841CD3"/>
    <w:rsid w:val="00841DB4"/>
    <w:rsid w:val="00842530"/>
    <w:rsid w:val="0084286E"/>
    <w:rsid w:val="00842D39"/>
    <w:rsid w:val="00843141"/>
    <w:rsid w:val="00843A8E"/>
    <w:rsid w:val="008445DA"/>
    <w:rsid w:val="008447E2"/>
    <w:rsid w:val="008452FF"/>
    <w:rsid w:val="00845863"/>
    <w:rsid w:val="008467AF"/>
    <w:rsid w:val="00846B62"/>
    <w:rsid w:val="00846F07"/>
    <w:rsid w:val="00847607"/>
    <w:rsid w:val="00847FE4"/>
    <w:rsid w:val="0085028E"/>
    <w:rsid w:val="008502A6"/>
    <w:rsid w:val="0085033E"/>
    <w:rsid w:val="00850DF4"/>
    <w:rsid w:val="00850F35"/>
    <w:rsid w:val="008519AB"/>
    <w:rsid w:val="00851B1D"/>
    <w:rsid w:val="00852030"/>
    <w:rsid w:val="008521D1"/>
    <w:rsid w:val="00852238"/>
    <w:rsid w:val="00852604"/>
    <w:rsid w:val="0085295B"/>
    <w:rsid w:val="008529C5"/>
    <w:rsid w:val="00852A8A"/>
    <w:rsid w:val="00852CE6"/>
    <w:rsid w:val="008534E3"/>
    <w:rsid w:val="00853D06"/>
    <w:rsid w:val="00853EB9"/>
    <w:rsid w:val="008545B5"/>
    <w:rsid w:val="008547F7"/>
    <w:rsid w:val="00854ABD"/>
    <w:rsid w:val="00854D52"/>
    <w:rsid w:val="008553EB"/>
    <w:rsid w:val="00855C5B"/>
    <w:rsid w:val="00856164"/>
    <w:rsid w:val="0085654A"/>
    <w:rsid w:val="008566EA"/>
    <w:rsid w:val="008568FE"/>
    <w:rsid w:val="008570F7"/>
    <w:rsid w:val="00857727"/>
    <w:rsid w:val="00860E32"/>
    <w:rsid w:val="008635D8"/>
    <w:rsid w:val="008636F7"/>
    <w:rsid w:val="008638D6"/>
    <w:rsid w:val="00863C91"/>
    <w:rsid w:val="00863D91"/>
    <w:rsid w:val="00863DD8"/>
    <w:rsid w:val="008641C3"/>
    <w:rsid w:val="008642B2"/>
    <w:rsid w:val="008649D6"/>
    <w:rsid w:val="0086557B"/>
    <w:rsid w:val="00865EC9"/>
    <w:rsid w:val="00866260"/>
    <w:rsid w:val="008677B6"/>
    <w:rsid w:val="0087197E"/>
    <w:rsid w:val="008730AC"/>
    <w:rsid w:val="00873721"/>
    <w:rsid w:val="00873A13"/>
    <w:rsid w:val="00873CD3"/>
    <w:rsid w:val="00875F08"/>
    <w:rsid w:val="0087664F"/>
    <w:rsid w:val="0087723F"/>
    <w:rsid w:val="008772B0"/>
    <w:rsid w:val="008809C9"/>
    <w:rsid w:val="00882CA5"/>
    <w:rsid w:val="008844FD"/>
    <w:rsid w:val="00884E8A"/>
    <w:rsid w:val="00885242"/>
    <w:rsid w:val="00886BEA"/>
    <w:rsid w:val="008870E9"/>
    <w:rsid w:val="008873D5"/>
    <w:rsid w:val="00887AFD"/>
    <w:rsid w:val="00887CB9"/>
    <w:rsid w:val="00887F9D"/>
    <w:rsid w:val="008904E4"/>
    <w:rsid w:val="00890ADB"/>
    <w:rsid w:val="00891CB7"/>
    <w:rsid w:val="00892855"/>
    <w:rsid w:val="008929EB"/>
    <w:rsid w:val="00892E41"/>
    <w:rsid w:val="00893208"/>
    <w:rsid w:val="00893973"/>
    <w:rsid w:val="00894458"/>
    <w:rsid w:val="008947A6"/>
    <w:rsid w:val="0089584E"/>
    <w:rsid w:val="00895A89"/>
    <w:rsid w:val="00895E02"/>
    <w:rsid w:val="00896549"/>
    <w:rsid w:val="00896C21"/>
    <w:rsid w:val="00897223"/>
    <w:rsid w:val="008A11E7"/>
    <w:rsid w:val="008A2611"/>
    <w:rsid w:val="008A2A51"/>
    <w:rsid w:val="008A2A8D"/>
    <w:rsid w:val="008A2B5E"/>
    <w:rsid w:val="008A2F60"/>
    <w:rsid w:val="008A40EF"/>
    <w:rsid w:val="008A4E25"/>
    <w:rsid w:val="008A56F2"/>
    <w:rsid w:val="008A5BDE"/>
    <w:rsid w:val="008A62F1"/>
    <w:rsid w:val="008A6E16"/>
    <w:rsid w:val="008A6F8B"/>
    <w:rsid w:val="008A7AD4"/>
    <w:rsid w:val="008A7BAD"/>
    <w:rsid w:val="008B0C66"/>
    <w:rsid w:val="008B1019"/>
    <w:rsid w:val="008B106E"/>
    <w:rsid w:val="008B1235"/>
    <w:rsid w:val="008B15D8"/>
    <w:rsid w:val="008B29A3"/>
    <w:rsid w:val="008B29FC"/>
    <w:rsid w:val="008B4203"/>
    <w:rsid w:val="008B499D"/>
    <w:rsid w:val="008B4DBE"/>
    <w:rsid w:val="008B5979"/>
    <w:rsid w:val="008B5AA6"/>
    <w:rsid w:val="008B6745"/>
    <w:rsid w:val="008B7881"/>
    <w:rsid w:val="008C0046"/>
    <w:rsid w:val="008C0337"/>
    <w:rsid w:val="008C084D"/>
    <w:rsid w:val="008C18AC"/>
    <w:rsid w:val="008C1CF9"/>
    <w:rsid w:val="008C1F35"/>
    <w:rsid w:val="008C2148"/>
    <w:rsid w:val="008C264E"/>
    <w:rsid w:val="008C2994"/>
    <w:rsid w:val="008C2D61"/>
    <w:rsid w:val="008C3BB6"/>
    <w:rsid w:val="008C4744"/>
    <w:rsid w:val="008C49A4"/>
    <w:rsid w:val="008C4D29"/>
    <w:rsid w:val="008C577F"/>
    <w:rsid w:val="008C5C6C"/>
    <w:rsid w:val="008C63C6"/>
    <w:rsid w:val="008C67ED"/>
    <w:rsid w:val="008C6A2B"/>
    <w:rsid w:val="008C7419"/>
    <w:rsid w:val="008C74B4"/>
    <w:rsid w:val="008D0A15"/>
    <w:rsid w:val="008D130F"/>
    <w:rsid w:val="008D2FC8"/>
    <w:rsid w:val="008D3114"/>
    <w:rsid w:val="008D3E2F"/>
    <w:rsid w:val="008D4B9C"/>
    <w:rsid w:val="008D4BC8"/>
    <w:rsid w:val="008D4DDD"/>
    <w:rsid w:val="008D4E30"/>
    <w:rsid w:val="008D5400"/>
    <w:rsid w:val="008D5762"/>
    <w:rsid w:val="008D583D"/>
    <w:rsid w:val="008D5F14"/>
    <w:rsid w:val="008D6245"/>
    <w:rsid w:val="008D6313"/>
    <w:rsid w:val="008D67C8"/>
    <w:rsid w:val="008D7530"/>
    <w:rsid w:val="008D7C15"/>
    <w:rsid w:val="008E017D"/>
    <w:rsid w:val="008E05EA"/>
    <w:rsid w:val="008E0BCB"/>
    <w:rsid w:val="008E0D65"/>
    <w:rsid w:val="008E0E0F"/>
    <w:rsid w:val="008E1A84"/>
    <w:rsid w:val="008E21DD"/>
    <w:rsid w:val="008E253C"/>
    <w:rsid w:val="008E2744"/>
    <w:rsid w:val="008E2F28"/>
    <w:rsid w:val="008E449B"/>
    <w:rsid w:val="008E4708"/>
    <w:rsid w:val="008E5567"/>
    <w:rsid w:val="008E59B6"/>
    <w:rsid w:val="008E6239"/>
    <w:rsid w:val="008E77FB"/>
    <w:rsid w:val="008E7838"/>
    <w:rsid w:val="008E786E"/>
    <w:rsid w:val="008E7AFF"/>
    <w:rsid w:val="008F21EA"/>
    <w:rsid w:val="008F3DEB"/>
    <w:rsid w:val="008F4E19"/>
    <w:rsid w:val="008F5828"/>
    <w:rsid w:val="008F58F4"/>
    <w:rsid w:val="008F5EC7"/>
    <w:rsid w:val="008F67C4"/>
    <w:rsid w:val="008F694F"/>
    <w:rsid w:val="008F7780"/>
    <w:rsid w:val="008F7ECA"/>
    <w:rsid w:val="00900005"/>
    <w:rsid w:val="00901B1A"/>
    <w:rsid w:val="009022A2"/>
    <w:rsid w:val="00904AC9"/>
    <w:rsid w:val="00904B6D"/>
    <w:rsid w:val="00905051"/>
    <w:rsid w:val="009050E4"/>
    <w:rsid w:val="00905AAC"/>
    <w:rsid w:val="009068CC"/>
    <w:rsid w:val="00906B78"/>
    <w:rsid w:val="00907301"/>
    <w:rsid w:val="00910079"/>
    <w:rsid w:val="00910609"/>
    <w:rsid w:val="009111D3"/>
    <w:rsid w:val="00911731"/>
    <w:rsid w:val="00911B73"/>
    <w:rsid w:val="00912568"/>
    <w:rsid w:val="00912C30"/>
    <w:rsid w:val="00912EC1"/>
    <w:rsid w:val="0091301F"/>
    <w:rsid w:val="00913B3D"/>
    <w:rsid w:val="00913D87"/>
    <w:rsid w:val="009148CB"/>
    <w:rsid w:val="00916299"/>
    <w:rsid w:val="009202E5"/>
    <w:rsid w:val="00920475"/>
    <w:rsid w:val="00920C20"/>
    <w:rsid w:val="00920F4D"/>
    <w:rsid w:val="009212C3"/>
    <w:rsid w:val="009217A3"/>
    <w:rsid w:val="00921B28"/>
    <w:rsid w:val="00921CE3"/>
    <w:rsid w:val="00921D30"/>
    <w:rsid w:val="00922301"/>
    <w:rsid w:val="00922A68"/>
    <w:rsid w:val="009236AB"/>
    <w:rsid w:val="00923DBC"/>
    <w:rsid w:val="00923F94"/>
    <w:rsid w:val="00925F44"/>
    <w:rsid w:val="00926564"/>
    <w:rsid w:val="009266DA"/>
    <w:rsid w:val="00930942"/>
    <w:rsid w:val="00930BFA"/>
    <w:rsid w:val="00930DAA"/>
    <w:rsid w:val="0093234A"/>
    <w:rsid w:val="00932654"/>
    <w:rsid w:val="00933E25"/>
    <w:rsid w:val="00934487"/>
    <w:rsid w:val="009345DB"/>
    <w:rsid w:val="00935122"/>
    <w:rsid w:val="009354C2"/>
    <w:rsid w:val="00935A7C"/>
    <w:rsid w:val="0093644D"/>
    <w:rsid w:val="00936B16"/>
    <w:rsid w:val="00937399"/>
    <w:rsid w:val="0093743F"/>
    <w:rsid w:val="00937A30"/>
    <w:rsid w:val="00937B03"/>
    <w:rsid w:val="00940D67"/>
    <w:rsid w:val="00941BB0"/>
    <w:rsid w:val="00941D69"/>
    <w:rsid w:val="00942049"/>
    <w:rsid w:val="009423E8"/>
    <w:rsid w:val="00942D9A"/>
    <w:rsid w:val="0094301F"/>
    <w:rsid w:val="00944498"/>
    <w:rsid w:val="0094540E"/>
    <w:rsid w:val="0094556F"/>
    <w:rsid w:val="00945764"/>
    <w:rsid w:val="009458BA"/>
    <w:rsid w:val="0094596A"/>
    <w:rsid w:val="00946BCA"/>
    <w:rsid w:val="009470C8"/>
    <w:rsid w:val="009472DF"/>
    <w:rsid w:val="009479F3"/>
    <w:rsid w:val="00947D44"/>
    <w:rsid w:val="00947E4A"/>
    <w:rsid w:val="009506A5"/>
    <w:rsid w:val="00950AA4"/>
    <w:rsid w:val="009511FF"/>
    <w:rsid w:val="0095164B"/>
    <w:rsid w:val="009516FF"/>
    <w:rsid w:val="00952070"/>
    <w:rsid w:val="0095260A"/>
    <w:rsid w:val="00952B41"/>
    <w:rsid w:val="00953513"/>
    <w:rsid w:val="00954D48"/>
    <w:rsid w:val="00955273"/>
    <w:rsid w:val="0095623A"/>
    <w:rsid w:val="0095626A"/>
    <w:rsid w:val="00956C6B"/>
    <w:rsid w:val="00957F31"/>
    <w:rsid w:val="0096031B"/>
    <w:rsid w:val="00960DDA"/>
    <w:rsid w:val="0096262E"/>
    <w:rsid w:val="009635AB"/>
    <w:rsid w:val="009637E0"/>
    <w:rsid w:val="00963BC7"/>
    <w:rsid w:val="00964018"/>
    <w:rsid w:val="00964060"/>
    <w:rsid w:val="00964D5A"/>
    <w:rsid w:val="00965ACC"/>
    <w:rsid w:val="009660F3"/>
    <w:rsid w:val="00966A5D"/>
    <w:rsid w:val="00966F3B"/>
    <w:rsid w:val="009670DB"/>
    <w:rsid w:val="00970E26"/>
    <w:rsid w:val="009715E6"/>
    <w:rsid w:val="0097219A"/>
    <w:rsid w:val="00973E3F"/>
    <w:rsid w:val="00973FE3"/>
    <w:rsid w:val="0097463F"/>
    <w:rsid w:val="0097551A"/>
    <w:rsid w:val="0097590D"/>
    <w:rsid w:val="00975A2D"/>
    <w:rsid w:val="00976E18"/>
    <w:rsid w:val="0097723D"/>
    <w:rsid w:val="00977877"/>
    <w:rsid w:val="00977939"/>
    <w:rsid w:val="00977A1F"/>
    <w:rsid w:val="00977B67"/>
    <w:rsid w:val="009809F5"/>
    <w:rsid w:val="00981D5B"/>
    <w:rsid w:val="0098251A"/>
    <w:rsid w:val="00982715"/>
    <w:rsid w:val="00982AEC"/>
    <w:rsid w:val="0098404F"/>
    <w:rsid w:val="00984973"/>
    <w:rsid w:val="00984B22"/>
    <w:rsid w:val="00984F02"/>
    <w:rsid w:val="009852A2"/>
    <w:rsid w:val="00985DE4"/>
    <w:rsid w:val="00985E70"/>
    <w:rsid w:val="00986651"/>
    <w:rsid w:val="00986F81"/>
    <w:rsid w:val="009877A4"/>
    <w:rsid w:val="00987E7C"/>
    <w:rsid w:val="009902AD"/>
    <w:rsid w:val="00990C80"/>
    <w:rsid w:val="00990CFE"/>
    <w:rsid w:val="009912B4"/>
    <w:rsid w:val="009919D1"/>
    <w:rsid w:val="00992ADE"/>
    <w:rsid w:val="009931B2"/>
    <w:rsid w:val="00993648"/>
    <w:rsid w:val="00993AE8"/>
    <w:rsid w:val="00993D06"/>
    <w:rsid w:val="0099448B"/>
    <w:rsid w:val="00994AFD"/>
    <w:rsid w:val="00995140"/>
    <w:rsid w:val="009979D2"/>
    <w:rsid w:val="00997C2B"/>
    <w:rsid w:val="009A0196"/>
    <w:rsid w:val="009A0973"/>
    <w:rsid w:val="009A09E6"/>
    <w:rsid w:val="009A1120"/>
    <w:rsid w:val="009A18AE"/>
    <w:rsid w:val="009A1903"/>
    <w:rsid w:val="009A24D9"/>
    <w:rsid w:val="009A2E69"/>
    <w:rsid w:val="009A30EC"/>
    <w:rsid w:val="009A320F"/>
    <w:rsid w:val="009A395A"/>
    <w:rsid w:val="009A3BCA"/>
    <w:rsid w:val="009A4B99"/>
    <w:rsid w:val="009A5285"/>
    <w:rsid w:val="009A58BF"/>
    <w:rsid w:val="009A674D"/>
    <w:rsid w:val="009A7F2F"/>
    <w:rsid w:val="009B045B"/>
    <w:rsid w:val="009B0A50"/>
    <w:rsid w:val="009B1AA1"/>
    <w:rsid w:val="009B36DC"/>
    <w:rsid w:val="009B3843"/>
    <w:rsid w:val="009B3DD0"/>
    <w:rsid w:val="009B3DEF"/>
    <w:rsid w:val="009B41C3"/>
    <w:rsid w:val="009B4A21"/>
    <w:rsid w:val="009B5DCF"/>
    <w:rsid w:val="009B64B6"/>
    <w:rsid w:val="009B7199"/>
    <w:rsid w:val="009B79C5"/>
    <w:rsid w:val="009C0ECE"/>
    <w:rsid w:val="009C12D5"/>
    <w:rsid w:val="009C1469"/>
    <w:rsid w:val="009C1C38"/>
    <w:rsid w:val="009C2ACA"/>
    <w:rsid w:val="009C2E24"/>
    <w:rsid w:val="009C3888"/>
    <w:rsid w:val="009C3A5A"/>
    <w:rsid w:val="009C441A"/>
    <w:rsid w:val="009C4D92"/>
    <w:rsid w:val="009C4E57"/>
    <w:rsid w:val="009C5216"/>
    <w:rsid w:val="009C5643"/>
    <w:rsid w:val="009C5865"/>
    <w:rsid w:val="009C6439"/>
    <w:rsid w:val="009C7535"/>
    <w:rsid w:val="009C767A"/>
    <w:rsid w:val="009D03BD"/>
    <w:rsid w:val="009D07DE"/>
    <w:rsid w:val="009D0E14"/>
    <w:rsid w:val="009D17E9"/>
    <w:rsid w:val="009D19AE"/>
    <w:rsid w:val="009D2314"/>
    <w:rsid w:val="009D2817"/>
    <w:rsid w:val="009D4778"/>
    <w:rsid w:val="009D4DB2"/>
    <w:rsid w:val="009D57FB"/>
    <w:rsid w:val="009D59CC"/>
    <w:rsid w:val="009D59F7"/>
    <w:rsid w:val="009D6253"/>
    <w:rsid w:val="009D78A7"/>
    <w:rsid w:val="009D7FD6"/>
    <w:rsid w:val="009E070A"/>
    <w:rsid w:val="009E0763"/>
    <w:rsid w:val="009E1293"/>
    <w:rsid w:val="009E12F4"/>
    <w:rsid w:val="009E144E"/>
    <w:rsid w:val="009E1E55"/>
    <w:rsid w:val="009E24AC"/>
    <w:rsid w:val="009E27A4"/>
    <w:rsid w:val="009E2947"/>
    <w:rsid w:val="009E302F"/>
    <w:rsid w:val="009E4374"/>
    <w:rsid w:val="009E4BB5"/>
    <w:rsid w:val="009E5453"/>
    <w:rsid w:val="009E6066"/>
    <w:rsid w:val="009F2024"/>
    <w:rsid w:val="009F260B"/>
    <w:rsid w:val="009F265B"/>
    <w:rsid w:val="009F2802"/>
    <w:rsid w:val="009F2BFC"/>
    <w:rsid w:val="009F2ECD"/>
    <w:rsid w:val="009F31EA"/>
    <w:rsid w:val="009F32CD"/>
    <w:rsid w:val="009F359D"/>
    <w:rsid w:val="009F3B44"/>
    <w:rsid w:val="009F3D98"/>
    <w:rsid w:val="009F3DF7"/>
    <w:rsid w:val="009F3EBC"/>
    <w:rsid w:val="009F4163"/>
    <w:rsid w:val="009F4D2C"/>
    <w:rsid w:val="009F68C3"/>
    <w:rsid w:val="009F6CA7"/>
    <w:rsid w:val="00A00505"/>
    <w:rsid w:val="00A0097C"/>
    <w:rsid w:val="00A016AA"/>
    <w:rsid w:val="00A02BC2"/>
    <w:rsid w:val="00A03B86"/>
    <w:rsid w:val="00A03DE0"/>
    <w:rsid w:val="00A04722"/>
    <w:rsid w:val="00A0551A"/>
    <w:rsid w:val="00A06193"/>
    <w:rsid w:val="00A0636D"/>
    <w:rsid w:val="00A10B99"/>
    <w:rsid w:val="00A1101F"/>
    <w:rsid w:val="00A11B9D"/>
    <w:rsid w:val="00A11E4D"/>
    <w:rsid w:val="00A12169"/>
    <w:rsid w:val="00A12755"/>
    <w:rsid w:val="00A12E74"/>
    <w:rsid w:val="00A12F06"/>
    <w:rsid w:val="00A13307"/>
    <w:rsid w:val="00A13E21"/>
    <w:rsid w:val="00A1403A"/>
    <w:rsid w:val="00A14382"/>
    <w:rsid w:val="00A14552"/>
    <w:rsid w:val="00A15181"/>
    <w:rsid w:val="00A151BF"/>
    <w:rsid w:val="00A158E3"/>
    <w:rsid w:val="00A15CD9"/>
    <w:rsid w:val="00A15EC6"/>
    <w:rsid w:val="00A16760"/>
    <w:rsid w:val="00A20553"/>
    <w:rsid w:val="00A21FFD"/>
    <w:rsid w:val="00A221F0"/>
    <w:rsid w:val="00A225F3"/>
    <w:rsid w:val="00A22E8E"/>
    <w:rsid w:val="00A245D8"/>
    <w:rsid w:val="00A24642"/>
    <w:rsid w:val="00A24DE6"/>
    <w:rsid w:val="00A26064"/>
    <w:rsid w:val="00A27485"/>
    <w:rsid w:val="00A275C4"/>
    <w:rsid w:val="00A27E6B"/>
    <w:rsid w:val="00A27F23"/>
    <w:rsid w:val="00A3031B"/>
    <w:rsid w:val="00A3061D"/>
    <w:rsid w:val="00A30BBA"/>
    <w:rsid w:val="00A3143F"/>
    <w:rsid w:val="00A31501"/>
    <w:rsid w:val="00A31561"/>
    <w:rsid w:val="00A31875"/>
    <w:rsid w:val="00A31C37"/>
    <w:rsid w:val="00A31F15"/>
    <w:rsid w:val="00A32079"/>
    <w:rsid w:val="00A32ADB"/>
    <w:rsid w:val="00A33012"/>
    <w:rsid w:val="00A33CF7"/>
    <w:rsid w:val="00A3495D"/>
    <w:rsid w:val="00A34CF4"/>
    <w:rsid w:val="00A34E2F"/>
    <w:rsid w:val="00A363B6"/>
    <w:rsid w:val="00A36ECF"/>
    <w:rsid w:val="00A374E1"/>
    <w:rsid w:val="00A377F9"/>
    <w:rsid w:val="00A40624"/>
    <w:rsid w:val="00A40D6E"/>
    <w:rsid w:val="00A41092"/>
    <w:rsid w:val="00A410DD"/>
    <w:rsid w:val="00A417E3"/>
    <w:rsid w:val="00A429BF"/>
    <w:rsid w:val="00A42A59"/>
    <w:rsid w:val="00A433CE"/>
    <w:rsid w:val="00A43FCF"/>
    <w:rsid w:val="00A45313"/>
    <w:rsid w:val="00A4554B"/>
    <w:rsid w:val="00A45CE5"/>
    <w:rsid w:val="00A475AD"/>
    <w:rsid w:val="00A47823"/>
    <w:rsid w:val="00A4790E"/>
    <w:rsid w:val="00A50AB9"/>
    <w:rsid w:val="00A50EE8"/>
    <w:rsid w:val="00A51774"/>
    <w:rsid w:val="00A51C0E"/>
    <w:rsid w:val="00A52190"/>
    <w:rsid w:val="00A5273E"/>
    <w:rsid w:val="00A52EA9"/>
    <w:rsid w:val="00A54397"/>
    <w:rsid w:val="00A554DC"/>
    <w:rsid w:val="00A555E3"/>
    <w:rsid w:val="00A556A5"/>
    <w:rsid w:val="00A557B9"/>
    <w:rsid w:val="00A55B3A"/>
    <w:rsid w:val="00A55D2F"/>
    <w:rsid w:val="00A567B9"/>
    <w:rsid w:val="00A5752F"/>
    <w:rsid w:val="00A57CB9"/>
    <w:rsid w:val="00A6005A"/>
    <w:rsid w:val="00A60062"/>
    <w:rsid w:val="00A605D8"/>
    <w:rsid w:val="00A605DA"/>
    <w:rsid w:val="00A6060F"/>
    <w:rsid w:val="00A608E9"/>
    <w:rsid w:val="00A61A7C"/>
    <w:rsid w:val="00A61E03"/>
    <w:rsid w:val="00A63364"/>
    <w:rsid w:val="00A634C4"/>
    <w:rsid w:val="00A6499C"/>
    <w:rsid w:val="00A653B4"/>
    <w:rsid w:val="00A65E60"/>
    <w:rsid w:val="00A66482"/>
    <w:rsid w:val="00A66A4C"/>
    <w:rsid w:val="00A676C4"/>
    <w:rsid w:val="00A678D1"/>
    <w:rsid w:val="00A67B77"/>
    <w:rsid w:val="00A700BD"/>
    <w:rsid w:val="00A701D5"/>
    <w:rsid w:val="00A70DF6"/>
    <w:rsid w:val="00A720C7"/>
    <w:rsid w:val="00A72C37"/>
    <w:rsid w:val="00A72E6E"/>
    <w:rsid w:val="00A73174"/>
    <w:rsid w:val="00A73925"/>
    <w:rsid w:val="00A74597"/>
    <w:rsid w:val="00A747E0"/>
    <w:rsid w:val="00A74A13"/>
    <w:rsid w:val="00A7506B"/>
    <w:rsid w:val="00A75BBE"/>
    <w:rsid w:val="00A767D4"/>
    <w:rsid w:val="00A77418"/>
    <w:rsid w:val="00A77479"/>
    <w:rsid w:val="00A80482"/>
    <w:rsid w:val="00A806FB"/>
    <w:rsid w:val="00A80CE6"/>
    <w:rsid w:val="00A82854"/>
    <w:rsid w:val="00A82D99"/>
    <w:rsid w:val="00A83BA7"/>
    <w:rsid w:val="00A84001"/>
    <w:rsid w:val="00A841CB"/>
    <w:rsid w:val="00A841EA"/>
    <w:rsid w:val="00A84525"/>
    <w:rsid w:val="00A84A1F"/>
    <w:rsid w:val="00A84C74"/>
    <w:rsid w:val="00A85193"/>
    <w:rsid w:val="00A85DAE"/>
    <w:rsid w:val="00A863D9"/>
    <w:rsid w:val="00A86472"/>
    <w:rsid w:val="00A8663D"/>
    <w:rsid w:val="00A86892"/>
    <w:rsid w:val="00A86893"/>
    <w:rsid w:val="00A86D2C"/>
    <w:rsid w:val="00A86E13"/>
    <w:rsid w:val="00A90681"/>
    <w:rsid w:val="00A91680"/>
    <w:rsid w:val="00A91983"/>
    <w:rsid w:val="00A91D7E"/>
    <w:rsid w:val="00A91F48"/>
    <w:rsid w:val="00A93ADE"/>
    <w:rsid w:val="00A93CE7"/>
    <w:rsid w:val="00A94D09"/>
    <w:rsid w:val="00A952C2"/>
    <w:rsid w:val="00A95D3B"/>
    <w:rsid w:val="00A96658"/>
    <w:rsid w:val="00A96FAC"/>
    <w:rsid w:val="00A97567"/>
    <w:rsid w:val="00A977AE"/>
    <w:rsid w:val="00AA008D"/>
    <w:rsid w:val="00AA01FF"/>
    <w:rsid w:val="00AA06AB"/>
    <w:rsid w:val="00AA0E19"/>
    <w:rsid w:val="00AA109B"/>
    <w:rsid w:val="00AA114C"/>
    <w:rsid w:val="00AA14BD"/>
    <w:rsid w:val="00AA159D"/>
    <w:rsid w:val="00AA167F"/>
    <w:rsid w:val="00AA1BCD"/>
    <w:rsid w:val="00AA30EE"/>
    <w:rsid w:val="00AA34B9"/>
    <w:rsid w:val="00AA4495"/>
    <w:rsid w:val="00AA47D5"/>
    <w:rsid w:val="00AA4C9B"/>
    <w:rsid w:val="00AA5005"/>
    <w:rsid w:val="00AA529E"/>
    <w:rsid w:val="00AA56ED"/>
    <w:rsid w:val="00AA5BFD"/>
    <w:rsid w:val="00AA696C"/>
    <w:rsid w:val="00AA6AD2"/>
    <w:rsid w:val="00AA7C91"/>
    <w:rsid w:val="00AB05AD"/>
    <w:rsid w:val="00AB17A8"/>
    <w:rsid w:val="00AB182B"/>
    <w:rsid w:val="00AB1FC9"/>
    <w:rsid w:val="00AB27C7"/>
    <w:rsid w:val="00AB2EDF"/>
    <w:rsid w:val="00AB32C3"/>
    <w:rsid w:val="00AB3820"/>
    <w:rsid w:val="00AB43FE"/>
    <w:rsid w:val="00AB448E"/>
    <w:rsid w:val="00AB45D3"/>
    <w:rsid w:val="00AB52AE"/>
    <w:rsid w:val="00AB5A5A"/>
    <w:rsid w:val="00AB60B9"/>
    <w:rsid w:val="00AB655E"/>
    <w:rsid w:val="00AC08A7"/>
    <w:rsid w:val="00AC0EDF"/>
    <w:rsid w:val="00AC1216"/>
    <w:rsid w:val="00AC17DD"/>
    <w:rsid w:val="00AC30A3"/>
    <w:rsid w:val="00AC3896"/>
    <w:rsid w:val="00AC3ACB"/>
    <w:rsid w:val="00AC3D2E"/>
    <w:rsid w:val="00AC3E93"/>
    <w:rsid w:val="00AC449C"/>
    <w:rsid w:val="00AC48AE"/>
    <w:rsid w:val="00AC49DA"/>
    <w:rsid w:val="00AC4C9F"/>
    <w:rsid w:val="00AC50DA"/>
    <w:rsid w:val="00AC534B"/>
    <w:rsid w:val="00AC64E6"/>
    <w:rsid w:val="00AC6E0A"/>
    <w:rsid w:val="00AC74EB"/>
    <w:rsid w:val="00AC7527"/>
    <w:rsid w:val="00AD01D1"/>
    <w:rsid w:val="00AD15D2"/>
    <w:rsid w:val="00AD1B00"/>
    <w:rsid w:val="00AD1B8B"/>
    <w:rsid w:val="00AD290B"/>
    <w:rsid w:val="00AD3043"/>
    <w:rsid w:val="00AD36C9"/>
    <w:rsid w:val="00AD37F0"/>
    <w:rsid w:val="00AD3B6D"/>
    <w:rsid w:val="00AD41CE"/>
    <w:rsid w:val="00AD4B05"/>
    <w:rsid w:val="00AD5055"/>
    <w:rsid w:val="00AD55DB"/>
    <w:rsid w:val="00AD5F97"/>
    <w:rsid w:val="00AD5FF3"/>
    <w:rsid w:val="00AD663A"/>
    <w:rsid w:val="00AD668B"/>
    <w:rsid w:val="00AD690A"/>
    <w:rsid w:val="00AD7A94"/>
    <w:rsid w:val="00AD7CA0"/>
    <w:rsid w:val="00AD7CAF"/>
    <w:rsid w:val="00AE2ACA"/>
    <w:rsid w:val="00AE2B47"/>
    <w:rsid w:val="00AE3627"/>
    <w:rsid w:val="00AE369D"/>
    <w:rsid w:val="00AE388D"/>
    <w:rsid w:val="00AE3979"/>
    <w:rsid w:val="00AE3A2A"/>
    <w:rsid w:val="00AE439C"/>
    <w:rsid w:val="00AE5A34"/>
    <w:rsid w:val="00AE60F3"/>
    <w:rsid w:val="00AE6708"/>
    <w:rsid w:val="00AF13B1"/>
    <w:rsid w:val="00AF22AA"/>
    <w:rsid w:val="00AF2DBE"/>
    <w:rsid w:val="00AF39FA"/>
    <w:rsid w:val="00AF4F44"/>
    <w:rsid w:val="00AF5C32"/>
    <w:rsid w:val="00AF61A0"/>
    <w:rsid w:val="00AF7659"/>
    <w:rsid w:val="00AF77C8"/>
    <w:rsid w:val="00AF7B0A"/>
    <w:rsid w:val="00AF7DE3"/>
    <w:rsid w:val="00AF7F7F"/>
    <w:rsid w:val="00B007FB"/>
    <w:rsid w:val="00B00F40"/>
    <w:rsid w:val="00B01C2A"/>
    <w:rsid w:val="00B0268C"/>
    <w:rsid w:val="00B0293A"/>
    <w:rsid w:val="00B02B2F"/>
    <w:rsid w:val="00B02D03"/>
    <w:rsid w:val="00B039B0"/>
    <w:rsid w:val="00B050F5"/>
    <w:rsid w:val="00B0519C"/>
    <w:rsid w:val="00B05CF9"/>
    <w:rsid w:val="00B05E6F"/>
    <w:rsid w:val="00B0646E"/>
    <w:rsid w:val="00B065D2"/>
    <w:rsid w:val="00B07838"/>
    <w:rsid w:val="00B101E6"/>
    <w:rsid w:val="00B10906"/>
    <w:rsid w:val="00B10BE2"/>
    <w:rsid w:val="00B10D09"/>
    <w:rsid w:val="00B114B0"/>
    <w:rsid w:val="00B12857"/>
    <w:rsid w:val="00B1390A"/>
    <w:rsid w:val="00B140BF"/>
    <w:rsid w:val="00B14708"/>
    <w:rsid w:val="00B14725"/>
    <w:rsid w:val="00B14E26"/>
    <w:rsid w:val="00B1513A"/>
    <w:rsid w:val="00B15268"/>
    <w:rsid w:val="00B152B0"/>
    <w:rsid w:val="00B1563A"/>
    <w:rsid w:val="00B16030"/>
    <w:rsid w:val="00B16043"/>
    <w:rsid w:val="00B16BDF"/>
    <w:rsid w:val="00B17C15"/>
    <w:rsid w:val="00B1B4FB"/>
    <w:rsid w:val="00B20516"/>
    <w:rsid w:val="00B2084C"/>
    <w:rsid w:val="00B20B79"/>
    <w:rsid w:val="00B2199E"/>
    <w:rsid w:val="00B21ACF"/>
    <w:rsid w:val="00B21D0A"/>
    <w:rsid w:val="00B22981"/>
    <w:rsid w:val="00B237B2"/>
    <w:rsid w:val="00B245D1"/>
    <w:rsid w:val="00B24888"/>
    <w:rsid w:val="00B250F7"/>
    <w:rsid w:val="00B253C5"/>
    <w:rsid w:val="00B25AB1"/>
    <w:rsid w:val="00B26C03"/>
    <w:rsid w:val="00B27681"/>
    <w:rsid w:val="00B27C1B"/>
    <w:rsid w:val="00B30692"/>
    <w:rsid w:val="00B312B2"/>
    <w:rsid w:val="00B319C8"/>
    <w:rsid w:val="00B331BA"/>
    <w:rsid w:val="00B340F8"/>
    <w:rsid w:val="00B357FD"/>
    <w:rsid w:val="00B35A51"/>
    <w:rsid w:val="00B35C17"/>
    <w:rsid w:val="00B35D8B"/>
    <w:rsid w:val="00B35E18"/>
    <w:rsid w:val="00B366FB"/>
    <w:rsid w:val="00B36D3F"/>
    <w:rsid w:val="00B42F7D"/>
    <w:rsid w:val="00B4376E"/>
    <w:rsid w:val="00B447D2"/>
    <w:rsid w:val="00B44C85"/>
    <w:rsid w:val="00B45498"/>
    <w:rsid w:val="00B45C8C"/>
    <w:rsid w:val="00B462E1"/>
    <w:rsid w:val="00B4637E"/>
    <w:rsid w:val="00B466C1"/>
    <w:rsid w:val="00B46804"/>
    <w:rsid w:val="00B46B7B"/>
    <w:rsid w:val="00B47162"/>
    <w:rsid w:val="00B4740E"/>
    <w:rsid w:val="00B4773F"/>
    <w:rsid w:val="00B478E0"/>
    <w:rsid w:val="00B47DDB"/>
    <w:rsid w:val="00B510E8"/>
    <w:rsid w:val="00B51332"/>
    <w:rsid w:val="00B51B6C"/>
    <w:rsid w:val="00B5397E"/>
    <w:rsid w:val="00B53ACE"/>
    <w:rsid w:val="00B5445A"/>
    <w:rsid w:val="00B54D42"/>
    <w:rsid w:val="00B56453"/>
    <w:rsid w:val="00B57547"/>
    <w:rsid w:val="00B5757A"/>
    <w:rsid w:val="00B60A3F"/>
    <w:rsid w:val="00B61471"/>
    <w:rsid w:val="00B622D6"/>
    <w:rsid w:val="00B63034"/>
    <w:rsid w:val="00B63300"/>
    <w:rsid w:val="00B63528"/>
    <w:rsid w:val="00B63C48"/>
    <w:rsid w:val="00B6443B"/>
    <w:rsid w:val="00B646D1"/>
    <w:rsid w:val="00B64815"/>
    <w:rsid w:val="00B6550D"/>
    <w:rsid w:val="00B66803"/>
    <w:rsid w:val="00B669B6"/>
    <w:rsid w:val="00B6772F"/>
    <w:rsid w:val="00B67CD1"/>
    <w:rsid w:val="00B701CF"/>
    <w:rsid w:val="00B70357"/>
    <w:rsid w:val="00B703F2"/>
    <w:rsid w:val="00B71218"/>
    <w:rsid w:val="00B71985"/>
    <w:rsid w:val="00B71A12"/>
    <w:rsid w:val="00B72230"/>
    <w:rsid w:val="00B72704"/>
    <w:rsid w:val="00B730D1"/>
    <w:rsid w:val="00B73B3A"/>
    <w:rsid w:val="00B746D9"/>
    <w:rsid w:val="00B74AED"/>
    <w:rsid w:val="00B74B08"/>
    <w:rsid w:val="00B7588A"/>
    <w:rsid w:val="00B76966"/>
    <w:rsid w:val="00B771CF"/>
    <w:rsid w:val="00B77CA0"/>
    <w:rsid w:val="00B81ABD"/>
    <w:rsid w:val="00B82732"/>
    <w:rsid w:val="00B82FEC"/>
    <w:rsid w:val="00B8416A"/>
    <w:rsid w:val="00B85792"/>
    <w:rsid w:val="00B868A0"/>
    <w:rsid w:val="00B8774A"/>
    <w:rsid w:val="00B87961"/>
    <w:rsid w:val="00B905F1"/>
    <w:rsid w:val="00B930E1"/>
    <w:rsid w:val="00B931FA"/>
    <w:rsid w:val="00B939DB"/>
    <w:rsid w:val="00B93A86"/>
    <w:rsid w:val="00B94112"/>
    <w:rsid w:val="00B9455D"/>
    <w:rsid w:val="00B94930"/>
    <w:rsid w:val="00B94E1A"/>
    <w:rsid w:val="00B9594B"/>
    <w:rsid w:val="00B95A01"/>
    <w:rsid w:val="00B9626F"/>
    <w:rsid w:val="00B97A99"/>
    <w:rsid w:val="00BA0510"/>
    <w:rsid w:val="00BA0B7F"/>
    <w:rsid w:val="00BA0EB7"/>
    <w:rsid w:val="00BA0FE8"/>
    <w:rsid w:val="00BA16C7"/>
    <w:rsid w:val="00BA1BAA"/>
    <w:rsid w:val="00BA1F60"/>
    <w:rsid w:val="00BA2FA9"/>
    <w:rsid w:val="00BA3097"/>
    <w:rsid w:val="00BA3F5F"/>
    <w:rsid w:val="00BA5745"/>
    <w:rsid w:val="00BA57DD"/>
    <w:rsid w:val="00BA7A2F"/>
    <w:rsid w:val="00BB091F"/>
    <w:rsid w:val="00BB0CB5"/>
    <w:rsid w:val="00BB1506"/>
    <w:rsid w:val="00BB1EA4"/>
    <w:rsid w:val="00BB2F31"/>
    <w:rsid w:val="00BB3601"/>
    <w:rsid w:val="00BB39DA"/>
    <w:rsid w:val="00BB53BA"/>
    <w:rsid w:val="00BB5BF3"/>
    <w:rsid w:val="00BB6145"/>
    <w:rsid w:val="00BB61A1"/>
    <w:rsid w:val="00BB6400"/>
    <w:rsid w:val="00BB6C72"/>
    <w:rsid w:val="00BC064C"/>
    <w:rsid w:val="00BC0992"/>
    <w:rsid w:val="00BC0B4D"/>
    <w:rsid w:val="00BC0BEC"/>
    <w:rsid w:val="00BC1545"/>
    <w:rsid w:val="00BC1C90"/>
    <w:rsid w:val="00BC2422"/>
    <w:rsid w:val="00BC258E"/>
    <w:rsid w:val="00BC3A90"/>
    <w:rsid w:val="00BC41F7"/>
    <w:rsid w:val="00BC579C"/>
    <w:rsid w:val="00BC5817"/>
    <w:rsid w:val="00BC673F"/>
    <w:rsid w:val="00BC6FB5"/>
    <w:rsid w:val="00BC73D5"/>
    <w:rsid w:val="00BC773A"/>
    <w:rsid w:val="00BC77A3"/>
    <w:rsid w:val="00BD0641"/>
    <w:rsid w:val="00BD108E"/>
    <w:rsid w:val="00BD36F4"/>
    <w:rsid w:val="00BD47AC"/>
    <w:rsid w:val="00BD5115"/>
    <w:rsid w:val="00BD583E"/>
    <w:rsid w:val="00BD595C"/>
    <w:rsid w:val="00BD5A55"/>
    <w:rsid w:val="00BD5D5B"/>
    <w:rsid w:val="00BD69E3"/>
    <w:rsid w:val="00BD6CEA"/>
    <w:rsid w:val="00BD6F07"/>
    <w:rsid w:val="00BD714D"/>
    <w:rsid w:val="00BD75B1"/>
    <w:rsid w:val="00BD7D8B"/>
    <w:rsid w:val="00BE018A"/>
    <w:rsid w:val="00BE01FD"/>
    <w:rsid w:val="00BE070D"/>
    <w:rsid w:val="00BE181D"/>
    <w:rsid w:val="00BE18D2"/>
    <w:rsid w:val="00BE1B86"/>
    <w:rsid w:val="00BE2DE0"/>
    <w:rsid w:val="00BE3521"/>
    <w:rsid w:val="00BE37B6"/>
    <w:rsid w:val="00BE38D5"/>
    <w:rsid w:val="00BE3FB6"/>
    <w:rsid w:val="00BE46EC"/>
    <w:rsid w:val="00BE4C5B"/>
    <w:rsid w:val="00BE5373"/>
    <w:rsid w:val="00BE5460"/>
    <w:rsid w:val="00BE603F"/>
    <w:rsid w:val="00BE60D0"/>
    <w:rsid w:val="00BE62BB"/>
    <w:rsid w:val="00BE64B3"/>
    <w:rsid w:val="00BE68F1"/>
    <w:rsid w:val="00BE6F1C"/>
    <w:rsid w:val="00BE7294"/>
    <w:rsid w:val="00BE7D3B"/>
    <w:rsid w:val="00BF090A"/>
    <w:rsid w:val="00BF16F6"/>
    <w:rsid w:val="00BF1C40"/>
    <w:rsid w:val="00BF2826"/>
    <w:rsid w:val="00BF2A74"/>
    <w:rsid w:val="00BF2B2B"/>
    <w:rsid w:val="00BF2CB6"/>
    <w:rsid w:val="00BF2F67"/>
    <w:rsid w:val="00BF302E"/>
    <w:rsid w:val="00BF4487"/>
    <w:rsid w:val="00BF493F"/>
    <w:rsid w:val="00BF4F89"/>
    <w:rsid w:val="00BF5677"/>
    <w:rsid w:val="00BF570D"/>
    <w:rsid w:val="00BF6D46"/>
    <w:rsid w:val="00BF7541"/>
    <w:rsid w:val="00C00E7E"/>
    <w:rsid w:val="00C00FB9"/>
    <w:rsid w:val="00C0137F"/>
    <w:rsid w:val="00C01C55"/>
    <w:rsid w:val="00C01D8A"/>
    <w:rsid w:val="00C022E2"/>
    <w:rsid w:val="00C024E0"/>
    <w:rsid w:val="00C02A51"/>
    <w:rsid w:val="00C02CF3"/>
    <w:rsid w:val="00C03113"/>
    <w:rsid w:val="00C0334C"/>
    <w:rsid w:val="00C03D75"/>
    <w:rsid w:val="00C03F4C"/>
    <w:rsid w:val="00C04B48"/>
    <w:rsid w:val="00C059BD"/>
    <w:rsid w:val="00C05F42"/>
    <w:rsid w:val="00C06037"/>
    <w:rsid w:val="00C064CC"/>
    <w:rsid w:val="00C06552"/>
    <w:rsid w:val="00C06D16"/>
    <w:rsid w:val="00C07476"/>
    <w:rsid w:val="00C0778C"/>
    <w:rsid w:val="00C07DC0"/>
    <w:rsid w:val="00C10A7B"/>
    <w:rsid w:val="00C1161F"/>
    <w:rsid w:val="00C12288"/>
    <w:rsid w:val="00C13BA8"/>
    <w:rsid w:val="00C13DA9"/>
    <w:rsid w:val="00C144D4"/>
    <w:rsid w:val="00C14554"/>
    <w:rsid w:val="00C1524E"/>
    <w:rsid w:val="00C15BA4"/>
    <w:rsid w:val="00C16230"/>
    <w:rsid w:val="00C1655E"/>
    <w:rsid w:val="00C16711"/>
    <w:rsid w:val="00C16971"/>
    <w:rsid w:val="00C169DD"/>
    <w:rsid w:val="00C17FB4"/>
    <w:rsid w:val="00C204E2"/>
    <w:rsid w:val="00C207EE"/>
    <w:rsid w:val="00C20C2A"/>
    <w:rsid w:val="00C20CAC"/>
    <w:rsid w:val="00C20EB4"/>
    <w:rsid w:val="00C211A6"/>
    <w:rsid w:val="00C21D0F"/>
    <w:rsid w:val="00C22436"/>
    <w:rsid w:val="00C22912"/>
    <w:rsid w:val="00C234E4"/>
    <w:rsid w:val="00C238A0"/>
    <w:rsid w:val="00C24014"/>
    <w:rsid w:val="00C24498"/>
    <w:rsid w:val="00C246AC"/>
    <w:rsid w:val="00C24708"/>
    <w:rsid w:val="00C25A84"/>
    <w:rsid w:val="00C25B14"/>
    <w:rsid w:val="00C25CDD"/>
    <w:rsid w:val="00C25EB8"/>
    <w:rsid w:val="00C26055"/>
    <w:rsid w:val="00C268AE"/>
    <w:rsid w:val="00C268E7"/>
    <w:rsid w:val="00C278AF"/>
    <w:rsid w:val="00C27B22"/>
    <w:rsid w:val="00C27D0D"/>
    <w:rsid w:val="00C27E2C"/>
    <w:rsid w:val="00C30631"/>
    <w:rsid w:val="00C30A7B"/>
    <w:rsid w:val="00C30B2D"/>
    <w:rsid w:val="00C30EF2"/>
    <w:rsid w:val="00C3134E"/>
    <w:rsid w:val="00C3210B"/>
    <w:rsid w:val="00C32A08"/>
    <w:rsid w:val="00C33273"/>
    <w:rsid w:val="00C332EF"/>
    <w:rsid w:val="00C33770"/>
    <w:rsid w:val="00C34567"/>
    <w:rsid w:val="00C34BE9"/>
    <w:rsid w:val="00C35218"/>
    <w:rsid w:val="00C356E6"/>
    <w:rsid w:val="00C3591F"/>
    <w:rsid w:val="00C376A1"/>
    <w:rsid w:val="00C37847"/>
    <w:rsid w:val="00C37FFE"/>
    <w:rsid w:val="00C400B8"/>
    <w:rsid w:val="00C40DF0"/>
    <w:rsid w:val="00C40E7D"/>
    <w:rsid w:val="00C418EC"/>
    <w:rsid w:val="00C421D0"/>
    <w:rsid w:val="00C42228"/>
    <w:rsid w:val="00C424C2"/>
    <w:rsid w:val="00C43E21"/>
    <w:rsid w:val="00C445F4"/>
    <w:rsid w:val="00C445FA"/>
    <w:rsid w:val="00C4507E"/>
    <w:rsid w:val="00C454BF"/>
    <w:rsid w:val="00C45A3D"/>
    <w:rsid w:val="00C4665E"/>
    <w:rsid w:val="00C46AAA"/>
    <w:rsid w:val="00C47989"/>
    <w:rsid w:val="00C503AF"/>
    <w:rsid w:val="00C5074B"/>
    <w:rsid w:val="00C50C00"/>
    <w:rsid w:val="00C510F3"/>
    <w:rsid w:val="00C51194"/>
    <w:rsid w:val="00C517DA"/>
    <w:rsid w:val="00C51DD8"/>
    <w:rsid w:val="00C51DDC"/>
    <w:rsid w:val="00C52685"/>
    <w:rsid w:val="00C5275F"/>
    <w:rsid w:val="00C53863"/>
    <w:rsid w:val="00C539A9"/>
    <w:rsid w:val="00C551C4"/>
    <w:rsid w:val="00C55369"/>
    <w:rsid w:val="00C55522"/>
    <w:rsid w:val="00C557AF"/>
    <w:rsid w:val="00C56128"/>
    <w:rsid w:val="00C561F2"/>
    <w:rsid w:val="00C56685"/>
    <w:rsid w:val="00C6149F"/>
    <w:rsid w:val="00C616CF"/>
    <w:rsid w:val="00C61DEF"/>
    <w:rsid w:val="00C620AA"/>
    <w:rsid w:val="00C62121"/>
    <w:rsid w:val="00C62172"/>
    <w:rsid w:val="00C62300"/>
    <w:rsid w:val="00C6397D"/>
    <w:rsid w:val="00C63D1F"/>
    <w:rsid w:val="00C648F7"/>
    <w:rsid w:val="00C661F3"/>
    <w:rsid w:val="00C665B9"/>
    <w:rsid w:val="00C6743E"/>
    <w:rsid w:val="00C6747F"/>
    <w:rsid w:val="00C706C3"/>
    <w:rsid w:val="00C70A46"/>
    <w:rsid w:val="00C71695"/>
    <w:rsid w:val="00C721D6"/>
    <w:rsid w:val="00C72B4A"/>
    <w:rsid w:val="00C74927"/>
    <w:rsid w:val="00C755AA"/>
    <w:rsid w:val="00C75ED4"/>
    <w:rsid w:val="00C75FA3"/>
    <w:rsid w:val="00C76789"/>
    <w:rsid w:val="00C76EB1"/>
    <w:rsid w:val="00C776CE"/>
    <w:rsid w:val="00C77B73"/>
    <w:rsid w:val="00C77DDE"/>
    <w:rsid w:val="00C77F97"/>
    <w:rsid w:val="00C80034"/>
    <w:rsid w:val="00C800DC"/>
    <w:rsid w:val="00C8054D"/>
    <w:rsid w:val="00C80571"/>
    <w:rsid w:val="00C808D9"/>
    <w:rsid w:val="00C83A26"/>
    <w:rsid w:val="00C84DFE"/>
    <w:rsid w:val="00C859BD"/>
    <w:rsid w:val="00C86F86"/>
    <w:rsid w:val="00C87F8A"/>
    <w:rsid w:val="00C90783"/>
    <w:rsid w:val="00C916A8"/>
    <w:rsid w:val="00C9204A"/>
    <w:rsid w:val="00C925FB"/>
    <w:rsid w:val="00C92A4F"/>
    <w:rsid w:val="00C93189"/>
    <w:rsid w:val="00C93D04"/>
    <w:rsid w:val="00C93D8F"/>
    <w:rsid w:val="00C944D3"/>
    <w:rsid w:val="00C9471A"/>
    <w:rsid w:val="00C94D2C"/>
    <w:rsid w:val="00C9517E"/>
    <w:rsid w:val="00C956C1"/>
    <w:rsid w:val="00C96426"/>
    <w:rsid w:val="00C97032"/>
    <w:rsid w:val="00C978CA"/>
    <w:rsid w:val="00C97B09"/>
    <w:rsid w:val="00CA1B6F"/>
    <w:rsid w:val="00CA1ED4"/>
    <w:rsid w:val="00CA2A8A"/>
    <w:rsid w:val="00CA37A2"/>
    <w:rsid w:val="00CA407F"/>
    <w:rsid w:val="00CA40F5"/>
    <w:rsid w:val="00CA498F"/>
    <w:rsid w:val="00CB0B36"/>
    <w:rsid w:val="00CB1EC5"/>
    <w:rsid w:val="00CB2936"/>
    <w:rsid w:val="00CB33AD"/>
    <w:rsid w:val="00CB39E4"/>
    <w:rsid w:val="00CB3A98"/>
    <w:rsid w:val="00CB485E"/>
    <w:rsid w:val="00CB4F33"/>
    <w:rsid w:val="00CB4F59"/>
    <w:rsid w:val="00CB5159"/>
    <w:rsid w:val="00CB526A"/>
    <w:rsid w:val="00CB569E"/>
    <w:rsid w:val="00CB5726"/>
    <w:rsid w:val="00CB6D2C"/>
    <w:rsid w:val="00CB7621"/>
    <w:rsid w:val="00CC01DA"/>
    <w:rsid w:val="00CC0A83"/>
    <w:rsid w:val="00CC134B"/>
    <w:rsid w:val="00CC13C2"/>
    <w:rsid w:val="00CC1DDA"/>
    <w:rsid w:val="00CC2840"/>
    <w:rsid w:val="00CC30FF"/>
    <w:rsid w:val="00CC3126"/>
    <w:rsid w:val="00CC317A"/>
    <w:rsid w:val="00CC3601"/>
    <w:rsid w:val="00CC360D"/>
    <w:rsid w:val="00CC465D"/>
    <w:rsid w:val="00CC6169"/>
    <w:rsid w:val="00CC62F2"/>
    <w:rsid w:val="00CD0580"/>
    <w:rsid w:val="00CD079D"/>
    <w:rsid w:val="00CD1713"/>
    <w:rsid w:val="00CD174E"/>
    <w:rsid w:val="00CD24F4"/>
    <w:rsid w:val="00CD2A5A"/>
    <w:rsid w:val="00CD2CA2"/>
    <w:rsid w:val="00CD2D31"/>
    <w:rsid w:val="00CD2DB5"/>
    <w:rsid w:val="00CD34CA"/>
    <w:rsid w:val="00CD3CF6"/>
    <w:rsid w:val="00CD41D1"/>
    <w:rsid w:val="00CD432A"/>
    <w:rsid w:val="00CD47D9"/>
    <w:rsid w:val="00CD5BD1"/>
    <w:rsid w:val="00CD67B3"/>
    <w:rsid w:val="00CD6810"/>
    <w:rsid w:val="00CD6B39"/>
    <w:rsid w:val="00CD74B2"/>
    <w:rsid w:val="00CD7A10"/>
    <w:rsid w:val="00CE000C"/>
    <w:rsid w:val="00CE0209"/>
    <w:rsid w:val="00CE069D"/>
    <w:rsid w:val="00CE0E90"/>
    <w:rsid w:val="00CE114E"/>
    <w:rsid w:val="00CE1C01"/>
    <w:rsid w:val="00CE1DCD"/>
    <w:rsid w:val="00CE3238"/>
    <w:rsid w:val="00CE3272"/>
    <w:rsid w:val="00CE4093"/>
    <w:rsid w:val="00CE48D1"/>
    <w:rsid w:val="00CE4963"/>
    <w:rsid w:val="00CE498E"/>
    <w:rsid w:val="00CE4C79"/>
    <w:rsid w:val="00CE6A25"/>
    <w:rsid w:val="00CE70F6"/>
    <w:rsid w:val="00CE746F"/>
    <w:rsid w:val="00CE7F91"/>
    <w:rsid w:val="00CF08A1"/>
    <w:rsid w:val="00CF08F3"/>
    <w:rsid w:val="00CF22CD"/>
    <w:rsid w:val="00CF367D"/>
    <w:rsid w:val="00CF3A4F"/>
    <w:rsid w:val="00CF4BB2"/>
    <w:rsid w:val="00CF5109"/>
    <w:rsid w:val="00CF5441"/>
    <w:rsid w:val="00CF5C73"/>
    <w:rsid w:val="00CF5D2C"/>
    <w:rsid w:val="00CF62FE"/>
    <w:rsid w:val="00CF63E1"/>
    <w:rsid w:val="00CF6477"/>
    <w:rsid w:val="00CF675C"/>
    <w:rsid w:val="00CF75BE"/>
    <w:rsid w:val="00CF7DFB"/>
    <w:rsid w:val="00CF7EC8"/>
    <w:rsid w:val="00D009F8"/>
    <w:rsid w:val="00D0122D"/>
    <w:rsid w:val="00D01948"/>
    <w:rsid w:val="00D03850"/>
    <w:rsid w:val="00D03B89"/>
    <w:rsid w:val="00D03E0C"/>
    <w:rsid w:val="00D0413B"/>
    <w:rsid w:val="00D04476"/>
    <w:rsid w:val="00D044FF"/>
    <w:rsid w:val="00D0501E"/>
    <w:rsid w:val="00D055FD"/>
    <w:rsid w:val="00D058C9"/>
    <w:rsid w:val="00D05B0C"/>
    <w:rsid w:val="00D06687"/>
    <w:rsid w:val="00D06A9C"/>
    <w:rsid w:val="00D077F1"/>
    <w:rsid w:val="00D1022B"/>
    <w:rsid w:val="00D109AB"/>
    <w:rsid w:val="00D1139D"/>
    <w:rsid w:val="00D11D0E"/>
    <w:rsid w:val="00D11D51"/>
    <w:rsid w:val="00D12A01"/>
    <w:rsid w:val="00D13071"/>
    <w:rsid w:val="00D14C3F"/>
    <w:rsid w:val="00D15069"/>
    <w:rsid w:val="00D15564"/>
    <w:rsid w:val="00D15A15"/>
    <w:rsid w:val="00D15CDA"/>
    <w:rsid w:val="00D161F4"/>
    <w:rsid w:val="00D16553"/>
    <w:rsid w:val="00D166D4"/>
    <w:rsid w:val="00D16E44"/>
    <w:rsid w:val="00D17334"/>
    <w:rsid w:val="00D1771D"/>
    <w:rsid w:val="00D17B1D"/>
    <w:rsid w:val="00D17C4C"/>
    <w:rsid w:val="00D201AF"/>
    <w:rsid w:val="00D20314"/>
    <w:rsid w:val="00D20375"/>
    <w:rsid w:val="00D2072C"/>
    <w:rsid w:val="00D208F2"/>
    <w:rsid w:val="00D20F1C"/>
    <w:rsid w:val="00D21A17"/>
    <w:rsid w:val="00D22A00"/>
    <w:rsid w:val="00D22BFD"/>
    <w:rsid w:val="00D2327A"/>
    <w:rsid w:val="00D23E27"/>
    <w:rsid w:val="00D24FF0"/>
    <w:rsid w:val="00D262BA"/>
    <w:rsid w:val="00D26865"/>
    <w:rsid w:val="00D268EE"/>
    <w:rsid w:val="00D26D15"/>
    <w:rsid w:val="00D27C91"/>
    <w:rsid w:val="00D27DC7"/>
    <w:rsid w:val="00D30295"/>
    <w:rsid w:val="00D311B3"/>
    <w:rsid w:val="00D31550"/>
    <w:rsid w:val="00D32392"/>
    <w:rsid w:val="00D32409"/>
    <w:rsid w:val="00D3264D"/>
    <w:rsid w:val="00D326D5"/>
    <w:rsid w:val="00D32773"/>
    <w:rsid w:val="00D32810"/>
    <w:rsid w:val="00D32C17"/>
    <w:rsid w:val="00D338FE"/>
    <w:rsid w:val="00D33906"/>
    <w:rsid w:val="00D340A5"/>
    <w:rsid w:val="00D34DDE"/>
    <w:rsid w:val="00D34F59"/>
    <w:rsid w:val="00D352FA"/>
    <w:rsid w:val="00D35524"/>
    <w:rsid w:val="00D35C25"/>
    <w:rsid w:val="00D35CB4"/>
    <w:rsid w:val="00D3639D"/>
    <w:rsid w:val="00D36501"/>
    <w:rsid w:val="00D36552"/>
    <w:rsid w:val="00D36CB2"/>
    <w:rsid w:val="00D36EB4"/>
    <w:rsid w:val="00D376E3"/>
    <w:rsid w:val="00D37FBA"/>
    <w:rsid w:val="00D40523"/>
    <w:rsid w:val="00D41932"/>
    <w:rsid w:val="00D43BEE"/>
    <w:rsid w:val="00D446D9"/>
    <w:rsid w:val="00D449F9"/>
    <w:rsid w:val="00D44BC1"/>
    <w:rsid w:val="00D44F04"/>
    <w:rsid w:val="00D44F8A"/>
    <w:rsid w:val="00D46939"/>
    <w:rsid w:val="00D4738D"/>
    <w:rsid w:val="00D47812"/>
    <w:rsid w:val="00D51B09"/>
    <w:rsid w:val="00D51CE0"/>
    <w:rsid w:val="00D5225B"/>
    <w:rsid w:val="00D523E0"/>
    <w:rsid w:val="00D52455"/>
    <w:rsid w:val="00D538D8"/>
    <w:rsid w:val="00D53B7D"/>
    <w:rsid w:val="00D53BF6"/>
    <w:rsid w:val="00D55212"/>
    <w:rsid w:val="00D5666B"/>
    <w:rsid w:val="00D56FEE"/>
    <w:rsid w:val="00D57AE2"/>
    <w:rsid w:val="00D601B9"/>
    <w:rsid w:val="00D6068E"/>
    <w:rsid w:val="00D606EB"/>
    <w:rsid w:val="00D6177B"/>
    <w:rsid w:val="00D618D7"/>
    <w:rsid w:val="00D62D3F"/>
    <w:rsid w:val="00D63934"/>
    <w:rsid w:val="00D63D47"/>
    <w:rsid w:val="00D63DF1"/>
    <w:rsid w:val="00D640D5"/>
    <w:rsid w:val="00D649A4"/>
    <w:rsid w:val="00D649B9"/>
    <w:rsid w:val="00D65257"/>
    <w:rsid w:val="00D65273"/>
    <w:rsid w:val="00D652F4"/>
    <w:rsid w:val="00D65412"/>
    <w:rsid w:val="00D65ABB"/>
    <w:rsid w:val="00D65FE6"/>
    <w:rsid w:val="00D66175"/>
    <w:rsid w:val="00D6646E"/>
    <w:rsid w:val="00D673C5"/>
    <w:rsid w:val="00D673F0"/>
    <w:rsid w:val="00D675A9"/>
    <w:rsid w:val="00D677F1"/>
    <w:rsid w:val="00D67A7A"/>
    <w:rsid w:val="00D67E41"/>
    <w:rsid w:val="00D708D7"/>
    <w:rsid w:val="00D711B4"/>
    <w:rsid w:val="00D719A8"/>
    <w:rsid w:val="00D71AC8"/>
    <w:rsid w:val="00D723DF"/>
    <w:rsid w:val="00D74073"/>
    <w:rsid w:val="00D74A95"/>
    <w:rsid w:val="00D753AB"/>
    <w:rsid w:val="00D75668"/>
    <w:rsid w:val="00D75E3B"/>
    <w:rsid w:val="00D75EA2"/>
    <w:rsid w:val="00D76E9C"/>
    <w:rsid w:val="00D77C91"/>
    <w:rsid w:val="00D803D0"/>
    <w:rsid w:val="00D8063F"/>
    <w:rsid w:val="00D81D6A"/>
    <w:rsid w:val="00D82307"/>
    <w:rsid w:val="00D83D65"/>
    <w:rsid w:val="00D83E30"/>
    <w:rsid w:val="00D842BD"/>
    <w:rsid w:val="00D84763"/>
    <w:rsid w:val="00D84A4B"/>
    <w:rsid w:val="00D8501D"/>
    <w:rsid w:val="00D85109"/>
    <w:rsid w:val="00D85823"/>
    <w:rsid w:val="00D85AB4"/>
    <w:rsid w:val="00D868A3"/>
    <w:rsid w:val="00D86C2F"/>
    <w:rsid w:val="00D87106"/>
    <w:rsid w:val="00D87570"/>
    <w:rsid w:val="00D87C68"/>
    <w:rsid w:val="00D903F9"/>
    <w:rsid w:val="00D90716"/>
    <w:rsid w:val="00D90829"/>
    <w:rsid w:val="00D90A54"/>
    <w:rsid w:val="00D911AE"/>
    <w:rsid w:val="00D9143F"/>
    <w:rsid w:val="00D91624"/>
    <w:rsid w:val="00D93809"/>
    <w:rsid w:val="00D93E8F"/>
    <w:rsid w:val="00D9488A"/>
    <w:rsid w:val="00D94AA7"/>
    <w:rsid w:val="00D94ECA"/>
    <w:rsid w:val="00D9553B"/>
    <w:rsid w:val="00D96C48"/>
    <w:rsid w:val="00D978C8"/>
    <w:rsid w:val="00D97CEE"/>
    <w:rsid w:val="00DA07BE"/>
    <w:rsid w:val="00DA1278"/>
    <w:rsid w:val="00DA1921"/>
    <w:rsid w:val="00DA2400"/>
    <w:rsid w:val="00DA3020"/>
    <w:rsid w:val="00DA30A6"/>
    <w:rsid w:val="00DA3845"/>
    <w:rsid w:val="00DA3E4A"/>
    <w:rsid w:val="00DA550A"/>
    <w:rsid w:val="00DA68F6"/>
    <w:rsid w:val="00DA756E"/>
    <w:rsid w:val="00DA7A41"/>
    <w:rsid w:val="00DA7B97"/>
    <w:rsid w:val="00DA7DDD"/>
    <w:rsid w:val="00DB008D"/>
    <w:rsid w:val="00DB0116"/>
    <w:rsid w:val="00DB05B4"/>
    <w:rsid w:val="00DB0F91"/>
    <w:rsid w:val="00DB12B2"/>
    <w:rsid w:val="00DB1825"/>
    <w:rsid w:val="00DB27E1"/>
    <w:rsid w:val="00DB2B6B"/>
    <w:rsid w:val="00DB37E7"/>
    <w:rsid w:val="00DB3BD7"/>
    <w:rsid w:val="00DB497B"/>
    <w:rsid w:val="00DB5746"/>
    <w:rsid w:val="00DB5F0B"/>
    <w:rsid w:val="00DB5FC3"/>
    <w:rsid w:val="00DB6ABC"/>
    <w:rsid w:val="00DC0E62"/>
    <w:rsid w:val="00DC0EFB"/>
    <w:rsid w:val="00DC1156"/>
    <w:rsid w:val="00DC139D"/>
    <w:rsid w:val="00DC1A80"/>
    <w:rsid w:val="00DC1F4F"/>
    <w:rsid w:val="00DC210A"/>
    <w:rsid w:val="00DC22DA"/>
    <w:rsid w:val="00DC2F3E"/>
    <w:rsid w:val="00DC34C8"/>
    <w:rsid w:val="00DC361E"/>
    <w:rsid w:val="00DC478C"/>
    <w:rsid w:val="00DC4892"/>
    <w:rsid w:val="00DC4ABF"/>
    <w:rsid w:val="00DC4FC6"/>
    <w:rsid w:val="00DC51D3"/>
    <w:rsid w:val="00DC61D9"/>
    <w:rsid w:val="00DC63E5"/>
    <w:rsid w:val="00DC65B1"/>
    <w:rsid w:val="00DD07AA"/>
    <w:rsid w:val="00DD1390"/>
    <w:rsid w:val="00DD169F"/>
    <w:rsid w:val="00DD33C3"/>
    <w:rsid w:val="00DD3E12"/>
    <w:rsid w:val="00DD406C"/>
    <w:rsid w:val="00DD47A5"/>
    <w:rsid w:val="00DD48A6"/>
    <w:rsid w:val="00DD48C1"/>
    <w:rsid w:val="00DD4DBF"/>
    <w:rsid w:val="00DD4E32"/>
    <w:rsid w:val="00DD5BEE"/>
    <w:rsid w:val="00DD6A87"/>
    <w:rsid w:val="00DD6BCA"/>
    <w:rsid w:val="00DD71E2"/>
    <w:rsid w:val="00DD7235"/>
    <w:rsid w:val="00DD735A"/>
    <w:rsid w:val="00DD7B5C"/>
    <w:rsid w:val="00DD7C69"/>
    <w:rsid w:val="00DE10F2"/>
    <w:rsid w:val="00DE1267"/>
    <w:rsid w:val="00DE3B31"/>
    <w:rsid w:val="00DE3C2A"/>
    <w:rsid w:val="00DE3E3F"/>
    <w:rsid w:val="00DE3F4C"/>
    <w:rsid w:val="00DE4146"/>
    <w:rsid w:val="00DE464C"/>
    <w:rsid w:val="00DE5544"/>
    <w:rsid w:val="00DE5967"/>
    <w:rsid w:val="00DE5ED6"/>
    <w:rsid w:val="00DE76B8"/>
    <w:rsid w:val="00DF0893"/>
    <w:rsid w:val="00DF0975"/>
    <w:rsid w:val="00DF0D4B"/>
    <w:rsid w:val="00DF1288"/>
    <w:rsid w:val="00DF1387"/>
    <w:rsid w:val="00DF2400"/>
    <w:rsid w:val="00DF2ABD"/>
    <w:rsid w:val="00DF2B0F"/>
    <w:rsid w:val="00DF2D92"/>
    <w:rsid w:val="00DF32D3"/>
    <w:rsid w:val="00DF3540"/>
    <w:rsid w:val="00DF37BC"/>
    <w:rsid w:val="00DF4F86"/>
    <w:rsid w:val="00DF644F"/>
    <w:rsid w:val="00DF7259"/>
    <w:rsid w:val="00DF727B"/>
    <w:rsid w:val="00DF7481"/>
    <w:rsid w:val="00DF783C"/>
    <w:rsid w:val="00DF7DAF"/>
    <w:rsid w:val="00DF7F61"/>
    <w:rsid w:val="00E00458"/>
    <w:rsid w:val="00E00634"/>
    <w:rsid w:val="00E00FA9"/>
    <w:rsid w:val="00E01085"/>
    <w:rsid w:val="00E02049"/>
    <w:rsid w:val="00E0360E"/>
    <w:rsid w:val="00E03856"/>
    <w:rsid w:val="00E03A5D"/>
    <w:rsid w:val="00E04574"/>
    <w:rsid w:val="00E04A50"/>
    <w:rsid w:val="00E058B2"/>
    <w:rsid w:val="00E06A59"/>
    <w:rsid w:val="00E0704D"/>
    <w:rsid w:val="00E07324"/>
    <w:rsid w:val="00E077CE"/>
    <w:rsid w:val="00E08823"/>
    <w:rsid w:val="00E109E1"/>
    <w:rsid w:val="00E10CE5"/>
    <w:rsid w:val="00E10D62"/>
    <w:rsid w:val="00E11895"/>
    <w:rsid w:val="00E118ED"/>
    <w:rsid w:val="00E11DDB"/>
    <w:rsid w:val="00E11E3E"/>
    <w:rsid w:val="00E120E4"/>
    <w:rsid w:val="00E12162"/>
    <w:rsid w:val="00E121F5"/>
    <w:rsid w:val="00E12690"/>
    <w:rsid w:val="00E126CB"/>
    <w:rsid w:val="00E133CB"/>
    <w:rsid w:val="00E1343E"/>
    <w:rsid w:val="00E13761"/>
    <w:rsid w:val="00E13DFC"/>
    <w:rsid w:val="00E14086"/>
    <w:rsid w:val="00E14694"/>
    <w:rsid w:val="00E14748"/>
    <w:rsid w:val="00E14EB4"/>
    <w:rsid w:val="00E14FB9"/>
    <w:rsid w:val="00E15F6E"/>
    <w:rsid w:val="00E16284"/>
    <w:rsid w:val="00E166A7"/>
    <w:rsid w:val="00E170B6"/>
    <w:rsid w:val="00E176DE"/>
    <w:rsid w:val="00E17CAF"/>
    <w:rsid w:val="00E20409"/>
    <w:rsid w:val="00E206BB"/>
    <w:rsid w:val="00E20A7A"/>
    <w:rsid w:val="00E20D8C"/>
    <w:rsid w:val="00E21EBA"/>
    <w:rsid w:val="00E22DF1"/>
    <w:rsid w:val="00E23056"/>
    <w:rsid w:val="00E239D4"/>
    <w:rsid w:val="00E2515B"/>
    <w:rsid w:val="00E258AA"/>
    <w:rsid w:val="00E268FA"/>
    <w:rsid w:val="00E277D7"/>
    <w:rsid w:val="00E27C6D"/>
    <w:rsid w:val="00E30E31"/>
    <w:rsid w:val="00E31556"/>
    <w:rsid w:val="00E318E0"/>
    <w:rsid w:val="00E31CA9"/>
    <w:rsid w:val="00E32B74"/>
    <w:rsid w:val="00E3337E"/>
    <w:rsid w:val="00E33471"/>
    <w:rsid w:val="00E33E72"/>
    <w:rsid w:val="00E34911"/>
    <w:rsid w:val="00E3536C"/>
    <w:rsid w:val="00E36C23"/>
    <w:rsid w:val="00E401A8"/>
    <w:rsid w:val="00E40264"/>
    <w:rsid w:val="00E4056E"/>
    <w:rsid w:val="00E41E3B"/>
    <w:rsid w:val="00E42091"/>
    <w:rsid w:val="00E42AC8"/>
    <w:rsid w:val="00E4435F"/>
    <w:rsid w:val="00E45D38"/>
    <w:rsid w:val="00E46190"/>
    <w:rsid w:val="00E4632C"/>
    <w:rsid w:val="00E4786F"/>
    <w:rsid w:val="00E47F4B"/>
    <w:rsid w:val="00E5093D"/>
    <w:rsid w:val="00E511AA"/>
    <w:rsid w:val="00E51309"/>
    <w:rsid w:val="00E517FD"/>
    <w:rsid w:val="00E51C8A"/>
    <w:rsid w:val="00E51EAE"/>
    <w:rsid w:val="00E52234"/>
    <w:rsid w:val="00E5289D"/>
    <w:rsid w:val="00E5317F"/>
    <w:rsid w:val="00E53DDC"/>
    <w:rsid w:val="00E542B8"/>
    <w:rsid w:val="00E549B6"/>
    <w:rsid w:val="00E54C5E"/>
    <w:rsid w:val="00E54D1B"/>
    <w:rsid w:val="00E54D65"/>
    <w:rsid w:val="00E54EFE"/>
    <w:rsid w:val="00E5552D"/>
    <w:rsid w:val="00E565D1"/>
    <w:rsid w:val="00E56794"/>
    <w:rsid w:val="00E56D3F"/>
    <w:rsid w:val="00E570C4"/>
    <w:rsid w:val="00E57D04"/>
    <w:rsid w:val="00E57F94"/>
    <w:rsid w:val="00E57FB2"/>
    <w:rsid w:val="00E602AD"/>
    <w:rsid w:val="00E608AD"/>
    <w:rsid w:val="00E61F1E"/>
    <w:rsid w:val="00E62050"/>
    <w:rsid w:val="00E625D2"/>
    <w:rsid w:val="00E64594"/>
    <w:rsid w:val="00E6476A"/>
    <w:rsid w:val="00E64802"/>
    <w:rsid w:val="00E656B1"/>
    <w:rsid w:val="00E672CE"/>
    <w:rsid w:val="00E6795D"/>
    <w:rsid w:val="00E70042"/>
    <w:rsid w:val="00E7096E"/>
    <w:rsid w:val="00E70A2E"/>
    <w:rsid w:val="00E7130A"/>
    <w:rsid w:val="00E71397"/>
    <w:rsid w:val="00E719D3"/>
    <w:rsid w:val="00E71FC6"/>
    <w:rsid w:val="00E7227D"/>
    <w:rsid w:val="00E72709"/>
    <w:rsid w:val="00E72884"/>
    <w:rsid w:val="00E73213"/>
    <w:rsid w:val="00E736FC"/>
    <w:rsid w:val="00E7394A"/>
    <w:rsid w:val="00E74210"/>
    <w:rsid w:val="00E74330"/>
    <w:rsid w:val="00E74441"/>
    <w:rsid w:val="00E747B8"/>
    <w:rsid w:val="00E74A49"/>
    <w:rsid w:val="00E74F3E"/>
    <w:rsid w:val="00E75F46"/>
    <w:rsid w:val="00E762D7"/>
    <w:rsid w:val="00E7652B"/>
    <w:rsid w:val="00E77905"/>
    <w:rsid w:val="00E779AE"/>
    <w:rsid w:val="00E77ABA"/>
    <w:rsid w:val="00E77C63"/>
    <w:rsid w:val="00E8095D"/>
    <w:rsid w:val="00E81829"/>
    <w:rsid w:val="00E824BB"/>
    <w:rsid w:val="00E830E8"/>
    <w:rsid w:val="00E83E06"/>
    <w:rsid w:val="00E83FFE"/>
    <w:rsid w:val="00E84506"/>
    <w:rsid w:val="00E849B5"/>
    <w:rsid w:val="00E84E3A"/>
    <w:rsid w:val="00E86218"/>
    <w:rsid w:val="00E863CB"/>
    <w:rsid w:val="00E867D4"/>
    <w:rsid w:val="00E87254"/>
    <w:rsid w:val="00E87D0E"/>
    <w:rsid w:val="00E909FE"/>
    <w:rsid w:val="00E91062"/>
    <w:rsid w:val="00E915FA"/>
    <w:rsid w:val="00E91F47"/>
    <w:rsid w:val="00E93021"/>
    <w:rsid w:val="00E935F6"/>
    <w:rsid w:val="00E943DA"/>
    <w:rsid w:val="00E94760"/>
    <w:rsid w:val="00E94B0E"/>
    <w:rsid w:val="00E9582F"/>
    <w:rsid w:val="00E96017"/>
    <w:rsid w:val="00E96098"/>
    <w:rsid w:val="00E961B6"/>
    <w:rsid w:val="00E97208"/>
    <w:rsid w:val="00E976AF"/>
    <w:rsid w:val="00E978B8"/>
    <w:rsid w:val="00E97FC4"/>
    <w:rsid w:val="00EA0694"/>
    <w:rsid w:val="00EA0A0C"/>
    <w:rsid w:val="00EA15FA"/>
    <w:rsid w:val="00EA27B1"/>
    <w:rsid w:val="00EA36A3"/>
    <w:rsid w:val="00EA4F07"/>
    <w:rsid w:val="00EA518D"/>
    <w:rsid w:val="00EA53AC"/>
    <w:rsid w:val="00EA6124"/>
    <w:rsid w:val="00EA6523"/>
    <w:rsid w:val="00EA769D"/>
    <w:rsid w:val="00EA7B9F"/>
    <w:rsid w:val="00EB0AE6"/>
    <w:rsid w:val="00EB0B5B"/>
    <w:rsid w:val="00EB0BBB"/>
    <w:rsid w:val="00EB0E6D"/>
    <w:rsid w:val="00EB1FBA"/>
    <w:rsid w:val="00EB3647"/>
    <w:rsid w:val="00EB3AFB"/>
    <w:rsid w:val="00EB3C0B"/>
    <w:rsid w:val="00EB4C75"/>
    <w:rsid w:val="00EB53BB"/>
    <w:rsid w:val="00EB6BDC"/>
    <w:rsid w:val="00EB7D53"/>
    <w:rsid w:val="00EC00F1"/>
    <w:rsid w:val="00EC0162"/>
    <w:rsid w:val="00EC0C09"/>
    <w:rsid w:val="00EC0C1A"/>
    <w:rsid w:val="00EC0DB3"/>
    <w:rsid w:val="00EC21A1"/>
    <w:rsid w:val="00EC33DF"/>
    <w:rsid w:val="00EC3B49"/>
    <w:rsid w:val="00EC3CF3"/>
    <w:rsid w:val="00EC3E21"/>
    <w:rsid w:val="00EC4210"/>
    <w:rsid w:val="00EC4332"/>
    <w:rsid w:val="00EC4732"/>
    <w:rsid w:val="00EC5450"/>
    <w:rsid w:val="00EC54E8"/>
    <w:rsid w:val="00EC6199"/>
    <w:rsid w:val="00EC737D"/>
    <w:rsid w:val="00EC7B8F"/>
    <w:rsid w:val="00ED0A1E"/>
    <w:rsid w:val="00ED0B00"/>
    <w:rsid w:val="00ED0BF7"/>
    <w:rsid w:val="00ED1A85"/>
    <w:rsid w:val="00ED1F96"/>
    <w:rsid w:val="00ED1FF5"/>
    <w:rsid w:val="00ED2426"/>
    <w:rsid w:val="00ED2760"/>
    <w:rsid w:val="00ED281B"/>
    <w:rsid w:val="00ED289B"/>
    <w:rsid w:val="00ED2983"/>
    <w:rsid w:val="00ED32CE"/>
    <w:rsid w:val="00ED3648"/>
    <w:rsid w:val="00ED3E31"/>
    <w:rsid w:val="00ED474B"/>
    <w:rsid w:val="00ED478F"/>
    <w:rsid w:val="00ED4F26"/>
    <w:rsid w:val="00ED51B5"/>
    <w:rsid w:val="00ED5764"/>
    <w:rsid w:val="00ED5A96"/>
    <w:rsid w:val="00ED639B"/>
    <w:rsid w:val="00ED66FA"/>
    <w:rsid w:val="00ED724B"/>
    <w:rsid w:val="00ED72CF"/>
    <w:rsid w:val="00ED7318"/>
    <w:rsid w:val="00ED7687"/>
    <w:rsid w:val="00EE028C"/>
    <w:rsid w:val="00EE02C2"/>
    <w:rsid w:val="00EE0455"/>
    <w:rsid w:val="00EE07B0"/>
    <w:rsid w:val="00EE12DE"/>
    <w:rsid w:val="00EE1644"/>
    <w:rsid w:val="00EE1989"/>
    <w:rsid w:val="00EE1A7E"/>
    <w:rsid w:val="00EE1D4B"/>
    <w:rsid w:val="00EE2327"/>
    <w:rsid w:val="00EE2381"/>
    <w:rsid w:val="00EE2391"/>
    <w:rsid w:val="00EE3415"/>
    <w:rsid w:val="00EE438D"/>
    <w:rsid w:val="00EE48A8"/>
    <w:rsid w:val="00EE4D8C"/>
    <w:rsid w:val="00EE4E51"/>
    <w:rsid w:val="00EE519C"/>
    <w:rsid w:val="00EE6186"/>
    <w:rsid w:val="00EE6B97"/>
    <w:rsid w:val="00EE6BD9"/>
    <w:rsid w:val="00EE76F9"/>
    <w:rsid w:val="00EF002D"/>
    <w:rsid w:val="00EF0403"/>
    <w:rsid w:val="00EF095F"/>
    <w:rsid w:val="00EF0F87"/>
    <w:rsid w:val="00EF166D"/>
    <w:rsid w:val="00EF1BBB"/>
    <w:rsid w:val="00EF372A"/>
    <w:rsid w:val="00EF3F61"/>
    <w:rsid w:val="00EF49C5"/>
    <w:rsid w:val="00EF4AA0"/>
    <w:rsid w:val="00EF4E6D"/>
    <w:rsid w:val="00EF57A2"/>
    <w:rsid w:val="00EF7CDF"/>
    <w:rsid w:val="00F00033"/>
    <w:rsid w:val="00F00442"/>
    <w:rsid w:val="00F01FB0"/>
    <w:rsid w:val="00F02B62"/>
    <w:rsid w:val="00F02EB7"/>
    <w:rsid w:val="00F03377"/>
    <w:rsid w:val="00F035DE"/>
    <w:rsid w:val="00F04ACB"/>
    <w:rsid w:val="00F053B9"/>
    <w:rsid w:val="00F057A5"/>
    <w:rsid w:val="00F06A63"/>
    <w:rsid w:val="00F076CE"/>
    <w:rsid w:val="00F0791F"/>
    <w:rsid w:val="00F07C57"/>
    <w:rsid w:val="00F10455"/>
    <w:rsid w:val="00F1080C"/>
    <w:rsid w:val="00F1088F"/>
    <w:rsid w:val="00F112CD"/>
    <w:rsid w:val="00F11E3C"/>
    <w:rsid w:val="00F121CD"/>
    <w:rsid w:val="00F12882"/>
    <w:rsid w:val="00F128EB"/>
    <w:rsid w:val="00F12A35"/>
    <w:rsid w:val="00F134CC"/>
    <w:rsid w:val="00F14194"/>
    <w:rsid w:val="00F14267"/>
    <w:rsid w:val="00F151B8"/>
    <w:rsid w:val="00F153D0"/>
    <w:rsid w:val="00F15524"/>
    <w:rsid w:val="00F15584"/>
    <w:rsid w:val="00F15EB5"/>
    <w:rsid w:val="00F163B6"/>
    <w:rsid w:val="00F20FAA"/>
    <w:rsid w:val="00F22080"/>
    <w:rsid w:val="00F220F9"/>
    <w:rsid w:val="00F224C4"/>
    <w:rsid w:val="00F22AF9"/>
    <w:rsid w:val="00F23249"/>
    <w:rsid w:val="00F2394A"/>
    <w:rsid w:val="00F23D84"/>
    <w:rsid w:val="00F23DC9"/>
    <w:rsid w:val="00F240E4"/>
    <w:rsid w:val="00F245CE"/>
    <w:rsid w:val="00F24A3B"/>
    <w:rsid w:val="00F24FC3"/>
    <w:rsid w:val="00F25330"/>
    <w:rsid w:val="00F25F3D"/>
    <w:rsid w:val="00F268BD"/>
    <w:rsid w:val="00F26BBE"/>
    <w:rsid w:val="00F305DB"/>
    <w:rsid w:val="00F30BC7"/>
    <w:rsid w:val="00F3199D"/>
    <w:rsid w:val="00F31AC5"/>
    <w:rsid w:val="00F31C44"/>
    <w:rsid w:val="00F31FB1"/>
    <w:rsid w:val="00F32342"/>
    <w:rsid w:val="00F3244A"/>
    <w:rsid w:val="00F32E8E"/>
    <w:rsid w:val="00F32FB1"/>
    <w:rsid w:val="00F348A8"/>
    <w:rsid w:val="00F35AA7"/>
    <w:rsid w:val="00F35C1C"/>
    <w:rsid w:val="00F36DBC"/>
    <w:rsid w:val="00F37573"/>
    <w:rsid w:val="00F37772"/>
    <w:rsid w:val="00F378CA"/>
    <w:rsid w:val="00F400CF"/>
    <w:rsid w:val="00F40165"/>
    <w:rsid w:val="00F40A46"/>
    <w:rsid w:val="00F40AD4"/>
    <w:rsid w:val="00F413D1"/>
    <w:rsid w:val="00F41BDF"/>
    <w:rsid w:val="00F4226B"/>
    <w:rsid w:val="00F42448"/>
    <w:rsid w:val="00F426B4"/>
    <w:rsid w:val="00F427FA"/>
    <w:rsid w:val="00F442DD"/>
    <w:rsid w:val="00F45643"/>
    <w:rsid w:val="00F456D7"/>
    <w:rsid w:val="00F45EFE"/>
    <w:rsid w:val="00F46B36"/>
    <w:rsid w:val="00F46DB7"/>
    <w:rsid w:val="00F46FE1"/>
    <w:rsid w:val="00F47844"/>
    <w:rsid w:val="00F506D0"/>
    <w:rsid w:val="00F50844"/>
    <w:rsid w:val="00F508CC"/>
    <w:rsid w:val="00F51096"/>
    <w:rsid w:val="00F53538"/>
    <w:rsid w:val="00F53A27"/>
    <w:rsid w:val="00F53A3E"/>
    <w:rsid w:val="00F540ED"/>
    <w:rsid w:val="00F54268"/>
    <w:rsid w:val="00F56089"/>
    <w:rsid w:val="00F56464"/>
    <w:rsid w:val="00F56F53"/>
    <w:rsid w:val="00F56FD9"/>
    <w:rsid w:val="00F57652"/>
    <w:rsid w:val="00F57ABA"/>
    <w:rsid w:val="00F6035D"/>
    <w:rsid w:val="00F607EB"/>
    <w:rsid w:val="00F60AE0"/>
    <w:rsid w:val="00F63820"/>
    <w:rsid w:val="00F675BF"/>
    <w:rsid w:val="00F67D51"/>
    <w:rsid w:val="00F70038"/>
    <w:rsid w:val="00F71695"/>
    <w:rsid w:val="00F71C12"/>
    <w:rsid w:val="00F72391"/>
    <w:rsid w:val="00F72C29"/>
    <w:rsid w:val="00F72D32"/>
    <w:rsid w:val="00F7320B"/>
    <w:rsid w:val="00F732AD"/>
    <w:rsid w:val="00F73916"/>
    <w:rsid w:val="00F74018"/>
    <w:rsid w:val="00F74BF2"/>
    <w:rsid w:val="00F76165"/>
    <w:rsid w:val="00F76760"/>
    <w:rsid w:val="00F77F1B"/>
    <w:rsid w:val="00F80132"/>
    <w:rsid w:val="00F80C25"/>
    <w:rsid w:val="00F811DF"/>
    <w:rsid w:val="00F81CAD"/>
    <w:rsid w:val="00F8299D"/>
    <w:rsid w:val="00F83424"/>
    <w:rsid w:val="00F84770"/>
    <w:rsid w:val="00F8507F"/>
    <w:rsid w:val="00F85B16"/>
    <w:rsid w:val="00F86E48"/>
    <w:rsid w:val="00F87279"/>
    <w:rsid w:val="00F877B7"/>
    <w:rsid w:val="00F91708"/>
    <w:rsid w:val="00F922F1"/>
    <w:rsid w:val="00F9246D"/>
    <w:rsid w:val="00F92A8F"/>
    <w:rsid w:val="00F93122"/>
    <w:rsid w:val="00F93995"/>
    <w:rsid w:val="00F94269"/>
    <w:rsid w:val="00F946E0"/>
    <w:rsid w:val="00F96731"/>
    <w:rsid w:val="00F96C22"/>
    <w:rsid w:val="00F9711A"/>
    <w:rsid w:val="00F9726B"/>
    <w:rsid w:val="00F975D5"/>
    <w:rsid w:val="00FA015C"/>
    <w:rsid w:val="00FA01E7"/>
    <w:rsid w:val="00FA03A2"/>
    <w:rsid w:val="00FA048A"/>
    <w:rsid w:val="00FA06B2"/>
    <w:rsid w:val="00FA14C0"/>
    <w:rsid w:val="00FA27C5"/>
    <w:rsid w:val="00FA2ED3"/>
    <w:rsid w:val="00FA34CA"/>
    <w:rsid w:val="00FA39A5"/>
    <w:rsid w:val="00FA4B41"/>
    <w:rsid w:val="00FA4BAD"/>
    <w:rsid w:val="00FA4C71"/>
    <w:rsid w:val="00FA553A"/>
    <w:rsid w:val="00FA5EAF"/>
    <w:rsid w:val="00FA5EDF"/>
    <w:rsid w:val="00FA628E"/>
    <w:rsid w:val="00FA6F9F"/>
    <w:rsid w:val="00FA736F"/>
    <w:rsid w:val="00FA766E"/>
    <w:rsid w:val="00FA7984"/>
    <w:rsid w:val="00FB0BFC"/>
    <w:rsid w:val="00FB0D38"/>
    <w:rsid w:val="00FB1178"/>
    <w:rsid w:val="00FB3028"/>
    <w:rsid w:val="00FB39B1"/>
    <w:rsid w:val="00FB5B65"/>
    <w:rsid w:val="00FB6320"/>
    <w:rsid w:val="00FB6F38"/>
    <w:rsid w:val="00FB7304"/>
    <w:rsid w:val="00FB7653"/>
    <w:rsid w:val="00FC0C75"/>
    <w:rsid w:val="00FC1939"/>
    <w:rsid w:val="00FC1A7A"/>
    <w:rsid w:val="00FC1C4D"/>
    <w:rsid w:val="00FC1DD9"/>
    <w:rsid w:val="00FC25AD"/>
    <w:rsid w:val="00FC2D98"/>
    <w:rsid w:val="00FC3271"/>
    <w:rsid w:val="00FC3E01"/>
    <w:rsid w:val="00FC3E6E"/>
    <w:rsid w:val="00FC48EB"/>
    <w:rsid w:val="00FC4FC5"/>
    <w:rsid w:val="00FC4FD3"/>
    <w:rsid w:val="00FC56D0"/>
    <w:rsid w:val="00FC607A"/>
    <w:rsid w:val="00FC609F"/>
    <w:rsid w:val="00FC6C0C"/>
    <w:rsid w:val="00FC6EEB"/>
    <w:rsid w:val="00FC7D69"/>
    <w:rsid w:val="00FD0178"/>
    <w:rsid w:val="00FD020C"/>
    <w:rsid w:val="00FD050D"/>
    <w:rsid w:val="00FD0D6C"/>
    <w:rsid w:val="00FD10B1"/>
    <w:rsid w:val="00FD1170"/>
    <w:rsid w:val="00FD163A"/>
    <w:rsid w:val="00FD1AE5"/>
    <w:rsid w:val="00FD355B"/>
    <w:rsid w:val="00FD37BA"/>
    <w:rsid w:val="00FD4738"/>
    <w:rsid w:val="00FD4D8B"/>
    <w:rsid w:val="00FD52A8"/>
    <w:rsid w:val="00FD54BC"/>
    <w:rsid w:val="00FD5F40"/>
    <w:rsid w:val="00FD62BF"/>
    <w:rsid w:val="00FD69CF"/>
    <w:rsid w:val="00FD6FB8"/>
    <w:rsid w:val="00FD7479"/>
    <w:rsid w:val="00FD77BA"/>
    <w:rsid w:val="00FD7DBB"/>
    <w:rsid w:val="00FD7EEB"/>
    <w:rsid w:val="00FE0F4B"/>
    <w:rsid w:val="00FE2132"/>
    <w:rsid w:val="00FE29E2"/>
    <w:rsid w:val="00FE4069"/>
    <w:rsid w:val="00FE4723"/>
    <w:rsid w:val="00FE4736"/>
    <w:rsid w:val="00FE4BB9"/>
    <w:rsid w:val="00FE5460"/>
    <w:rsid w:val="00FE6297"/>
    <w:rsid w:val="00FE6367"/>
    <w:rsid w:val="00FE6617"/>
    <w:rsid w:val="00FE666B"/>
    <w:rsid w:val="00FE7963"/>
    <w:rsid w:val="00FF01EC"/>
    <w:rsid w:val="00FF033C"/>
    <w:rsid w:val="00FF037F"/>
    <w:rsid w:val="00FF047A"/>
    <w:rsid w:val="00FF0746"/>
    <w:rsid w:val="00FF08F8"/>
    <w:rsid w:val="00FF0991"/>
    <w:rsid w:val="00FF09CC"/>
    <w:rsid w:val="00FF10F0"/>
    <w:rsid w:val="00FF15A3"/>
    <w:rsid w:val="00FF1C50"/>
    <w:rsid w:val="00FF1FA2"/>
    <w:rsid w:val="00FF24C0"/>
    <w:rsid w:val="00FF2512"/>
    <w:rsid w:val="00FF2687"/>
    <w:rsid w:val="00FF314A"/>
    <w:rsid w:val="00FF3480"/>
    <w:rsid w:val="00FF4EAF"/>
    <w:rsid w:val="00FF5142"/>
    <w:rsid w:val="00FF5208"/>
    <w:rsid w:val="00FF582A"/>
    <w:rsid w:val="00FF5988"/>
    <w:rsid w:val="00FF5DDE"/>
    <w:rsid w:val="00FF61AB"/>
    <w:rsid w:val="00FF6380"/>
    <w:rsid w:val="00FF6FEB"/>
    <w:rsid w:val="00FF7B9D"/>
    <w:rsid w:val="00FF7E68"/>
    <w:rsid w:val="0101C449"/>
    <w:rsid w:val="0113154B"/>
    <w:rsid w:val="0116F4B4"/>
    <w:rsid w:val="01178714"/>
    <w:rsid w:val="013CB8CE"/>
    <w:rsid w:val="014C96E7"/>
    <w:rsid w:val="0154B2C1"/>
    <w:rsid w:val="015BAE3A"/>
    <w:rsid w:val="015FC0B9"/>
    <w:rsid w:val="017BCEDB"/>
    <w:rsid w:val="0185059F"/>
    <w:rsid w:val="018C3374"/>
    <w:rsid w:val="018EA684"/>
    <w:rsid w:val="0190F8D1"/>
    <w:rsid w:val="01AB216A"/>
    <w:rsid w:val="01B04751"/>
    <w:rsid w:val="01B94B26"/>
    <w:rsid w:val="01C844DB"/>
    <w:rsid w:val="01DB5828"/>
    <w:rsid w:val="01E99DA7"/>
    <w:rsid w:val="01EADD8F"/>
    <w:rsid w:val="01EE2AFF"/>
    <w:rsid w:val="01F062B8"/>
    <w:rsid w:val="01F1B688"/>
    <w:rsid w:val="0258D08C"/>
    <w:rsid w:val="025BB373"/>
    <w:rsid w:val="0267CE46"/>
    <w:rsid w:val="0275792B"/>
    <w:rsid w:val="02787D38"/>
    <w:rsid w:val="027AE193"/>
    <w:rsid w:val="0287C64C"/>
    <w:rsid w:val="02AAB35C"/>
    <w:rsid w:val="02AD5890"/>
    <w:rsid w:val="02B01F34"/>
    <w:rsid w:val="02B5451B"/>
    <w:rsid w:val="02B807E5"/>
    <w:rsid w:val="02DC853E"/>
    <w:rsid w:val="02F7DCEF"/>
    <w:rsid w:val="02FC0D0A"/>
    <w:rsid w:val="02FFD271"/>
    <w:rsid w:val="031031A6"/>
    <w:rsid w:val="031087D7"/>
    <w:rsid w:val="0311121A"/>
    <w:rsid w:val="03170667"/>
    <w:rsid w:val="0317272A"/>
    <w:rsid w:val="031B6B3A"/>
    <w:rsid w:val="031C512E"/>
    <w:rsid w:val="032E9A32"/>
    <w:rsid w:val="034BACF5"/>
    <w:rsid w:val="037DE624"/>
    <w:rsid w:val="038B7EFB"/>
    <w:rsid w:val="039AB16E"/>
    <w:rsid w:val="03A446CE"/>
    <w:rsid w:val="03ACEC9A"/>
    <w:rsid w:val="03B0C2C3"/>
    <w:rsid w:val="03C20D4A"/>
    <w:rsid w:val="03FC4B72"/>
    <w:rsid w:val="040D6990"/>
    <w:rsid w:val="0414FAF4"/>
    <w:rsid w:val="0416AB22"/>
    <w:rsid w:val="042AE128"/>
    <w:rsid w:val="042AECBB"/>
    <w:rsid w:val="045B2E11"/>
    <w:rsid w:val="046EDBF8"/>
    <w:rsid w:val="047B8EDB"/>
    <w:rsid w:val="047CE509"/>
    <w:rsid w:val="048F433D"/>
    <w:rsid w:val="04AB9D60"/>
    <w:rsid w:val="04ABA046"/>
    <w:rsid w:val="04B27126"/>
    <w:rsid w:val="04B49C35"/>
    <w:rsid w:val="04D3FCF5"/>
    <w:rsid w:val="04D51EBD"/>
    <w:rsid w:val="04E6F8CD"/>
    <w:rsid w:val="04F32660"/>
    <w:rsid w:val="0503D714"/>
    <w:rsid w:val="050E27FA"/>
    <w:rsid w:val="05236E90"/>
    <w:rsid w:val="052F73D0"/>
    <w:rsid w:val="05362D4E"/>
    <w:rsid w:val="053C6321"/>
    <w:rsid w:val="0559D1EC"/>
    <w:rsid w:val="055F4909"/>
    <w:rsid w:val="0573119B"/>
    <w:rsid w:val="0585261E"/>
    <w:rsid w:val="059E73EE"/>
    <w:rsid w:val="059F767E"/>
    <w:rsid w:val="05B5FAA6"/>
    <w:rsid w:val="05C313A6"/>
    <w:rsid w:val="05C3B199"/>
    <w:rsid w:val="05C550C3"/>
    <w:rsid w:val="05D83BD7"/>
    <w:rsid w:val="05E4D214"/>
    <w:rsid w:val="05EAF837"/>
    <w:rsid w:val="05F9BFFE"/>
    <w:rsid w:val="05FF5B37"/>
    <w:rsid w:val="0609A343"/>
    <w:rsid w:val="060C6B4B"/>
    <w:rsid w:val="0633CE8F"/>
    <w:rsid w:val="065934BF"/>
    <w:rsid w:val="06722A2D"/>
    <w:rsid w:val="0676A0A5"/>
    <w:rsid w:val="068D3DAE"/>
    <w:rsid w:val="06A4CC03"/>
    <w:rsid w:val="06AC1932"/>
    <w:rsid w:val="06B43244"/>
    <w:rsid w:val="06C0F9C6"/>
    <w:rsid w:val="06C335E8"/>
    <w:rsid w:val="06C3CD60"/>
    <w:rsid w:val="06D65E65"/>
    <w:rsid w:val="06E18DE7"/>
    <w:rsid w:val="075FCAF6"/>
    <w:rsid w:val="076196BA"/>
    <w:rsid w:val="07715FDC"/>
    <w:rsid w:val="079B5D6E"/>
    <w:rsid w:val="07A01549"/>
    <w:rsid w:val="07A97117"/>
    <w:rsid w:val="07B35A89"/>
    <w:rsid w:val="07C6F26B"/>
    <w:rsid w:val="07CC4DB0"/>
    <w:rsid w:val="07CC89D0"/>
    <w:rsid w:val="07CE7B93"/>
    <w:rsid w:val="07DB9998"/>
    <w:rsid w:val="07EE7399"/>
    <w:rsid w:val="07F3A38F"/>
    <w:rsid w:val="07F78381"/>
    <w:rsid w:val="0815957C"/>
    <w:rsid w:val="08276FE0"/>
    <w:rsid w:val="08588C92"/>
    <w:rsid w:val="0866AEF0"/>
    <w:rsid w:val="087373E1"/>
    <w:rsid w:val="0877F684"/>
    <w:rsid w:val="087CE96B"/>
    <w:rsid w:val="08982B4F"/>
    <w:rsid w:val="08AC6C1C"/>
    <w:rsid w:val="08CE7FFE"/>
    <w:rsid w:val="08DF84DA"/>
    <w:rsid w:val="08E958CE"/>
    <w:rsid w:val="08F226EB"/>
    <w:rsid w:val="0907CEE9"/>
    <w:rsid w:val="090C014D"/>
    <w:rsid w:val="090E5F2D"/>
    <w:rsid w:val="091A688A"/>
    <w:rsid w:val="092AE08E"/>
    <w:rsid w:val="0932F96F"/>
    <w:rsid w:val="09354029"/>
    <w:rsid w:val="093EE0EB"/>
    <w:rsid w:val="094F14BE"/>
    <w:rsid w:val="0960CBD2"/>
    <w:rsid w:val="0970E8CC"/>
    <w:rsid w:val="0975C037"/>
    <w:rsid w:val="09841661"/>
    <w:rsid w:val="098C02EC"/>
    <w:rsid w:val="09A65521"/>
    <w:rsid w:val="09B9BB07"/>
    <w:rsid w:val="09BBE915"/>
    <w:rsid w:val="09C06048"/>
    <w:rsid w:val="09C34041"/>
    <w:rsid w:val="09CECAAF"/>
    <w:rsid w:val="09DD75D0"/>
    <w:rsid w:val="09EC8098"/>
    <w:rsid w:val="09FE2516"/>
    <w:rsid w:val="0A29BB57"/>
    <w:rsid w:val="0A2EBE1D"/>
    <w:rsid w:val="0A509D4E"/>
    <w:rsid w:val="0A50CB07"/>
    <w:rsid w:val="0A5F2E27"/>
    <w:rsid w:val="0A6629CA"/>
    <w:rsid w:val="0A6F4545"/>
    <w:rsid w:val="0A742129"/>
    <w:rsid w:val="0A7C0FAC"/>
    <w:rsid w:val="0AAACB23"/>
    <w:rsid w:val="0AACC361"/>
    <w:rsid w:val="0AC29CDD"/>
    <w:rsid w:val="0ACAB796"/>
    <w:rsid w:val="0AD2D6F2"/>
    <w:rsid w:val="0ADB69CB"/>
    <w:rsid w:val="0B08AC91"/>
    <w:rsid w:val="0B096917"/>
    <w:rsid w:val="0B183D20"/>
    <w:rsid w:val="0B6AF93C"/>
    <w:rsid w:val="0B7210E6"/>
    <w:rsid w:val="0B732EC3"/>
    <w:rsid w:val="0B7DC2E9"/>
    <w:rsid w:val="0B865DBB"/>
    <w:rsid w:val="0BAEF3E1"/>
    <w:rsid w:val="0BB35548"/>
    <w:rsid w:val="0BBC4F7A"/>
    <w:rsid w:val="0BDCEDAD"/>
    <w:rsid w:val="0BDEF6D2"/>
    <w:rsid w:val="0BE09FC8"/>
    <w:rsid w:val="0BE625CE"/>
    <w:rsid w:val="0BFEFA97"/>
    <w:rsid w:val="0C080760"/>
    <w:rsid w:val="0C0FFF84"/>
    <w:rsid w:val="0C170C19"/>
    <w:rsid w:val="0C26FFEB"/>
    <w:rsid w:val="0C364284"/>
    <w:rsid w:val="0C3E7095"/>
    <w:rsid w:val="0C4F7579"/>
    <w:rsid w:val="0C546214"/>
    <w:rsid w:val="0C5E35CA"/>
    <w:rsid w:val="0C7B6B49"/>
    <w:rsid w:val="0C7EFCBC"/>
    <w:rsid w:val="0C86B580"/>
    <w:rsid w:val="0C92C172"/>
    <w:rsid w:val="0C9907B9"/>
    <w:rsid w:val="0CA47CF2"/>
    <w:rsid w:val="0CAEB54F"/>
    <w:rsid w:val="0CCD23D0"/>
    <w:rsid w:val="0CD7A10C"/>
    <w:rsid w:val="0CFCACEB"/>
    <w:rsid w:val="0D07A99C"/>
    <w:rsid w:val="0D082A63"/>
    <w:rsid w:val="0D0B8ADD"/>
    <w:rsid w:val="0D0FAE2A"/>
    <w:rsid w:val="0D13AE56"/>
    <w:rsid w:val="0D22BA01"/>
    <w:rsid w:val="0D29D2A6"/>
    <w:rsid w:val="0D695ECF"/>
    <w:rsid w:val="0D69CAD6"/>
    <w:rsid w:val="0D7A7873"/>
    <w:rsid w:val="0D861E2D"/>
    <w:rsid w:val="0D8CA541"/>
    <w:rsid w:val="0D986D18"/>
    <w:rsid w:val="0DB7D1C3"/>
    <w:rsid w:val="0DC71753"/>
    <w:rsid w:val="0DC8EB4E"/>
    <w:rsid w:val="0DEA543A"/>
    <w:rsid w:val="0DFC6EA3"/>
    <w:rsid w:val="0E0A130D"/>
    <w:rsid w:val="0E182CFD"/>
    <w:rsid w:val="0E2285E1"/>
    <w:rsid w:val="0E2A2ADB"/>
    <w:rsid w:val="0E400F64"/>
    <w:rsid w:val="0E43459A"/>
    <w:rsid w:val="0E499B19"/>
    <w:rsid w:val="0E4D10C3"/>
    <w:rsid w:val="0E859DCB"/>
    <w:rsid w:val="0E8B21DE"/>
    <w:rsid w:val="0EA9BE92"/>
    <w:rsid w:val="0EAA4A6C"/>
    <w:rsid w:val="0EAEC67C"/>
    <w:rsid w:val="0EB9CF9D"/>
    <w:rsid w:val="0EC9AC83"/>
    <w:rsid w:val="0EE1B946"/>
    <w:rsid w:val="0EE918B2"/>
    <w:rsid w:val="0EF2D77F"/>
    <w:rsid w:val="0EFD2077"/>
    <w:rsid w:val="0EFFC7C3"/>
    <w:rsid w:val="0F301A2C"/>
    <w:rsid w:val="0F3214DD"/>
    <w:rsid w:val="0F3607FE"/>
    <w:rsid w:val="0F3E5A2B"/>
    <w:rsid w:val="0F405A99"/>
    <w:rsid w:val="0F56E5F8"/>
    <w:rsid w:val="0F7917C2"/>
    <w:rsid w:val="0F84A230"/>
    <w:rsid w:val="0FB69D7E"/>
    <w:rsid w:val="0FE76848"/>
    <w:rsid w:val="0FEC57C9"/>
    <w:rsid w:val="0FF3059D"/>
    <w:rsid w:val="0FF7E654"/>
    <w:rsid w:val="0FFA760A"/>
    <w:rsid w:val="101CB63D"/>
    <w:rsid w:val="102574D3"/>
    <w:rsid w:val="1043D942"/>
    <w:rsid w:val="104BBF52"/>
    <w:rsid w:val="10579937"/>
    <w:rsid w:val="105EFA18"/>
    <w:rsid w:val="106AE277"/>
    <w:rsid w:val="106BEEF7"/>
    <w:rsid w:val="1093D1DC"/>
    <w:rsid w:val="10A68B1A"/>
    <w:rsid w:val="10ADC3F0"/>
    <w:rsid w:val="10C4598E"/>
    <w:rsid w:val="10CB8101"/>
    <w:rsid w:val="10CDC625"/>
    <w:rsid w:val="10E96AFE"/>
    <w:rsid w:val="10F97F87"/>
    <w:rsid w:val="10FC0EB6"/>
    <w:rsid w:val="111D44E8"/>
    <w:rsid w:val="1129600A"/>
    <w:rsid w:val="114599B3"/>
    <w:rsid w:val="114854C4"/>
    <w:rsid w:val="114E5F3C"/>
    <w:rsid w:val="11526DDF"/>
    <w:rsid w:val="11579DD8"/>
    <w:rsid w:val="11597A6B"/>
    <w:rsid w:val="115CF52D"/>
    <w:rsid w:val="1179C927"/>
    <w:rsid w:val="1188019A"/>
    <w:rsid w:val="11AAF16C"/>
    <w:rsid w:val="11B08704"/>
    <w:rsid w:val="11C03902"/>
    <w:rsid w:val="11E87C22"/>
    <w:rsid w:val="11F371B2"/>
    <w:rsid w:val="122296CC"/>
    <w:rsid w:val="122719C6"/>
    <w:rsid w:val="122D7EA4"/>
    <w:rsid w:val="122FFE6E"/>
    <w:rsid w:val="12329D71"/>
    <w:rsid w:val="1234C139"/>
    <w:rsid w:val="1250593B"/>
    <w:rsid w:val="126D9E28"/>
    <w:rsid w:val="129270BB"/>
    <w:rsid w:val="12A66E19"/>
    <w:rsid w:val="12B7709F"/>
    <w:rsid w:val="12B89A77"/>
    <w:rsid w:val="12BC5D3A"/>
    <w:rsid w:val="12CDAEC2"/>
    <w:rsid w:val="12D02F3D"/>
    <w:rsid w:val="12D2003D"/>
    <w:rsid w:val="12DD666E"/>
    <w:rsid w:val="12DF0177"/>
    <w:rsid w:val="1301EBA1"/>
    <w:rsid w:val="133DF8EB"/>
    <w:rsid w:val="133F4AFC"/>
    <w:rsid w:val="13549192"/>
    <w:rsid w:val="136B0200"/>
    <w:rsid w:val="136BAA8B"/>
    <w:rsid w:val="13840605"/>
    <w:rsid w:val="139D2569"/>
    <w:rsid w:val="139DBCE1"/>
    <w:rsid w:val="13B348AF"/>
    <w:rsid w:val="13BAF097"/>
    <w:rsid w:val="13BF73D9"/>
    <w:rsid w:val="13C17B91"/>
    <w:rsid w:val="13D10EA5"/>
    <w:rsid w:val="13DFBBDC"/>
    <w:rsid w:val="13F6F92F"/>
    <w:rsid w:val="13F86B14"/>
    <w:rsid w:val="1406F9E5"/>
    <w:rsid w:val="14126941"/>
    <w:rsid w:val="1417616F"/>
    <w:rsid w:val="142600FD"/>
    <w:rsid w:val="14382CD2"/>
    <w:rsid w:val="143B58A6"/>
    <w:rsid w:val="143FC47F"/>
    <w:rsid w:val="146B3555"/>
    <w:rsid w:val="146BB027"/>
    <w:rsid w:val="14751B19"/>
    <w:rsid w:val="147C23B0"/>
    <w:rsid w:val="14816D9A"/>
    <w:rsid w:val="148CEC4D"/>
    <w:rsid w:val="149961C7"/>
    <w:rsid w:val="14A710C9"/>
    <w:rsid w:val="14DE961F"/>
    <w:rsid w:val="14EBF6F6"/>
    <w:rsid w:val="150BF848"/>
    <w:rsid w:val="151B5BA4"/>
    <w:rsid w:val="153177A0"/>
    <w:rsid w:val="15385F4D"/>
    <w:rsid w:val="153EDF7F"/>
    <w:rsid w:val="1553A6CA"/>
    <w:rsid w:val="1555BA32"/>
    <w:rsid w:val="155DF5AE"/>
    <w:rsid w:val="157ECD2D"/>
    <w:rsid w:val="1588C594"/>
    <w:rsid w:val="15BB4599"/>
    <w:rsid w:val="15C6BEF4"/>
    <w:rsid w:val="15CCD1EA"/>
    <w:rsid w:val="15D96A41"/>
    <w:rsid w:val="15DF198F"/>
    <w:rsid w:val="15EBDA83"/>
    <w:rsid w:val="1615778B"/>
    <w:rsid w:val="16334508"/>
    <w:rsid w:val="163D78C2"/>
    <w:rsid w:val="1659F3A8"/>
    <w:rsid w:val="166E887E"/>
    <w:rsid w:val="166F9B28"/>
    <w:rsid w:val="1671AFAC"/>
    <w:rsid w:val="1679F646"/>
    <w:rsid w:val="167D2907"/>
    <w:rsid w:val="167EADF1"/>
    <w:rsid w:val="169199C1"/>
    <w:rsid w:val="1693A2FC"/>
    <w:rsid w:val="16A73649"/>
    <w:rsid w:val="16B90380"/>
    <w:rsid w:val="16BC3641"/>
    <w:rsid w:val="16C86E52"/>
    <w:rsid w:val="16CAD6AC"/>
    <w:rsid w:val="16D61763"/>
    <w:rsid w:val="16DC46C2"/>
    <w:rsid w:val="16E7BF01"/>
    <w:rsid w:val="16ED0F0F"/>
    <w:rsid w:val="170DAE87"/>
    <w:rsid w:val="172B682B"/>
    <w:rsid w:val="174A6EAA"/>
    <w:rsid w:val="175DC282"/>
    <w:rsid w:val="1770FD35"/>
    <w:rsid w:val="17776BAA"/>
    <w:rsid w:val="177AB02A"/>
    <w:rsid w:val="177E47B1"/>
    <w:rsid w:val="178CDA86"/>
    <w:rsid w:val="17E8A68A"/>
    <w:rsid w:val="17EE47B8"/>
    <w:rsid w:val="180DAC63"/>
    <w:rsid w:val="18194C01"/>
    <w:rsid w:val="182F5E43"/>
    <w:rsid w:val="1833FD5D"/>
    <w:rsid w:val="184A24CF"/>
    <w:rsid w:val="184BCA54"/>
    <w:rsid w:val="184D8CC2"/>
    <w:rsid w:val="185431C1"/>
    <w:rsid w:val="185464A2"/>
    <w:rsid w:val="1878A823"/>
    <w:rsid w:val="18956E86"/>
    <w:rsid w:val="18A9A4E1"/>
    <w:rsid w:val="18B624F3"/>
    <w:rsid w:val="18C06CA0"/>
    <w:rsid w:val="18C5678C"/>
    <w:rsid w:val="18CFB421"/>
    <w:rsid w:val="18D21A6F"/>
    <w:rsid w:val="18E167A0"/>
    <w:rsid w:val="18E84D74"/>
    <w:rsid w:val="18FC762D"/>
    <w:rsid w:val="18FECD1B"/>
    <w:rsid w:val="1930BF25"/>
    <w:rsid w:val="194A032D"/>
    <w:rsid w:val="19720206"/>
    <w:rsid w:val="199F2D41"/>
    <w:rsid w:val="19B74810"/>
    <w:rsid w:val="19C02CF9"/>
    <w:rsid w:val="19C844DF"/>
    <w:rsid w:val="19DC8621"/>
    <w:rsid w:val="19E2A491"/>
    <w:rsid w:val="19E5F530"/>
    <w:rsid w:val="1A1E6976"/>
    <w:rsid w:val="1A222821"/>
    <w:rsid w:val="1A25C21B"/>
    <w:rsid w:val="1A38367A"/>
    <w:rsid w:val="1A39E6B7"/>
    <w:rsid w:val="1A3A5D3C"/>
    <w:rsid w:val="1A5ABE36"/>
    <w:rsid w:val="1A623E04"/>
    <w:rsid w:val="1A681329"/>
    <w:rsid w:val="1A92C8F6"/>
    <w:rsid w:val="1A9C69DB"/>
    <w:rsid w:val="1AA103DD"/>
    <w:rsid w:val="1AC818A5"/>
    <w:rsid w:val="1ACA964D"/>
    <w:rsid w:val="1AE631BA"/>
    <w:rsid w:val="1B1950B7"/>
    <w:rsid w:val="1B2EEDCA"/>
    <w:rsid w:val="1B457463"/>
    <w:rsid w:val="1B4ABB0D"/>
    <w:rsid w:val="1B4EE334"/>
    <w:rsid w:val="1B57B1D4"/>
    <w:rsid w:val="1B584D69"/>
    <w:rsid w:val="1B708ED7"/>
    <w:rsid w:val="1B79F5AC"/>
    <w:rsid w:val="1B7C8562"/>
    <w:rsid w:val="1BB27B3E"/>
    <w:rsid w:val="1BB9DCED"/>
    <w:rsid w:val="1BD0AE19"/>
    <w:rsid w:val="1BEC5367"/>
    <w:rsid w:val="1BFE9F8C"/>
    <w:rsid w:val="1BFF2CE2"/>
    <w:rsid w:val="1C0328F1"/>
    <w:rsid w:val="1C07588B"/>
    <w:rsid w:val="1C33C456"/>
    <w:rsid w:val="1C3ADC00"/>
    <w:rsid w:val="1C4F104C"/>
    <w:rsid w:val="1C739082"/>
    <w:rsid w:val="1C79DEA2"/>
    <w:rsid w:val="1C90A91F"/>
    <w:rsid w:val="1CA5367F"/>
    <w:rsid w:val="1CAC6BCA"/>
    <w:rsid w:val="1CCDB7A0"/>
    <w:rsid w:val="1CDBFD1F"/>
    <w:rsid w:val="1CE6A814"/>
    <w:rsid w:val="1CF48E04"/>
    <w:rsid w:val="1CF9EAD9"/>
    <w:rsid w:val="1D092D72"/>
    <w:rsid w:val="1D106D55"/>
    <w:rsid w:val="1D1AC8D3"/>
    <w:rsid w:val="1D1F462F"/>
    <w:rsid w:val="1D211B4C"/>
    <w:rsid w:val="1D22461F"/>
    <w:rsid w:val="1D3D05B5"/>
    <w:rsid w:val="1D3EC5CE"/>
    <w:rsid w:val="1D46E6DC"/>
    <w:rsid w:val="1D47079F"/>
    <w:rsid w:val="1D4A6B02"/>
    <w:rsid w:val="1D596AEB"/>
    <w:rsid w:val="1D5CCB65"/>
    <w:rsid w:val="1D78D1F4"/>
    <w:rsid w:val="1D8326F7"/>
    <w:rsid w:val="1D8823C8"/>
    <w:rsid w:val="1D890A31"/>
    <w:rsid w:val="1D8D2703"/>
    <w:rsid w:val="1D9590BE"/>
    <w:rsid w:val="1DC18013"/>
    <w:rsid w:val="1DFD8E58"/>
    <w:rsid w:val="1E07414B"/>
    <w:rsid w:val="1E216482"/>
    <w:rsid w:val="1E2207D7"/>
    <w:rsid w:val="1E3CE393"/>
    <w:rsid w:val="1E43A229"/>
    <w:rsid w:val="1E44770A"/>
    <w:rsid w:val="1E6BD536"/>
    <w:rsid w:val="1E6C0807"/>
    <w:rsid w:val="1E6E3316"/>
    <w:rsid w:val="1E700EAE"/>
    <w:rsid w:val="1E70128A"/>
    <w:rsid w:val="1E72071A"/>
    <w:rsid w:val="1E73E37F"/>
    <w:rsid w:val="1E7C46BF"/>
    <w:rsid w:val="1E84E0ED"/>
    <w:rsid w:val="1E8801A0"/>
    <w:rsid w:val="1EAFA4C0"/>
    <w:rsid w:val="1EBB1690"/>
    <w:rsid w:val="1F02929D"/>
    <w:rsid w:val="1F02A152"/>
    <w:rsid w:val="1F2DD54A"/>
    <w:rsid w:val="1F3B4B00"/>
    <w:rsid w:val="1F465EB9"/>
    <w:rsid w:val="1F6C4B0C"/>
    <w:rsid w:val="1F726EF7"/>
    <w:rsid w:val="1F79D2D0"/>
    <w:rsid w:val="1F93C4BC"/>
    <w:rsid w:val="1F9956AA"/>
    <w:rsid w:val="1FBCC30C"/>
    <w:rsid w:val="1FD3EF1D"/>
    <w:rsid w:val="1FD84523"/>
    <w:rsid w:val="1FFAF774"/>
    <w:rsid w:val="2019022C"/>
    <w:rsid w:val="201A9A66"/>
    <w:rsid w:val="201E657C"/>
    <w:rsid w:val="20234451"/>
    <w:rsid w:val="20241388"/>
    <w:rsid w:val="2028A96C"/>
    <w:rsid w:val="2034997E"/>
    <w:rsid w:val="2042EEAB"/>
    <w:rsid w:val="2054CBD5"/>
    <w:rsid w:val="2068428B"/>
    <w:rsid w:val="2071E8B6"/>
    <w:rsid w:val="2073DCA9"/>
    <w:rsid w:val="20B0396A"/>
    <w:rsid w:val="20B103B3"/>
    <w:rsid w:val="20B3232F"/>
    <w:rsid w:val="20B59CD2"/>
    <w:rsid w:val="20BB428B"/>
    <w:rsid w:val="20C7F56E"/>
    <w:rsid w:val="20CB43DA"/>
    <w:rsid w:val="20D68E81"/>
    <w:rsid w:val="20E99BE5"/>
    <w:rsid w:val="210F38B5"/>
    <w:rsid w:val="21124D4F"/>
    <w:rsid w:val="21167299"/>
    <w:rsid w:val="212A4DE3"/>
    <w:rsid w:val="212F5B90"/>
    <w:rsid w:val="214FEFB1"/>
    <w:rsid w:val="21597AE2"/>
    <w:rsid w:val="21680B74"/>
    <w:rsid w:val="216DFDF0"/>
    <w:rsid w:val="21858D56"/>
    <w:rsid w:val="2196D2C5"/>
    <w:rsid w:val="219D97D6"/>
    <w:rsid w:val="21AB79A9"/>
    <w:rsid w:val="21CD6553"/>
    <w:rsid w:val="21D7B516"/>
    <w:rsid w:val="21E6141F"/>
    <w:rsid w:val="21E957F3"/>
    <w:rsid w:val="222A6F79"/>
    <w:rsid w:val="222F9302"/>
    <w:rsid w:val="22368602"/>
    <w:rsid w:val="22393344"/>
    <w:rsid w:val="223A0C21"/>
    <w:rsid w:val="223C1314"/>
    <w:rsid w:val="224D4EE6"/>
    <w:rsid w:val="22696DCF"/>
    <w:rsid w:val="2277F503"/>
    <w:rsid w:val="2282997D"/>
    <w:rsid w:val="228B19A7"/>
    <w:rsid w:val="2294DC06"/>
    <w:rsid w:val="22B11983"/>
    <w:rsid w:val="22C08DF2"/>
    <w:rsid w:val="22C27100"/>
    <w:rsid w:val="22D34730"/>
    <w:rsid w:val="22D4202E"/>
    <w:rsid w:val="22DFF236"/>
    <w:rsid w:val="22E1DFDD"/>
    <w:rsid w:val="22FC3673"/>
    <w:rsid w:val="22FD32B4"/>
    <w:rsid w:val="2303DB1F"/>
    <w:rsid w:val="231A40F5"/>
    <w:rsid w:val="232634C1"/>
    <w:rsid w:val="2326368F"/>
    <w:rsid w:val="23299051"/>
    <w:rsid w:val="232C45B9"/>
    <w:rsid w:val="23363398"/>
    <w:rsid w:val="233C0823"/>
    <w:rsid w:val="2343BD3A"/>
    <w:rsid w:val="234BA82A"/>
    <w:rsid w:val="234C94B5"/>
    <w:rsid w:val="2366B37A"/>
    <w:rsid w:val="2374AFA5"/>
    <w:rsid w:val="237515CF"/>
    <w:rsid w:val="23A6B3F1"/>
    <w:rsid w:val="23AC14E3"/>
    <w:rsid w:val="23AFAC4B"/>
    <w:rsid w:val="23C10E60"/>
    <w:rsid w:val="23C8FBE3"/>
    <w:rsid w:val="23CBC1C9"/>
    <w:rsid w:val="23CC4A52"/>
    <w:rsid w:val="23D0506F"/>
    <w:rsid w:val="23DC4FBE"/>
    <w:rsid w:val="23E477E4"/>
    <w:rsid w:val="241B8019"/>
    <w:rsid w:val="24220563"/>
    <w:rsid w:val="2423AA0D"/>
    <w:rsid w:val="242BCE81"/>
    <w:rsid w:val="242E2749"/>
    <w:rsid w:val="24513F07"/>
    <w:rsid w:val="2462F5AB"/>
    <w:rsid w:val="246904BC"/>
    <w:rsid w:val="247553DF"/>
    <w:rsid w:val="24779519"/>
    <w:rsid w:val="248E5543"/>
    <w:rsid w:val="2491E0D3"/>
    <w:rsid w:val="249A64D6"/>
    <w:rsid w:val="24ACC432"/>
    <w:rsid w:val="24AFF2F0"/>
    <w:rsid w:val="24D7D884"/>
    <w:rsid w:val="24DA34E3"/>
    <w:rsid w:val="24DF99B4"/>
    <w:rsid w:val="24EAA4D7"/>
    <w:rsid w:val="251A5AE2"/>
    <w:rsid w:val="2521D7BE"/>
    <w:rsid w:val="252538A8"/>
    <w:rsid w:val="2527BFDE"/>
    <w:rsid w:val="253170AB"/>
    <w:rsid w:val="2572FB9B"/>
    <w:rsid w:val="257440B6"/>
    <w:rsid w:val="2576F7AA"/>
    <w:rsid w:val="2582B98C"/>
    <w:rsid w:val="2593B674"/>
    <w:rsid w:val="25A411D2"/>
    <w:rsid w:val="25A556A3"/>
    <w:rsid w:val="25AA1249"/>
    <w:rsid w:val="25CDDB2D"/>
    <w:rsid w:val="25ED6977"/>
    <w:rsid w:val="25F20E83"/>
    <w:rsid w:val="25F984E2"/>
    <w:rsid w:val="2617C213"/>
    <w:rsid w:val="261B5205"/>
    <w:rsid w:val="26227BBD"/>
    <w:rsid w:val="26229C80"/>
    <w:rsid w:val="26287E60"/>
    <w:rsid w:val="2629CA9C"/>
    <w:rsid w:val="26305CEA"/>
    <w:rsid w:val="2665205F"/>
    <w:rsid w:val="26677D44"/>
    <w:rsid w:val="266FB31B"/>
    <w:rsid w:val="267E8761"/>
    <w:rsid w:val="26833974"/>
    <w:rsid w:val="2699E4F6"/>
    <w:rsid w:val="26D3C664"/>
    <w:rsid w:val="26DAA0A5"/>
    <w:rsid w:val="27316E00"/>
    <w:rsid w:val="27360187"/>
    <w:rsid w:val="273C1D98"/>
    <w:rsid w:val="27427D7C"/>
    <w:rsid w:val="274553EE"/>
    <w:rsid w:val="2759EA09"/>
    <w:rsid w:val="275AB452"/>
    <w:rsid w:val="277C53DB"/>
    <w:rsid w:val="277CF72F"/>
    <w:rsid w:val="2789530D"/>
    <w:rsid w:val="278CDE8B"/>
    <w:rsid w:val="27906CC5"/>
    <w:rsid w:val="27A0AF97"/>
    <w:rsid w:val="27C4A512"/>
    <w:rsid w:val="27CB7358"/>
    <w:rsid w:val="27D750F8"/>
    <w:rsid w:val="27E41FE8"/>
    <w:rsid w:val="27E6B5C1"/>
    <w:rsid w:val="27ECC091"/>
    <w:rsid w:val="27F2F247"/>
    <w:rsid w:val="28002677"/>
    <w:rsid w:val="2813C9C6"/>
    <w:rsid w:val="281E78D8"/>
    <w:rsid w:val="282913D3"/>
    <w:rsid w:val="282E7A27"/>
    <w:rsid w:val="282F27CA"/>
    <w:rsid w:val="283E6E17"/>
    <w:rsid w:val="285555A3"/>
    <w:rsid w:val="2857534C"/>
    <w:rsid w:val="2860542C"/>
    <w:rsid w:val="2861E0E4"/>
    <w:rsid w:val="2865A15D"/>
    <w:rsid w:val="28694EE4"/>
    <w:rsid w:val="286B01A7"/>
    <w:rsid w:val="2876C49A"/>
    <w:rsid w:val="28855645"/>
    <w:rsid w:val="28AEB92F"/>
    <w:rsid w:val="28BA2687"/>
    <w:rsid w:val="28C21060"/>
    <w:rsid w:val="28C8C105"/>
    <w:rsid w:val="28CE3A80"/>
    <w:rsid w:val="28E47224"/>
    <w:rsid w:val="2901AE97"/>
    <w:rsid w:val="292BE271"/>
    <w:rsid w:val="2938029E"/>
    <w:rsid w:val="2943561F"/>
    <w:rsid w:val="2954986C"/>
    <w:rsid w:val="29588987"/>
    <w:rsid w:val="295B0196"/>
    <w:rsid w:val="29643BDB"/>
    <w:rsid w:val="296B1815"/>
    <w:rsid w:val="299532C2"/>
    <w:rsid w:val="299F4B07"/>
    <w:rsid w:val="29C3F56C"/>
    <w:rsid w:val="29DF53B5"/>
    <w:rsid w:val="29FE3D8E"/>
    <w:rsid w:val="29FE4F9C"/>
    <w:rsid w:val="2A034A87"/>
    <w:rsid w:val="2A0A3836"/>
    <w:rsid w:val="2A171257"/>
    <w:rsid w:val="2A2F7387"/>
    <w:rsid w:val="2A40675E"/>
    <w:rsid w:val="2A4DD8F7"/>
    <w:rsid w:val="2A53EE89"/>
    <w:rsid w:val="2A573FD2"/>
    <w:rsid w:val="2A5DE46E"/>
    <w:rsid w:val="2A697430"/>
    <w:rsid w:val="2A7974B8"/>
    <w:rsid w:val="2A8DB5FA"/>
    <w:rsid w:val="2A9B7B27"/>
    <w:rsid w:val="2ABBC523"/>
    <w:rsid w:val="2AC6A7A9"/>
    <w:rsid w:val="2ACBEF4E"/>
    <w:rsid w:val="2ACEC08A"/>
    <w:rsid w:val="2AE78B98"/>
    <w:rsid w:val="2AF6D1F7"/>
    <w:rsid w:val="2AFAB755"/>
    <w:rsid w:val="2AFAE50E"/>
    <w:rsid w:val="2B1D5ABC"/>
    <w:rsid w:val="2B261A3F"/>
    <w:rsid w:val="2B29159D"/>
    <w:rsid w:val="2B35AB86"/>
    <w:rsid w:val="2B4C9978"/>
    <w:rsid w:val="2B4CE555"/>
    <w:rsid w:val="2B51E3B0"/>
    <w:rsid w:val="2B733273"/>
    <w:rsid w:val="2B7949CA"/>
    <w:rsid w:val="2B864362"/>
    <w:rsid w:val="2B92C374"/>
    <w:rsid w:val="2B9BB8BD"/>
    <w:rsid w:val="2B9EB1BC"/>
    <w:rsid w:val="2BAE17FC"/>
    <w:rsid w:val="2BBD0C60"/>
    <w:rsid w:val="2BD0F135"/>
    <w:rsid w:val="2BE6ED4C"/>
    <w:rsid w:val="2BF1FB10"/>
    <w:rsid w:val="2BFC5703"/>
    <w:rsid w:val="2C1589F8"/>
    <w:rsid w:val="2C30F3E0"/>
    <w:rsid w:val="2C3162A5"/>
    <w:rsid w:val="2C4E04F2"/>
    <w:rsid w:val="2C5908FB"/>
    <w:rsid w:val="2C615007"/>
    <w:rsid w:val="2C7CF695"/>
    <w:rsid w:val="2C83395E"/>
    <w:rsid w:val="2C875630"/>
    <w:rsid w:val="2C98428B"/>
    <w:rsid w:val="2CA21224"/>
    <w:rsid w:val="2CD1BC02"/>
    <w:rsid w:val="2D00BD55"/>
    <w:rsid w:val="2D184688"/>
    <w:rsid w:val="2D5A20E1"/>
    <w:rsid w:val="2D607EED"/>
    <w:rsid w:val="2D68E8A8"/>
    <w:rsid w:val="2D6A3266"/>
    <w:rsid w:val="2D73261D"/>
    <w:rsid w:val="2D794C40"/>
    <w:rsid w:val="2D95ACDE"/>
    <w:rsid w:val="2DAB1D10"/>
    <w:rsid w:val="2DE670BC"/>
    <w:rsid w:val="2DE6A292"/>
    <w:rsid w:val="2DFF77E1"/>
    <w:rsid w:val="2E06523B"/>
    <w:rsid w:val="2E111ADE"/>
    <w:rsid w:val="2E16371B"/>
    <w:rsid w:val="2E238197"/>
    <w:rsid w:val="2E2ABE71"/>
    <w:rsid w:val="2E31C09F"/>
    <w:rsid w:val="2E3E8938"/>
    <w:rsid w:val="2E4185D1"/>
    <w:rsid w:val="2E49504D"/>
    <w:rsid w:val="2E5796C7"/>
    <w:rsid w:val="2E5A8F41"/>
    <w:rsid w:val="2E621308"/>
    <w:rsid w:val="2E75F3C0"/>
    <w:rsid w:val="2E7995C0"/>
    <w:rsid w:val="2E896539"/>
    <w:rsid w:val="2E8E5D67"/>
    <w:rsid w:val="2E95792E"/>
    <w:rsid w:val="2E96E16A"/>
    <w:rsid w:val="2EA60B47"/>
    <w:rsid w:val="2EA826D9"/>
    <w:rsid w:val="2EDA6C00"/>
    <w:rsid w:val="2EE84240"/>
    <w:rsid w:val="2EEC7BB8"/>
    <w:rsid w:val="2EF173E6"/>
    <w:rsid w:val="2F109090"/>
    <w:rsid w:val="2F18DB47"/>
    <w:rsid w:val="2F402BDB"/>
    <w:rsid w:val="2F53D864"/>
    <w:rsid w:val="2F7045A7"/>
    <w:rsid w:val="2F747633"/>
    <w:rsid w:val="2F908B56"/>
    <w:rsid w:val="2F91DC11"/>
    <w:rsid w:val="2F9E47AC"/>
    <w:rsid w:val="2FBBCD21"/>
    <w:rsid w:val="2FC8342B"/>
    <w:rsid w:val="2FD376D1"/>
    <w:rsid w:val="2FD78BF4"/>
    <w:rsid w:val="2FDD3423"/>
    <w:rsid w:val="2FF554CE"/>
    <w:rsid w:val="2FFA7084"/>
    <w:rsid w:val="3033D528"/>
    <w:rsid w:val="30404AA2"/>
    <w:rsid w:val="305B386C"/>
    <w:rsid w:val="30763C61"/>
    <w:rsid w:val="308018AC"/>
    <w:rsid w:val="308671E4"/>
    <w:rsid w:val="30A40682"/>
    <w:rsid w:val="30BB74D6"/>
    <w:rsid w:val="30BEBF25"/>
    <w:rsid w:val="30E87B62"/>
    <w:rsid w:val="310516DA"/>
    <w:rsid w:val="3106F4A9"/>
    <w:rsid w:val="31071AAB"/>
    <w:rsid w:val="3109872F"/>
    <w:rsid w:val="3111DFE8"/>
    <w:rsid w:val="312416DE"/>
    <w:rsid w:val="3134AFA5"/>
    <w:rsid w:val="3136BE0E"/>
    <w:rsid w:val="313B8AE1"/>
    <w:rsid w:val="313D01D2"/>
    <w:rsid w:val="3142C76B"/>
    <w:rsid w:val="314AC65A"/>
    <w:rsid w:val="314BB110"/>
    <w:rsid w:val="3154F442"/>
    <w:rsid w:val="315C2914"/>
    <w:rsid w:val="315F0CE4"/>
    <w:rsid w:val="3170D037"/>
    <w:rsid w:val="31937B99"/>
    <w:rsid w:val="31BAAC0C"/>
    <w:rsid w:val="31C1B91E"/>
    <w:rsid w:val="31C86D1C"/>
    <w:rsid w:val="31DB5159"/>
    <w:rsid w:val="32071666"/>
    <w:rsid w:val="32214FA3"/>
    <w:rsid w:val="3231EAD5"/>
    <w:rsid w:val="3234509A"/>
    <w:rsid w:val="323F15D7"/>
    <w:rsid w:val="3250FD56"/>
    <w:rsid w:val="326FDC97"/>
    <w:rsid w:val="328498AB"/>
    <w:rsid w:val="32B954FF"/>
    <w:rsid w:val="32CB2DC9"/>
    <w:rsid w:val="32CC2F00"/>
    <w:rsid w:val="32E2E54C"/>
    <w:rsid w:val="33088AC6"/>
    <w:rsid w:val="330B00DB"/>
    <w:rsid w:val="3312106A"/>
    <w:rsid w:val="33127705"/>
    <w:rsid w:val="331F7864"/>
    <w:rsid w:val="334836EE"/>
    <w:rsid w:val="33753470"/>
    <w:rsid w:val="337B923D"/>
    <w:rsid w:val="337FE382"/>
    <w:rsid w:val="3384282A"/>
    <w:rsid w:val="338A75EE"/>
    <w:rsid w:val="338AFDEA"/>
    <w:rsid w:val="33A08F04"/>
    <w:rsid w:val="33C5B329"/>
    <w:rsid w:val="33CCF352"/>
    <w:rsid w:val="33D0DFB1"/>
    <w:rsid w:val="33D96E4C"/>
    <w:rsid w:val="33DD3CA2"/>
    <w:rsid w:val="33DE92D0"/>
    <w:rsid w:val="33E4992B"/>
    <w:rsid w:val="33EC652B"/>
    <w:rsid w:val="34069E9F"/>
    <w:rsid w:val="340B0AE8"/>
    <w:rsid w:val="343AF22F"/>
    <w:rsid w:val="34500C6F"/>
    <w:rsid w:val="347985B9"/>
    <w:rsid w:val="3496D718"/>
    <w:rsid w:val="349B6410"/>
    <w:rsid w:val="34AB9072"/>
    <w:rsid w:val="34BE95CE"/>
    <w:rsid w:val="34C784F3"/>
    <w:rsid w:val="34CBD079"/>
    <w:rsid w:val="34EA59C8"/>
    <w:rsid w:val="350446B7"/>
    <w:rsid w:val="3512195F"/>
    <w:rsid w:val="3522933C"/>
    <w:rsid w:val="353459F8"/>
    <w:rsid w:val="35346420"/>
    <w:rsid w:val="353A9229"/>
    <w:rsid w:val="353FFEAE"/>
    <w:rsid w:val="3546FC82"/>
    <w:rsid w:val="3556271B"/>
    <w:rsid w:val="35663302"/>
    <w:rsid w:val="35704C1D"/>
    <w:rsid w:val="357E65BB"/>
    <w:rsid w:val="3588E714"/>
    <w:rsid w:val="35AB4D12"/>
    <w:rsid w:val="35BB47E6"/>
    <w:rsid w:val="35C427AE"/>
    <w:rsid w:val="35CEA7B0"/>
    <w:rsid w:val="35DD9656"/>
    <w:rsid w:val="35EDA338"/>
    <w:rsid w:val="36183C5F"/>
    <w:rsid w:val="361E2C8F"/>
    <w:rsid w:val="361E9E16"/>
    <w:rsid w:val="362B87FD"/>
    <w:rsid w:val="36345F94"/>
    <w:rsid w:val="363BE778"/>
    <w:rsid w:val="36430AB5"/>
    <w:rsid w:val="364460E3"/>
    <w:rsid w:val="364FA76D"/>
    <w:rsid w:val="36649830"/>
    <w:rsid w:val="366875BB"/>
    <w:rsid w:val="36A01041"/>
    <w:rsid w:val="36AF37C2"/>
    <w:rsid w:val="36BC97CA"/>
    <w:rsid w:val="36D36838"/>
    <w:rsid w:val="36DD1688"/>
    <w:rsid w:val="36ECD3F3"/>
    <w:rsid w:val="36F857E6"/>
    <w:rsid w:val="36FF3CBF"/>
    <w:rsid w:val="371012EF"/>
    <w:rsid w:val="37177F28"/>
    <w:rsid w:val="3725917C"/>
    <w:rsid w:val="37340B21"/>
    <w:rsid w:val="37369AD7"/>
    <w:rsid w:val="3737EA8A"/>
    <w:rsid w:val="3748E7F8"/>
    <w:rsid w:val="37506BBD"/>
    <w:rsid w:val="37532150"/>
    <w:rsid w:val="3761F3AF"/>
    <w:rsid w:val="376DE2C4"/>
    <w:rsid w:val="3774680E"/>
    <w:rsid w:val="378A324F"/>
    <w:rsid w:val="379C1397"/>
    <w:rsid w:val="37AF91C2"/>
    <w:rsid w:val="37BF0D52"/>
    <w:rsid w:val="37C04206"/>
    <w:rsid w:val="37CC988D"/>
    <w:rsid w:val="37EB0794"/>
    <w:rsid w:val="37EB9F0C"/>
    <w:rsid w:val="37FEC10E"/>
    <w:rsid w:val="380C1BF1"/>
    <w:rsid w:val="381EE786"/>
    <w:rsid w:val="3833AC16"/>
    <w:rsid w:val="383A78C2"/>
    <w:rsid w:val="386CC503"/>
    <w:rsid w:val="386D71AB"/>
    <w:rsid w:val="38704A5D"/>
    <w:rsid w:val="387B1A5B"/>
    <w:rsid w:val="387BAD8D"/>
    <w:rsid w:val="388FB166"/>
    <w:rsid w:val="389B1238"/>
    <w:rsid w:val="38A79227"/>
    <w:rsid w:val="38B2E6BB"/>
    <w:rsid w:val="38BAB6AA"/>
    <w:rsid w:val="38E60E87"/>
    <w:rsid w:val="38EAB3C0"/>
    <w:rsid w:val="393DF08A"/>
    <w:rsid w:val="39527896"/>
    <w:rsid w:val="398B4ED6"/>
    <w:rsid w:val="39BDC738"/>
    <w:rsid w:val="39C7DE0A"/>
    <w:rsid w:val="39CADE58"/>
    <w:rsid w:val="39D65AD5"/>
    <w:rsid w:val="39F8B0BB"/>
    <w:rsid w:val="39FFD9BE"/>
    <w:rsid w:val="3A02CBEA"/>
    <w:rsid w:val="3A107B74"/>
    <w:rsid w:val="3A2D3621"/>
    <w:rsid w:val="3A327233"/>
    <w:rsid w:val="3A3F7134"/>
    <w:rsid w:val="3A5ADFDB"/>
    <w:rsid w:val="3A5F4532"/>
    <w:rsid w:val="3A976FDD"/>
    <w:rsid w:val="3A9D84ED"/>
    <w:rsid w:val="3AAB66C0"/>
    <w:rsid w:val="3AB2CDE1"/>
    <w:rsid w:val="3ABD086A"/>
    <w:rsid w:val="3ADB8753"/>
    <w:rsid w:val="3AF3B098"/>
    <w:rsid w:val="3AFBCCC3"/>
    <w:rsid w:val="3B137BE8"/>
    <w:rsid w:val="3B160B9E"/>
    <w:rsid w:val="3B17626B"/>
    <w:rsid w:val="3B2B051F"/>
    <w:rsid w:val="3B62C7DA"/>
    <w:rsid w:val="3B892EFF"/>
    <w:rsid w:val="3B8E2B4A"/>
    <w:rsid w:val="3B98384C"/>
    <w:rsid w:val="3B9D083E"/>
    <w:rsid w:val="3BB56750"/>
    <w:rsid w:val="3BCFEC56"/>
    <w:rsid w:val="3BD66D27"/>
    <w:rsid w:val="3BD89242"/>
    <w:rsid w:val="3BE2D0EF"/>
    <w:rsid w:val="3BE9EBC3"/>
    <w:rsid w:val="3BF29F6D"/>
    <w:rsid w:val="3BFA2B6E"/>
    <w:rsid w:val="3BFF2A17"/>
    <w:rsid w:val="3C1460FD"/>
    <w:rsid w:val="3C28D576"/>
    <w:rsid w:val="3C4912B9"/>
    <w:rsid w:val="3C66EB1D"/>
    <w:rsid w:val="3C6DFCBC"/>
    <w:rsid w:val="3C81D812"/>
    <w:rsid w:val="3C8DCA5C"/>
    <w:rsid w:val="3C98C406"/>
    <w:rsid w:val="3CC031E5"/>
    <w:rsid w:val="3CF763EB"/>
    <w:rsid w:val="3CF9253B"/>
    <w:rsid w:val="3CFF3D3F"/>
    <w:rsid w:val="3D15AB25"/>
    <w:rsid w:val="3D1E9FF1"/>
    <w:rsid w:val="3D4436FC"/>
    <w:rsid w:val="3D4FAA95"/>
    <w:rsid w:val="3D4FD1D3"/>
    <w:rsid w:val="3D57654A"/>
    <w:rsid w:val="3D61AF15"/>
    <w:rsid w:val="3D65E92D"/>
    <w:rsid w:val="3D82C49D"/>
    <w:rsid w:val="3DA2E183"/>
    <w:rsid w:val="3DA3C777"/>
    <w:rsid w:val="3DAA3696"/>
    <w:rsid w:val="3DABDCC1"/>
    <w:rsid w:val="3DB43900"/>
    <w:rsid w:val="3DC90D0F"/>
    <w:rsid w:val="3DCD6BF5"/>
    <w:rsid w:val="3DD75739"/>
    <w:rsid w:val="3DE88BE9"/>
    <w:rsid w:val="3DECBA75"/>
    <w:rsid w:val="3DEE7FE2"/>
    <w:rsid w:val="3DFEF16B"/>
    <w:rsid w:val="3E04DDCC"/>
    <w:rsid w:val="3E1BF8EB"/>
    <w:rsid w:val="3E2EFCE8"/>
    <w:rsid w:val="3E544198"/>
    <w:rsid w:val="3E69FBEB"/>
    <w:rsid w:val="3E6A0683"/>
    <w:rsid w:val="3E8559EF"/>
    <w:rsid w:val="3E8999E2"/>
    <w:rsid w:val="3E9994B6"/>
    <w:rsid w:val="3EABCFC9"/>
    <w:rsid w:val="3EB04EDB"/>
    <w:rsid w:val="3EC2A4DE"/>
    <w:rsid w:val="3EC5B1C4"/>
    <w:rsid w:val="3ED7B6E4"/>
    <w:rsid w:val="3EE5ADE7"/>
    <w:rsid w:val="3EFB9E81"/>
    <w:rsid w:val="3EFE0580"/>
    <w:rsid w:val="3F00BEB7"/>
    <w:rsid w:val="3F1102A2"/>
    <w:rsid w:val="3F12B6FC"/>
    <w:rsid w:val="3F1642D1"/>
    <w:rsid w:val="3F237701"/>
    <w:rsid w:val="3F363E84"/>
    <w:rsid w:val="3F4530DB"/>
    <w:rsid w:val="3F4D7493"/>
    <w:rsid w:val="3F55C6C0"/>
    <w:rsid w:val="3F56A639"/>
    <w:rsid w:val="3F60112B"/>
    <w:rsid w:val="3F67CC79"/>
    <w:rsid w:val="3F7C28B6"/>
    <w:rsid w:val="3F7E5F5A"/>
    <w:rsid w:val="3F95D688"/>
    <w:rsid w:val="3FA02A34"/>
    <w:rsid w:val="3FA4A402"/>
    <w:rsid w:val="3FBCB62D"/>
    <w:rsid w:val="3FBF1A88"/>
    <w:rsid w:val="3FC2C303"/>
    <w:rsid w:val="3FC40D3D"/>
    <w:rsid w:val="3FC5C2F3"/>
    <w:rsid w:val="3FC8E3A6"/>
    <w:rsid w:val="3FE2BF26"/>
    <w:rsid w:val="3FE64AFB"/>
    <w:rsid w:val="3FF3C72C"/>
    <w:rsid w:val="3FF74C86"/>
    <w:rsid w:val="402392C8"/>
    <w:rsid w:val="403007A2"/>
    <w:rsid w:val="4033828F"/>
    <w:rsid w:val="4041421E"/>
    <w:rsid w:val="40479592"/>
    <w:rsid w:val="404FAAF6"/>
    <w:rsid w:val="404FE268"/>
    <w:rsid w:val="40527E5B"/>
    <w:rsid w:val="4067E17E"/>
    <w:rsid w:val="4078959E"/>
    <w:rsid w:val="407D7126"/>
    <w:rsid w:val="408A211D"/>
    <w:rsid w:val="409378D0"/>
    <w:rsid w:val="40A2074B"/>
    <w:rsid w:val="40AB80F2"/>
    <w:rsid w:val="40B96940"/>
    <w:rsid w:val="40CAD5ED"/>
    <w:rsid w:val="40CEEB05"/>
    <w:rsid w:val="40D87E74"/>
    <w:rsid w:val="40DAF6E6"/>
    <w:rsid w:val="40DB2038"/>
    <w:rsid w:val="410F247E"/>
    <w:rsid w:val="411AC4CB"/>
    <w:rsid w:val="41453D4E"/>
    <w:rsid w:val="41480650"/>
    <w:rsid w:val="414DF422"/>
    <w:rsid w:val="41557C06"/>
    <w:rsid w:val="4158F2B8"/>
    <w:rsid w:val="41629A0B"/>
    <w:rsid w:val="416658B1"/>
    <w:rsid w:val="41977980"/>
    <w:rsid w:val="41B84ABB"/>
    <w:rsid w:val="41C5BBA7"/>
    <w:rsid w:val="41CB1E08"/>
    <w:rsid w:val="41DAE86B"/>
    <w:rsid w:val="41DB7090"/>
    <w:rsid w:val="41ECF8A5"/>
    <w:rsid w:val="41FFE337"/>
    <w:rsid w:val="4215B09A"/>
    <w:rsid w:val="4227ECA8"/>
    <w:rsid w:val="42361CF7"/>
    <w:rsid w:val="423DA97E"/>
    <w:rsid w:val="42452CBF"/>
    <w:rsid w:val="42666F53"/>
    <w:rsid w:val="427F4DE4"/>
    <w:rsid w:val="4280FD9B"/>
    <w:rsid w:val="428A23AE"/>
    <w:rsid w:val="428D6782"/>
    <w:rsid w:val="428FBCEC"/>
    <w:rsid w:val="42F323E2"/>
    <w:rsid w:val="42F5C348"/>
    <w:rsid w:val="42FA0644"/>
    <w:rsid w:val="42FBCA8C"/>
    <w:rsid w:val="430E4788"/>
    <w:rsid w:val="430EE68D"/>
    <w:rsid w:val="43159315"/>
    <w:rsid w:val="432828DF"/>
    <w:rsid w:val="432BBB82"/>
    <w:rsid w:val="434FD6D5"/>
    <w:rsid w:val="43544DB6"/>
    <w:rsid w:val="436A649B"/>
    <w:rsid w:val="437ABF73"/>
    <w:rsid w:val="438B0CE5"/>
    <w:rsid w:val="4392B8E0"/>
    <w:rsid w:val="4395AD3D"/>
    <w:rsid w:val="43B4B9B6"/>
    <w:rsid w:val="43C14FEB"/>
    <w:rsid w:val="43C92059"/>
    <w:rsid w:val="43D1BED0"/>
    <w:rsid w:val="43F6DD8C"/>
    <w:rsid w:val="440C188F"/>
    <w:rsid w:val="441C685A"/>
    <w:rsid w:val="441E8CEE"/>
    <w:rsid w:val="4421BB6B"/>
    <w:rsid w:val="443559D4"/>
    <w:rsid w:val="443A28E1"/>
    <w:rsid w:val="4441C8C8"/>
    <w:rsid w:val="44458A20"/>
    <w:rsid w:val="44506702"/>
    <w:rsid w:val="4457E6A4"/>
    <w:rsid w:val="445D00C9"/>
    <w:rsid w:val="44813EC6"/>
    <w:rsid w:val="448AB033"/>
    <w:rsid w:val="44962218"/>
    <w:rsid w:val="44975108"/>
    <w:rsid w:val="449EFD88"/>
    <w:rsid w:val="44A276CF"/>
    <w:rsid w:val="44A9487B"/>
    <w:rsid w:val="44AD3174"/>
    <w:rsid w:val="44CE1300"/>
    <w:rsid w:val="44CF57AB"/>
    <w:rsid w:val="44F03ABD"/>
    <w:rsid w:val="44F08B74"/>
    <w:rsid w:val="45152DDB"/>
    <w:rsid w:val="451E17B8"/>
    <w:rsid w:val="4552758B"/>
    <w:rsid w:val="45572A25"/>
    <w:rsid w:val="4563EE20"/>
    <w:rsid w:val="4564050C"/>
    <w:rsid w:val="4581A909"/>
    <w:rsid w:val="45A7D2C5"/>
    <w:rsid w:val="45AFC703"/>
    <w:rsid w:val="45C4807C"/>
    <w:rsid w:val="45ECC433"/>
    <w:rsid w:val="45EEACA7"/>
    <w:rsid w:val="45F0DBEE"/>
    <w:rsid w:val="45F28098"/>
    <w:rsid w:val="4609E46B"/>
    <w:rsid w:val="46165C24"/>
    <w:rsid w:val="46174893"/>
    <w:rsid w:val="462CABF1"/>
    <w:rsid w:val="465D6D4B"/>
    <w:rsid w:val="4695681F"/>
    <w:rsid w:val="469C1705"/>
    <w:rsid w:val="469F587B"/>
    <w:rsid w:val="46A36C18"/>
    <w:rsid w:val="46C6F16D"/>
    <w:rsid w:val="46EC6AA9"/>
    <w:rsid w:val="46F9C617"/>
    <w:rsid w:val="47030A9B"/>
    <w:rsid w:val="47037BFE"/>
    <w:rsid w:val="4704FA93"/>
    <w:rsid w:val="4710CDFD"/>
    <w:rsid w:val="4719FFA3"/>
    <w:rsid w:val="471D7FE5"/>
    <w:rsid w:val="47431DBC"/>
    <w:rsid w:val="475DBC0F"/>
    <w:rsid w:val="4771C9A3"/>
    <w:rsid w:val="477FD8A9"/>
    <w:rsid w:val="479DF839"/>
    <w:rsid w:val="47AB0948"/>
    <w:rsid w:val="47C876E3"/>
    <w:rsid w:val="47CED8F4"/>
    <w:rsid w:val="47D71543"/>
    <w:rsid w:val="47E0E4DC"/>
    <w:rsid w:val="47EB0E84"/>
    <w:rsid w:val="47EC7ADD"/>
    <w:rsid w:val="47EF9678"/>
    <w:rsid w:val="47FE3729"/>
    <w:rsid w:val="480F0D31"/>
    <w:rsid w:val="48120D21"/>
    <w:rsid w:val="4826AC8F"/>
    <w:rsid w:val="482CDDD5"/>
    <w:rsid w:val="4839B232"/>
    <w:rsid w:val="484877A6"/>
    <w:rsid w:val="485C116E"/>
    <w:rsid w:val="48653EF7"/>
    <w:rsid w:val="48667165"/>
    <w:rsid w:val="4888FDDD"/>
    <w:rsid w:val="488E516F"/>
    <w:rsid w:val="4891DBEF"/>
    <w:rsid w:val="48925D3C"/>
    <w:rsid w:val="4898293D"/>
    <w:rsid w:val="48B064FA"/>
    <w:rsid w:val="48B36111"/>
    <w:rsid w:val="48B7A104"/>
    <w:rsid w:val="48C75957"/>
    <w:rsid w:val="48C90736"/>
    <w:rsid w:val="48CB27AD"/>
    <w:rsid w:val="48D7AE3A"/>
    <w:rsid w:val="48E8C1D3"/>
    <w:rsid w:val="48F6A2AB"/>
    <w:rsid w:val="4900BB40"/>
    <w:rsid w:val="490A20AC"/>
    <w:rsid w:val="4920CC93"/>
    <w:rsid w:val="49214348"/>
    <w:rsid w:val="492CB4C2"/>
    <w:rsid w:val="493A7CB8"/>
    <w:rsid w:val="4944E16B"/>
    <w:rsid w:val="4960DD62"/>
    <w:rsid w:val="49675D94"/>
    <w:rsid w:val="496A201B"/>
    <w:rsid w:val="496C3F97"/>
    <w:rsid w:val="496DFAF1"/>
    <w:rsid w:val="49796EF7"/>
    <w:rsid w:val="497BB933"/>
    <w:rsid w:val="498A558A"/>
    <w:rsid w:val="498E2960"/>
    <w:rsid w:val="49A4891B"/>
    <w:rsid w:val="49B32CED"/>
    <w:rsid w:val="49C14E00"/>
    <w:rsid w:val="49C5FB7D"/>
    <w:rsid w:val="49C8F637"/>
    <w:rsid w:val="49CBD5D4"/>
    <w:rsid w:val="49D6CCE7"/>
    <w:rsid w:val="49E7EE2F"/>
    <w:rsid w:val="49F123D5"/>
    <w:rsid w:val="4A153811"/>
    <w:rsid w:val="4A3D12AB"/>
    <w:rsid w:val="4A436483"/>
    <w:rsid w:val="4A48BB63"/>
    <w:rsid w:val="4A4ACCC8"/>
    <w:rsid w:val="4A61F1DB"/>
    <w:rsid w:val="4A6DE45D"/>
    <w:rsid w:val="4A6FB97A"/>
    <w:rsid w:val="4A80CB5A"/>
    <w:rsid w:val="4A88178E"/>
    <w:rsid w:val="4A8A0BAF"/>
    <w:rsid w:val="4A94D0EC"/>
    <w:rsid w:val="4AAEC297"/>
    <w:rsid w:val="4ABCA887"/>
    <w:rsid w:val="4AD38EAF"/>
    <w:rsid w:val="4AE635DF"/>
    <w:rsid w:val="4AE65900"/>
    <w:rsid w:val="4AFAF86E"/>
    <w:rsid w:val="4AFEB399"/>
    <w:rsid w:val="4B031CE2"/>
    <w:rsid w:val="4B1CFEDD"/>
    <w:rsid w:val="4B23A736"/>
    <w:rsid w:val="4B3D806A"/>
    <w:rsid w:val="4B47662E"/>
    <w:rsid w:val="4B4AF620"/>
    <w:rsid w:val="4B523C7E"/>
    <w:rsid w:val="4B54678D"/>
    <w:rsid w:val="4B56B35F"/>
    <w:rsid w:val="4B5BBD9B"/>
    <w:rsid w:val="4B72305F"/>
    <w:rsid w:val="4B980E91"/>
    <w:rsid w:val="4BB33973"/>
    <w:rsid w:val="4BC8EBB4"/>
    <w:rsid w:val="4BD0E3D2"/>
    <w:rsid w:val="4BE04311"/>
    <w:rsid w:val="4BE930D3"/>
    <w:rsid w:val="4BEACCB9"/>
    <w:rsid w:val="4BEDC9DA"/>
    <w:rsid w:val="4BF8195D"/>
    <w:rsid w:val="4C00F76F"/>
    <w:rsid w:val="4C1CCB2D"/>
    <w:rsid w:val="4C254498"/>
    <w:rsid w:val="4C29B0E1"/>
    <w:rsid w:val="4C2C615A"/>
    <w:rsid w:val="4C32F39A"/>
    <w:rsid w:val="4C43BE37"/>
    <w:rsid w:val="4C5283A0"/>
    <w:rsid w:val="4C69B57B"/>
    <w:rsid w:val="4C7A5D99"/>
    <w:rsid w:val="4C91E051"/>
    <w:rsid w:val="4C93EA9D"/>
    <w:rsid w:val="4CA7EA44"/>
    <w:rsid w:val="4CAA1727"/>
    <w:rsid w:val="4CAB309C"/>
    <w:rsid w:val="4CACC9FE"/>
    <w:rsid w:val="4CC426C2"/>
    <w:rsid w:val="4CC7D88B"/>
    <w:rsid w:val="4CDAC39F"/>
    <w:rsid w:val="4CEADB19"/>
    <w:rsid w:val="4CEDB2D0"/>
    <w:rsid w:val="4D02DF1E"/>
    <w:rsid w:val="4D1146E1"/>
    <w:rsid w:val="4D1EB0AD"/>
    <w:rsid w:val="4D21E59D"/>
    <w:rsid w:val="4D3E5729"/>
    <w:rsid w:val="4D6171C6"/>
    <w:rsid w:val="4D61B9AD"/>
    <w:rsid w:val="4D73A9B7"/>
    <w:rsid w:val="4D77BD54"/>
    <w:rsid w:val="4DA39B96"/>
    <w:rsid w:val="4DC7E2CA"/>
    <w:rsid w:val="4DCB9CCD"/>
    <w:rsid w:val="4DD91B36"/>
    <w:rsid w:val="4E00E601"/>
    <w:rsid w:val="4E21ACA0"/>
    <w:rsid w:val="4E3A2CA7"/>
    <w:rsid w:val="4E3B82D5"/>
    <w:rsid w:val="4E3F61CE"/>
    <w:rsid w:val="4E4E60F3"/>
    <w:rsid w:val="4E57EC33"/>
    <w:rsid w:val="4E644481"/>
    <w:rsid w:val="4E6F1BCC"/>
    <w:rsid w:val="4E72D55A"/>
    <w:rsid w:val="4E7B0633"/>
    <w:rsid w:val="4E7B2BA4"/>
    <w:rsid w:val="4E7D7DF1"/>
    <w:rsid w:val="4E86096A"/>
    <w:rsid w:val="4E86F37B"/>
    <w:rsid w:val="4EADCADA"/>
    <w:rsid w:val="4ECA03DE"/>
    <w:rsid w:val="4EE16E43"/>
    <w:rsid w:val="4EFA28EA"/>
    <w:rsid w:val="4F0FF64D"/>
    <w:rsid w:val="4F10FDFF"/>
    <w:rsid w:val="4F13C476"/>
    <w:rsid w:val="4F1D4B40"/>
    <w:rsid w:val="4F23073C"/>
    <w:rsid w:val="4F2AD721"/>
    <w:rsid w:val="4F37BF06"/>
    <w:rsid w:val="4F86C741"/>
    <w:rsid w:val="4F9AE04A"/>
    <w:rsid w:val="4FA3BD7F"/>
    <w:rsid w:val="4FB14620"/>
    <w:rsid w:val="4FB2C8A4"/>
    <w:rsid w:val="4FBAE08A"/>
    <w:rsid w:val="4FC07030"/>
    <w:rsid w:val="4FC2F54E"/>
    <w:rsid w:val="50104F7D"/>
    <w:rsid w:val="501CE9D2"/>
    <w:rsid w:val="503E42A3"/>
    <w:rsid w:val="50430F76"/>
    <w:rsid w:val="50440002"/>
    <w:rsid w:val="5054D6DE"/>
    <w:rsid w:val="50669DE9"/>
    <w:rsid w:val="506A5C8F"/>
    <w:rsid w:val="508D6164"/>
    <w:rsid w:val="50AA6A05"/>
    <w:rsid w:val="50AA856C"/>
    <w:rsid w:val="50AD0BC9"/>
    <w:rsid w:val="50C5C809"/>
    <w:rsid w:val="50CAE358"/>
    <w:rsid w:val="50E3622F"/>
    <w:rsid w:val="50F43069"/>
    <w:rsid w:val="50F74DD2"/>
    <w:rsid w:val="510E808B"/>
    <w:rsid w:val="51161695"/>
    <w:rsid w:val="511C4EEB"/>
    <w:rsid w:val="512FCFEF"/>
    <w:rsid w:val="513B8BF4"/>
    <w:rsid w:val="5151E0F6"/>
    <w:rsid w:val="5166F504"/>
    <w:rsid w:val="5170BF60"/>
    <w:rsid w:val="51B4E14A"/>
    <w:rsid w:val="51B8A88F"/>
    <w:rsid w:val="51B8BC96"/>
    <w:rsid w:val="51C18995"/>
    <w:rsid w:val="51D7E3D8"/>
    <w:rsid w:val="51DB7B40"/>
    <w:rsid w:val="5252023D"/>
    <w:rsid w:val="525BCCA7"/>
    <w:rsid w:val="526B3532"/>
    <w:rsid w:val="526B6F16"/>
    <w:rsid w:val="529F35CD"/>
    <w:rsid w:val="52BFA1DD"/>
    <w:rsid w:val="52CCBF90"/>
    <w:rsid w:val="52D1BFF8"/>
    <w:rsid w:val="52DC1759"/>
    <w:rsid w:val="5307754B"/>
    <w:rsid w:val="530F3BF9"/>
    <w:rsid w:val="531C2DF5"/>
    <w:rsid w:val="532AC1B5"/>
    <w:rsid w:val="532CC929"/>
    <w:rsid w:val="5348813C"/>
    <w:rsid w:val="534A25E6"/>
    <w:rsid w:val="535F01B9"/>
    <w:rsid w:val="53744119"/>
    <w:rsid w:val="5374EDC1"/>
    <w:rsid w:val="538C4FB6"/>
    <w:rsid w:val="53B27C15"/>
    <w:rsid w:val="53B2D10E"/>
    <w:rsid w:val="53D4CD7A"/>
    <w:rsid w:val="5415B0B4"/>
    <w:rsid w:val="5429101F"/>
    <w:rsid w:val="5437244E"/>
    <w:rsid w:val="543A0D8D"/>
    <w:rsid w:val="546E00C8"/>
    <w:rsid w:val="5489F772"/>
    <w:rsid w:val="548EE1D7"/>
    <w:rsid w:val="549DC717"/>
    <w:rsid w:val="54B0581C"/>
    <w:rsid w:val="54B7D14B"/>
    <w:rsid w:val="54C7FDF5"/>
    <w:rsid w:val="54DE3C8D"/>
    <w:rsid w:val="54F2E276"/>
    <w:rsid w:val="54F45E47"/>
    <w:rsid w:val="54F796C0"/>
    <w:rsid w:val="5512F9B8"/>
    <w:rsid w:val="5522A27F"/>
    <w:rsid w:val="55314DA0"/>
    <w:rsid w:val="5535E1F9"/>
    <w:rsid w:val="55369F3E"/>
    <w:rsid w:val="55525B12"/>
    <w:rsid w:val="55565721"/>
    <w:rsid w:val="55688F12"/>
    <w:rsid w:val="556CA6CC"/>
    <w:rsid w:val="559115B3"/>
    <w:rsid w:val="55935B90"/>
    <w:rsid w:val="55B899BA"/>
    <w:rsid w:val="55BF7913"/>
    <w:rsid w:val="55D6941E"/>
    <w:rsid w:val="55E72458"/>
    <w:rsid w:val="55F54299"/>
    <w:rsid w:val="55F5C068"/>
    <w:rsid w:val="56118691"/>
    <w:rsid w:val="5626282D"/>
    <w:rsid w:val="562E1A00"/>
    <w:rsid w:val="563D18B5"/>
    <w:rsid w:val="5649EB8E"/>
    <w:rsid w:val="565887CC"/>
    <w:rsid w:val="565F5338"/>
    <w:rsid w:val="56642865"/>
    <w:rsid w:val="56748EB9"/>
    <w:rsid w:val="5680A34B"/>
    <w:rsid w:val="569D6215"/>
    <w:rsid w:val="56A0C28F"/>
    <w:rsid w:val="56B6CE56"/>
    <w:rsid w:val="56B8892B"/>
    <w:rsid w:val="56BC9A71"/>
    <w:rsid w:val="56DE7454"/>
    <w:rsid w:val="56F9E237"/>
    <w:rsid w:val="56FF6D2B"/>
    <w:rsid w:val="570FD158"/>
    <w:rsid w:val="57205F87"/>
    <w:rsid w:val="572193F7"/>
    <w:rsid w:val="573FF1EB"/>
    <w:rsid w:val="573FFC83"/>
    <w:rsid w:val="5760FB40"/>
    <w:rsid w:val="576BE03F"/>
    <w:rsid w:val="57764851"/>
    <w:rsid w:val="577D8834"/>
    <w:rsid w:val="579FD6A4"/>
    <w:rsid w:val="57DF420A"/>
    <w:rsid w:val="57E9F797"/>
    <w:rsid w:val="57EFC4A6"/>
    <w:rsid w:val="58098898"/>
    <w:rsid w:val="5812FA05"/>
    <w:rsid w:val="5817EFA8"/>
    <w:rsid w:val="581C2BF8"/>
    <w:rsid w:val="582C536F"/>
    <w:rsid w:val="583788B4"/>
    <w:rsid w:val="585B8B7E"/>
    <w:rsid w:val="585E315F"/>
    <w:rsid w:val="587BB060"/>
    <w:rsid w:val="588A4556"/>
    <w:rsid w:val="5891C897"/>
    <w:rsid w:val="589D0F37"/>
    <w:rsid w:val="58A0EE8A"/>
    <w:rsid w:val="58A4FFC9"/>
    <w:rsid w:val="58B77523"/>
    <w:rsid w:val="58C91B1C"/>
    <w:rsid w:val="58CACF76"/>
    <w:rsid w:val="58CDAE1E"/>
    <w:rsid w:val="58D48D16"/>
    <w:rsid w:val="58DA7B9F"/>
    <w:rsid w:val="58FBD962"/>
    <w:rsid w:val="58FD1A08"/>
    <w:rsid w:val="58FD5206"/>
    <w:rsid w:val="59019616"/>
    <w:rsid w:val="59297AA7"/>
    <w:rsid w:val="59493961"/>
    <w:rsid w:val="595A4CFA"/>
    <w:rsid w:val="59662E10"/>
    <w:rsid w:val="597106E1"/>
    <w:rsid w:val="597CA1E5"/>
    <w:rsid w:val="59829A4F"/>
    <w:rsid w:val="5986759B"/>
    <w:rsid w:val="59C5D24C"/>
    <w:rsid w:val="59CF79AC"/>
    <w:rsid w:val="59D3F166"/>
    <w:rsid w:val="59EA8E4A"/>
    <w:rsid w:val="59FA0967"/>
    <w:rsid w:val="5A07A20D"/>
    <w:rsid w:val="5A1FCD50"/>
    <w:rsid w:val="5A28C18D"/>
    <w:rsid w:val="5A3EE9FA"/>
    <w:rsid w:val="5A3F4D33"/>
    <w:rsid w:val="5A45B30F"/>
    <w:rsid w:val="5A4B74A4"/>
    <w:rsid w:val="5A509928"/>
    <w:rsid w:val="5A561D3B"/>
    <w:rsid w:val="5A5E31FF"/>
    <w:rsid w:val="5A668EC4"/>
    <w:rsid w:val="5A67AB1F"/>
    <w:rsid w:val="5A6BCF72"/>
    <w:rsid w:val="5A8A63ED"/>
    <w:rsid w:val="5A8BBB66"/>
    <w:rsid w:val="5A900B8F"/>
    <w:rsid w:val="5A900C2A"/>
    <w:rsid w:val="5A97DD4C"/>
    <w:rsid w:val="5A97E8DF"/>
    <w:rsid w:val="5A98581E"/>
    <w:rsid w:val="5AA53757"/>
    <w:rsid w:val="5AB2B1F0"/>
    <w:rsid w:val="5ACC6E45"/>
    <w:rsid w:val="5AD2C739"/>
    <w:rsid w:val="5AD727EF"/>
    <w:rsid w:val="5AEDD785"/>
    <w:rsid w:val="5AF9D06E"/>
    <w:rsid w:val="5B04266C"/>
    <w:rsid w:val="5B1827E7"/>
    <w:rsid w:val="5B1E3BD3"/>
    <w:rsid w:val="5B48487A"/>
    <w:rsid w:val="5B4DFCFF"/>
    <w:rsid w:val="5B50D715"/>
    <w:rsid w:val="5B51C588"/>
    <w:rsid w:val="5B6133FA"/>
    <w:rsid w:val="5B6B07BE"/>
    <w:rsid w:val="5B7C84E4"/>
    <w:rsid w:val="5B833267"/>
    <w:rsid w:val="5BCE4F79"/>
    <w:rsid w:val="5BD35DD2"/>
    <w:rsid w:val="5BD5E96B"/>
    <w:rsid w:val="5BDFEFF2"/>
    <w:rsid w:val="5BE58A30"/>
    <w:rsid w:val="5BE5F899"/>
    <w:rsid w:val="5BF1F417"/>
    <w:rsid w:val="5C0C3539"/>
    <w:rsid w:val="5C16DF07"/>
    <w:rsid w:val="5C2F62CB"/>
    <w:rsid w:val="5C379DBF"/>
    <w:rsid w:val="5C39A1FA"/>
    <w:rsid w:val="5C4CB964"/>
    <w:rsid w:val="5C54620B"/>
    <w:rsid w:val="5C617995"/>
    <w:rsid w:val="5C789E21"/>
    <w:rsid w:val="5C7C25D9"/>
    <w:rsid w:val="5C86428B"/>
    <w:rsid w:val="5C9160DC"/>
    <w:rsid w:val="5CA0DCEF"/>
    <w:rsid w:val="5CA96FE1"/>
    <w:rsid w:val="5CAB6495"/>
    <w:rsid w:val="5CCEDC68"/>
    <w:rsid w:val="5CDA2D22"/>
    <w:rsid w:val="5CF86A1E"/>
    <w:rsid w:val="5D0671E3"/>
    <w:rsid w:val="5D0C709E"/>
    <w:rsid w:val="5D3A8B44"/>
    <w:rsid w:val="5D3F9CC8"/>
    <w:rsid w:val="5D4B4C2C"/>
    <w:rsid w:val="5D60339B"/>
    <w:rsid w:val="5D728EAD"/>
    <w:rsid w:val="5DACE1B3"/>
    <w:rsid w:val="5DC6F6DC"/>
    <w:rsid w:val="5DD867B3"/>
    <w:rsid w:val="5DFA997D"/>
    <w:rsid w:val="5E0B0390"/>
    <w:rsid w:val="5E11ABFB"/>
    <w:rsid w:val="5E1C45DD"/>
    <w:rsid w:val="5E273CF0"/>
    <w:rsid w:val="5E44E2A9"/>
    <w:rsid w:val="5E51837E"/>
    <w:rsid w:val="5E52D3A8"/>
    <w:rsid w:val="5E60C1FA"/>
    <w:rsid w:val="5E740FDD"/>
    <w:rsid w:val="5E747697"/>
    <w:rsid w:val="5EB4DDE1"/>
    <w:rsid w:val="5EC6D1EE"/>
    <w:rsid w:val="5ECD5DB3"/>
    <w:rsid w:val="5EEE40F5"/>
    <w:rsid w:val="5EF3B640"/>
    <w:rsid w:val="5EFE9FCB"/>
    <w:rsid w:val="5F0E537B"/>
    <w:rsid w:val="5F1F7D3F"/>
    <w:rsid w:val="5F336472"/>
    <w:rsid w:val="5F37A458"/>
    <w:rsid w:val="5F5CCFA4"/>
    <w:rsid w:val="5F7348B5"/>
    <w:rsid w:val="5F9EE34E"/>
    <w:rsid w:val="5FA64E17"/>
    <w:rsid w:val="5FB10FEA"/>
    <w:rsid w:val="5FC4F05F"/>
    <w:rsid w:val="5FCA3B26"/>
    <w:rsid w:val="5FCB6E03"/>
    <w:rsid w:val="5FD57D93"/>
    <w:rsid w:val="5FD6421F"/>
    <w:rsid w:val="5FDAB32A"/>
    <w:rsid w:val="5FEBA88A"/>
    <w:rsid w:val="5FFCCFC4"/>
    <w:rsid w:val="5FFD9297"/>
    <w:rsid w:val="6011CDE4"/>
    <w:rsid w:val="6013C419"/>
    <w:rsid w:val="601C7C70"/>
    <w:rsid w:val="602F4ADE"/>
    <w:rsid w:val="6032AB58"/>
    <w:rsid w:val="603CDD3A"/>
    <w:rsid w:val="603FBC67"/>
    <w:rsid w:val="6051D2FC"/>
    <w:rsid w:val="6057D17F"/>
    <w:rsid w:val="606830FA"/>
    <w:rsid w:val="60683C8D"/>
    <w:rsid w:val="6070BFE1"/>
    <w:rsid w:val="607CCF8F"/>
    <w:rsid w:val="60839579"/>
    <w:rsid w:val="6095F94B"/>
    <w:rsid w:val="6098263A"/>
    <w:rsid w:val="60A79843"/>
    <w:rsid w:val="60A98C8F"/>
    <w:rsid w:val="60D0144C"/>
    <w:rsid w:val="60D0DE95"/>
    <w:rsid w:val="60D93B5A"/>
    <w:rsid w:val="60DA12E5"/>
    <w:rsid w:val="60E50DC9"/>
    <w:rsid w:val="60EE7240"/>
    <w:rsid w:val="60FC5EAB"/>
    <w:rsid w:val="60FFC961"/>
    <w:rsid w:val="610381E8"/>
    <w:rsid w:val="61113786"/>
    <w:rsid w:val="6119D193"/>
    <w:rsid w:val="613C035D"/>
    <w:rsid w:val="614695C9"/>
    <w:rsid w:val="6147DBD1"/>
    <w:rsid w:val="61508CA0"/>
    <w:rsid w:val="615CF687"/>
    <w:rsid w:val="6170CDF0"/>
    <w:rsid w:val="6179C0E4"/>
    <w:rsid w:val="6187F133"/>
    <w:rsid w:val="61910CAE"/>
    <w:rsid w:val="61AD9E45"/>
    <w:rsid w:val="61D319D8"/>
    <w:rsid w:val="61D4F6BC"/>
    <w:rsid w:val="61DC033D"/>
    <w:rsid w:val="61DE9333"/>
    <w:rsid w:val="61E3F008"/>
    <w:rsid w:val="61E41746"/>
    <w:rsid w:val="61F03EDC"/>
    <w:rsid w:val="61FE465A"/>
    <w:rsid w:val="620504F0"/>
    <w:rsid w:val="6208BCA6"/>
    <w:rsid w:val="6218A83F"/>
    <w:rsid w:val="6224F6F2"/>
    <w:rsid w:val="62270F7C"/>
    <w:rsid w:val="6232789E"/>
    <w:rsid w:val="6244B6B3"/>
    <w:rsid w:val="6246C91E"/>
    <w:rsid w:val="627CBADD"/>
    <w:rsid w:val="6285E1EB"/>
    <w:rsid w:val="628613C1"/>
    <w:rsid w:val="628B0157"/>
    <w:rsid w:val="628DCE76"/>
    <w:rsid w:val="62952136"/>
    <w:rsid w:val="62C8D926"/>
    <w:rsid w:val="62CBA228"/>
    <w:rsid w:val="62EF3BD2"/>
    <w:rsid w:val="6301DBE8"/>
    <w:rsid w:val="6304C8AC"/>
    <w:rsid w:val="6310A3AF"/>
    <w:rsid w:val="6314173B"/>
    <w:rsid w:val="6321BFEA"/>
    <w:rsid w:val="63281CF6"/>
    <w:rsid w:val="6333D855"/>
    <w:rsid w:val="63660C27"/>
    <w:rsid w:val="636A8308"/>
    <w:rsid w:val="636FD7B0"/>
    <w:rsid w:val="63758096"/>
    <w:rsid w:val="6375A8CF"/>
    <w:rsid w:val="6399AB99"/>
    <w:rsid w:val="63BE85A2"/>
    <w:rsid w:val="63C4AD5E"/>
    <w:rsid w:val="63CC667A"/>
    <w:rsid w:val="63D24779"/>
    <w:rsid w:val="63E12125"/>
    <w:rsid w:val="63FBC1DC"/>
    <w:rsid w:val="64113A48"/>
    <w:rsid w:val="64147289"/>
    <w:rsid w:val="6416BE5B"/>
    <w:rsid w:val="641CEBF4"/>
    <w:rsid w:val="641E6E78"/>
    <w:rsid w:val="6428F1D3"/>
    <w:rsid w:val="644E34FC"/>
    <w:rsid w:val="64553B93"/>
    <w:rsid w:val="6459FAFB"/>
    <w:rsid w:val="648CA928"/>
    <w:rsid w:val="64979739"/>
    <w:rsid w:val="649AACCE"/>
    <w:rsid w:val="64A87801"/>
    <w:rsid w:val="64AE4B8B"/>
    <w:rsid w:val="64BABE06"/>
    <w:rsid w:val="64CCD4DA"/>
    <w:rsid w:val="64E9B04A"/>
    <w:rsid w:val="64F5E313"/>
    <w:rsid w:val="64F850D3"/>
    <w:rsid w:val="651688F6"/>
    <w:rsid w:val="654B7576"/>
    <w:rsid w:val="654F1352"/>
    <w:rsid w:val="655CF000"/>
    <w:rsid w:val="657AC165"/>
    <w:rsid w:val="6589F06C"/>
    <w:rsid w:val="658E4352"/>
    <w:rsid w:val="659D7557"/>
    <w:rsid w:val="659E86C6"/>
    <w:rsid w:val="65A50E6E"/>
    <w:rsid w:val="65B15534"/>
    <w:rsid w:val="65CA5CCE"/>
    <w:rsid w:val="65E0CE2B"/>
    <w:rsid w:val="65F67AD7"/>
    <w:rsid w:val="66056DF9"/>
    <w:rsid w:val="6614E268"/>
    <w:rsid w:val="661ED2C4"/>
    <w:rsid w:val="661F9BAB"/>
    <w:rsid w:val="663260E3"/>
    <w:rsid w:val="665BD290"/>
    <w:rsid w:val="666BB95D"/>
    <w:rsid w:val="666E5802"/>
    <w:rsid w:val="6694171E"/>
    <w:rsid w:val="6697049C"/>
    <w:rsid w:val="66B39077"/>
    <w:rsid w:val="66D883F0"/>
    <w:rsid w:val="66DCA815"/>
    <w:rsid w:val="66E31EAA"/>
    <w:rsid w:val="66E3B10A"/>
    <w:rsid w:val="66E7D457"/>
    <w:rsid w:val="66F438BE"/>
    <w:rsid w:val="66F50D9F"/>
    <w:rsid w:val="670B8488"/>
    <w:rsid w:val="671DEA23"/>
    <w:rsid w:val="6739661B"/>
    <w:rsid w:val="673B53C9"/>
    <w:rsid w:val="6744CF4B"/>
    <w:rsid w:val="674BB3DD"/>
    <w:rsid w:val="676ADC61"/>
    <w:rsid w:val="67847F90"/>
    <w:rsid w:val="679AC8C0"/>
    <w:rsid w:val="67D354CD"/>
    <w:rsid w:val="67D569B1"/>
    <w:rsid w:val="67DFBC4D"/>
    <w:rsid w:val="67E8381F"/>
    <w:rsid w:val="67F8F511"/>
    <w:rsid w:val="6808FA6E"/>
    <w:rsid w:val="68165B67"/>
    <w:rsid w:val="68299F00"/>
    <w:rsid w:val="684078D4"/>
    <w:rsid w:val="6844C269"/>
    <w:rsid w:val="6850DF3F"/>
    <w:rsid w:val="685E2224"/>
    <w:rsid w:val="686AD0EA"/>
    <w:rsid w:val="687F5A2D"/>
    <w:rsid w:val="688D8B21"/>
    <w:rsid w:val="689913ED"/>
    <w:rsid w:val="68A2CBFA"/>
    <w:rsid w:val="68A3C03D"/>
    <w:rsid w:val="68B947FB"/>
    <w:rsid w:val="68F3FF0C"/>
    <w:rsid w:val="68FA42DB"/>
    <w:rsid w:val="6925EBE9"/>
    <w:rsid w:val="69405D27"/>
    <w:rsid w:val="6944430B"/>
    <w:rsid w:val="6944EA33"/>
    <w:rsid w:val="694BBFB1"/>
    <w:rsid w:val="6951C454"/>
    <w:rsid w:val="69550828"/>
    <w:rsid w:val="698CE78D"/>
    <w:rsid w:val="699DABAF"/>
    <w:rsid w:val="69A39965"/>
    <w:rsid w:val="69AEB642"/>
    <w:rsid w:val="69BAB9F0"/>
    <w:rsid w:val="6A12A68B"/>
    <w:rsid w:val="6A2CFD39"/>
    <w:rsid w:val="6A490AE0"/>
    <w:rsid w:val="6A4B44A6"/>
    <w:rsid w:val="6A76D49A"/>
    <w:rsid w:val="6A7A8362"/>
    <w:rsid w:val="6A8590A0"/>
    <w:rsid w:val="6A9533C3"/>
    <w:rsid w:val="6ABC4BAD"/>
    <w:rsid w:val="6ACC8A65"/>
    <w:rsid w:val="6AF8606D"/>
    <w:rsid w:val="6B036DAB"/>
    <w:rsid w:val="6B0C94B9"/>
    <w:rsid w:val="6B1ED647"/>
    <w:rsid w:val="6B212D32"/>
    <w:rsid w:val="6B259B58"/>
    <w:rsid w:val="6B2638C2"/>
    <w:rsid w:val="6B2F58BA"/>
    <w:rsid w:val="6B30D74A"/>
    <w:rsid w:val="6B38B45E"/>
    <w:rsid w:val="6B41AC7F"/>
    <w:rsid w:val="6B58F1CE"/>
    <w:rsid w:val="6B5F7D93"/>
    <w:rsid w:val="6B617850"/>
    <w:rsid w:val="6B699628"/>
    <w:rsid w:val="6B814699"/>
    <w:rsid w:val="6B8A2AFC"/>
    <w:rsid w:val="6B8A909B"/>
    <w:rsid w:val="6B8DE43E"/>
    <w:rsid w:val="6B9E8BC8"/>
    <w:rsid w:val="6BA6D262"/>
    <w:rsid w:val="6BD07300"/>
    <w:rsid w:val="6BD2097C"/>
    <w:rsid w:val="6BDE0424"/>
    <w:rsid w:val="6BEBACAB"/>
    <w:rsid w:val="6BF80BFA"/>
    <w:rsid w:val="6BF83338"/>
    <w:rsid w:val="6C28CC5C"/>
    <w:rsid w:val="6C2E7B6C"/>
    <w:rsid w:val="6C54AF37"/>
    <w:rsid w:val="6C5538C4"/>
    <w:rsid w:val="6C64CAD4"/>
    <w:rsid w:val="6C704540"/>
    <w:rsid w:val="6C7FCEC9"/>
    <w:rsid w:val="6D0B2805"/>
    <w:rsid w:val="6D1440B3"/>
    <w:rsid w:val="6D152A6F"/>
    <w:rsid w:val="6D22F51C"/>
    <w:rsid w:val="6D24E7DA"/>
    <w:rsid w:val="6D31F2F3"/>
    <w:rsid w:val="6D5B1A75"/>
    <w:rsid w:val="6D6C06AC"/>
    <w:rsid w:val="6D6C08DD"/>
    <w:rsid w:val="6D786079"/>
    <w:rsid w:val="6D7B9AED"/>
    <w:rsid w:val="6D806467"/>
    <w:rsid w:val="6D84C51D"/>
    <w:rsid w:val="6D89D5D4"/>
    <w:rsid w:val="6DA11008"/>
    <w:rsid w:val="6DB5D737"/>
    <w:rsid w:val="6DBAA687"/>
    <w:rsid w:val="6DC5F2CE"/>
    <w:rsid w:val="6DF28111"/>
    <w:rsid w:val="6DF3F2EA"/>
    <w:rsid w:val="6E0ADF25"/>
    <w:rsid w:val="6E4BDA05"/>
    <w:rsid w:val="6E55D7D1"/>
    <w:rsid w:val="6E660F94"/>
    <w:rsid w:val="6E66B9ED"/>
    <w:rsid w:val="6E8A4BAA"/>
    <w:rsid w:val="6E997C35"/>
    <w:rsid w:val="6E9FFBA4"/>
    <w:rsid w:val="6EA04FFB"/>
    <w:rsid w:val="6EADD3A2"/>
    <w:rsid w:val="6EAF80C4"/>
    <w:rsid w:val="6ECA5D9B"/>
    <w:rsid w:val="6EE75136"/>
    <w:rsid w:val="6EFEBDC3"/>
    <w:rsid w:val="6F08ED96"/>
    <w:rsid w:val="6F0BBF22"/>
    <w:rsid w:val="6F317229"/>
    <w:rsid w:val="6F32D3EA"/>
    <w:rsid w:val="6F3FDFE1"/>
    <w:rsid w:val="6F405AB3"/>
    <w:rsid w:val="6F597878"/>
    <w:rsid w:val="6F6A4732"/>
    <w:rsid w:val="6F72789C"/>
    <w:rsid w:val="6F805782"/>
    <w:rsid w:val="6F8BC837"/>
    <w:rsid w:val="6F938D84"/>
    <w:rsid w:val="6F988C02"/>
    <w:rsid w:val="6F9E0DE2"/>
    <w:rsid w:val="6FA703EE"/>
    <w:rsid w:val="6FC6DD7F"/>
    <w:rsid w:val="6FD7C4C2"/>
    <w:rsid w:val="6FEEBC47"/>
    <w:rsid w:val="700E3CE6"/>
    <w:rsid w:val="700EEBEC"/>
    <w:rsid w:val="70116A8F"/>
    <w:rsid w:val="701A3ADB"/>
    <w:rsid w:val="702FCEFE"/>
    <w:rsid w:val="703217BB"/>
    <w:rsid w:val="70367B86"/>
    <w:rsid w:val="70545DAD"/>
    <w:rsid w:val="70615F4F"/>
    <w:rsid w:val="70673C51"/>
    <w:rsid w:val="706D5DD1"/>
    <w:rsid w:val="7072069E"/>
    <w:rsid w:val="7085667A"/>
    <w:rsid w:val="7087B93B"/>
    <w:rsid w:val="70A5F154"/>
    <w:rsid w:val="70BD413B"/>
    <w:rsid w:val="70D51FC0"/>
    <w:rsid w:val="70DFAC51"/>
    <w:rsid w:val="70F30BBC"/>
    <w:rsid w:val="71199A1F"/>
    <w:rsid w:val="713E2A7C"/>
    <w:rsid w:val="7156D711"/>
    <w:rsid w:val="7167D24A"/>
    <w:rsid w:val="716CCBF5"/>
    <w:rsid w:val="718C42AE"/>
    <w:rsid w:val="718E1ABE"/>
    <w:rsid w:val="719090A2"/>
    <w:rsid w:val="71A73FBB"/>
    <w:rsid w:val="71B66879"/>
    <w:rsid w:val="71F2A307"/>
    <w:rsid w:val="71F986F2"/>
    <w:rsid w:val="71FA3F2D"/>
    <w:rsid w:val="720768C5"/>
    <w:rsid w:val="720AAC99"/>
    <w:rsid w:val="721CE38F"/>
    <w:rsid w:val="7228B7C2"/>
    <w:rsid w:val="722C2975"/>
    <w:rsid w:val="72302CFB"/>
    <w:rsid w:val="7246226B"/>
    <w:rsid w:val="725612CC"/>
    <w:rsid w:val="7256447D"/>
    <w:rsid w:val="727D738B"/>
    <w:rsid w:val="72839073"/>
    <w:rsid w:val="72879182"/>
    <w:rsid w:val="7287B8E0"/>
    <w:rsid w:val="7292472F"/>
    <w:rsid w:val="7299DD62"/>
    <w:rsid w:val="72BD063B"/>
    <w:rsid w:val="72D0431A"/>
    <w:rsid w:val="72D63B84"/>
    <w:rsid w:val="72E315A5"/>
    <w:rsid w:val="72F387B4"/>
    <w:rsid w:val="730D2FDD"/>
    <w:rsid w:val="732047CD"/>
    <w:rsid w:val="73314AA7"/>
    <w:rsid w:val="7335A747"/>
    <w:rsid w:val="73490D98"/>
    <w:rsid w:val="73517E41"/>
    <w:rsid w:val="73533916"/>
    <w:rsid w:val="7367F52A"/>
    <w:rsid w:val="7368F149"/>
    <w:rsid w:val="736B59C1"/>
    <w:rsid w:val="73793D38"/>
    <w:rsid w:val="738C6B9D"/>
    <w:rsid w:val="739FDF27"/>
    <w:rsid w:val="73A0B7E2"/>
    <w:rsid w:val="73A6922A"/>
    <w:rsid w:val="73AAC9AE"/>
    <w:rsid w:val="73AC33DE"/>
    <w:rsid w:val="73D61046"/>
    <w:rsid w:val="73DB729A"/>
    <w:rsid w:val="73E2A751"/>
    <w:rsid w:val="73EA0883"/>
    <w:rsid w:val="73F499FC"/>
    <w:rsid w:val="73F66064"/>
    <w:rsid w:val="73FE1A1E"/>
    <w:rsid w:val="7408CA2B"/>
    <w:rsid w:val="740EE5B6"/>
    <w:rsid w:val="7413CC84"/>
    <w:rsid w:val="74185F6C"/>
    <w:rsid w:val="7420535E"/>
    <w:rsid w:val="74255624"/>
    <w:rsid w:val="743338B3"/>
    <w:rsid w:val="74373E9E"/>
    <w:rsid w:val="7438E860"/>
    <w:rsid w:val="7438ECCF"/>
    <w:rsid w:val="743BC744"/>
    <w:rsid w:val="74682C9C"/>
    <w:rsid w:val="746E7060"/>
    <w:rsid w:val="74733AD5"/>
    <w:rsid w:val="747A906E"/>
    <w:rsid w:val="749E3832"/>
    <w:rsid w:val="74A28406"/>
    <w:rsid w:val="74F80EC7"/>
    <w:rsid w:val="74F9F1D5"/>
    <w:rsid w:val="74FD7158"/>
    <w:rsid w:val="74FE6D59"/>
    <w:rsid w:val="75024E9A"/>
    <w:rsid w:val="7526E962"/>
    <w:rsid w:val="75280EB3"/>
    <w:rsid w:val="756D9008"/>
    <w:rsid w:val="756FFA68"/>
    <w:rsid w:val="7599F612"/>
    <w:rsid w:val="759DF221"/>
    <w:rsid w:val="75AA6025"/>
    <w:rsid w:val="75D7A729"/>
    <w:rsid w:val="75EDCF10"/>
    <w:rsid w:val="76071993"/>
    <w:rsid w:val="760FA929"/>
    <w:rsid w:val="76112AB2"/>
    <w:rsid w:val="7612C4C4"/>
    <w:rsid w:val="761F04FD"/>
    <w:rsid w:val="762CE1AB"/>
    <w:rsid w:val="7654BBC3"/>
    <w:rsid w:val="76562C39"/>
    <w:rsid w:val="76629D4F"/>
    <w:rsid w:val="7668EB69"/>
    <w:rsid w:val="7676B53E"/>
    <w:rsid w:val="768A8644"/>
    <w:rsid w:val="76995DBB"/>
    <w:rsid w:val="769A3DBA"/>
    <w:rsid w:val="76AD9EFD"/>
    <w:rsid w:val="76B20A4B"/>
    <w:rsid w:val="76B2645A"/>
    <w:rsid w:val="76CDE99C"/>
    <w:rsid w:val="76E99B34"/>
    <w:rsid w:val="76F1E849"/>
    <w:rsid w:val="76FF3D3C"/>
    <w:rsid w:val="7710AAE4"/>
    <w:rsid w:val="77134C31"/>
    <w:rsid w:val="77187AC9"/>
    <w:rsid w:val="7718E65D"/>
    <w:rsid w:val="771E7D90"/>
    <w:rsid w:val="771F2B3F"/>
    <w:rsid w:val="773684CD"/>
    <w:rsid w:val="773DE5CF"/>
    <w:rsid w:val="77436367"/>
    <w:rsid w:val="77456DB3"/>
    <w:rsid w:val="775A8EC0"/>
    <w:rsid w:val="775E85E2"/>
    <w:rsid w:val="77604552"/>
    <w:rsid w:val="7766829B"/>
    <w:rsid w:val="776AB0B8"/>
    <w:rsid w:val="77736B71"/>
    <w:rsid w:val="77849BB0"/>
    <w:rsid w:val="77898946"/>
    <w:rsid w:val="779A1CF5"/>
    <w:rsid w:val="779A3EB3"/>
    <w:rsid w:val="779D2092"/>
    <w:rsid w:val="77AA235C"/>
    <w:rsid w:val="77B91CF9"/>
    <w:rsid w:val="77BA5024"/>
    <w:rsid w:val="77CECEB1"/>
    <w:rsid w:val="77E7C16C"/>
    <w:rsid w:val="780FB6A2"/>
    <w:rsid w:val="781BA118"/>
    <w:rsid w:val="783BEF94"/>
    <w:rsid w:val="7844F87D"/>
    <w:rsid w:val="785E8A24"/>
    <w:rsid w:val="7862A253"/>
    <w:rsid w:val="7870D6BF"/>
    <w:rsid w:val="78711906"/>
    <w:rsid w:val="788CAA7D"/>
    <w:rsid w:val="78C52577"/>
    <w:rsid w:val="78CEE98A"/>
    <w:rsid w:val="78D0FF5C"/>
    <w:rsid w:val="78F56E2E"/>
    <w:rsid w:val="78FF02AA"/>
    <w:rsid w:val="791C0884"/>
    <w:rsid w:val="791FB3D6"/>
    <w:rsid w:val="7922492A"/>
    <w:rsid w:val="79294AA9"/>
    <w:rsid w:val="793050BA"/>
    <w:rsid w:val="79393A5F"/>
    <w:rsid w:val="794758A0"/>
    <w:rsid w:val="7976AFE5"/>
    <w:rsid w:val="798BA2E7"/>
    <w:rsid w:val="79A3BB50"/>
    <w:rsid w:val="79A626F2"/>
    <w:rsid w:val="79BFF15F"/>
    <w:rsid w:val="79C54E34"/>
    <w:rsid w:val="79C8560F"/>
    <w:rsid w:val="79CF0544"/>
    <w:rsid w:val="79D667DD"/>
    <w:rsid w:val="79D72083"/>
    <w:rsid w:val="79D8A9A2"/>
    <w:rsid w:val="79DADF29"/>
    <w:rsid w:val="79DC4507"/>
    <w:rsid w:val="79F0B81F"/>
    <w:rsid w:val="79F97396"/>
    <w:rsid w:val="79FB741C"/>
    <w:rsid w:val="7A0D722E"/>
    <w:rsid w:val="7A254918"/>
    <w:rsid w:val="7A3A5F3B"/>
    <w:rsid w:val="7A4B9E2F"/>
    <w:rsid w:val="7A4BF83E"/>
    <w:rsid w:val="7A5D7C11"/>
    <w:rsid w:val="7A61E75F"/>
    <w:rsid w:val="7A68F436"/>
    <w:rsid w:val="7A7F1246"/>
    <w:rsid w:val="7A92128A"/>
    <w:rsid w:val="7AB6AD52"/>
    <w:rsid w:val="7ABE198B"/>
    <w:rsid w:val="7AC2AAE6"/>
    <w:rsid w:val="7AC8F5D0"/>
    <w:rsid w:val="7ACFADEB"/>
    <w:rsid w:val="7AD0C7FC"/>
    <w:rsid w:val="7AD3C5A5"/>
    <w:rsid w:val="7AD4C154"/>
    <w:rsid w:val="7B05D7FB"/>
    <w:rsid w:val="7B0D4434"/>
    <w:rsid w:val="7B1AC6E0"/>
    <w:rsid w:val="7B1CAB89"/>
    <w:rsid w:val="7B1CE0C9"/>
    <w:rsid w:val="7B22F5EC"/>
    <w:rsid w:val="7B40A0B4"/>
    <w:rsid w:val="7B8A3928"/>
    <w:rsid w:val="7B8D83B7"/>
    <w:rsid w:val="7B9543F7"/>
    <w:rsid w:val="7BC27A3F"/>
    <w:rsid w:val="7BE26BCA"/>
    <w:rsid w:val="7BE8A3FB"/>
    <w:rsid w:val="7BFFC20C"/>
    <w:rsid w:val="7C10B244"/>
    <w:rsid w:val="7C15DEE6"/>
    <w:rsid w:val="7C3292E6"/>
    <w:rsid w:val="7C3C999F"/>
    <w:rsid w:val="7C63AB07"/>
    <w:rsid w:val="7C69E59D"/>
    <w:rsid w:val="7C710AFF"/>
    <w:rsid w:val="7C72D9DA"/>
    <w:rsid w:val="7C76C4D6"/>
    <w:rsid w:val="7C77BCE2"/>
    <w:rsid w:val="7C8DFA75"/>
    <w:rsid w:val="7C947FBF"/>
    <w:rsid w:val="7C9DB3D5"/>
    <w:rsid w:val="7CB52AE8"/>
    <w:rsid w:val="7CD11494"/>
    <w:rsid w:val="7CDB58C1"/>
    <w:rsid w:val="7CDFD686"/>
    <w:rsid w:val="7CEF166C"/>
    <w:rsid w:val="7D0B939C"/>
    <w:rsid w:val="7D14381C"/>
    <w:rsid w:val="7D183AEC"/>
    <w:rsid w:val="7D190FCD"/>
    <w:rsid w:val="7D32CFA2"/>
    <w:rsid w:val="7D395B67"/>
    <w:rsid w:val="7D3CE31F"/>
    <w:rsid w:val="7D43DE1F"/>
    <w:rsid w:val="7D5E2DFA"/>
    <w:rsid w:val="7D737073"/>
    <w:rsid w:val="7D7DE897"/>
    <w:rsid w:val="7D9AA0E6"/>
    <w:rsid w:val="7DA17C22"/>
    <w:rsid w:val="7DBE8A07"/>
    <w:rsid w:val="7DBF043A"/>
    <w:rsid w:val="7DCD4798"/>
    <w:rsid w:val="7DD8F5E5"/>
    <w:rsid w:val="7DE9F353"/>
    <w:rsid w:val="7DFF4064"/>
    <w:rsid w:val="7E0B08DA"/>
    <w:rsid w:val="7E0C6216"/>
    <w:rsid w:val="7E0CEF66"/>
    <w:rsid w:val="7E150EC2"/>
    <w:rsid w:val="7E1E844C"/>
    <w:rsid w:val="7E1F4D9A"/>
    <w:rsid w:val="7E2109E7"/>
    <w:rsid w:val="7E2130A8"/>
    <w:rsid w:val="7E2AE47E"/>
    <w:rsid w:val="7E35DAAE"/>
    <w:rsid w:val="7E3B1BD8"/>
    <w:rsid w:val="7E4462AE"/>
    <w:rsid w:val="7E64D169"/>
    <w:rsid w:val="7E799D60"/>
    <w:rsid w:val="7E8D35FE"/>
    <w:rsid w:val="7E919C1A"/>
    <w:rsid w:val="7EA796CE"/>
    <w:rsid w:val="7ECDCBA8"/>
    <w:rsid w:val="7ED2153D"/>
    <w:rsid w:val="7F09C759"/>
    <w:rsid w:val="7F1535A7"/>
    <w:rsid w:val="7F19CF23"/>
    <w:rsid w:val="7F206580"/>
    <w:rsid w:val="7F3C88B7"/>
    <w:rsid w:val="7F3F5AEC"/>
    <w:rsid w:val="7F65B5CE"/>
    <w:rsid w:val="7F7819CA"/>
    <w:rsid w:val="7F8AD7E0"/>
    <w:rsid w:val="7F958711"/>
    <w:rsid w:val="7FA94BAC"/>
    <w:rsid w:val="7FC05392"/>
    <w:rsid w:val="7FD23645"/>
    <w:rsid w:val="7FD37594"/>
    <w:rsid w:val="7FDA30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2948"/>
  <w15:docId w15:val="{633071EB-2219-4BE7-B446-39844BDEA6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310EF"/>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F033C"/>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7B5C19"/>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434FD6D5"/>
    <w:pPr>
      <w:keepNext/>
      <w:keepLines/>
      <w:spacing w:before="200" w:after="0"/>
      <w:outlineLvl w:val="4"/>
    </w:pPr>
    <w:rPr>
      <w:rFonts w:asciiTheme="majorHAnsi" w:hAnsiTheme="majorHAnsi" w:eastAsiaTheme="majorEastAsia" w:cstheme="majorBidi"/>
      <w:color w:val="243F60"/>
    </w:rPr>
  </w:style>
  <w:style w:type="paragraph" w:styleId="Heading6">
    <w:name w:val="heading 6"/>
    <w:basedOn w:val="Normal"/>
    <w:next w:val="Normal"/>
    <w:link w:val="Heading6Char"/>
    <w:uiPriority w:val="9"/>
    <w:unhideWhenUsed/>
    <w:qFormat/>
    <w:rsid w:val="434FD6D5"/>
    <w:pPr>
      <w:keepNext/>
      <w:keepLines/>
      <w:spacing w:before="200" w:after="0"/>
      <w:outlineLvl w:val="5"/>
    </w:pPr>
    <w:rPr>
      <w:rFonts w:asciiTheme="majorHAnsi" w:hAnsiTheme="majorHAnsi" w:eastAsiaTheme="majorEastAsia" w:cstheme="majorBidi"/>
      <w:i/>
      <w:iCs/>
      <w:color w:val="243F60"/>
    </w:rPr>
  </w:style>
  <w:style w:type="paragraph" w:styleId="Heading7">
    <w:name w:val="heading 7"/>
    <w:basedOn w:val="Normal"/>
    <w:next w:val="Normal"/>
    <w:link w:val="Heading7Char"/>
    <w:uiPriority w:val="9"/>
    <w:unhideWhenUsed/>
    <w:qFormat/>
    <w:rsid w:val="00850F35"/>
    <w:pPr>
      <w:keepNext/>
      <w:keepLines/>
      <w:spacing w:before="40" w:after="0"/>
      <w:outlineLvl w:val="6"/>
    </w:pPr>
    <w:rPr>
      <w:rFonts w:asciiTheme="majorHAnsi" w:hAnsiTheme="majorHAnsi" w:eastAsiaTheme="majorEastAsia" w:cstheme="majorBidi"/>
      <w:i/>
      <w:iCs/>
      <w:color w:val="243F60"/>
      <w:lang w:val="es-CO"/>
    </w:rPr>
  </w:style>
  <w:style w:type="paragraph" w:styleId="Heading8">
    <w:name w:val="heading 8"/>
    <w:basedOn w:val="Normal"/>
    <w:next w:val="Normal"/>
    <w:link w:val="Heading8Char"/>
    <w:uiPriority w:val="9"/>
    <w:unhideWhenUsed/>
    <w:qFormat/>
    <w:rsid w:val="00850F35"/>
    <w:pPr>
      <w:keepNext/>
      <w:keepLines/>
      <w:spacing w:before="40" w:after="0"/>
      <w:outlineLvl w:val="7"/>
    </w:pPr>
    <w:rPr>
      <w:rFonts w:asciiTheme="majorHAnsi" w:hAnsiTheme="majorHAnsi" w:eastAsiaTheme="majorEastAsia" w:cstheme="majorBidi"/>
      <w:color w:val="272727"/>
      <w:sz w:val="21"/>
      <w:szCs w:val="21"/>
      <w:lang w:val="es-CO"/>
    </w:rPr>
  </w:style>
  <w:style w:type="paragraph" w:styleId="Heading9">
    <w:name w:val="heading 9"/>
    <w:basedOn w:val="Normal"/>
    <w:next w:val="Normal"/>
    <w:link w:val="Heading9Char"/>
    <w:uiPriority w:val="9"/>
    <w:unhideWhenUsed/>
    <w:qFormat/>
    <w:rsid w:val="00850F35"/>
    <w:pPr>
      <w:keepNext/>
      <w:keepLines/>
      <w:spacing w:before="40" w:after="0"/>
      <w:outlineLvl w:val="8"/>
    </w:pPr>
    <w:rPr>
      <w:rFonts w:asciiTheme="majorHAnsi" w:hAnsiTheme="majorHAnsi" w:eastAsiaTheme="majorEastAsia" w:cstheme="majorBidi"/>
      <w:i/>
      <w:iCs/>
      <w:color w:val="272727"/>
      <w:sz w:val="21"/>
      <w:szCs w:val="21"/>
      <w:lang w:val="es-CO"/>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60C01"/>
    <w:rPr>
      <w:rFonts w:asciiTheme="majorHAnsi" w:hAnsiTheme="majorHAnsi" w:eastAsiaTheme="majorEastAsia"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styleId="Heading2Char" w:customStyle="1">
    <w:name w:val="Heading 2 Char"/>
    <w:basedOn w:val="DefaultParagraphFont"/>
    <w:link w:val="Heading2"/>
    <w:uiPriority w:val="9"/>
    <w:rsid w:val="00560C01"/>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F033C"/>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sid w:val="007B5C19"/>
    <w:rPr>
      <w:rFonts w:asciiTheme="majorHAnsi" w:hAnsiTheme="majorHAnsi" w:eastAsiaTheme="majorEastAsia" w:cstheme="majorBidi"/>
      <w:b/>
      <w:bCs/>
      <w:i/>
      <w:iCs/>
      <w:color w:val="4F81BD" w:themeColor="accent1"/>
    </w:rPr>
  </w:style>
  <w:style w:type="table" w:styleId="TableGrid">
    <w:name w:val="Table Grid"/>
    <w:basedOn w:val="TableNormal"/>
    <w:uiPriority w:val="59"/>
    <w:rsid w:val="009852A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5Char" w:customStyle="1">
    <w:name w:val="Heading 5 Char"/>
    <w:basedOn w:val="DefaultParagraphFont"/>
    <w:link w:val="Heading5"/>
    <w:uiPriority w:val="9"/>
    <w:rsid w:val="00B82732"/>
    <w:rPr>
      <w:rFonts w:asciiTheme="majorHAnsi" w:hAnsiTheme="majorHAnsi" w:eastAsiaTheme="majorEastAsia" w:cstheme="majorBidi"/>
      <w:color w:val="243F60"/>
      <w:lang w:val="es-CO"/>
    </w:rPr>
  </w:style>
  <w:style w:type="character" w:styleId="Heading6Char" w:customStyle="1">
    <w:name w:val="Heading 6 Char"/>
    <w:basedOn w:val="DefaultParagraphFont"/>
    <w:link w:val="Heading6"/>
    <w:uiPriority w:val="9"/>
    <w:rsid w:val="00B82732"/>
    <w:rPr>
      <w:rFonts w:asciiTheme="majorHAnsi" w:hAnsiTheme="majorHAnsi" w:eastAsiaTheme="majorEastAsia" w:cstheme="majorBidi"/>
      <w:i/>
      <w:iCs/>
      <w:color w:val="243F60"/>
      <w:lang w:val="es-CO"/>
    </w:rPr>
  </w:style>
  <w:style w:type="paragraph" w:styleId="TOCHeading">
    <w:name w:val="TOC Heading"/>
    <w:basedOn w:val="Heading1"/>
    <w:next w:val="Normal"/>
    <w:uiPriority w:val="39"/>
    <w:semiHidden/>
    <w:unhideWhenUsed/>
    <w:qFormat/>
    <w:rsid w:val="434FD6D5"/>
  </w:style>
  <w:style w:type="paragraph" w:styleId="TOC1">
    <w:name w:val="toc 1"/>
    <w:basedOn w:val="Normal"/>
    <w:next w:val="Normal"/>
    <w:uiPriority w:val="39"/>
    <w:unhideWhenUsed/>
    <w:rsid w:val="434FD6D5"/>
    <w:pPr>
      <w:spacing w:after="100"/>
    </w:pPr>
  </w:style>
  <w:style w:type="paragraph" w:styleId="TOC2">
    <w:name w:val="toc 2"/>
    <w:basedOn w:val="Normal"/>
    <w:next w:val="Normal"/>
    <w:uiPriority w:val="39"/>
    <w:unhideWhenUsed/>
    <w:rsid w:val="434FD6D5"/>
    <w:pPr>
      <w:tabs>
        <w:tab w:val="left" w:pos="880"/>
        <w:tab w:val="right" w:leader="dot" w:pos="9350"/>
      </w:tabs>
      <w:spacing w:after="100"/>
      <w:ind w:left="450"/>
    </w:pPr>
  </w:style>
  <w:style w:type="paragraph" w:styleId="TOC3">
    <w:name w:val="toc 3"/>
    <w:basedOn w:val="Normal"/>
    <w:next w:val="Normal"/>
    <w:uiPriority w:val="39"/>
    <w:unhideWhenUsed/>
    <w:rsid w:val="434FD6D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434FD6D5"/>
    <w:pPr>
      <w:spacing w:after="0"/>
    </w:pPr>
    <w:rPr>
      <w:rFonts w:ascii="Tahoma" w:hAnsi="Tahoma" w:cs="Tahoma" w:eastAsiaTheme="minorEastAsia"/>
      <w:sz w:val="16"/>
      <w:szCs w:val="16"/>
    </w:rPr>
  </w:style>
  <w:style w:type="character" w:styleId="BalloonTextChar" w:customStyle="1">
    <w:name w:val="Balloon Text Char"/>
    <w:basedOn w:val="DefaultParagraphFont"/>
    <w:link w:val="BalloonText"/>
    <w:uiPriority w:val="99"/>
    <w:semiHidden/>
    <w:rsid w:val="002D7875"/>
    <w:rPr>
      <w:rFonts w:ascii="Tahoma" w:hAnsi="Tahoma" w:cs="Tahoma" w:eastAsiaTheme="minorEastAsia"/>
      <w:sz w:val="16"/>
      <w:szCs w:val="16"/>
      <w:lang w:val="es-CO"/>
    </w:rPr>
  </w:style>
  <w:style w:type="paragraph" w:styleId="NormalWeb">
    <w:name w:val="Normal (Web)"/>
    <w:basedOn w:val="Normal"/>
    <w:uiPriority w:val="99"/>
    <w:unhideWhenUsed/>
    <w:rsid w:val="434FD6D5"/>
    <w:pPr>
      <w:spacing w:after="240"/>
    </w:pPr>
    <w:rPr>
      <w:rFonts w:ascii="Times New Roman" w:hAnsi="Times New Roman" w:eastAsia="Times New Roman" w:cs="Times New Roman"/>
      <w:sz w:val="24"/>
      <w:szCs w:val="24"/>
    </w:rPr>
  </w:style>
  <w:style w:type="paragraph" w:styleId="Instructions" w:customStyle="1">
    <w:name w:val="Instructions"/>
    <w:basedOn w:val="Normal"/>
    <w:link w:val="InstructionsCharChar"/>
    <w:uiPriority w:val="1"/>
    <w:rsid w:val="434FD6D5"/>
    <w:pPr>
      <w:spacing w:after="60"/>
    </w:pPr>
    <w:rPr>
      <w:rFonts w:ascii="Times New Roman" w:hAnsi="Times New Roman" w:eastAsia="Times New Roman" w:cs="Times New Roman"/>
      <w:color w:val="993300"/>
    </w:rPr>
  </w:style>
  <w:style w:type="character" w:styleId="InstructionsCharChar" w:customStyle="1">
    <w:name w:val="Instructions Char Char"/>
    <w:basedOn w:val="DefaultParagraphFont"/>
    <w:link w:val="Instructions"/>
    <w:uiPriority w:val="1"/>
    <w:rsid w:val="00C332EF"/>
    <w:rPr>
      <w:rFonts w:ascii="Times New Roman" w:hAnsi="Times New Roman" w:eastAsia="Times New Roman" w:cs="Times New Roman"/>
      <w:color w:val="993300"/>
      <w:lang w:val="es-CO"/>
    </w:rPr>
  </w:style>
  <w:style w:type="paragraph" w:styleId="Body1" w:customStyle="1">
    <w:name w:val="*Body 1"/>
    <w:rsid w:val="001F7441"/>
    <w:pPr>
      <w:spacing w:after="120" w:line="240" w:lineRule="auto"/>
    </w:pPr>
    <w:rPr>
      <w:rFonts w:ascii="Times New Roman" w:hAnsi="Times New Roman" w:eastAsia="Times New Roman" w:cs="Times New Roman"/>
      <w:szCs w:val="20"/>
    </w:rPr>
  </w:style>
  <w:style w:type="paragraph" w:styleId="DocumentTitle" w:customStyle="1">
    <w:name w:val="*Document Title"/>
    <w:rsid w:val="001F7441"/>
    <w:pPr>
      <w:framePr w:vSpace="187" w:hSpace="187" w:wrap="around" w:hAnchor="text" w:vAnchor="text" w:y="1"/>
      <w:spacing w:after="0" w:line="240" w:lineRule="auto"/>
      <w:jc w:val="center"/>
    </w:pPr>
    <w:rPr>
      <w:rFonts w:ascii="Times New Roman" w:hAnsi="Times New Roman" w:eastAsia="Times New Roman" w:cs="Times New Roman"/>
      <w:b/>
      <w:smallCaps/>
      <w:noProof/>
      <w:sz w:val="32"/>
      <w:szCs w:val="20"/>
    </w:rPr>
  </w:style>
  <w:style w:type="paragraph" w:styleId="HN1NotHeader1" w:customStyle="1">
    <w:name w:val="*HN 1 Not Header 1"/>
    <w:basedOn w:val="Normal"/>
    <w:uiPriority w:val="1"/>
    <w:rsid w:val="434FD6D5"/>
    <w:pPr>
      <w:keepNext/>
      <w:spacing w:before="120" w:after="120"/>
      <w:outlineLvl w:val="0"/>
    </w:pPr>
    <w:rPr>
      <w:rFonts w:ascii="Times New Roman" w:hAnsi="Times New Roman" w:eastAsia="Times New Roman" w:cs="Times New Roman"/>
      <w:b/>
      <w:bCs/>
      <w:caps/>
      <w:sz w:val="28"/>
      <w:szCs w:val="28"/>
    </w:rPr>
  </w:style>
  <w:style w:type="paragraph" w:styleId="DocumentMap">
    <w:name w:val="Document Map"/>
    <w:basedOn w:val="Normal"/>
    <w:link w:val="DocumentMapChar"/>
    <w:uiPriority w:val="99"/>
    <w:semiHidden/>
    <w:unhideWhenUsed/>
    <w:rsid w:val="434FD6D5"/>
    <w:pPr>
      <w:spacing w:after="0"/>
    </w:pPr>
    <w:rPr>
      <w:rFonts w:ascii="Tahoma" w:hAnsi="Tahoma" w:cs="Tahoma" w:eastAsiaTheme="minorEastAsia"/>
      <w:sz w:val="16"/>
      <w:szCs w:val="16"/>
    </w:rPr>
  </w:style>
  <w:style w:type="character" w:styleId="DocumentMapChar" w:customStyle="1">
    <w:name w:val="Document Map Char"/>
    <w:basedOn w:val="DefaultParagraphFont"/>
    <w:link w:val="DocumentMap"/>
    <w:uiPriority w:val="99"/>
    <w:semiHidden/>
    <w:rsid w:val="001F7441"/>
    <w:rPr>
      <w:rFonts w:ascii="Tahoma" w:hAnsi="Tahoma" w:cs="Tahoma" w:eastAsiaTheme="minorEastAsia"/>
      <w:sz w:val="16"/>
      <w:szCs w:val="16"/>
      <w:lang w:val="es-CO"/>
    </w:rPr>
  </w:style>
  <w:style w:type="paragraph" w:styleId="Header">
    <w:name w:val="header"/>
    <w:basedOn w:val="Normal"/>
    <w:link w:val="HeaderChar"/>
    <w:uiPriority w:val="99"/>
    <w:unhideWhenUsed/>
    <w:rsid w:val="434FD6D5"/>
    <w:pPr>
      <w:tabs>
        <w:tab w:val="center" w:pos="4680"/>
        <w:tab w:val="right" w:pos="9360"/>
      </w:tabs>
      <w:spacing w:after="0"/>
    </w:pPr>
  </w:style>
  <w:style w:type="character" w:styleId="HeaderChar" w:customStyle="1">
    <w:name w:val="Header Char"/>
    <w:basedOn w:val="DefaultParagraphFont"/>
    <w:link w:val="Header"/>
    <w:uiPriority w:val="99"/>
    <w:rsid w:val="00420B0B"/>
    <w:rPr>
      <w:lang w:val="es-CO"/>
    </w:rPr>
  </w:style>
  <w:style w:type="paragraph" w:styleId="Footer">
    <w:name w:val="footer"/>
    <w:basedOn w:val="Normal"/>
    <w:link w:val="FooterChar"/>
    <w:uiPriority w:val="99"/>
    <w:unhideWhenUsed/>
    <w:rsid w:val="434FD6D5"/>
    <w:pPr>
      <w:tabs>
        <w:tab w:val="center" w:pos="4680"/>
        <w:tab w:val="right" w:pos="9360"/>
      </w:tabs>
      <w:spacing w:after="0"/>
    </w:pPr>
  </w:style>
  <w:style w:type="character" w:styleId="FooterChar" w:customStyle="1">
    <w:name w:val="Footer Char"/>
    <w:basedOn w:val="DefaultParagraphFont"/>
    <w:link w:val="Footer"/>
    <w:uiPriority w:val="99"/>
    <w:rsid w:val="00420B0B"/>
    <w:rPr>
      <w:lang w:val="es-CO"/>
    </w:rPr>
  </w:style>
  <w:style w:type="character" w:styleId="normaltextrun" w:customStyle="1">
    <w:name w:val="normaltextrun"/>
    <w:basedOn w:val="DefaultParagraphFont"/>
    <w:rsid w:val="00D523E0"/>
  </w:style>
  <w:style w:type="character" w:styleId="eop" w:customStyle="1">
    <w:name w:val="eop"/>
    <w:basedOn w:val="DefaultParagraphFont"/>
    <w:rsid w:val="00D523E0"/>
  </w:style>
  <w:style w:type="character" w:styleId="UnresolvedMention">
    <w:name w:val="Unresolved Mention"/>
    <w:basedOn w:val="DefaultParagraphFont"/>
    <w:uiPriority w:val="99"/>
    <w:semiHidden/>
    <w:unhideWhenUsed/>
    <w:rsid w:val="008A4E25"/>
    <w:rPr>
      <w:color w:val="605E5C"/>
      <w:shd w:val="clear" w:color="auto" w:fill="E1DFDD"/>
    </w:rPr>
  </w:style>
  <w:style w:type="character" w:styleId="Heading7Char" w:customStyle="1">
    <w:name w:val="Heading 7 Char"/>
    <w:basedOn w:val="DefaultParagraphFont"/>
    <w:link w:val="Heading7"/>
    <w:uiPriority w:val="9"/>
    <w:rsid w:val="00850F35"/>
    <w:rPr>
      <w:rFonts w:asciiTheme="majorHAnsi" w:hAnsiTheme="majorHAnsi" w:eastAsiaTheme="majorEastAsia" w:cstheme="majorBidi"/>
      <w:i/>
      <w:iCs/>
      <w:color w:val="243F60"/>
      <w:lang w:val="es-CO"/>
    </w:rPr>
  </w:style>
  <w:style w:type="character" w:styleId="Heading8Char" w:customStyle="1">
    <w:name w:val="Heading 8 Char"/>
    <w:basedOn w:val="DefaultParagraphFont"/>
    <w:link w:val="Heading8"/>
    <w:uiPriority w:val="9"/>
    <w:rsid w:val="00850F35"/>
    <w:rPr>
      <w:rFonts w:asciiTheme="majorHAnsi" w:hAnsiTheme="majorHAnsi" w:eastAsiaTheme="majorEastAsia" w:cstheme="majorBidi"/>
      <w:color w:val="272727"/>
      <w:sz w:val="21"/>
      <w:szCs w:val="21"/>
      <w:lang w:val="es-CO"/>
    </w:rPr>
  </w:style>
  <w:style w:type="character" w:styleId="Heading9Char" w:customStyle="1">
    <w:name w:val="Heading 9 Char"/>
    <w:basedOn w:val="DefaultParagraphFont"/>
    <w:link w:val="Heading9"/>
    <w:uiPriority w:val="9"/>
    <w:rsid w:val="00850F35"/>
    <w:rPr>
      <w:rFonts w:asciiTheme="majorHAnsi" w:hAnsiTheme="majorHAnsi" w:eastAsiaTheme="majorEastAsia" w:cstheme="majorBidi"/>
      <w:i/>
      <w:iCs/>
      <w:color w:val="272727"/>
      <w:sz w:val="21"/>
      <w:szCs w:val="21"/>
      <w:lang w:val="es-CO"/>
    </w:rPr>
  </w:style>
  <w:style w:type="paragraph" w:styleId="Title">
    <w:name w:val="Title"/>
    <w:basedOn w:val="Normal"/>
    <w:next w:val="Normal"/>
    <w:link w:val="TitleChar"/>
    <w:uiPriority w:val="10"/>
    <w:qFormat/>
    <w:rsid w:val="00850F35"/>
    <w:pPr>
      <w:spacing w:after="0"/>
      <w:contextualSpacing/>
    </w:pPr>
    <w:rPr>
      <w:rFonts w:asciiTheme="majorHAnsi" w:hAnsiTheme="majorHAnsi" w:eastAsiaTheme="majorEastAsia" w:cstheme="majorBidi"/>
      <w:sz w:val="56"/>
      <w:szCs w:val="56"/>
      <w:lang w:val="es-CO"/>
    </w:rPr>
  </w:style>
  <w:style w:type="character" w:styleId="TitleChar" w:customStyle="1">
    <w:name w:val="Title Char"/>
    <w:basedOn w:val="DefaultParagraphFont"/>
    <w:link w:val="Title"/>
    <w:uiPriority w:val="10"/>
    <w:rsid w:val="00850F35"/>
    <w:rPr>
      <w:rFonts w:asciiTheme="majorHAnsi" w:hAnsiTheme="majorHAnsi" w:eastAsiaTheme="majorEastAsia" w:cstheme="majorBidi"/>
      <w:sz w:val="56"/>
      <w:szCs w:val="56"/>
      <w:lang w:val="es-CO"/>
    </w:rPr>
  </w:style>
  <w:style w:type="paragraph" w:styleId="Subtitle">
    <w:name w:val="Subtitle"/>
    <w:basedOn w:val="Normal"/>
    <w:next w:val="Normal"/>
    <w:link w:val="SubtitleChar"/>
    <w:uiPriority w:val="11"/>
    <w:qFormat/>
    <w:rsid w:val="310516DA"/>
    <w:rPr>
      <w:rFonts w:eastAsiaTheme="minorEastAsia"/>
      <w:color w:val="5A5A5A"/>
    </w:rPr>
  </w:style>
  <w:style w:type="character" w:styleId="SubtitleChar" w:customStyle="1">
    <w:name w:val="Subtitle Char"/>
    <w:basedOn w:val="DefaultParagraphFont"/>
    <w:link w:val="Subtitle"/>
    <w:uiPriority w:val="11"/>
    <w:rsid w:val="00850F35"/>
    <w:rPr>
      <w:rFonts w:eastAsiaTheme="minorEastAsia"/>
      <w:color w:val="5A5A5A"/>
    </w:rPr>
  </w:style>
  <w:style w:type="paragraph" w:styleId="Quote">
    <w:name w:val="Quote"/>
    <w:basedOn w:val="Normal"/>
    <w:next w:val="Normal"/>
    <w:link w:val="QuoteChar"/>
    <w:uiPriority w:val="29"/>
    <w:qFormat/>
    <w:rsid w:val="00850F35"/>
    <w:pPr>
      <w:spacing w:before="200"/>
      <w:ind w:left="864" w:right="864"/>
      <w:jc w:val="center"/>
    </w:pPr>
    <w:rPr>
      <w:i/>
      <w:iCs/>
      <w:color w:val="404040" w:themeColor="text1" w:themeTint="BF"/>
      <w:lang w:val="es-CO"/>
    </w:rPr>
  </w:style>
  <w:style w:type="character" w:styleId="QuoteChar" w:customStyle="1">
    <w:name w:val="Quote Char"/>
    <w:basedOn w:val="DefaultParagraphFont"/>
    <w:link w:val="Quote"/>
    <w:uiPriority w:val="29"/>
    <w:rsid w:val="00850F35"/>
    <w:rPr>
      <w:i/>
      <w:iCs/>
      <w:color w:val="404040" w:themeColor="text1" w:themeTint="BF"/>
      <w:lang w:val="es-CO"/>
    </w:rPr>
  </w:style>
  <w:style w:type="paragraph" w:styleId="IntenseQuote">
    <w:name w:val="Intense Quote"/>
    <w:basedOn w:val="Normal"/>
    <w:next w:val="Normal"/>
    <w:link w:val="IntenseQuoteChar"/>
    <w:uiPriority w:val="30"/>
    <w:qFormat/>
    <w:rsid w:val="00850F35"/>
    <w:pPr>
      <w:spacing w:before="360" w:after="360"/>
      <w:ind w:left="864" w:right="864"/>
      <w:jc w:val="center"/>
    </w:pPr>
    <w:rPr>
      <w:i/>
      <w:iCs/>
      <w:color w:val="4F81BD" w:themeColor="accent1"/>
      <w:lang w:val="es-CO"/>
    </w:rPr>
  </w:style>
  <w:style w:type="character" w:styleId="IntenseQuoteChar" w:customStyle="1">
    <w:name w:val="Intense Quote Char"/>
    <w:basedOn w:val="DefaultParagraphFont"/>
    <w:link w:val="IntenseQuote"/>
    <w:uiPriority w:val="30"/>
    <w:rsid w:val="00850F35"/>
    <w:rPr>
      <w:i/>
      <w:iCs/>
      <w:color w:val="4F81BD" w:themeColor="accent1"/>
      <w:lang w:val="es-CO"/>
    </w:rPr>
  </w:style>
  <w:style w:type="paragraph" w:styleId="TOC4">
    <w:name w:val="toc 4"/>
    <w:basedOn w:val="Normal"/>
    <w:next w:val="Normal"/>
    <w:uiPriority w:val="39"/>
    <w:unhideWhenUsed/>
    <w:rsid w:val="00850F35"/>
    <w:pPr>
      <w:spacing w:after="100"/>
      <w:ind w:left="660"/>
    </w:pPr>
    <w:rPr>
      <w:lang w:val="es-CO"/>
    </w:rPr>
  </w:style>
  <w:style w:type="paragraph" w:styleId="TOC5">
    <w:name w:val="toc 5"/>
    <w:basedOn w:val="Normal"/>
    <w:next w:val="Normal"/>
    <w:uiPriority w:val="39"/>
    <w:unhideWhenUsed/>
    <w:rsid w:val="00850F35"/>
    <w:pPr>
      <w:spacing w:after="100"/>
      <w:ind w:left="880"/>
    </w:pPr>
    <w:rPr>
      <w:lang w:val="es-CO"/>
    </w:rPr>
  </w:style>
  <w:style w:type="paragraph" w:styleId="TOC6">
    <w:name w:val="toc 6"/>
    <w:basedOn w:val="Normal"/>
    <w:next w:val="Normal"/>
    <w:uiPriority w:val="39"/>
    <w:unhideWhenUsed/>
    <w:rsid w:val="00850F35"/>
    <w:pPr>
      <w:spacing w:after="100"/>
      <w:ind w:left="1100"/>
    </w:pPr>
    <w:rPr>
      <w:lang w:val="es-CO"/>
    </w:rPr>
  </w:style>
  <w:style w:type="paragraph" w:styleId="TOC7">
    <w:name w:val="toc 7"/>
    <w:basedOn w:val="Normal"/>
    <w:next w:val="Normal"/>
    <w:uiPriority w:val="39"/>
    <w:unhideWhenUsed/>
    <w:rsid w:val="00850F35"/>
    <w:pPr>
      <w:spacing w:after="100"/>
      <w:ind w:left="1320"/>
    </w:pPr>
    <w:rPr>
      <w:lang w:val="es-CO"/>
    </w:rPr>
  </w:style>
  <w:style w:type="paragraph" w:styleId="TOC8">
    <w:name w:val="toc 8"/>
    <w:basedOn w:val="Normal"/>
    <w:next w:val="Normal"/>
    <w:uiPriority w:val="39"/>
    <w:unhideWhenUsed/>
    <w:rsid w:val="00850F35"/>
    <w:pPr>
      <w:spacing w:after="100"/>
      <w:ind w:left="1540"/>
    </w:pPr>
    <w:rPr>
      <w:lang w:val="es-CO"/>
    </w:rPr>
  </w:style>
  <w:style w:type="paragraph" w:styleId="TOC9">
    <w:name w:val="toc 9"/>
    <w:basedOn w:val="Normal"/>
    <w:next w:val="Normal"/>
    <w:uiPriority w:val="39"/>
    <w:unhideWhenUsed/>
    <w:rsid w:val="00850F35"/>
    <w:pPr>
      <w:spacing w:after="100"/>
      <w:ind w:left="1760"/>
    </w:pPr>
    <w:rPr>
      <w:lang w:val="es-CO"/>
    </w:rPr>
  </w:style>
  <w:style w:type="paragraph" w:styleId="EndnoteText">
    <w:name w:val="endnote text"/>
    <w:basedOn w:val="Normal"/>
    <w:link w:val="EndnoteTextChar"/>
    <w:uiPriority w:val="99"/>
    <w:semiHidden/>
    <w:unhideWhenUsed/>
    <w:rsid w:val="00850F35"/>
    <w:pPr>
      <w:spacing w:after="0"/>
    </w:pPr>
    <w:rPr>
      <w:sz w:val="20"/>
      <w:szCs w:val="20"/>
      <w:lang w:val="es-CO"/>
    </w:rPr>
  </w:style>
  <w:style w:type="character" w:styleId="EndnoteTextChar" w:customStyle="1">
    <w:name w:val="Endnote Text Char"/>
    <w:basedOn w:val="DefaultParagraphFont"/>
    <w:link w:val="EndnoteText"/>
    <w:uiPriority w:val="99"/>
    <w:semiHidden/>
    <w:rsid w:val="00850F35"/>
    <w:rPr>
      <w:sz w:val="20"/>
      <w:szCs w:val="20"/>
      <w:lang w:val="es-CO"/>
    </w:rPr>
  </w:style>
  <w:style w:type="paragraph" w:styleId="FootnoteText">
    <w:name w:val="footnote text"/>
    <w:basedOn w:val="Normal"/>
    <w:link w:val="FootnoteTextChar"/>
    <w:uiPriority w:val="99"/>
    <w:semiHidden/>
    <w:unhideWhenUsed/>
    <w:rsid w:val="00850F35"/>
    <w:pPr>
      <w:spacing w:after="0"/>
    </w:pPr>
    <w:rPr>
      <w:sz w:val="20"/>
      <w:szCs w:val="20"/>
      <w:lang w:val="es-CO"/>
    </w:rPr>
  </w:style>
  <w:style w:type="character" w:styleId="FootnoteTextChar" w:customStyle="1">
    <w:name w:val="Footnote Text Char"/>
    <w:basedOn w:val="DefaultParagraphFont"/>
    <w:link w:val="FootnoteText"/>
    <w:uiPriority w:val="99"/>
    <w:semiHidden/>
    <w:rsid w:val="00850F35"/>
    <w:rPr>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2449">
      <w:bodyDiv w:val="1"/>
      <w:marLeft w:val="0"/>
      <w:marRight w:val="0"/>
      <w:marTop w:val="0"/>
      <w:marBottom w:val="0"/>
      <w:divBdr>
        <w:top w:val="none" w:sz="0" w:space="0" w:color="auto"/>
        <w:left w:val="none" w:sz="0" w:space="0" w:color="auto"/>
        <w:bottom w:val="none" w:sz="0" w:space="0" w:color="auto"/>
        <w:right w:val="none" w:sz="0" w:space="0" w:color="auto"/>
      </w:divBdr>
      <w:divsChild>
        <w:div w:id="1000813504">
          <w:marLeft w:val="0"/>
          <w:marRight w:val="0"/>
          <w:marTop w:val="0"/>
          <w:marBottom w:val="0"/>
          <w:divBdr>
            <w:top w:val="none" w:sz="0" w:space="0" w:color="auto"/>
            <w:left w:val="none" w:sz="0" w:space="0" w:color="auto"/>
            <w:bottom w:val="none" w:sz="0" w:space="0" w:color="auto"/>
            <w:right w:val="none" w:sz="0" w:space="0" w:color="auto"/>
          </w:divBdr>
        </w:div>
        <w:div w:id="1513257759">
          <w:marLeft w:val="0"/>
          <w:marRight w:val="0"/>
          <w:marTop w:val="0"/>
          <w:marBottom w:val="0"/>
          <w:divBdr>
            <w:top w:val="none" w:sz="0" w:space="0" w:color="auto"/>
            <w:left w:val="none" w:sz="0" w:space="0" w:color="auto"/>
            <w:bottom w:val="none" w:sz="0" w:space="0" w:color="auto"/>
            <w:right w:val="none" w:sz="0" w:space="0" w:color="auto"/>
          </w:divBdr>
        </w:div>
        <w:div w:id="1999530654">
          <w:marLeft w:val="0"/>
          <w:marRight w:val="0"/>
          <w:marTop w:val="0"/>
          <w:marBottom w:val="0"/>
          <w:divBdr>
            <w:top w:val="none" w:sz="0" w:space="0" w:color="auto"/>
            <w:left w:val="none" w:sz="0" w:space="0" w:color="auto"/>
            <w:bottom w:val="none" w:sz="0" w:space="0" w:color="auto"/>
            <w:right w:val="none" w:sz="0" w:space="0" w:color="auto"/>
          </w:divBdr>
        </w:div>
      </w:divsChild>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136774421">
      <w:bodyDiv w:val="1"/>
      <w:marLeft w:val="0"/>
      <w:marRight w:val="0"/>
      <w:marTop w:val="0"/>
      <w:marBottom w:val="0"/>
      <w:divBdr>
        <w:top w:val="none" w:sz="0" w:space="0" w:color="auto"/>
        <w:left w:val="none" w:sz="0" w:space="0" w:color="auto"/>
        <w:bottom w:val="none" w:sz="0" w:space="0" w:color="auto"/>
        <w:right w:val="none" w:sz="0" w:space="0" w:color="auto"/>
      </w:divBdr>
    </w:div>
    <w:div w:id="144011211">
      <w:bodyDiv w:val="1"/>
      <w:marLeft w:val="0"/>
      <w:marRight w:val="0"/>
      <w:marTop w:val="0"/>
      <w:marBottom w:val="0"/>
      <w:divBdr>
        <w:top w:val="none" w:sz="0" w:space="0" w:color="auto"/>
        <w:left w:val="none" w:sz="0" w:space="0" w:color="auto"/>
        <w:bottom w:val="none" w:sz="0" w:space="0" w:color="auto"/>
        <w:right w:val="none" w:sz="0" w:space="0" w:color="auto"/>
      </w:divBdr>
    </w:div>
    <w:div w:id="198709509">
      <w:bodyDiv w:val="1"/>
      <w:marLeft w:val="0"/>
      <w:marRight w:val="0"/>
      <w:marTop w:val="0"/>
      <w:marBottom w:val="0"/>
      <w:divBdr>
        <w:top w:val="none" w:sz="0" w:space="0" w:color="auto"/>
        <w:left w:val="none" w:sz="0" w:space="0" w:color="auto"/>
        <w:bottom w:val="none" w:sz="0" w:space="0" w:color="auto"/>
        <w:right w:val="none" w:sz="0" w:space="0" w:color="auto"/>
      </w:divBdr>
      <w:divsChild>
        <w:div w:id="1407537244">
          <w:marLeft w:val="0"/>
          <w:marRight w:val="0"/>
          <w:marTop w:val="0"/>
          <w:marBottom w:val="0"/>
          <w:divBdr>
            <w:top w:val="none" w:sz="0" w:space="0" w:color="auto"/>
            <w:left w:val="none" w:sz="0" w:space="0" w:color="auto"/>
            <w:bottom w:val="none" w:sz="0" w:space="0" w:color="auto"/>
            <w:right w:val="none" w:sz="0" w:space="0" w:color="auto"/>
          </w:divBdr>
        </w:div>
      </w:divsChild>
    </w:div>
    <w:div w:id="333462959">
      <w:bodyDiv w:val="1"/>
      <w:marLeft w:val="0"/>
      <w:marRight w:val="0"/>
      <w:marTop w:val="0"/>
      <w:marBottom w:val="0"/>
      <w:divBdr>
        <w:top w:val="none" w:sz="0" w:space="0" w:color="auto"/>
        <w:left w:val="none" w:sz="0" w:space="0" w:color="auto"/>
        <w:bottom w:val="none" w:sz="0" w:space="0" w:color="auto"/>
        <w:right w:val="none" w:sz="0" w:space="0" w:color="auto"/>
      </w:divBdr>
    </w:div>
    <w:div w:id="452141476">
      <w:bodyDiv w:val="1"/>
      <w:marLeft w:val="0"/>
      <w:marRight w:val="0"/>
      <w:marTop w:val="0"/>
      <w:marBottom w:val="0"/>
      <w:divBdr>
        <w:top w:val="none" w:sz="0" w:space="0" w:color="auto"/>
        <w:left w:val="none" w:sz="0" w:space="0" w:color="auto"/>
        <w:bottom w:val="none" w:sz="0" w:space="0" w:color="auto"/>
        <w:right w:val="none" w:sz="0" w:space="0" w:color="auto"/>
      </w:divBdr>
      <w:divsChild>
        <w:div w:id="896013658">
          <w:marLeft w:val="0"/>
          <w:marRight w:val="0"/>
          <w:marTop w:val="0"/>
          <w:marBottom w:val="0"/>
          <w:divBdr>
            <w:top w:val="none" w:sz="0" w:space="0" w:color="auto"/>
            <w:left w:val="none" w:sz="0" w:space="0" w:color="auto"/>
            <w:bottom w:val="none" w:sz="0" w:space="0" w:color="auto"/>
            <w:right w:val="none" w:sz="0" w:space="0" w:color="auto"/>
          </w:divBdr>
        </w:div>
        <w:div w:id="1382829156">
          <w:marLeft w:val="0"/>
          <w:marRight w:val="0"/>
          <w:marTop w:val="0"/>
          <w:marBottom w:val="0"/>
          <w:divBdr>
            <w:top w:val="none" w:sz="0" w:space="0" w:color="auto"/>
            <w:left w:val="none" w:sz="0" w:space="0" w:color="auto"/>
            <w:bottom w:val="none" w:sz="0" w:space="0" w:color="auto"/>
            <w:right w:val="none" w:sz="0" w:space="0" w:color="auto"/>
          </w:divBdr>
        </w:div>
        <w:div w:id="2050255379">
          <w:marLeft w:val="0"/>
          <w:marRight w:val="0"/>
          <w:marTop w:val="0"/>
          <w:marBottom w:val="0"/>
          <w:divBdr>
            <w:top w:val="none" w:sz="0" w:space="0" w:color="auto"/>
            <w:left w:val="none" w:sz="0" w:space="0" w:color="auto"/>
            <w:bottom w:val="none" w:sz="0" w:space="0" w:color="auto"/>
            <w:right w:val="none" w:sz="0" w:space="0" w:color="auto"/>
          </w:divBdr>
        </w:div>
      </w:divsChild>
    </w:div>
    <w:div w:id="917252069">
      <w:bodyDiv w:val="1"/>
      <w:marLeft w:val="0"/>
      <w:marRight w:val="0"/>
      <w:marTop w:val="0"/>
      <w:marBottom w:val="0"/>
      <w:divBdr>
        <w:top w:val="none" w:sz="0" w:space="0" w:color="auto"/>
        <w:left w:val="none" w:sz="0" w:space="0" w:color="auto"/>
        <w:bottom w:val="none" w:sz="0" w:space="0" w:color="auto"/>
        <w:right w:val="none" w:sz="0" w:space="0" w:color="auto"/>
      </w:divBdr>
    </w:div>
    <w:div w:id="955789603">
      <w:bodyDiv w:val="1"/>
      <w:marLeft w:val="0"/>
      <w:marRight w:val="0"/>
      <w:marTop w:val="0"/>
      <w:marBottom w:val="0"/>
      <w:divBdr>
        <w:top w:val="none" w:sz="0" w:space="0" w:color="auto"/>
        <w:left w:val="none" w:sz="0" w:space="0" w:color="auto"/>
        <w:bottom w:val="none" w:sz="0" w:space="0" w:color="auto"/>
        <w:right w:val="none" w:sz="0" w:space="0" w:color="auto"/>
      </w:divBdr>
      <w:divsChild>
        <w:div w:id="146167677">
          <w:marLeft w:val="0"/>
          <w:marRight w:val="0"/>
          <w:marTop w:val="0"/>
          <w:marBottom w:val="0"/>
          <w:divBdr>
            <w:top w:val="none" w:sz="0" w:space="0" w:color="auto"/>
            <w:left w:val="none" w:sz="0" w:space="0" w:color="auto"/>
            <w:bottom w:val="none" w:sz="0" w:space="0" w:color="auto"/>
            <w:right w:val="none" w:sz="0" w:space="0" w:color="auto"/>
          </w:divBdr>
        </w:div>
        <w:div w:id="204567676">
          <w:marLeft w:val="0"/>
          <w:marRight w:val="0"/>
          <w:marTop w:val="0"/>
          <w:marBottom w:val="0"/>
          <w:divBdr>
            <w:top w:val="none" w:sz="0" w:space="0" w:color="auto"/>
            <w:left w:val="none" w:sz="0" w:space="0" w:color="auto"/>
            <w:bottom w:val="none" w:sz="0" w:space="0" w:color="auto"/>
            <w:right w:val="none" w:sz="0" w:space="0" w:color="auto"/>
          </w:divBdr>
        </w:div>
        <w:div w:id="723333399">
          <w:marLeft w:val="0"/>
          <w:marRight w:val="0"/>
          <w:marTop w:val="0"/>
          <w:marBottom w:val="0"/>
          <w:divBdr>
            <w:top w:val="none" w:sz="0" w:space="0" w:color="auto"/>
            <w:left w:val="none" w:sz="0" w:space="0" w:color="auto"/>
            <w:bottom w:val="none" w:sz="0" w:space="0" w:color="auto"/>
            <w:right w:val="none" w:sz="0" w:space="0" w:color="auto"/>
          </w:divBdr>
          <w:divsChild>
            <w:div w:id="934242349">
              <w:marLeft w:val="0"/>
              <w:marRight w:val="0"/>
              <w:marTop w:val="0"/>
              <w:marBottom w:val="0"/>
              <w:divBdr>
                <w:top w:val="none" w:sz="0" w:space="0" w:color="auto"/>
                <w:left w:val="none" w:sz="0" w:space="0" w:color="auto"/>
                <w:bottom w:val="none" w:sz="0" w:space="0" w:color="auto"/>
                <w:right w:val="none" w:sz="0" w:space="0" w:color="auto"/>
              </w:divBdr>
            </w:div>
          </w:divsChild>
        </w:div>
        <w:div w:id="789787657">
          <w:marLeft w:val="0"/>
          <w:marRight w:val="0"/>
          <w:marTop w:val="0"/>
          <w:marBottom w:val="0"/>
          <w:divBdr>
            <w:top w:val="none" w:sz="0" w:space="0" w:color="auto"/>
            <w:left w:val="none" w:sz="0" w:space="0" w:color="auto"/>
            <w:bottom w:val="none" w:sz="0" w:space="0" w:color="auto"/>
            <w:right w:val="none" w:sz="0" w:space="0" w:color="auto"/>
          </w:divBdr>
        </w:div>
        <w:div w:id="1397776651">
          <w:marLeft w:val="0"/>
          <w:marRight w:val="0"/>
          <w:marTop w:val="0"/>
          <w:marBottom w:val="0"/>
          <w:divBdr>
            <w:top w:val="none" w:sz="0" w:space="0" w:color="auto"/>
            <w:left w:val="none" w:sz="0" w:space="0" w:color="auto"/>
            <w:bottom w:val="none" w:sz="0" w:space="0" w:color="auto"/>
            <w:right w:val="none" w:sz="0" w:space="0" w:color="auto"/>
          </w:divBdr>
        </w:div>
        <w:div w:id="1698893253">
          <w:marLeft w:val="0"/>
          <w:marRight w:val="0"/>
          <w:marTop w:val="0"/>
          <w:marBottom w:val="0"/>
          <w:divBdr>
            <w:top w:val="none" w:sz="0" w:space="0" w:color="auto"/>
            <w:left w:val="none" w:sz="0" w:space="0" w:color="auto"/>
            <w:bottom w:val="none" w:sz="0" w:space="0" w:color="auto"/>
            <w:right w:val="none" w:sz="0" w:space="0" w:color="auto"/>
          </w:divBdr>
        </w:div>
        <w:div w:id="1871448835">
          <w:marLeft w:val="0"/>
          <w:marRight w:val="0"/>
          <w:marTop w:val="0"/>
          <w:marBottom w:val="0"/>
          <w:divBdr>
            <w:top w:val="none" w:sz="0" w:space="0" w:color="auto"/>
            <w:left w:val="none" w:sz="0" w:space="0" w:color="auto"/>
            <w:bottom w:val="none" w:sz="0" w:space="0" w:color="auto"/>
            <w:right w:val="none" w:sz="0" w:space="0" w:color="auto"/>
          </w:divBdr>
        </w:div>
        <w:div w:id="2062630130">
          <w:marLeft w:val="0"/>
          <w:marRight w:val="0"/>
          <w:marTop w:val="0"/>
          <w:marBottom w:val="0"/>
          <w:divBdr>
            <w:top w:val="none" w:sz="0" w:space="0" w:color="auto"/>
            <w:left w:val="none" w:sz="0" w:space="0" w:color="auto"/>
            <w:bottom w:val="none" w:sz="0" w:space="0" w:color="auto"/>
            <w:right w:val="none" w:sz="0" w:space="0" w:color="auto"/>
          </w:divBdr>
        </w:div>
      </w:divsChild>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478759120">
      <w:bodyDiv w:val="1"/>
      <w:marLeft w:val="0"/>
      <w:marRight w:val="0"/>
      <w:marTop w:val="0"/>
      <w:marBottom w:val="0"/>
      <w:divBdr>
        <w:top w:val="none" w:sz="0" w:space="0" w:color="auto"/>
        <w:left w:val="none" w:sz="0" w:space="0" w:color="auto"/>
        <w:bottom w:val="none" w:sz="0" w:space="0" w:color="auto"/>
        <w:right w:val="none" w:sz="0" w:space="0" w:color="auto"/>
      </w:divBdr>
    </w:div>
    <w:div w:id="1627740297">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2344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hyperlink" Target="https://drive.google.com/file/d/19mnVV9A2AtY5r4_28TJp-8GMrGVhP7Z5/view?usp=sharing" TargetMode="External" Id="rId26" /><Relationship Type="http://schemas.openxmlformats.org/officeDocument/2006/relationships/hyperlink" Target="https://www.unified-am.com/UAM/index.htm" TargetMode="External" Id="rId39" /><Relationship Type="http://schemas.openxmlformats.org/officeDocument/2006/relationships/image" Target="media/image8.png" Id="rId21" /><Relationship Type="http://schemas.openxmlformats.org/officeDocument/2006/relationships/image" Target="media/image14.png" Id="rId34" /><Relationship Type="http://schemas.openxmlformats.org/officeDocument/2006/relationships/footer" Target="footer1.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yperlink" Target="https://drive.google.com/file/d/1_xILsCzU_O6A1aMYHY3-62sZMkbxRpVF/view?usp=sharing" TargetMode="Externa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unified-am.com/UAM/index.htm" TargetMode="External" Id="rId37" /><Relationship Type="http://schemas.openxmlformats.org/officeDocument/2006/relationships/hyperlink" Target="https://www.unified-am.com/UAM/index.htm" TargetMode="External" Id="rId40" /><Relationship Type="http://schemas.microsoft.com/office/2020/10/relationships/intelligence" Target="intelligence2.xml" Id="rId45" /><Relationship Type="http://schemas.openxmlformats.org/officeDocument/2006/relationships/styles" Target="styles.xml" Id="rId5" /><Relationship Type="http://schemas.openxmlformats.org/officeDocument/2006/relationships/hyperlink" Target="https://lucid.app/lucidchart/f8e25859-a8ea-4255-80ba-35818ea6f82b/edit?viewport_loc=-117%2C175%2C2451%2C1218%2C0_0&amp;invitationId=inv_0af5528b-5b48-429e-a9f4-1a523fa68230" TargetMode="External" Id="rId15" /><Relationship Type="http://schemas.openxmlformats.org/officeDocument/2006/relationships/hyperlink" Target="https://www.ibm.com/docs/en/atlas-policy-suite/6.0.3?topic=overview-architectural" TargetMode="External" Id="rId36" /><Relationship Type="http://schemas.openxmlformats.org/officeDocument/2006/relationships/hyperlink" Target="https://eafit.sharepoint.com/:w:/s/Section_ST0261_2885_2366/ET3Ohhk7RKxOtNEt3fPL7ZEBsn8Dz6ICNf8Ad_hZyGaQvQ?e=sQCaBi" TargetMode="External" Id="rId10" /><Relationship Type="http://schemas.openxmlformats.org/officeDocument/2006/relationships/image" Target="media/image7.png" Id="rId19" /><Relationship Type="http://schemas.openxmlformats.org/officeDocument/2006/relationships/hyperlink" Target="https://drive.google.com/file/d/1fpsTxPW3-1a6Q0_YDmeKcRqutThxUc75/view?usp=sharing" TargetMode="External" Id="rId31" /><Relationship Type="http://schemas.openxmlformats.org/officeDocument/2006/relationships/theme" Target="theme/theme1.xml" Id="rId44"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drive.google.com/file/d/19QOjG961Xo95DpXi_ZhVWVa4asIHxXOQ/view?usp=sharing" TargetMode="External" Id="rId22" /><Relationship Type="http://schemas.openxmlformats.org/officeDocument/2006/relationships/hyperlink" Target="https://www.w3computing.com/systemsanalysis/use-case-levels/" TargetMode="External" Id="rId35" /><Relationship Type="http://schemas.openxmlformats.org/officeDocument/2006/relationships/fontTable" Target="fontTable.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5.png" Id="rId17" /><Relationship Type="http://schemas.openxmlformats.org/officeDocument/2006/relationships/image" Target="media/image10.png" Id="rId25" /><Relationship Type="http://schemas.openxmlformats.org/officeDocument/2006/relationships/hyperlink" Target="https://drive.google.com/file/d/1tycLdPsYfXgD9H7PBA_ZJ2P8quHJYO0D/view?usp=sharing" TargetMode="External" Id="rId33" /><Relationship Type="http://schemas.openxmlformats.org/officeDocument/2006/relationships/hyperlink" Target="https://www.unified-am.com/UAM/index.htm" TargetMode="External" Id="rId38" /><Relationship Type="http://schemas.openxmlformats.org/officeDocument/2006/relationships/hyperlink" Target="https://drive.google.com/file/d/1tw-WYOtBhKgj4oBnfKBsyTuTMiZP2Pyi/view?usp=sharing" TargetMode="External" Id="rId20" /><Relationship Type="http://schemas.openxmlformats.org/officeDocument/2006/relationships/image" Target="/media/imagef.png" Id="R9c1bfe69c2f447a4" /><Relationship Type="http://schemas.openxmlformats.org/officeDocument/2006/relationships/hyperlink" Target="https://drive.google.com/file/d/1F5YYef7zOO0q10rzL1S9zLXULskrc0X5/view?usp=sharing" TargetMode="External" Id="Rff2c67cfaff04283" /><Relationship Type="http://schemas.openxmlformats.org/officeDocument/2006/relationships/hyperlink" Target="mailto:pmayav@eafit.edu.co" TargetMode="External" Id="R161cf5e195204c33" /><Relationship Type="http://schemas.openxmlformats.org/officeDocument/2006/relationships/hyperlink" Target="mailto:jeavendanc@eafit.edu.co" TargetMode="External" Id="R48ceb870f8c04ece" /><Relationship Type="http://schemas.openxmlformats.org/officeDocument/2006/relationships/hyperlink" Target="mailto:huparelaa@eafit.edu.co" TargetMode="External" Id="R6e3b0a3fe4d14eea" /><Relationship Type="http://schemas.openxmlformats.org/officeDocument/2006/relationships/hyperlink" Target="mailto:mplopezs@eafit.edu.co" TargetMode="External" Id="Rbae36a92135547cf" /><Relationship Type="http://schemas.openxmlformats.org/officeDocument/2006/relationships/hyperlink" Target="mailto:mmunozc4@eafit.edu.co" TargetMode="External" Id="R27ebd89c2952498f" /><Relationship Type="http://schemas.openxmlformats.org/officeDocument/2006/relationships/hyperlink" Target="mailto:jmcamargoh@eafit.edu.co" TargetMode="External" Id="Radf3f7645f054ea0" /><Relationship Type="http://schemas.openxmlformats.org/officeDocument/2006/relationships/hyperlink" Target="https://1drv.ms/w/s!AmWYZcVQuKl4ofkEIRif3L3EzPKiJg?e=nOMClF" TargetMode="External" Id="R77e0afc2fe6642e0" /><Relationship Type="http://schemas.openxmlformats.org/officeDocument/2006/relationships/hyperlink" Target="https://eafit-my.sharepoint.com/:w:/g/personal/pmayav_eafit_edu_co/ETbNbnG0ivlJvBSzLWcT0dwB7fOKHtGj6qJnXHJImjKOjw?e=bdUYjt" TargetMode="External" Id="R32dbba4d3a3440d5" /><Relationship Type="http://schemas.openxmlformats.org/officeDocument/2006/relationships/hyperlink" Target="https://github.com/mmunozc/census-collector.git" TargetMode="External" Id="R07b2ecb51e65485c" /><Relationship Type="http://schemas.openxmlformats.org/officeDocument/2006/relationships/image" Target="/media/image12.png" Id="Rb8244647912740c8" /><Relationship Type="http://schemas.openxmlformats.org/officeDocument/2006/relationships/hyperlink" Target="https://drive.google.com/file/d/1By3DchYKLEmydrAFHK6T1eyjR1e5f27w/view?usp=sharing" TargetMode="External" Id="R437439c66c554558" /><Relationship Type="http://schemas.openxmlformats.org/officeDocument/2006/relationships/image" Target="/media/image13.png" Id="R7221d25488254f20" /><Relationship Type="http://schemas.openxmlformats.org/officeDocument/2006/relationships/hyperlink" Target="https://drive.google.com/file/d/1Q9TCm-o3oLcLKKp8ekUOZygaJ5V50gmY/view?usp=sharing" TargetMode="External" Id="Rf61100640a2147f3" /><Relationship Type="http://schemas.openxmlformats.org/officeDocument/2006/relationships/image" Target="/media/image14.png" Id="R1c8f75d953c24c47" /><Relationship Type="http://schemas.openxmlformats.org/officeDocument/2006/relationships/hyperlink" Target="https://lucid.app/lucidchart/9bf13e2e-6dd6-47c3-bd14-23768082fa17/edit?viewport_loc=-1497%2C-689%2C3196%2C1477%2C0_0&amp;invitationId=inv_2b0e92f5-26e1-4485-804c-c8ad3bce52a3" TargetMode="External" Id="Rbd2f2f21086f488f" /><Relationship Type="http://schemas.openxmlformats.org/officeDocument/2006/relationships/image" Target="/media/image15.png" Id="R03b4be7c69c54ca9" /><Relationship Type="http://schemas.openxmlformats.org/officeDocument/2006/relationships/hyperlink" Target="https://drive.google.com/file/d/1myC2yfvQIPE7e4Wba9e3rAdf00Wa35nU/view?usp=sharing" TargetMode="External" Id="Rf2e43244126942b8" /><Relationship Type="http://schemas.openxmlformats.org/officeDocument/2006/relationships/image" Target="/media/image16.png" Id="R3fdbe102d0de489d" /><Relationship Type="http://schemas.openxmlformats.org/officeDocument/2006/relationships/hyperlink" Target="https://lucid.app/lucidchart/74d8d07c-8447-4a52-bf87-531855f2d71d/edit?viewport_loc=-3117%2C-1144%2C7944%2C3454%2C0_0&amp;invitationId=inv_97b3b812-8fbe-4b61-b097-2df5aea17b6e" TargetMode="External" Id="Ra3495171353d4c25" /><Relationship Type="http://schemas.openxmlformats.org/officeDocument/2006/relationships/image" Target="/media/image17.png" Id="R3c1a53cb88d3485d" /><Relationship Type="http://schemas.openxmlformats.org/officeDocument/2006/relationships/image" Target="/media/image18.png" Id="Rd3d05f8ab16e49d4" /><Relationship Type="http://schemas.openxmlformats.org/officeDocument/2006/relationships/image" Target="/media/image19.png" Id="R8433d352e27f4dce" /><Relationship Type="http://schemas.openxmlformats.org/officeDocument/2006/relationships/hyperlink" Target="https://www.unified-am.com/UAM/index.htm" TargetMode="External" Id="R9d78dd29f32d4b61" /><Relationship Type="http://schemas.openxmlformats.org/officeDocument/2006/relationships/hyperlink" Target="https://www.ibm.com/docs/en/rational-soft-arch/9.5?topic=abstraction-modeling-operational-logical-layout-applications" TargetMode="External" Id="Rd36324d05a4940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85D2AF35D1841242943695E2B2B29622" ma:contentTypeVersion="5" ma:contentTypeDescription="Create a new document." ma:contentTypeScope="" ma:versionID="0d00313e98b789f8c700aa3121ad4b3f">
  <xsd:schema xmlns:xsd="http://www.w3.org/2001/XMLSchema" xmlns:xs="http://www.w3.org/2001/XMLSchema" xmlns:p="http://schemas.microsoft.com/office/2006/metadata/properties" xmlns:ns2="91bb9776-dea0-46b8-ab04-f0face622c0f" targetNamespace="http://schemas.microsoft.com/office/2006/metadata/properties" ma:root="true" ma:fieldsID="c68e979cbcdc2701b6020ac5d4bf83fb" ns2:_="">
    <xsd:import namespace="91bb9776-dea0-46b8-ab04-f0face622c0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b9776-dea0-46b8-ab04-f0face622c0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F16869-4F53-40F2-875D-79BB6D8A5A10}">
  <ds:schemaRefs>
    <ds:schemaRef ds:uri="http://schemas.openxmlformats.org/officeDocument/2006/bibliography"/>
  </ds:schemaRefs>
</ds:datastoreItem>
</file>

<file path=customXml/itemProps2.xml><?xml version="1.0" encoding="utf-8"?>
<ds:datastoreItem xmlns:ds="http://schemas.openxmlformats.org/officeDocument/2006/customXml" ds:itemID="{1FCF92E8-E84C-4CDC-8A7C-57E06FA3AE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b9776-dea0-46b8-ab04-f0face622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DC70F2-03C0-45E4-9825-2FCB238F4EA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Stanford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Ashwini Gujar</dc:creator>
  <keywords/>
  <lastModifiedBy>Pablo Maya Villegas</lastModifiedBy>
  <revision>1446</revision>
  <lastPrinted>2012-11-16T03:58:00.0000000Z</lastPrinted>
  <dcterms:created xsi:type="dcterms:W3CDTF">2023-08-22T01:50:00.0000000Z</dcterms:created>
  <dcterms:modified xsi:type="dcterms:W3CDTF">2023-11-24T05:08:02.0352667Z</dcterms:modified>
</coreProperties>
</file>