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74B5E8" w14:textId="09BFC51A" w:rsidR="00393B97" w:rsidRPr="00796772" w:rsidRDefault="00D81CB8" w:rsidP="00796772">
      <w:pPr>
        <w:pStyle w:val="SWCTitle"/>
      </w:pPr>
      <w:r w:rsidRPr="00796772">
        <w:t>Full Paper Template for FoITIC 20</w:t>
      </w:r>
      <w:r w:rsidR="007A103E">
        <w:t>2</w:t>
      </w:r>
      <w:r w:rsidR="00864BFF">
        <w:t>1</w:t>
      </w:r>
    </w:p>
    <w:p w14:paraId="11736591" w14:textId="77777777" w:rsidR="00121191" w:rsidRDefault="00121191" w:rsidP="00CF17A0">
      <w:pPr>
        <w:pStyle w:val="SWCAuthor"/>
        <w:rPr>
          <w:lang w:val="en-US"/>
        </w:rPr>
      </w:pPr>
    </w:p>
    <w:p w14:paraId="130C2ED1" w14:textId="77777777" w:rsidR="00393B97" w:rsidRPr="00FE7533" w:rsidRDefault="00DA73D7" w:rsidP="00CF17A0">
      <w:pPr>
        <w:pStyle w:val="SWCAuthor"/>
        <w:rPr>
          <w:lang w:val="en-US"/>
        </w:rPr>
      </w:pPr>
      <w:r>
        <w:rPr>
          <w:lang w:val="en-US"/>
        </w:rPr>
        <w:t>Liman Hartawan</w:t>
      </w:r>
      <w:r w:rsidR="00393B97" w:rsidRPr="00FE7533">
        <w:rPr>
          <w:vertAlign w:val="superscript"/>
          <w:lang w:val="en-US"/>
        </w:rPr>
        <w:t>1</w:t>
      </w:r>
      <w:r w:rsidR="00393B97" w:rsidRPr="00FE7533">
        <w:rPr>
          <w:lang w:val="en-US"/>
        </w:rPr>
        <w:t xml:space="preserve">, </w:t>
      </w:r>
      <w:r>
        <w:rPr>
          <w:lang w:val="en-US"/>
        </w:rPr>
        <w:t>Dyah S. Pertiwi</w:t>
      </w:r>
      <w:r w:rsidR="00393B97" w:rsidRPr="00FE7533">
        <w:rPr>
          <w:bCs/>
          <w:vertAlign w:val="superscript"/>
          <w:lang w:val="en-US"/>
        </w:rPr>
        <w:t>2</w:t>
      </w:r>
      <w:r w:rsidR="007B7847">
        <w:rPr>
          <w:bCs/>
          <w:vertAlign w:val="superscript"/>
          <w:lang w:val="en-US"/>
        </w:rPr>
        <w:t>,*</w:t>
      </w:r>
      <w:r w:rsidR="00393B97" w:rsidRPr="00FE7533">
        <w:rPr>
          <w:lang w:val="en-US"/>
        </w:rPr>
        <w:t xml:space="preserve"> and </w:t>
      </w:r>
      <w:r>
        <w:rPr>
          <w:lang w:val="en-US"/>
        </w:rPr>
        <w:t>D</w:t>
      </w:r>
      <w:r w:rsidR="00BF5EC7">
        <w:rPr>
          <w:lang w:val="en-US"/>
        </w:rPr>
        <w:t>ina B. Utami</w:t>
      </w:r>
      <w:r w:rsidR="00BF5EC7">
        <w:rPr>
          <w:bCs/>
          <w:vertAlign w:val="superscript"/>
          <w:lang w:val="en-US"/>
        </w:rPr>
        <w:t>3</w:t>
      </w:r>
    </w:p>
    <w:p w14:paraId="556CB1CF" w14:textId="77777777" w:rsidR="00097B23" w:rsidRPr="00097B23" w:rsidRDefault="00097B23" w:rsidP="00CF17A0">
      <w:pPr>
        <w:pStyle w:val="SWCAuthorOrganisation"/>
        <w:rPr>
          <w:vertAlign w:val="baseline"/>
        </w:rPr>
      </w:pPr>
      <w:r w:rsidRPr="00097B23">
        <w:t>1</w:t>
      </w:r>
      <w:r w:rsidRPr="00097B23">
        <w:tab/>
      </w:r>
      <w:r w:rsidR="00DA73D7">
        <w:rPr>
          <w:vertAlign w:val="baseline"/>
        </w:rPr>
        <w:t>Department of Mechanical Engineering, I</w:t>
      </w:r>
      <w:r w:rsidR="006B3AF6">
        <w:rPr>
          <w:vertAlign w:val="baseline"/>
        </w:rPr>
        <w:t>nstitut</w:t>
      </w:r>
      <w:r w:rsidR="00DA73D7">
        <w:rPr>
          <w:vertAlign w:val="baseline"/>
        </w:rPr>
        <w:t xml:space="preserve"> Teknologi Nasional (Itenas)</w:t>
      </w:r>
      <w:r w:rsidR="006B3AF6">
        <w:rPr>
          <w:vertAlign w:val="baseline"/>
        </w:rPr>
        <w:t xml:space="preserve">, </w:t>
      </w:r>
      <w:r w:rsidR="00DA73D7">
        <w:rPr>
          <w:vertAlign w:val="baseline"/>
        </w:rPr>
        <w:t>Bandung - INDONESIA</w:t>
      </w:r>
    </w:p>
    <w:p w14:paraId="45EE40A5" w14:textId="77777777" w:rsidR="00097B23" w:rsidRPr="00097B23" w:rsidRDefault="00097B23" w:rsidP="00CF17A0">
      <w:pPr>
        <w:pStyle w:val="SWCAuthorOrganisation"/>
        <w:rPr>
          <w:vertAlign w:val="baseline"/>
        </w:rPr>
      </w:pPr>
      <w:r w:rsidRPr="00097B23">
        <w:t>2</w:t>
      </w:r>
      <w:r w:rsidR="00DA73D7">
        <w:rPr>
          <w:vertAlign w:val="baseline"/>
        </w:rPr>
        <w:tab/>
        <w:t xml:space="preserve">Departement of Chemical Engineering, Institut Teknologi </w:t>
      </w:r>
      <w:r w:rsidR="00BF5EC7">
        <w:rPr>
          <w:vertAlign w:val="baseline"/>
        </w:rPr>
        <w:t>Nasional (Itenas), Bandung - INDONESIA</w:t>
      </w:r>
    </w:p>
    <w:p w14:paraId="6032C9BD" w14:textId="77777777" w:rsidR="00BF5EC7" w:rsidRPr="00097B23" w:rsidRDefault="00BF5EC7" w:rsidP="00BF5EC7">
      <w:pPr>
        <w:pStyle w:val="SWCAuthorOrganisation"/>
        <w:rPr>
          <w:vertAlign w:val="baseline"/>
        </w:rPr>
      </w:pPr>
      <w:r>
        <w:t>3</w:t>
      </w:r>
      <w:r>
        <w:rPr>
          <w:vertAlign w:val="baseline"/>
        </w:rPr>
        <w:tab/>
        <w:t>Departement of Informatics, Institut Teknologi Nasional (Itenas), Bandung - INDONESIA</w:t>
      </w:r>
    </w:p>
    <w:p w14:paraId="177242A9" w14:textId="77777777" w:rsidR="007B7847" w:rsidRPr="00097B23" w:rsidRDefault="007B7847" w:rsidP="007B7847">
      <w:pPr>
        <w:pStyle w:val="SWCAuthorOrganisation"/>
        <w:rPr>
          <w:vertAlign w:val="baseline"/>
        </w:rPr>
      </w:pPr>
      <w:r>
        <w:t>*</w:t>
      </w:r>
      <w:r>
        <w:rPr>
          <w:vertAlign w:val="baseline"/>
        </w:rPr>
        <w:t xml:space="preserve"> Corresponding author e-mail: </w:t>
      </w:r>
      <w:r w:rsidR="00DC1CCC">
        <w:rPr>
          <w:vertAlign w:val="baseline"/>
        </w:rPr>
        <w:t>corresponding.author@e-mail.com</w:t>
      </w:r>
      <w:r>
        <w:rPr>
          <w:vertAlign w:val="baseline"/>
        </w:rPr>
        <w:t xml:space="preserve"> </w:t>
      </w:r>
    </w:p>
    <w:p w14:paraId="15740F8F" w14:textId="77777777" w:rsidR="00BE4BA8" w:rsidRDefault="00BE4BA8" w:rsidP="00BE4BA8">
      <w:pPr>
        <w:pStyle w:val="SWCText"/>
        <w:jc w:val="center"/>
        <w:rPr>
          <w:rFonts w:ascii="Arial" w:hAnsi="Arial"/>
          <w:b/>
          <w:bCs/>
        </w:rPr>
      </w:pPr>
      <w:bookmarkStart w:id="0" w:name="_Hlk2262844"/>
    </w:p>
    <w:p w14:paraId="2085A357" w14:textId="77777777" w:rsidR="003C1814" w:rsidRPr="00BE4BA8" w:rsidRDefault="00B653A5" w:rsidP="00BE4BA8">
      <w:pPr>
        <w:pStyle w:val="SWCText"/>
        <w:jc w:val="center"/>
        <w:rPr>
          <w:rFonts w:ascii="Arial" w:hAnsi="Arial"/>
          <w:b/>
          <w:bCs/>
        </w:rPr>
      </w:pPr>
      <w:r w:rsidRPr="00BE4BA8">
        <w:rPr>
          <w:rFonts w:ascii="Arial" w:hAnsi="Arial"/>
          <w:b/>
          <w:bCs/>
        </w:rPr>
        <w:t>Abstract</w:t>
      </w:r>
    </w:p>
    <w:bookmarkEnd w:id="0"/>
    <w:p w14:paraId="41D7F189" w14:textId="231FD6CF" w:rsidR="003C1814" w:rsidRPr="00796772" w:rsidRDefault="007D346D" w:rsidP="00796772">
      <w:pPr>
        <w:pStyle w:val="SWCText"/>
      </w:pPr>
      <w:r w:rsidRPr="00796772">
        <w:t xml:space="preserve">In this full paper template you can read important details about the formal instructions for preparing the full paper, and please keep it strictly. </w:t>
      </w:r>
      <w:r w:rsidR="00D81CB8" w:rsidRPr="00796772">
        <w:t>Please write a short summary of your full paper here. The summary should be between 10 and 15 lines, and should include keywords</w:t>
      </w:r>
      <w:r w:rsidR="0059731C" w:rsidRPr="0059731C">
        <w:t>.</w:t>
      </w:r>
    </w:p>
    <w:p w14:paraId="1459DFB3" w14:textId="77777777" w:rsidR="00B653A5" w:rsidRDefault="003F33FE" w:rsidP="0004545F">
      <w:pPr>
        <w:pStyle w:val="SWCText"/>
        <w:pBdr>
          <w:bottom w:val="single" w:sz="6" w:space="1" w:color="auto"/>
        </w:pBdr>
        <w:rPr>
          <w:i/>
          <w:iCs/>
        </w:rPr>
      </w:pPr>
      <w:bookmarkStart w:id="1" w:name="_Hlk2264061"/>
      <w:r w:rsidRPr="0004545F">
        <w:rPr>
          <w:i/>
          <w:iCs/>
        </w:rPr>
        <w:t>Key</w:t>
      </w:r>
      <w:r w:rsidR="00B653A5" w:rsidRPr="0004545F">
        <w:rPr>
          <w:i/>
          <w:iCs/>
        </w:rPr>
        <w:t>words:</w:t>
      </w:r>
      <w:r w:rsidRPr="0004545F">
        <w:rPr>
          <w:i/>
          <w:iCs/>
        </w:rPr>
        <w:t xml:space="preserve"> </w:t>
      </w:r>
      <w:r w:rsidR="00BF5EC7">
        <w:rPr>
          <w:i/>
          <w:iCs/>
        </w:rPr>
        <w:t>Write five</w:t>
      </w:r>
      <w:r w:rsidRPr="0004545F">
        <w:rPr>
          <w:i/>
          <w:iCs/>
        </w:rPr>
        <w:t xml:space="preserve"> keywords here, separated by commas,</w:t>
      </w:r>
      <w:r w:rsidR="0004545F" w:rsidRPr="0004545F">
        <w:rPr>
          <w:i/>
          <w:iCs/>
        </w:rPr>
        <w:t xml:space="preserve"> </w:t>
      </w:r>
    </w:p>
    <w:bookmarkEnd w:id="1"/>
    <w:p w14:paraId="56E7A214" w14:textId="77777777" w:rsidR="0004545F" w:rsidRPr="00403774" w:rsidRDefault="0004545F" w:rsidP="00BE4BA8">
      <w:pPr>
        <w:pStyle w:val="SWCText"/>
      </w:pPr>
    </w:p>
    <w:p w14:paraId="0F41C11F" w14:textId="77777777" w:rsidR="003C1814" w:rsidRPr="00A96ED0" w:rsidRDefault="003C1814" w:rsidP="00A96ED0">
      <w:pPr>
        <w:pStyle w:val="SWCHeading1"/>
      </w:pPr>
      <w:r w:rsidRPr="00A96ED0">
        <w:t>Introduction</w:t>
      </w:r>
    </w:p>
    <w:p w14:paraId="689A6C4B" w14:textId="77777777" w:rsidR="003C1814" w:rsidRPr="00351A5A" w:rsidRDefault="003C1814" w:rsidP="003C1814">
      <w:pPr>
        <w:pStyle w:val="SWCText"/>
        <w:rPr>
          <w:color w:val="000000" w:themeColor="text1"/>
        </w:rPr>
      </w:pPr>
      <w:r w:rsidRPr="007165E2">
        <w:t xml:space="preserve">This is both a guideline and a template for preparing your manuscript for the </w:t>
      </w:r>
      <w:r w:rsidR="002F3C53">
        <w:t>conference p</w:t>
      </w:r>
      <w:r w:rsidRPr="007165E2">
        <w:t xml:space="preserve">roceedings. To format your manuscript correctly, </w:t>
      </w:r>
      <w:r>
        <w:t>us</w:t>
      </w:r>
      <w:r w:rsidRPr="007165E2">
        <w:t>e the fonts and type sizes</w:t>
      </w:r>
      <w:r w:rsidR="00782D2E">
        <w:t>, as well as paper settings</w:t>
      </w:r>
      <w:r w:rsidRPr="007165E2">
        <w:t xml:space="preserve"> defined in this document. The </w:t>
      </w:r>
      <w:r>
        <w:t xml:space="preserve">manuscript must be </w:t>
      </w:r>
      <w:r w:rsidR="00BF5EC7">
        <w:t xml:space="preserve">submitted </w:t>
      </w:r>
      <w:r w:rsidR="00F32816">
        <w:t xml:space="preserve">both </w:t>
      </w:r>
      <w:r w:rsidR="007B7847">
        <w:t xml:space="preserve">in pdf file and MS Word file </w:t>
      </w:r>
      <w:r w:rsidR="00D65C5E">
        <w:t>to the</w:t>
      </w:r>
      <w:r w:rsidR="00BF5EC7">
        <w:t xml:space="preserve"> </w:t>
      </w:r>
      <w:r w:rsidR="007B7847">
        <w:t>email address</w:t>
      </w:r>
      <w:r w:rsidR="00BF5EC7">
        <w:t xml:space="preserve">: </w:t>
      </w:r>
      <w:hyperlink r:id="rId8" w:history="1">
        <w:r w:rsidR="00BF5EC7" w:rsidRPr="0046619D">
          <w:rPr>
            <w:rStyle w:val="Hyperlink"/>
          </w:rPr>
          <w:t>foitic@itenas.ac.id</w:t>
        </w:r>
      </w:hyperlink>
      <w:r w:rsidR="00BF5EC7">
        <w:t xml:space="preserve"> or </w:t>
      </w:r>
      <w:hyperlink r:id="rId9" w:history="1">
        <w:r w:rsidR="007B7847" w:rsidRPr="0046619D">
          <w:rPr>
            <w:rStyle w:val="Hyperlink"/>
          </w:rPr>
          <w:t>foitic.itenas@gmail.com</w:t>
        </w:r>
      </w:hyperlink>
      <w:r w:rsidR="007B7847">
        <w:t>.</w:t>
      </w:r>
      <w:r w:rsidR="00D65C5E">
        <w:t xml:space="preserve"> </w:t>
      </w:r>
      <w:r w:rsidRPr="007165E2">
        <w:t xml:space="preserve">The length of the </w:t>
      </w:r>
      <w:r w:rsidR="00BF5EC7">
        <w:t xml:space="preserve">full </w:t>
      </w:r>
      <w:r w:rsidRPr="007165E2">
        <w:t xml:space="preserve">paper </w:t>
      </w:r>
      <w:r w:rsidR="00BF5EC7">
        <w:t xml:space="preserve">should between </w:t>
      </w:r>
      <w:r w:rsidR="000428B7">
        <w:t>5</w:t>
      </w:r>
      <w:r w:rsidR="00BF5EC7">
        <w:t>-</w:t>
      </w:r>
      <w:r w:rsidR="000428B7">
        <w:t>6</w:t>
      </w:r>
      <w:r w:rsidR="00BF5EC7">
        <w:t xml:space="preserve"> </w:t>
      </w:r>
      <w:r w:rsidRPr="007165E2">
        <w:t>pages</w:t>
      </w:r>
      <w:r w:rsidR="007B7847">
        <w:t xml:space="preserve"> and must be submitted </w:t>
      </w:r>
      <w:r w:rsidR="00B150FA">
        <w:rPr>
          <w:color w:val="000000" w:themeColor="text1"/>
        </w:rPr>
        <w:t>according to</w:t>
      </w:r>
      <w:r w:rsidR="00B150FA" w:rsidRPr="00B150FA">
        <w:rPr>
          <w:bCs/>
          <w:color w:val="000000" w:themeColor="text1"/>
        </w:rPr>
        <w:t xml:space="preserve"> predetermined time</w:t>
      </w:r>
      <w:r w:rsidRPr="00351A5A">
        <w:rPr>
          <w:color w:val="000000" w:themeColor="text1"/>
        </w:rPr>
        <w:t xml:space="preserve">. </w:t>
      </w:r>
    </w:p>
    <w:p w14:paraId="073975A1" w14:textId="77777777" w:rsidR="00D32EF0" w:rsidRPr="00393B97" w:rsidRDefault="00F04E30" w:rsidP="00A96ED0">
      <w:pPr>
        <w:pStyle w:val="SWCHeading1"/>
      </w:pPr>
      <w:r>
        <w:t>Paper</w:t>
      </w:r>
      <w:r w:rsidR="00D32EF0" w:rsidRPr="00393B97">
        <w:t xml:space="preserve"> </w:t>
      </w:r>
      <w:r w:rsidR="00E23FEE" w:rsidRPr="00393B97">
        <w:t>f</w:t>
      </w:r>
      <w:r w:rsidR="00D32EF0" w:rsidRPr="00393B97">
        <w:t>ormatting</w:t>
      </w:r>
    </w:p>
    <w:p w14:paraId="4262690C" w14:textId="77777777" w:rsidR="00C6695C" w:rsidRPr="00782D2E" w:rsidRDefault="00D32EF0" w:rsidP="007C1632">
      <w:pPr>
        <w:pStyle w:val="SWCText"/>
      </w:pPr>
      <w:r w:rsidRPr="00782D2E">
        <w:t xml:space="preserve">The manuscript </w:t>
      </w:r>
      <w:r w:rsidR="00476879" w:rsidRPr="00782D2E">
        <w:t>must</w:t>
      </w:r>
      <w:r w:rsidRPr="00782D2E">
        <w:t xml:space="preserve"> be written in English. </w:t>
      </w:r>
      <w:r w:rsidR="009F16C5" w:rsidRPr="00782D2E">
        <w:t xml:space="preserve">The </w:t>
      </w:r>
      <w:r w:rsidR="00F04E30" w:rsidRPr="00782D2E">
        <w:t>paper</w:t>
      </w:r>
      <w:r w:rsidR="009F16C5" w:rsidRPr="00782D2E">
        <w:t xml:space="preserve"> title should be written in </w:t>
      </w:r>
      <w:r w:rsidR="00C6695C" w:rsidRPr="00BE4BA8">
        <w:rPr>
          <w:rFonts w:ascii="Arial" w:hAnsi="Arial" w:cs="Arial"/>
          <w:sz w:val="28"/>
          <w:szCs w:val="28"/>
        </w:rPr>
        <w:t xml:space="preserve">Arial, </w:t>
      </w:r>
      <w:r w:rsidR="009F16C5" w:rsidRPr="00BE4BA8">
        <w:rPr>
          <w:rFonts w:ascii="Arial" w:hAnsi="Arial" w:cs="Arial"/>
          <w:sz w:val="28"/>
          <w:szCs w:val="28"/>
        </w:rPr>
        <w:t>14</w:t>
      </w:r>
      <w:r w:rsidR="00C6695C" w:rsidRPr="00BE4BA8">
        <w:rPr>
          <w:rFonts w:ascii="Arial" w:hAnsi="Arial" w:cs="Arial"/>
          <w:sz w:val="28"/>
          <w:szCs w:val="28"/>
        </w:rPr>
        <w:t> </w:t>
      </w:r>
      <w:r w:rsidR="009F16C5" w:rsidRPr="00BE4BA8">
        <w:rPr>
          <w:rFonts w:ascii="Arial" w:hAnsi="Arial" w:cs="Arial"/>
          <w:sz w:val="28"/>
          <w:szCs w:val="28"/>
        </w:rPr>
        <w:t>p</w:t>
      </w:r>
      <w:r w:rsidR="00B93F09" w:rsidRPr="00BE4BA8">
        <w:rPr>
          <w:rFonts w:ascii="Arial" w:hAnsi="Arial" w:cs="Arial"/>
          <w:sz w:val="28"/>
          <w:szCs w:val="28"/>
        </w:rPr>
        <w:t>oin</w:t>
      </w:r>
      <w:r w:rsidR="009F16C5" w:rsidRPr="00BE4BA8">
        <w:rPr>
          <w:rFonts w:ascii="Arial" w:hAnsi="Arial" w:cs="Arial"/>
          <w:sz w:val="28"/>
          <w:szCs w:val="28"/>
        </w:rPr>
        <w:t>t</w:t>
      </w:r>
      <w:r w:rsidR="00E85EBD">
        <w:rPr>
          <w:rFonts w:ascii="Arial" w:hAnsi="Arial" w:cs="Arial"/>
          <w:sz w:val="28"/>
          <w:szCs w:val="28"/>
        </w:rPr>
        <w:t>, bold</w:t>
      </w:r>
      <w:r w:rsidR="009F16C5" w:rsidRPr="00BE4BA8">
        <w:t xml:space="preserve">. The </w:t>
      </w:r>
      <w:r w:rsidR="00C6695C" w:rsidRPr="00BE4BA8">
        <w:t>section</w:t>
      </w:r>
      <w:r w:rsidR="009F16C5" w:rsidRPr="00BE4BA8">
        <w:t xml:space="preserve"> headings should be numbered, </w:t>
      </w:r>
      <w:r w:rsidR="00933A00" w:rsidRPr="00BE4BA8">
        <w:t xml:space="preserve">in </w:t>
      </w:r>
      <w:r w:rsidR="00933A00" w:rsidRPr="00BE4BA8">
        <w:rPr>
          <w:rFonts w:ascii="Arial" w:hAnsi="Arial" w:cs="Arial"/>
          <w:b/>
        </w:rPr>
        <w:t>Arial 1</w:t>
      </w:r>
      <w:r w:rsidR="002C0B24">
        <w:rPr>
          <w:rFonts w:ascii="Arial" w:hAnsi="Arial" w:cs="Arial"/>
          <w:b/>
        </w:rPr>
        <w:t>2</w:t>
      </w:r>
      <w:r w:rsidR="00B93F09" w:rsidRPr="00BE4BA8">
        <w:rPr>
          <w:rFonts w:ascii="Arial" w:hAnsi="Arial" w:cs="Arial"/>
          <w:b/>
        </w:rPr>
        <w:t> </w:t>
      </w:r>
      <w:r w:rsidR="00933A00" w:rsidRPr="00BE4BA8">
        <w:rPr>
          <w:rFonts w:ascii="Arial" w:hAnsi="Arial" w:cs="Arial"/>
          <w:b/>
        </w:rPr>
        <w:t>pt bold</w:t>
      </w:r>
      <w:r w:rsidR="00933A00" w:rsidRPr="00BE4BA8">
        <w:t xml:space="preserve">, the sub-sections in </w:t>
      </w:r>
      <w:r w:rsidR="00933A00" w:rsidRPr="00BE4BA8">
        <w:rPr>
          <w:rFonts w:ascii="Arial" w:hAnsi="Arial" w:cs="Arial"/>
          <w:i/>
        </w:rPr>
        <w:t>Arial 1</w:t>
      </w:r>
      <w:r w:rsidR="002C0B24">
        <w:rPr>
          <w:rFonts w:ascii="Arial" w:hAnsi="Arial" w:cs="Arial"/>
          <w:i/>
        </w:rPr>
        <w:t xml:space="preserve">1 </w:t>
      </w:r>
      <w:r w:rsidR="00B93F09" w:rsidRPr="00BE4BA8">
        <w:rPr>
          <w:rFonts w:ascii="Arial" w:hAnsi="Arial" w:cs="Arial"/>
          <w:i/>
        </w:rPr>
        <w:t>pt i</w:t>
      </w:r>
      <w:r w:rsidR="00933A00" w:rsidRPr="00BE4BA8">
        <w:rPr>
          <w:rFonts w:ascii="Arial" w:hAnsi="Arial" w:cs="Arial"/>
          <w:i/>
        </w:rPr>
        <w:t>talic</w:t>
      </w:r>
      <w:r w:rsidR="00933A00" w:rsidRPr="00BE4BA8">
        <w:t>.</w:t>
      </w:r>
      <w:r w:rsidR="00C6695C" w:rsidRPr="00BE4BA8">
        <w:t xml:space="preserve"> </w:t>
      </w:r>
      <w:r w:rsidRPr="00BE4BA8">
        <w:t xml:space="preserve">The standard font for the manuscript is </w:t>
      </w:r>
      <w:r w:rsidR="001A7F40" w:rsidRPr="00BE4BA8">
        <w:t>Times New Roman</w:t>
      </w:r>
      <w:r w:rsidRPr="00BE4BA8">
        <w:t xml:space="preserve"> for the text and Symbol for special characters</w:t>
      </w:r>
      <w:r w:rsidRPr="00782D2E">
        <w:t xml:space="preserve">. Body text should be justified </w:t>
      </w:r>
      <w:r w:rsidR="00C012F5" w:rsidRPr="00782D2E">
        <w:t xml:space="preserve">as </w:t>
      </w:r>
      <w:r w:rsidR="003C39C6" w:rsidRPr="00782D2E">
        <w:t>b</w:t>
      </w:r>
      <w:r w:rsidR="00C012F5" w:rsidRPr="00782D2E">
        <w:t>lock</w:t>
      </w:r>
      <w:r w:rsidR="00D41E9A" w:rsidRPr="00782D2E">
        <w:t xml:space="preserve">, </w:t>
      </w:r>
      <w:r w:rsidR="000D6E1A" w:rsidRPr="00782D2E">
        <w:t>1</w:t>
      </w:r>
      <w:r w:rsidR="00F5375D" w:rsidRPr="00782D2E">
        <w:t>0</w:t>
      </w:r>
      <w:r w:rsidR="00B93F09" w:rsidRPr="00782D2E">
        <w:t> pt</w:t>
      </w:r>
      <w:r w:rsidR="00532138" w:rsidRPr="00782D2E">
        <w:t>, in single column format</w:t>
      </w:r>
      <w:r w:rsidR="000D6E1A" w:rsidRPr="00782D2E">
        <w:t>.</w:t>
      </w:r>
      <w:r w:rsidR="000712A1" w:rsidRPr="00782D2E">
        <w:t xml:space="preserve"> </w:t>
      </w:r>
      <w:r w:rsidR="005940A2">
        <w:t>Line spacing is at multiple of 1.15</w:t>
      </w:r>
    </w:p>
    <w:p w14:paraId="5464B6BE" w14:textId="77777777" w:rsidR="00DB220A" w:rsidRPr="00DB220A" w:rsidRDefault="000712A1" w:rsidP="00F613AB">
      <w:pPr>
        <w:pStyle w:val="SWCText"/>
        <w:rPr>
          <w:lang w:eastAsia="en-US"/>
        </w:rPr>
      </w:pPr>
      <w:r w:rsidRPr="00782D2E">
        <w:t xml:space="preserve">The paper size is A4 </w:t>
      </w:r>
      <w:r w:rsidR="005721F8" w:rsidRPr="00782D2E">
        <w:t>(</w:t>
      </w:r>
      <w:r w:rsidRPr="00782D2E">
        <w:t>210</w:t>
      </w:r>
      <w:r w:rsidR="005721F8" w:rsidRPr="00782D2E">
        <w:t> </w:t>
      </w:r>
      <w:r w:rsidRPr="00782D2E">
        <w:t>mm x 297</w:t>
      </w:r>
      <w:r w:rsidR="005721F8" w:rsidRPr="00782D2E">
        <w:t> </w:t>
      </w:r>
      <w:r w:rsidRPr="00782D2E">
        <w:t>mm</w:t>
      </w:r>
      <w:r w:rsidR="005721F8" w:rsidRPr="00782D2E">
        <w:t>)</w:t>
      </w:r>
      <w:r w:rsidRPr="00782D2E">
        <w:t xml:space="preserve">. Margins are </w:t>
      </w:r>
      <w:r w:rsidR="003C1814" w:rsidRPr="00782D2E">
        <w:t>19.0</w:t>
      </w:r>
      <w:r w:rsidR="00B93F09" w:rsidRPr="00782D2E">
        <w:t> mm top; 25.4 </w:t>
      </w:r>
      <w:r w:rsidRPr="00782D2E">
        <w:t xml:space="preserve">mm </w:t>
      </w:r>
      <w:r w:rsidR="00D81CB8">
        <w:t xml:space="preserve">for left, </w:t>
      </w:r>
      <w:r w:rsidRPr="00782D2E">
        <w:t>right and bottom.</w:t>
      </w:r>
      <w:r w:rsidR="003C1814" w:rsidRPr="00782D2E">
        <w:t xml:space="preserve"> Do not change the paper formatting and do not insert </w:t>
      </w:r>
      <w:r w:rsidR="00532138" w:rsidRPr="00782D2E">
        <w:t>page number</w:t>
      </w:r>
      <w:r w:rsidR="003C1814" w:rsidRPr="00782D2E">
        <w:t>s</w:t>
      </w:r>
      <w:r w:rsidR="00446212">
        <w:t>, headers or footers</w:t>
      </w:r>
      <w:r w:rsidR="00532138" w:rsidRPr="00782D2E">
        <w:t>!</w:t>
      </w:r>
      <w:r w:rsidR="00782D2E">
        <w:t xml:space="preserve"> Papers using incorrect formatting may be rejected for publication in the proceedings.</w:t>
      </w:r>
      <w:r w:rsidR="003C1814" w:rsidRPr="00782D2E">
        <w:t xml:space="preserve"> </w:t>
      </w:r>
      <w:r w:rsidR="00933BFD" w:rsidRPr="00782D2E">
        <w:t xml:space="preserve">References </w:t>
      </w:r>
      <w:r w:rsidR="00782D2E">
        <w:t>must</w:t>
      </w:r>
      <w:r w:rsidR="00933BFD" w:rsidRPr="00782D2E">
        <w:t xml:space="preserve"> be </w:t>
      </w:r>
      <w:r w:rsidR="0026743B">
        <w:t>formatted</w:t>
      </w:r>
      <w:r w:rsidR="00933BFD" w:rsidRPr="00782D2E">
        <w:t xml:space="preserve"> exactly as s</w:t>
      </w:r>
      <w:r w:rsidR="00B93F09" w:rsidRPr="00782D2E">
        <w:t>hown in the example</w:t>
      </w:r>
      <w:r w:rsidR="001B17DC">
        <w:t>s</w:t>
      </w:r>
      <w:r w:rsidR="00B93F09" w:rsidRPr="00782D2E">
        <w:t xml:space="preserve"> given below</w:t>
      </w:r>
      <w:r w:rsidR="00DE0269" w:rsidRPr="00782D2E">
        <w:t>.</w:t>
      </w:r>
      <w:r w:rsidR="00933BFD" w:rsidRPr="00782D2E">
        <w:t xml:space="preserve"> </w:t>
      </w:r>
    </w:p>
    <w:p w14:paraId="36C37882" w14:textId="77777777" w:rsidR="003E1E1C" w:rsidRPr="00A96ED0" w:rsidRDefault="00A5180B" w:rsidP="00A96ED0">
      <w:pPr>
        <w:pStyle w:val="SWCHeading1"/>
      </w:pPr>
      <w:r w:rsidRPr="00A96ED0">
        <w:t>Tables, figures, equations, and lists</w:t>
      </w:r>
    </w:p>
    <w:p w14:paraId="03F2D2C5" w14:textId="77777777" w:rsidR="00782D2E" w:rsidRPr="00B115A0" w:rsidRDefault="007202D8">
      <w:pPr>
        <w:pStyle w:val="SWCHeading11"/>
      </w:pPr>
      <w:r w:rsidRPr="005940A2">
        <w:t>3.1. Tables</w:t>
      </w:r>
    </w:p>
    <w:p w14:paraId="158C843E" w14:textId="77777777" w:rsidR="00782D2E" w:rsidRDefault="00782D2E" w:rsidP="00782D2E">
      <w:pPr>
        <w:pStyle w:val="SWCText"/>
      </w:pPr>
      <w:r>
        <w:t xml:space="preserve">All </w:t>
      </w:r>
      <w:r w:rsidRPr="006309AA">
        <w:t xml:space="preserve">figures and tables </w:t>
      </w:r>
      <w:r w:rsidR="0026743B">
        <w:t>must</w:t>
      </w:r>
      <w:r w:rsidRPr="006309AA">
        <w:t xml:space="preserve"> be </w:t>
      </w:r>
      <w:r>
        <w:t xml:space="preserve">cited in the text, numbered in order of appearance and followed by a centered title. </w:t>
      </w:r>
      <w:r w:rsidR="0026743B">
        <w:t>Each</w:t>
      </w:r>
      <w:r w:rsidRPr="00997528">
        <w:t xml:space="preserve"> table column sh</w:t>
      </w:r>
      <w:r w:rsidR="0026743B">
        <w:t>ould contain</w:t>
      </w:r>
      <w:r w:rsidRPr="00997528">
        <w:t xml:space="preserve"> a brief explanatory heading</w:t>
      </w:r>
      <w:r w:rsidR="00454458">
        <w:t>, as shown in Table 1.</w:t>
      </w:r>
    </w:p>
    <w:p w14:paraId="4ABA0C99" w14:textId="77777777" w:rsidR="00782D2E" w:rsidRPr="006309AA" w:rsidRDefault="00454458" w:rsidP="0004545F">
      <w:pPr>
        <w:pStyle w:val="SWCTableFigureCaption"/>
      </w:pPr>
      <w:r>
        <w:t xml:space="preserve">Table </w:t>
      </w:r>
      <w:r w:rsidR="00782D2E" w:rsidRPr="006309AA">
        <w:t>1</w:t>
      </w:r>
      <w:r w:rsidR="00782D2E">
        <w:t>:</w:t>
      </w:r>
      <w:r w:rsidR="00782D2E" w:rsidRPr="006309AA">
        <w:t xml:space="preserve"> Table captions</w:t>
      </w:r>
      <w:r w:rsidR="00782D2E">
        <w:t xml:space="preserve"> (8 pt)</w:t>
      </w:r>
      <w:r w:rsidR="00782D2E" w:rsidRPr="006309AA">
        <w:t xml:space="preserve"> should be </w:t>
      </w:r>
      <w:r w:rsidR="00782D2E">
        <w:t xml:space="preserve">justified as block </w:t>
      </w:r>
      <w:r w:rsidR="00782D2E" w:rsidRPr="006309AA">
        <w:t xml:space="preserve">and placed </w:t>
      </w:r>
      <w:r w:rsidR="00782D2E">
        <w:t>above t</w:t>
      </w:r>
      <w:r w:rsidR="007202D8">
        <w:t>he table</w:t>
      </w:r>
      <w:r w:rsidR="00782D2E" w:rsidRPr="006309AA">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8" w:type="dxa"/>
        </w:tblCellMar>
        <w:tblLook w:val="01E0" w:firstRow="1" w:lastRow="1" w:firstColumn="1" w:lastColumn="1" w:noHBand="0" w:noVBand="0"/>
      </w:tblPr>
      <w:tblGrid>
        <w:gridCol w:w="2296"/>
        <w:gridCol w:w="2296"/>
        <w:gridCol w:w="2296"/>
      </w:tblGrid>
      <w:tr w:rsidR="00803319" w:rsidRPr="00F4016F" w14:paraId="638B88B0" w14:textId="77777777" w:rsidTr="00641B82">
        <w:trPr>
          <w:jc w:val="center"/>
        </w:trPr>
        <w:tc>
          <w:tcPr>
            <w:tcW w:w="2296" w:type="dxa"/>
          </w:tcPr>
          <w:p w14:paraId="5E822DC2" w14:textId="77777777" w:rsidR="00803319" w:rsidRPr="00351A5A" w:rsidRDefault="007C4571" w:rsidP="00782D2E">
            <w:pPr>
              <w:pStyle w:val="SWCTableText"/>
              <w:keepNext/>
              <w:outlineLvl w:val="2"/>
              <w:rPr>
                <w:b/>
              </w:rPr>
            </w:pPr>
            <w:r>
              <w:rPr>
                <w:b/>
              </w:rPr>
              <w:t>Month</w:t>
            </w:r>
          </w:p>
        </w:tc>
        <w:tc>
          <w:tcPr>
            <w:tcW w:w="2296" w:type="dxa"/>
            <w:shd w:val="clear" w:color="auto" w:fill="auto"/>
          </w:tcPr>
          <w:p w14:paraId="4322660F" w14:textId="77777777" w:rsidR="00803319" w:rsidRPr="00351A5A" w:rsidRDefault="007C4571" w:rsidP="007C4571">
            <w:pPr>
              <w:pStyle w:val="SWCTableText"/>
              <w:keepNext/>
              <w:outlineLvl w:val="2"/>
              <w:rPr>
                <w:b/>
              </w:rPr>
            </w:pPr>
            <w:r>
              <w:rPr>
                <w:b/>
              </w:rPr>
              <w:t>Ambient Temp. (</w:t>
            </w:r>
            <w:r w:rsidRPr="007C4571">
              <w:rPr>
                <w:b/>
                <w:vertAlign w:val="superscript"/>
              </w:rPr>
              <w:t>o</w:t>
            </w:r>
            <w:r w:rsidR="002450E8">
              <w:rPr>
                <w:b/>
                <w:vertAlign w:val="superscript"/>
              </w:rPr>
              <w:t xml:space="preserve"> </w:t>
            </w:r>
            <w:r>
              <w:rPr>
                <w:b/>
              </w:rPr>
              <w:t>C)</w:t>
            </w:r>
          </w:p>
        </w:tc>
        <w:tc>
          <w:tcPr>
            <w:tcW w:w="2296" w:type="dxa"/>
            <w:shd w:val="clear" w:color="auto" w:fill="auto"/>
          </w:tcPr>
          <w:p w14:paraId="19B22D96" w14:textId="77777777" w:rsidR="00803319" w:rsidRPr="00351A5A" w:rsidRDefault="007C4571" w:rsidP="007C4571">
            <w:pPr>
              <w:pStyle w:val="SWCTableText"/>
              <w:keepNext/>
              <w:outlineLvl w:val="2"/>
              <w:rPr>
                <w:b/>
              </w:rPr>
            </w:pPr>
            <w:r>
              <w:rPr>
                <w:b/>
              </w:rPr>
              <w:t>Cell Temp. (</w:t>
            </w:r>
            <w:r w:rsidRPr="007C4571">
              <w:rPr>
                <w:b/>
                <w:vertAlign w:val="superscript"/>
              </w:rPr>
              <w:t>o</w:t>
            </w:r>
            <w:r w:rsidR="002450E8">
              <w:rPr>
                <w:b/>
                <w:vertAlign w:val="superscript"/>
              </w:rPr>
              <w:t xml:space="preserve"> </w:t>
            </w:r>
            <w:r>
              <w:rPr>
                <w:b/>
              </w:rPr>
              <w:t>C)</w:t>
            </w:r>
          </w:p>
        </w:tc>
      </w:tr>
      <w:tr w:rsidR="00803319" w:rsidRPr="00F4016F" w14:paraId="3BFEA0BB" w14:textId="77777777" w:rsidTr="00641B82">
        <w:trPr>
          <w:jc w:val="center"/>
        </w:trPr>
        <w:tc>
          <w:tcPr>
            <w:tcW w:w="2296" w:type="dxa"/>
          </w:tcPr>
          <w:p w14:paraId="7B07C6CA" w14:textId="77777777" w:rsidR="00803319" w:rsidRDefault="007C4571" w:rsidP="00782D2E">
            <w:pPr>
              <w:pStyle w:val="SWCTableText"/>
            </w:pPr>
            <w:r>
              <w:t>January</w:t>
            </w:r>
          </w:p>
        </w:tc>
        <w:tc>
          <w:tcPr>
            <w:tcW w:w="2296" w:type="dxa"/>
            <w:shd w:val="clear" w:color="auto" w:fill="auto"/>
          </w:tcPr>
          <w:p w14:paraId="74622113" w14:textId="77777777" w:rsidR="00803319" w:rsidRPr="00FC09A1" w:rsidRDefault="007C4571" w:rsidP="007C4571">
            <w:pPr>
              <w:pStyle w:val="SWCTableText"/>
            </w:pPr>
            <w:r>
              <w:t>26</w:t>
            </w:r>
          </w:p>
        </w:tc>
        <w:tc>
          <w:tcPr>
            <w:tcW w:w="2296" w:type="dxa"/>
            <w:shd w:val="clear" w:color="auto" w:fill="auto"/>
          </w:tcPr>
          <w:p w14:paraId="739BD31B" w14:textId="77777777" w:rsidR="00803319" w:rsidRPr="006309AA" w:rsidRDefault="007C4571" w:rsidP="007C4571">
            <w:pPr>
              <w:pStyle w:val="SWCTableText"/>
            </w:pPr>
            <w:r>
              <w:t>30</w:t>
            </w:r>
          </w:p>
        </w:tc>
      </w:tr>
    </w:tbl>
    <w:p w14:paraId="4AA0EE05" w14:textId="77777777" w:rsidR="000E1D43" w:rsidRDefault="000E1D43">
      <w:pPr>
        <w:pStyle w:val="SWCHeading11"/>
      </w:pPr>
    </w:p>
    <w:p w14:paraId="3268EB65" w14:textId="6C566D03" w:rsidR="00782D2E" w:rsidRDefault="00782D2E">
      <w:pPr>
        <w:pStyle w:val="SWCHeading11"/>
      </w:pPr>
      <w:r>
        <w:lastRenderedPageBreak/>
        <w:t>3.2. Figures</w:t>
      </w:r>
    </w:p>
    <w:p w14:paraId="7E1B43C6" w14:textId="77777777" w:rsidR="00782D2E" w:rsidRDefault="00782D2E" w:rsidP="00782D2E">
      <w:pPr>
        <w:pStyle w:val="SWCText"/>
      </w:pPr>
      <w:r w:rsidRPr="00997528">
        <w:t xml:space="preserve">Figures should be </w:t>
      </w:r>
      <w:r w:rsidR="0026743B">
        <w:t xml:space="preserve">submitted </w:t>
      </w:r>
      <w:r>
        <w:t xml:space="preserve">with a resolution of minimum 300 dots per inch and </w:t>
      </w:r>
      <w:r w:rsidRPr="00997528">
        <w:t xml:space="preserve">followed by a </w:t>
      </w:r>
      <w:r>
        <w:t>figure caption, justified as block</w:t>
      </w:r>
      <w:r w:rsidR="007C4571">
        <w:t>, as can be seen in Fig.1</w:t>
      </w:r>
      <w:r w:rsidRPr="00997528">
        <w:t xml:space="preserve">. </w:t>
      </w:r>
      <w:r w:rsidR="00776F22">
        <w:t xml:space="preserve">Please make sure that the axes and any text within the figure are legible with a minimum font size of 8.  </w:t>
      </w:r>
    </w:p>
    <w:p w14:paraId="77040B12" w14:textId="77777777" w:rsidR="00837104" w:rsidRPr="00393B97" w:rsidRDefault="00976CC6" w:rsidP="002D4864">
      <w:pPr>
        <w:pStyle w:val="SWCText"/>
        <w:jc w:val="center"/>
        <w:rPr>
          <w:rFonts w:ascii="Arial" w:hAnsi="Arial" w:cs="Arial"/>
        </w:rPr>
      </w:pPr>
      <w:r w:rsidRPr="00976CC6">
        <w:rPr>
          <w:rFonts w:ascii="Arial" w:hAnsi="Arial" w:cs="Arial"/>
          <w:noProof/>
          <w:lang w:eastAsia="en-US"/>
        </w:rPr>
        <w:drawing>
          <wp:inline distT="0" distB="0" distL="0" distR="0" wp14:anchorId="51EA5409" wp14:editId="25A6CCEA">
            <wp:extent cx="4267200" cy="2609850"/>
            <wp:effectExtent l="19050" t="0" r="1905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129B363" w14:textId="77777777" w:rsidR="002972D1" w:rsidRPr="0004545F" w:rsidRDefault="00837104" w:rsidP="0004545F">
      <w:pPr>
        <w:pStyle w:val="SWCTableFigureCaption"/>
      </w:pPr>
      <w:r w:rsidRPr="0004545F">
        <w:t>Fig. 1:</w:t>
      </w:r>
      <w:r w:rsidR="002E5D62" w:rsidRPr="0004545F">
        <w:t xml:space="preserve"> Figure </w:t>
      </w:r>
      <w:r w:rsidRPr="0004545F">
        <w:t xml:space="preserve">captions (8 pt) should be justified as block and placed </w:t>
      </w:r>
      <w:r w:rsidR="007202D8">
        <w:t>below the figure</w:t>
      </w:r>
    </w:p>
    <w:p w14:paraId="67D3D4EC" w14:textId="77777777" w:rsidR="0084100F" w:rsidRPr="00393B97" w:rsidRDefault="009C3492" w:rsidP="00F613AB">
      <w:pPr>
        <w:pStyle w:val="SWCHeading11"/>
        <w:ind w:left="0" w:firstLine="0"/>
      </w:pPr>
      <w:r w:rsidRPr="00393B97">
        <w:br/>
      </w:r>
      <w:r w:rsidR="0084100F" w:rsidRPr="00393B97">
        <w:t>3.3 Equations</w:t>
      </w:r>
    </w:p>
    <w:p w14:paraId="449C5A98" w14:textId="77777777" w:rsidR="00166C42" w:rsidRPr="00782D2E" w:rsidRDefault="00532138" w:rsidP="00782D2E">
      <w:pPr>
        <w:pStyle w:val="SWCText"/>
      </w:pPr>
      <w:r w:rsidRPr="00782D2E">
        <w:t xml:space="preserve">Equations should be </w:t>
      </w:r>
      <w:r w:rsidR="003869E8" w:rsidRPr="00782D2E">
        <w:t xml:space="preserve">arranged to the left, </w:t>
      </w:r>
      <w:r w:rsidRPr="00782D2E">
        <w:t>with characters similar to that of the body text</w:t>
      </w:r>
      <w:r w:rsidR="00212628" w:rsidRPr="00782D2E">
        <w:t xml:space="preserve"> and should </w:t>
      </w:r>
      <w:r w:rsidR="0010501A" w:rsidRPr="00782D2E">
        <w:t>be numbered</w:t>
      </w:r>
      <w:r w:rsidRPr="00782D2E">
        <w:t xml:space="preserve">. </w:t>
      </w:r>
    </w:p>
    <w:p w14:paraId="3D4C5289" w14:textId="77777777" w:rsidR="00976CC6" w:rsidRPr="001B3905" w:rsidRDefault="00976CC6" w:rsidP="00976CC6">
      <w:pPr>
        <w:spacing w:line="480" w:lineRule="auto"/>
        <w:jc w:val="both"/>
        <w:rPr>
          <w:rFonts w:eastAsiaTheme="minorEastAsia"/>
          <w:sz w:val="20"/>
          <w:szCs w:val="20"/>
        </w:rPr>
      </w:pPr>
      <w:r>
        <w:tab/>
      </w:r>
      <m:oMath>
        <m:r>
          <w:rPr>
            <w:rFonts w:ascii="Cambria Math" w:hAnsi="Cambria Math"/>
            <w:sz w:val="20"/>
            <w:szCs w:val="20"/>
          </w:rPr>
          <m:t>P=V×I</m:t>
        </m:r>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sidRPr="001B3905">
        <w:rPr>
          <w:rFonts w:eastAsiaTheme="minorEastAsia"/>
          <w:sz w:val="20"/>
          <w:szCs w:val="20"/>
        </w:rPr>
        <w:t>(</w:t>
      </w:r>
      <w:r w:rsidR="00981F60" w:rsidRPr="001B3905">
        <w:rPr>
          <w:rFonts w:eastAsiaTheme="minorEastAsia"/>
          <w:sz w:val="20"/>
          <w:szCs w:val="20"/>
        </w:rPr>
        <w:t>1</w:t>
      </w:r>
      <w:r w:rsidRPr="001B3905">
        <w:rPr>
          <w:rFonts w:eastAsiaTheme="minorEastAsia"/>
          <w:sz w:val="20"/>
          <w:szCs w:val="20"/>
        </w:rPr>
        <w:t>)</w:t>
      </w:r>
    </w:p>
    <w:p w14:paraId="34071907" w14:textId="77777777" w:rsidR="00D32EF0" w:rsidRPr="00393B97" w:rsidRDefault="0084100F">
      <w:pPr>
        <w:pStyle w:val="SWCHeading11"/>
      </w:pPr>
      <w:r w:rsidRPr="00393B97">
        <w:t xml:space="preserve">3.4 </w:t>
      </w:r>
      <w:r w:rsidR="00D32EF0" w:rsidRPr="00393B97">
        <w:t>Lists</w:t>
      </w:r>
    </w:p>
    <w:p w14:paraId="0F57F16B" w14:textId="77777777" w:rsidR="00225724" w:rsidRDefault="00D32EF0" w:rsidP="00782D2E">
      <w:pPr>
        <w:pStyle w:val="SWCBulletedList"/>
      </w:pPr>
      <w:r w:rsidRPr="00782D2E">
        <w:t xml:space="preserve">Bulleted lists can be used to arrange </w:t>
      </w:r>
      <w:r w:rsidR="001D0384" w:rsidRPr="00782D2E">
        <w:t xml:space="preserve">information </w:t>
      </w:r>
      <w:r w:rsidRPr="00782D2E">
        <w:t xml:space="preserve">more clearly in the text. </w:t>
      </w:r>
    </w:p>
    <w:p w14:paraId="3BD56179" w14:textId="77777777" w:rsidR="00084D4B" w:rsidRPr="00782D2E" w:rsidRDefault="007F5F2F" w:rsidP="00782D2E">
      <w:pPr>
        <w:pStyle w:val="SWCBulletedList"/>
      </w:pPr>
      <w:r>
        <w:t xml:space="preserve">This type of bulleted are recommended. </w:t>
      </w:r>
    </w:p>
    <w:p w14:paraId="0409435D" w14:textId="77777777" w:rsidR="00A52BB3" w:rsidRDefault="007F5F2F" w:rsidP="00A96ED0">
      <w:pPr>
        <w:pStyle w:val="SWCHeading1"/>
      </w:pPr>
      <w:r>
        <w:t>Conclusion</w:t>
      </w:r>
    </w:p>
    <w:p w14:paraId="726A098B" w14:textId="77777777" w:rsidR="00A52BB3" w:rsidRPr="00981F60" w:rsidRDefault="001B3905" w:rsidP="00796772">
      <w:pPr>
        <w:pStyle w:val="SWCText"/>
        <w:rPr>
          <w:b/>
        </w:rPr>
      </w:pPr>
      <w:r>
        <w:t xml:space="preserve">The most important result from your work can be explained here, as response to the research objectives. </w:t>
      </w:r>
      <w:r w:rsidR="00981F60">
        <w:t xml:space="preserve"> </w:t>
      </w:r>
    </w:p>
    <w:p w14:paraId="68FD13A1" w14:textId="77777777" w:rsidR="007F5F2F" w:rsidRDefault="007F5F2F" w:rsidP="00A96ED0">
      <w:pPr>
        <w:pStyle w:val="SWCHeading1"/>
      </w:pPr>
      <w:r>
        <w:t>Nomenclature</w:t>
      </w:r>
    </w:p>
    <w:p w14:paraId="4FE6E453" w14:textId="77777777" w:rsidR="007F5F2F" w:rsidRPr="003C3F88" w:rsidRDefault="007F5F2F" w:rsidP="007F5F2F">
      <w:pPr>
        <w:keepNext/>
        <w:tabs>
          <w:tab w:val="left" w:pos="567"/>
          <w:tab w:val="left" w:pos="3544"/>
        </w:tabs>
        <w:spacing w:before="120"/>
        <w:jc w:val="both"/>
        <w:rPr>
          <w:sz w:val="20"/>
          <w:szCs w:val="20"/>
          <w:lang w:val="en-US"/>
        </w:rPr>
      </w:pPr>
      <w:r w:rsidRPr="003C3F88">
        <w:rPr>
          <w:sz w:val="20"/>
          <w:szCs w:val="20"/>
          <w:lang w:val="en-US"/>
        </w:rPr>
        <w:t>A</w:t>
      </w:r>
      <w:r w:rsidRPr="003C3F88">
        <w:rPr>
          <w:sz w:val="20"/>
          <w:szCs w:val="20"/>
          <w:lang w:val="en-US"/>
        </w:rPr>
        <w:tab/>
        <w:t>Surface area</w:t>
      </w:r>
      <w:r w:rsidRPr="003C3F88">
        <w:rPr>
          <w:sz w:val="20"/>
          <w:szCs w:val="20"/>
          <w:lang w:val="en-US"/>
        </w:rPr>
        <w:tab/>
        <w:t>m</w:t>
      </w:r>
      <w:r w:rsidRPr="003C3F88">
        <w:rPr>
          <w:sz w:val="20"/>
          <w:szCs w:val="20"/>
          <w:vertAlign w:val="superscript"/>
          <w:lang w:val="en-US"/>
        </w:rPr>
        <w:t>2</w:t>
      </w:r>
    </w:p>
    <w:p w14:paraId="67D22003" w14:textId="77777777" w:rsidR="007F5F2F" w:rsidRPr="003C3F88" w:rsidRDefault="007F5F2F" w:rsidP="007F5F2F">
      <w:pPr>
        <w:tabs>
          <w:tab w:val="left" w:pos="567"/>
          <w:tab w:val="left" w:pos="3544"/>
        </w:tabs>
        <w:jc w:val="both"/>
        <w:rPr>
          <w:sz w:val="20"/>
          <w:szCs w:val="20"/>
          <w:lang w:val="en-US"/>
        </w:rPr>
      </w:pPr>
      <w:r w:rsidRPr="003C3F88">
        <w:rPr>
          <w:sz w:val="20"/>
          <w:szCs w:val="20"/>
          <w:lang w:val="en-US"/>
        </w:rPr>
        <w:t>x</w:t>
      </w:r>
      <w:r w:rsidRPr="003C3F88">
        <w:rPr>
          <w:sz w:val="20"/>
          <w:szCs w:val="20"/>
          <w:lang w:val="en-US"/>
        </w:rPr>
        <w:tab/>
        <w:t>length co-ordinate</w:t>
      </w:r>
      <w:r w:rsidRPr="003C3F88">
        <w:rPr>
          <w:sz w:val="20"/>
          <w:szCs w:val="20"/>
          <w:lang w:val="en-US"/>
        </w:rPr>
        <w:tab/>
        <w:t>m</w:t>
      </w:r>
    </w:p>
    <w:p w14:paraId="03230775" w14:textId="77777777" w:rsidR="007F5F2F" w:rsidRPr="003C3F88" w:rsidRDefault="007F5F2F" w:rsidP="007F5F2F">
      <w:pPr>
        <w:keepNext/>
        <w:spacing w:before="120"/>
        <w:jc w:val="both"/>
        <w:rPr>
          <w:sz w:val="20"/>
          <w:szCs w:val="20"/>
          <w:lang w:val="en-US"/>
        </w:rPr>
      </w:pPr>
      <w:r w:rsidRPr="003C3F88">
        <w:rPr>
          <w:sz w:val="20"/>
          <w:szCs w:val="20"/>
          <w:lang w:val="en-US"/>
        </w:rPr>
        <w:t>Greek letters</w:t>
      </w:r>
    </w:p>
    <w:p w14:paraId="71E1CA59" w14:textId="77777777" w:rsidR="007F5F2F" w:rsidRPr="003C3F88" w:rsidRDefault="007F5F2F" w:rsidP="007F5F2F">
      <w:pPr>
        <w:tabs>
          <w:tab w:val="left" w:pos="567"/>
          <w:tab w:val="left" w:pos="3544"/>
        </w:tabs>
        <w:spacing w:before="120"/>
        <w:jc w:val="both"/>
        <w:rPr>
          <w:sz w:val="20"/>
          <w:szCs w:val="20"/>
          <w:lang w:val="en-US"/>
        </w:rPr>
      </w:pPr>
      <w:r w:rsidRPr="003C3F88">
        <w:rPr>
          <w:rFonts w:ascii="Symbol" w:hAnsi="Symbol"/>
          <w:sz w:val="20"/>
          <w:szCs w:val="20"/>
          <w:lang w:val="en-US"/>
        </w:rPr>
        <w:t></w:t>
      </w:r>
      <w:r w:rsidRPr="003C3F88">
        <w:rPr>
          <w:sz w:val="20"/>
          <w:szCs w:val="20"/>
          <w:lang w:val="en-US"/>
        </w:rPr>
        <w:tab/>
        <w:t>heat transfer coefficient</w:t>
      </w:r>
      <w:r w:rsidRPr="003C3F88">
        <w:rPr>
          <w:sz w:val="20"/>
          <w:szCs w:val="20"/>
          <w:lang w:val="en-US"/>
        </w:rPr>
        <w:tab/>
        <w:t>Wm</w:t>
      </w:r>
      <w:r w:rsidRPr="003C3F88">
        <w:rPr>
          <w:sz w:val="20"/>
          <w:szCs w:val="20"/>
          <w:vertAlign w:val="superscript"/>
          <w:lang w:val="en-US"/>
        </w:rPr>
        <w:t>-2</w:t>
      </w:r>
      <w:r w:rsidRPr="003C3F88">
        <w:rPr>
          <w:sz w:val="20"/>
          <w:szCs w:val="20"/>
          <w:lang w:val="en-US"/>
        </w:rPr>
        <w:t>K</w:t>
      </w:r>
      <w:r w:rsidRPr="003C3F88">
        <w:rPr>
          <w:sz w:val="20"/>
          <w:szCs w:val="20"/>
          <w:vertAlign w:val="superscript"/>
          <w:lang w:val="en-US"/>
        </w:rPr>
        <w:t>-1</w:t>
      </w:r>
    </w:p>
    <w:p w14:paraId="7E1CB709" w14:textId="77777777" w:rsidR="007F5F2F" w:rsidRPr="003C3F88" w:rsidRDefault="007F5F2F" w:rsidP="007F5F2F">
      <w:pPr>
        <w:tabs>
          <w:tab w:val="left" w:pos="567"/>
          <w:tab w:val="left" w:pos="3544"/>
        </w:tabs>
        <w:jc w:val="both"/>
        <w:rPr>
          <w:sz w:val="20"/>
          <w:szCs w:val="20"/>
          <w:lang w:val="en-US"/>
        </w:rPr>
      </w:pPr>
      <w:r w:rsidRPr="003C3F88">
        <w:rPr>
          <w:rFonts w:ascii="Symbol" w:hAnsi="Symbol"/>
          <w:sz w:val="20"/>
          <w:szCs w:val="20"/>
          <w:lang w:val="en-US"/>
        </w:rPr>
        <w:t></w:t>
      </w:r>
      <w:r w:rsidRPr="003C3F88">
        <w:rPr>
          <w:sz w:val="20"/>
          <w:szCs w:val="20"/>
          <w:lang w:val="en-US"/>
        </w:rPr>
        <w:tab/>
        <w:t>residence time</w:t>
      </w:r>
      <w:r w:rsidRPr="003C3F88">
        <w:rPr>
          <w:sz w:val="20"/>
          <w:szCs w:val="20"/>
          <w:lang w:val="en-US"/>
        </w:rPr>
        <w:tab/>
        <w:t>s</w:t>
      </w:r>
    </w:p>
    <w:p w14:paraId="2EA6CB08" w14:textId="77777777" w:rsidR="007F5F2F" w:rsidRPr="003C3F88" w:rsidRDefault="007F5F2F" w:rsidP="007F5F2F">
      <w:pPr>
        <w:spacing w:before="120"/>
        <w:jc w:val="both"/>
        <w:rPr>
          <w:sz w:val="20"/>
          <w:szCs w:val="20"/>
          <w:lang w:val="en-US"/>
        </w:rPr>
      </w:pPr>
      <w:r w:rsidRPr="003C3F88">
        <w:rPr>
          <w:sz w:val="20"/>
          <w:szCs w:val="20"/>
          <w:lang w:val="en-US"/>
        </w:rPr>
        <w:t>Subscripts</w:t>
      </w:r>
    </w:p>
    <w:p w14:paraId="4FC7C800" w14:textId="77777777" w:rsidR="007F5F2F" w:rsidRPr="003C3F88" w:rsidRDefault="007F5F2F" w:rsidP="007F5F2F">
      <w:pPr>
        <w:tabs>
          <w:tab w:val="left" w:pos="567"/>
          <w:tab w:val="left" w:pos="3544"/>
        </w:tabs>
        <w:spacing w:before="120"/>
        <w:jc w:val="both"/>
        <w:rPr>
          <w:sz w:val="20"/>
          <w:szCs w:val="20"/>
          <w:lang w:val="en-US"/>
        </w:rPr>
      </w:pPr>
      <w:r w:rsidRPr="003C3F88">
        <w:rPr>
          <w:sz w:val="20"/>
          <w:szCs w:val="20"/>
          <w:lang w:val="en-US"/>
        </w:rPr>
        <w:t>i</w:t>
      </w:r>
      <w:r w:rsidRPr="003C3F88">
        <w:rPr>
          <w:sz w:val="20"/>
          <w:szCs w:val="20"/>
          <w:lang w:val="en-US"/>
        </w:rPr>
        <w:tab/>
        <w:t>inlet</w:t>
      </w:r>
    </w:p>
    <w:p w14:paraId="3E507686" w14:textId="77777777" w:rsidR="007F5F2F" w:rsidRPr="003C3F88" w:rsidRDefault="007F5F2F" w:rsidP="007F5F2F">
      <w:pPr>
        <w:tabs>
          <w:tab w:val="left" w:pos="567"/>
          <w:tab w:val="left" w:pos="3544"/>
        </w:tabs>
        <w:jc w:val="both"/>
        <w:rPr>
          <w:sz w:val="20"/>
          <w:szCs w:val="20"/>
          <w:lang w:val="en-US"/>
        </w:rPr>
      </w:pPr>
      <w:r w:rsidRPr="003C3F88">
        <w:rPr>
          <w:sz w:val="20"/>
          <w:szCs w:val="20"/>
          <w:lang w:val="en-US"/>
        </w:rPr>
        <w:t>e</w:t>
      </w:r>
      <w:r w:rsidRPr="003C3F88">
        <w:rPr>
          <w:sz w:val="20"/>
          <w:szCs w:val="20"/>
          <w:lang w:val="en-US"/>
        </w:rPr>
        <w:tab/>
        <w:t>equilibrium</w:t>
      </w:r>
    </w:p>
    <w:p w14:paraId="2FDFDA4F" w14:textId="77777777" w:rsidR="007F5F2F" w:rsidRDefault="007F5F2F" w:rsidP="00A96ED0">
      <w:pPr>
        <w:pStyle w:val="SWCHeading1"/>
      </w:pPr>
      <w:r>
        <w:t>Acknowledgements</w:t>
      </w:r>
    </w:p>
    <w:p w14:paraId="39C6C431" w14:textId="77777777" w:rsidR="007F5F2F" w:rsidRDefault="007F5F2F" w:rsidP="007F5F2F">
      <w:pPr>
        <w:rPr>
          <w:sz w:val="20"/>
          <w:szCs w:val="20"/>
          <w:lang w:val="en-US"/>
        </w:rPr>
      </w:pPr>
      <w:r w:rsidRPr="00863234">
        <w:rPr>
          <w:sz w:val="20"/>
          <w:szCs w:val="20"/>
          <w:lang w:val="en-US"/>
        </w:rPr>
        <w:t>Please write acknowledge</w:t>
      </w:r>
      <w:r w:rsidR="001B3905" w:rsidRPr="00863234">
        <w:rPr>
          <w:sz w:val="20"/>
          <w:szCs w:val="20"/>
          <w:lang w:val="en-US"/>
        </w:rPr>
        <w:t>m</w:t>
      </w:r>
      <w:r w:rsidRPr="00863234">
        <w:rPr>
          <w:sz w:val="20"/>
          <w:szCs w:val="20"/>
          <w:lang w:val="en-US"/>
        </w:rPr>
        <w:t>ents, if are needed</w:t>
      </w:r>
      <w:r w:rsidR="00B44422" w:rsidRPr="00863234">
        <w:rPr>
          <w:sz w:val="20"/>
          <w:szCs w:val="20"/>
          <w:lang w:val="en-US"/>
        </w:rPr>
        <w:t>.</w:t>
      </w:r>
    </w:p>
    <w:p w14:paraId="19616E2F" w14:textId="34106E17" w:rsidR="00B150FA" w:rsidRDefault="00B150FA" w:rsidP="007F5F2F">
      <w:pPr>
        <w:rPr>
          <w:sz w:val="20"/>
          <w:szCs w:val="20"/>
          <w:lang w:val="en-US"/>
        </w:rPr>
      </w:pPr>
    </w:p>
    <w:p w14:paraId="755C2DD0" w14:textId="77777777" w:rsidR="000E1D43" w:rsidRPr="00863234" w:rsidRDefault="000E1D43" w:rsidP="007F5F2F">
      <w:pPr>
        <w:rPr>
          <w:sz w:val="20"/>
          <w:szCs w:val="20"/>
          <w:lang w:val="en-US"/>
        </w:rPr>
      </w:pPr>
    </w:p>
    <w:p w14:paraId="49CCC782" w14:textId="77777777" w:rsidR="003869E8" w:rsidRPr="00393B97" w:rsidRDefault="00D32EF0" w:rsidP="00A96ED0">
      <w:pPr>
        <w:pStyle w:val="SWCHeading1"/>
      </w:pPr>
      <w:r w:rsidRPr="00393B97">
        <w:lastRenderedPageBreak/>
        <w:t>References</w:t>
      </w:r>
      <w:r w:rsidR="004E5D79" w:rsidRPr="00393B97">
        <w:t xml:space="preserve"> </w:t>
      </w:r>
    </w:p>
    <w:p w14:paraId="500E962D" w14:textId="77777777" w:rsidR="007804A7" w:rsidRPr="00782D2E" w:rsidRDefault="00D63D44" w:rsidP="00782D2E">
      <w:pPr>
        <w:pStyle w:val="SWCText"/>
      </w:pPr>
      <w:r w:rsidRPr="00782D2E">
        <w:t>All r</w:t>
      </w:r>
      <w:r w:rsidR="007804A7" w:rsidRPr="00782D2E">
        <w:t xml:space="preserve">eferences should be made according to the </w:t>
      </w:r>
      <w:r w:rsidR="00F46A3A" w:rsidRPr="00782D2E">
        <w:t>guidelines</w:t>
      </w:r>
      <w:r w:rsidR="00A5180B" w:rsidRPr="00782D2E">
        <w:t>, as shown below</w:t>
      </w:r>
      <w:r w:rsidR="007804A7" w:rsidRPr="00782D2E">
        <w:t xml:space="preserve">. </w:t>
      </w:r>
    </w:p>
    <w:p w14:paraId="5AA40EEB" w14:textId="77777777" w:rsidR="00D53F31" w:rsidRPr="00782D2E" w:rsidRDefault="00D53F31" w:rsidP="00782D2E">
      <w:pPr>
        <w:pStyle w:val="SWCText"/>
      </w:pPr>
      <w:r w:rsidRPr="00782D2E">
        <w:t xml:space="preserve">Please ensure that </w:t>
      </w:r>
      <w:r w:rsidR="0010501A" w:rsidRPr="00782D2E">
        <w:t xml:space="preserve">each </w:t>
      </w:r>
      <w:r w:rsidRPr="00782D2E">
        <w:t>reference cited in the text is also present in the reference list (and vice versa). Any references cited in t</w:t>
      </w:r>
      <w:r w:rsidR="00B04CF2" w:rsidRPr="00782D2E">
        <w:t>he abstract must be indicated completely.</w:t>
      </w:r>
      <w:r w:rsidRPr="00782D2E">
        <w:t xml:space="preserve"> Unpublished results and personal communications are not recommended in the reference list, but may be mentioned in the text. </w:t>
      </w:r>
    </w:p>
    <w:p w14:paraId="62DD2DA7" w14:textId="77777777" w:rsidR="00D53F31" w:rsidRPr="00782D2E" w:rsidRDefault="007804A7" w:rsidP="00782D2E">
      <w:pPr>
        <w:pStyle w:val="SWCText"/>
      </w:pPr>
      <w:r w:rsidRPr="00782D2E">
        <w:t xml:space="preserve">For web references, at least </w:t>
      </w:r>
      <w:r w:rsidR="00D53F31" w:rsidRPr="00782D2E">
        <w:t xml:space="preserve">the full URL should be given and the date when the reference was last accessed. Any further information, if known (DOI, author names, dates, reference to a source publication, etc.), </w:t>
      </w:r>
      <w:r w:rsidR="00F04E30" w:rsidRPr="00782D2E">
        <w:t>must</w:t>
      </w:r>
      <w:r w:rsidR="00D53F31" w:rsidRPr="00782D2E">
        <w:t xml:space="preserve"> also be given. Web references can be listed separately (e.g., after the reference list) under a different heading if desired, or can be included in the reference list.</w:t>
      </w:r>
      <w:r w:rsidR="00B653A5">
        <w:t xml:space="preserve"> DOI must be included if available. </w:t>
      </w:r>
    </w:p>
    <w:p w14:paraId="5A2D492A" w14:textId="77777777" w:rsidR="007804A7" w:rsidRPr="00393B97" w:rsidRDefault="007F5F2F">
      <w:pPr>
        <w:pStyle w:val="SWCHeading11"/>
      </w:pPr>
      <w:r>
        <w:t>7</w:t>
      </w:r>
      <w:r w:rsidR="001351B4">
        <w:t>.1 Text</w:t>
      </w:r>
    </w:p>
    <w:p w14:paraId="165CC6DF" w14:textId="77777777" w:rsidR="00D53F31" w:rsidRPr="00B653A5" w:rsidRDefault="00D53F31" w:rsidP="00B653A5">
      <w:pPr>
        <w:pStyle w:val="SWCText"/>
      </w:pPr>
      <w:r w:rsidRPr="00B653A5">
        <w:t xml:space="preserve">All citations in the text should refer to: </w:t>
      </w:r>
    </w:p>
    <w:p w14:paraId="00462119" w14:textId="77777777" w:rsidR="00B653A5" w:rsidRDefault="00D53F31" w:rsidP="00782D2E">
      <w:pPr>
        <w:pStyle w:val="SWCText"/>
      </w:pPr>
      <w:r w:rsidRPr="00782D2E">
        <w:t xml:space="preserve">1. </w:t>
      </w:r>
      <w:r w:rsidRPr="00B653A5">
        <w:rPr>
          <w:i/>
        </w:rPr>
        <w:t>Single author</w:t>
      </w:r>
      <w:r w:rsidRPr="00782D2E">
        <w:t xml:space="preserve">: the author's name (without initials, unless there is ambiguity) and the year of publication; </w:t>
      </w:r>
    </w:p>
    <w:p w14:paraId="1D706585" w14:textId="77777777" w:rsidR="00B653A5" w:rsidRDefault="00B653A5" w:rsidP="00782D2E">
      <w:pPr>
        <w:pStyle w:val="SWCText"/>
      </w:pPr>
      <w:r>
        <w:t xml:space="preserve">2. </w:t>
      </w:r>
      <w:r w:rsidR="00D53F31" w:rsidRPr="00B653A5">
        <w:rPr>
          <w:i/>
        </w:rPr>
        <w:t>Two authors</w:t>
      </w:r>
      <w:r w:rsidR="00D53F31" w:rsidRPr="00782D2E">
        <w:t xml:space="preserve">: both authors' names and the year of publication; </w:t>
      </w:r>
    </w:p>
    <w:p w14:paraId="7BF363F3" w14:textId="77777777" w:rsidR="00D53F31" w:rsidRPr="00782D2E" w:rsidRDefault="00D53F31" w:rsidP="00782D2E">
      <w:pPr>
        <w:pStyle w:val="SWCText"/>
      </w:pPr>
      <w:r w:rsidRPr="00782D2E">
        <w:t xml:space="preserve">3. </w:t>
      </w:r>
      <w:r w:rsidRPr="00B653A5">
        <w:rPr>
          <w:i/>
        </w:rPr>
        <w:t>Three or more authors</w:t>
      </w:r>
      <w:r w:rsidRPr="00782D2E">
        <w:t xml:space="preserve">: first author's name followed by "et al." and the year of publication. Citations may be made directly (or parenthetically). Groups of references should be listed first alphabetically, then chronologically. </w:t>
      </w:r>
    </w:p>
    <w:p w14:paraId="434E5830" w14:textId="77777777" w:rsidR="00D53F31" w:rsidRPr="00782D2E" w:rsidRDefault="007804A7" w:rsidP="00782D2E">
      <w:pPr>
        <w:pStyle w:val="SWCText"/>
      </w:pPr>
      <w:r w:rsidRPr="00782D2E">
        <w:t>Example</w:t>
      </w:r>
      <w:r w:rsidR="00D53F31" w:rsidRPr="00782D2E">
        <w:t xml:space="preserve">: "as demonstrated (Allan, 1996a, 1996b, 1999; Allan and Jones, 1995). Kramer et al. (2000) have recently shown ...." </w:t>
      </w:r>
    </w:p>
    <w:p w14:paraId="2F9A0D78" w14:textId="77777777" w:rsidR="007804A7" w:rsidRPr="00782D2E" w:rsidRDefault="00D53F31" w:rsidP="00782D2E">
      <w:pPr>
        <w:pStyle w:val="SWCText"/>
        <w:rPr>
          <w:i/>
        </w:rPr>
      </w:pPr>
      <w:r w:rsidRPr="00782D2E">
        <w:rPr>
          <w:i/>
        </w:rPr>
        <w:t xml:space="preserve">List: </w:t>
      </w:r>
    </w:p>
    <w:p w14:paraId="44037AE0" w14:textId="77777777" w:rsidR="00D53F31" w:rsidRPr="00782D2E" w:rsidRDefault="00D53F31" w:rsidP="00782D2E">
      <w:pPr>
        <w:pStyle w:val="SWCText"/>
      </w:pPr>
      <w:r w:rsidRPr="00782D2E">
        <w:t xml:space="preserve">References should be arranged first alphabetically and then further sorted chronologically if necessary. More than one reference from the same author(s) in the same year must be identified by the letters "a", "b", "c", etc., placed after the year of publication. </w:t>
      </w:r>
    </w:p>
    <w:p w14:paraId="548DCBC0" w14:textId="77777777" w:rsidR="007804A7" w:rsidRPr="00782D2E" w:rsidRDefault="00D53F31" w:rsidP="00782D2E">
      <w:pPr>
        <w:pStyle w:val="SWCText"/>
        <w:rPr>
          <w:i/>
        </w:rPr>
      </w:pPr>
      <w:r w:rsidRPr="00782D2E">
        <w:rPr>
          <w:i/>
        </w:rPr>
        <w:t>Examples</w:t>
      </w:r>
      <w:r w:rsidR="00D63D44" w:rsidRPr="00782D2E">
        <w:rPr>
          <w:i/>
        </w:rPr>
        <w:t xml:space="preserve"> for references</w:t>
      </w:r>
      <w:r w:rsidRPr="00782D2E">
        <w:rPr>
          <w:i/>
        </w:rPr>
        <w:t>:</w:t>
      </w:r>
      <w:r w:rsidR="007804A7" w:rsidRPr="00782D2E">
        <w:rPr>
          <w:i/>
        </w:rPr>
        <w:t xml:space="preserve"> </w:t>
      </w:r>
    </w:p>
    <w:p w14:paraId="5ECE5F90" w14:textId="77777777" w:rsidR="00B653A5" w:rsidRDefault="00D53F31" w:rsidP="00782D2E">
      <w:pPr>
        <w:pStyle w:val="SWCText"/>
      </w:pPr>
      <w:r w:rsidRPr="00782D2E">
        <w:t xml:space="preserve">Reference to a journal publication: </w:t>
      </w:r>
    </w:p>
    <w:p w14:paraId="2E34F6D9" w14:textId="77777777" w:rsidR="00D53F31" w:rsidRPr="00782D2E" w:rsidRDefault="00084D4B" w:rsidP="00782D2E">
      <w:pPr>
        <w:pStyle w:val="SWCText"/>
      </w:pPr>
      <w:r>
        <w:rPr>
          <w:lang w:val="nl-NL"/>
        </w:rPr>
        <w:t xml:space="preserve">Dincer, I., Cengel, A. Y., 2001. Energy, entropy and exergy concepts and their roles in thermal engineering. Entropy 3, 116-149. </w:t>
      </w:r>
      <w:r w:rsidR="00D53F31" w:rsidRPr="00782D2E">
        <w:t xml:space="preserve"> </w:t>
      </w:r>
    </w:p>
    <w:p w14:paraId="40EEAD03" w14:textId="77777777" w:rsidR="00E63378" w:rsidRDefault="00D53F31" w:rsidP="00E63378">
      <w:pPr>
        <w:pStyle w:val="SWCText"/>
      </w:pPr>
      <w:r w:rsidRPr="00782D2E">
        <w:t xml:space="preserve">Reference to a book: </w:t>
      </w:r>
    </w:p>
    <w:p w14:paraId="1F701F30" w14:textId="77777777" w:rsidR="00E63378" w:rsidRPr="00E63378" w:rsidRDefault="00E63378" w:rsidP="00E63378">
      <w:pPr>
        <w:pStyle w:val="SWCText"/>
      </w:pPr>
      <w:r>
        <w:t>Pearsall, N. M., Hill, R., 2001. Photovoltaic modules, systems and application</w:t>
      </w:r>
      <w:r w:rsidR="00084D4B">
        <w:t xml:space="preserve">. </w:t>
      </w:r>
      <w:r w:rsidRPr="00E63378">
        <w:t>Northumbria photovoltaics applications centre – University of Northumbria at Newcastle.</w:t>
      </w:r>
    </w:p>
    <w:p w14:paraId="2B6938C6" w14:textId="77777777" w:rsidR="00E63378" w:rsidRDefault="00D53F31" w:rsidP="00782D2E">
      <w:pPr>
        <w:pStyle w:val="SWCText"/>
      </w:pPr>
      <w:r w:rsidRPr="00782D2E">
        <w:t xml:space="preserve">Reference to a chapter in an edited book: </w:t>
      </w:r>
    </w:p>
    <w:p w14:paraId="7EB3D094" w14:textId="77777777" w:rsidR="00D53F31" w:rsidRDefault="00D53F31" w:rsidP="00782D2E">
      <w:pPr>
        <w:pStyle w:val="SWCText"/>
      </w:pPr>
      <w:r w:rsidRPr="00782D2E">
        <w:t>Mettam, G.R., Adams, L.B., 1999. How to prepare an electronic version of your article, in: Jones, B.S., Smith, R.Z. (Eds.), Introduction to the Electronic Age. E-Publishing Inc., New York, pp. 281-304.</w:t>
      </w:r>
    </w:p>
    <w:p w14:paraId="5355B700" w14:textId="77777777" w:rsidR="00582227" w:rsidRDefault="007F5F2F" w:rsidP="00782D2E">
      <w:pPr>
        <w:pStyle w:val="SWCText"/>
      </w:pPr>
      <w:r>
        <w:t>Reference to web page:</w:t>
      </w:r>
    </w:p>
    <w:p w14:paraId="1A5A50F2" w14:textId="77777777" w:rsidR="007F5F2F" w:rsidRDefault="007F5F2F" w:rsidP="00782D2E">
      <w:pPr>
        <w:pStyle w:val="SWCText"/>
      </w:pPr>
      <w:r>
        <w:t xml:space="preserve">Insolation, available at: </w:t>
      </w:r>
      <w:hyperlink r:id="rId11" w:history="1">
        <w:r w:rsidRPr="003A627F">
          <w:rPr>
            <w:rStyle w:val="Hyperlink"/>
          </w:rPr>
          <w:t>www.geog.ucsb.edu/ideas/Insolation.html</w:t>
        </w:r>
      </w:hyperlink>
      <w:r>
        <w:t>, accessed on December 19, 2012.</w:t>
      </w:r>
    </w:p>
    <w:p w14:paraId="15E01481" w14:textId="77777777" w:rsidR="001B3905" w:rsidRDefault="001B3905" w:rsidP="00782D2E">
      <w:pPr>
        <w:pStyle w:val="SWCText"/>
      </w:pPr>
      <w:bookmarkStart w:id="2" w:name="_GoBack"/>
      <w:bookmarkEnd w:id="2"/>
    </w:p>
    <w:p w14:paraId="507F625E" w14:textId="77777777" w:rsidR="000070D9" w:rsidRDefault="000070D9" w:rsidP="00782D2E">
      <w:pPr>
        <w:pStyle w:val="SWCText"/>
      </w:pPr>
    </w:p>
    <w:p w14:paraId="41ED9141" w14:textId="77777777" w:rsidR="00E63378" w:rsidRDefault="00E63378" w:rsidP="00782D2E">
      <w:pPr>
        <w:pStyle w:val="SWCText"/>
      </w:pPr>
    </w:p>
    <w:sectPr w:rsidR="00E63378" w:rsidSect="00315ECC">
      <w:headerReference w:type="even" r:id="rId12"/>
      <w:headerReference w:type="default" r:id="rId13"/>
      <w:footerReference w:type="even" r:id="rId14"/>
      <w:footerReference w:type="default" r:id="rId15"/>
      <w:headerReference w:type="first" r:id="rId16"/>
      <w:footerReference w:type="first" r:id="rId17"/>
      <w:footnotePr>
        <w:numRestart w:val="eachPage"/>
      </w:footnotePr>
      <w:pgSz w:w="11908" w:h="16838" w:code="9"/>
      <w:pgMar w:top="1077" w:right="1440" w:bottom="1440" w:left="1440" w:header="284"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26DDA2" w14:textId="77777777" w:rsidR="006D390B" w:rsidRDefault="006D390B">
      <w:r>
        <w:separator/>
      </w:r>
    </w:p>
  </w:endnote>
  <w:endnote w:type="continuationSeparator" w:id="0">
    <w:p w14:paraId="70A1100E" w14:textId="77777777" w:rsidR="006D390B" w:rsidRDefault="006D39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nion Pro">
    <w:altName w:val="Cambria Math"/>
    <w:panose1 w:val="02040503050306020203"/>
    <w:charset w:val="00"/>
    <w:family w:val="roman"/>
    <w:notTrueType/>
    <w:pitch w:val="variable"/>
    <w:sig w:usb0="60000287" w:usb1="00000001"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46CCF2" w14:textId="77777777" w:rsidR="00864BFF" w:rsidRDefault="00864BF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4091906"/>
      <w:docPartObj>
        <w:docPartGallery w:val="Page Numbers (Bottom of Page)"/>
        <w:docPartUnique/>
      </w:docPartObj>
    </w:sdtPr>
    <w:sdtEndPr>
      <w:rPr>
        <w:color w:val="7F7F7F" w:themeColor="background1" w:themeShade="7F"/>
        <w:spacing w:val="60"/>
      </w:rPr>
    </w:sdtEndPr>
    <w:sdtContent>
      <w:p w14:paraId="07B20E9A" w14:textId="2325BCA4" w:rsidR="00477A87" w:rsidRDefault="00F66A1C">
        <w:pPr>
          <w:pStyle w:val="Footer"/>
          <w:pBdr>
            <w:top w:val="single" w:sz="4" w:space="1" w:color="D9D9D9" w:themeColor="background1" w:themeShade="D9"/>
          </w:pBdr>
          <w:jc w:val="right"/>
        </w:pPr>
        <w:r>
          <w:fldChar w:fldCharType="begin"/>
        </w:r>
        <w:r w:rsidR="00477A87">
          <w:instrText xml:space="preserve"> PAGE   \* MERGEFORMAT </w:instrText>
        </w:r>
        <w:r>
          <w:fldChar w:fldCharType="separate"/>
        </w:r>
        <w:r w:rsidR="00EF6BB6">
          <w:rPr>
            <w:noProof/>
          </w:rPr>
          <w:t>2</w:t>
        </w:r>
        <w:r>
          <w:rPr>
            <w:noProof/>
          </w:rPr>
          <w:fldChar w:fldCharType="end"/>
        </w:r>
        <w:r w:rsidR="00477A87">
          <w:t xml:space="preserve"> | </w:t>
        </w:r>
        <w:r w:rsidR="00477A87">
          <w:rPr>
            <w:color w:val="7F7F7F" w:themeColor="background1" w:themeShade="7F"/>
            <w:spacing w:val="60"/>
          </w:rPr>
          <w:t>FoITIC20</w:t>
        </w:r>
        <w:r w:rsidR="00B150FA">
          <w:rPr>
            <w:color w:val="7F7F7F" w:themeColor="background1" w:themeShade="7F"/>
            <w:spacing w:val="60"/>
          </w:rPr>
          <w:t>2</w:t>
        </w:r>
        <w:r w:rsidR="00864BFF">
          <w:rPr>
            <w:color w:val="7F7F7F" w:themeColor="background1" w:themeShade="7F"/>
            <w:spacing w:val="60"/>
          </w:rPr>
          <w:t>1</w:t>
        </w:r>
      </w:p>
    </w:sdtContent>
  </w:sdt>
  <w:p w14:paraId="54E6E643" w14:textId="77777777" w:rsidR="00477A87" w:rsidRDefault="00477A8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48439905"/>
      <w:docPartObj>
        <w:docPartGallery w:val="Page Numbers (Bottom of Page)"/>
        <w:docPartUnique/>
      </w:docPartObj>
    </w:sdtPr>
    <w:sdtEndPr>
      <w:rPr>
        <w:color w:val="7F7F7F" w:themeColor="background1" w:themeShade="7F"/>
        <w:spacing w:val="60"/>
      </w:rPr>
    </w:sdtEndPr>
    <w:sdtContent>
      <w:p w14:paraId="18B4CA16" w14:textId="2ACE8D94" w:rsidR="004B4A41" w:rsidRDefault="00F66A1C">
        <w:pPr>
          <w:pStyle w:val="Footer"/>
          <w:pBdr>
            <w:top w:val="single" w:sz="4" w:space="1" w:color="D9D9D9" w:themeColor="background1" w:themeShade="D9"/>
          </w:pBdr>
          <w:jc w:val="right"/>
        </w:pPr>
        <w:r>
          <w:fldChar w:fldCharType="begin"/>
        </w:r>
        <w:r w:rsidR="004B4A41">
          <w:instrText xml:space="preserve"> PAGE   \* MERGEFORMAT </w:instrText>
        </w:r>
        <w:r>
          <w:fldChar w:fldCharType="separate"/>
        </w:r>
        <w:r w:rsidR="00EF6BB6">
          <w:rPr>
            <w:noProof/>
          </w:rPr>
          <w:t>1</w:t>
        </w:r>
        <w:r>
          <w:rPr>
            <w:noProof/>
          </w:rPr>
          <w:fldChar w:fldCharType="end"/>
        </w:r>
        <w:r w:rsidR="004B4A41">
          <w:t xml:space="preserve"> | </w:t>
        </w:r>
        <w:r w:rsidR="00315ECC">
          <w:rPr>
            <w:color w:val="7F7F7F" w:themeColor="background1" w:themeShade="7F"/>
            <w:spacing w:val="60"/>
          </w:rPr>
          <w:t>FoITIC20</w:t>
        </w:r>
        <w:r w:rsidR="00B150FA">
          <w:rPr>
            <w:color w:val="7F7F7F" w:themeColor="background1" w:themeShade="7F"/>
            <w:spacing w:val="60"/>
          </w:rPr>
          <w:t>2</w:t>
        </w:r>
        <w:r w:rsidR="00864BFF">
          <w:rPr>
            <w:color w:val="7F7F7F" w:themeColor="background1" w:themeShade="7F"/>
            <w:spacing w:val="60"/>
          </w:rPr>
          <w:t>1</w:t>
        </w:r>
      </w:p>
    </w:sdtContent>
  </w:sdt>
  <w:p w14:paraId="6AB961B1" w14:textId="77777777" w:rsidR="004B4A41" w:rsidRDefault="00386863" w:rsidP="00386863">
    <w:pPr>
      <w:pStyle w:val="Footer"/>
      <w:tabs>
        <w:tab w:val="clear" w:pos="4536"/>
        <w:tab w:val="clear" w:pos="9072"/>
        <w:tab w:val="left" w:pos="7545"/>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E99E72" w14:textId="77777777" w:rsidR="006D390B" w:rsidRDefault="006D390B">
      <w:r>
        <w:separator/>
      </w:r>
    </w:p>
  </w:footnote>
  <w:footnote w:type="continuationSeparator" w:id="0">
    <w:p w14:paraId="4FBA64D9" w14:textId="77777777" w:rsidR="006D390B" w:rsidRDefault="006D39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D47EBC" w14:textId="77777777" w:rsidR="00864BFF" w:rsidRDefault="00864BF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1CC18B" w14:textId="77777777" w:rsidR="00864BFF" w:rsidRDefault="00864BF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99F1C6" w14:textId="07FC2AB9" w:rsidR="00F718E9" w:rsidRPr="00F718E9" w:rsidRDefault="00F718E9" w:rsidP="00F718E9">
    <w:pPr>
      <w:spacing w:after="33"/>
      <w:ind w:left="1134" w:right="-880"/>
      <w:jc w:val="right"/>
      <w:rPr>
        <w:i/>
      </w:rPr>
    </w:pPr>
    <w:bookmarkStart w:id="3" w:name="_Hlk2237600"/>
    <w:bookmarkStart w:id="4" w:name="_Hlk2237601"/>
    <w:bookmarkStart w:id="5" w:name="_Hlk2237619"/>
    <w:bookmarkStart w:id="6" w:name="_Hlk2237620"/>
    <w:bookmarkStart w:id="7" w:name="_Hlk2237660"/>
    <w:bookmarkStart w:id="8" w:name="_Hlk2237661"/>
    <w:bookmarkStart w:id="9" w:name="_Hlk2237733"/>
    <w:bookmarkStart w:id="10" w:name="_Hlk2237734"/>
    <w:bookmarkStart w:id="11" w:name="_Hlk2237748"/>
    <w:bookmarkStart w:id="12" w:name="_Hlk2237749"/>
    <w:bookmarkStart w:id="13" w:name="_Hlk2237811"/>
    <w:bookmarkStart w:id="14" w:name="_Hlk2237812"/>
    <w:bookmarkStart w:id="15" w:name="_Hlk2237835"/>
    <w:bookmarkStart w:id="16" w:name="_Hlk2237836"/>
    <w:bookmarkStart w:id="17" w:name="_Hlk2237913"/>
    <w:bookmarkStart w:id="18" w:name="_Hlk2237914"/>
    <w:bookmarkStart w:id="19" w:name="_Hlk2237970"/>
    <w:bookmarkStart w:id="20" w:name="_Hlk2237971"/>
    <w:bookmarkStart w:id="21" w:name="_Hlk2237985"/>
    <w:bookmarkStart w:id="22" w:name="_Hlk2237986"/>
    <w:bookmarkStart w:id="23" w:name="_Hlk2238033"/>
    <w:bookmarkStart w:id="24" w:name="_Hlk2238034"/>
    <w:bookmarkStart w:id="25" w:name="_Hlk2238052"/>
    <w:bookmarkStart w:id="26" w:name="_Hlk2238053"/>
    <w:bookmarkStart w:id="27" w:name="_Hlk2238112"/>
    <w:bookmarkStart w:id="28" w:name="_Hlk2238113"/>
    <w:bookmarkStart w:id="29" w:name="_Hlk2238156"/>
    <w:bookmarkStart w:id="30" w:name="_Hlk2238157"/>
    <w:bookmarkStart w:id="31" w:name="_Hlk2238208"/>
    <w:bookmarkStart w:id="32" w:name="_Hlk2238209"/>
    <w:bookmarkStart w:id="33" w:name="_Hlk2238235"/>
    <w:bookmarkStart w:id="34" w:name="_Hlk2238236"/>
    <w:bookmarkStart w:id="35" w:name="_Hlk2238267"/>
    <w:bookmarkStart w:id="36" w:name="_Hlk2238268"/>
    <w:bookmarkStart w:id="37" w:name="_Hlk2238361"/>
    <w:bookmarkStart w:id="38" w:name="_Hlk2238362"/>
    <w:bookmarkStart w:id="39" w:name="_Hlk2238376"/>
    <w:bookmarkStart w:id="40" w:name="_Hlk2238377"/>
    <w:bookmarkStart w:id="41" w:name="_Hlk2238393"/>
    <w:bookmarkStart w:id="42" w:name="_Hlk2238394"/>
    <w:bookmarkStart w:id="43" w:name="_Hlk2238407"/>
    <w:bookmarkStart w:id="44" w:name="_Hlk2238408"/>
    <w:bookmarkStart w:id="45" w:name="_Hlk2238418"/>
    <w:bookmarkStart w:id="46" w:name="_Hlk2238419"/>
    <w:bookmarkStart w:id="47" w:name="_Hlk2238428"/>
    <w:bookmarkStart w:id="48" w:name="_Hlk2238429"/>
    <w:bookmarkStart w:id="49" w:name="_Hlk2238444"/>
    <w:bookmarkStart w:id="50" w:name="_Hlk2238445"/>
    <w:bookmarkStart w:id="51" w:name="_Hlk2238456"/>
    <w:bookmarkStart w:id="52" w:name="_Hlk2238457"/>
    <w:bookmarkStart w:id="53" w:name="_Hlk2238467"/>
    <w:bookmarkStart w:id="54" w:name="_Hlk2238468"/>
    <w:bookmarkStart w:id="55" w:name="_Hlk2238477"/>
    <w:bookmarkStart w:id="56" w:name="_Hlk2238478"/>
    <w:bookmarkStart w:id="57" w:name="_Hlk2238513"/>
    <w:bookmarkStart w:id="58" w:name="_Hlk2238514"/>
    <w:bookmarkStart w:id="59" w:name="_Hlk2238528"/>
    <w:bookmarkStart w:id="60" w:name="_Hlk2238529"/>
    <w:bookmarkStart w:id="61" w:name="_Hlk2238540"/>
    <w:bookmarkStart w:id="62" w:name="_Hlk2238541"/>
    <w:bookmarkStart w:id="63" w:name="_Hlk2238563"/>
    <w:bookmarkStart w:id="64" w:name="_Hlk2238564"/>
    <w:bookmarkStart w:id="65" w:name="_Hlk2238572"/>
    <w:bookmarkStart w:id="66" w:name="_Hlk2238573"/>
    <w:bookmarkStart w:id="67" w:name="_Hlk2238592"/>
    <w:bookmarkStart w:id="68" w:name="_Hlk2238593"/>
    <w:bookmarkStart w:id="69" w:name="_Hlk2238607"/>
    <w:bookmarkStart w:id="70" w:name="_Hlk2238608"/>
    <w:bookmarkStart w:id="71" w:name="_Hlk2238616"/>
    <w:bookmarkStart w:id="72" w:name="_Hlk2238617"/>
    <w:bookmarkStart w:id="73" w:name="_Hlk2238633"/>
    <w:bookmarkStart w:id="74" w:name="_Hlk2238634"/>
    <w:bookmarkStart w:id="75" w:name="_Hlk2238643"/>
    <w:bookmarkStart w:id="76" w:name="_Hlk2238644"/>
    <w:bookmarkStart w:id="77" w:name="_Hlk2238653"/>
    <w:bookmarkStart w:id="78" w:name="_Hlk2238654"/>
    <w:bookmarkStart w:id="79" w:name="_Hlk2238664"/>
    <w:bookmarkStart w:id="80" w:name="_Hlk2238665"/>
    <w:bookmarkStart w:id="81" w:name="_Hlk2238674"/>
    <w:bookmarkStart w:id="82" w:name="_Hlk2238675"/>
    <w:bookmarkStart w:id="83" w:name="_Hlk2238684"/>
    <w:bookmarkStart w:id="84" w:name="_Hlk2238685"/>
    <w:bookmarkStart w:id="85" w:name="_Hlk2238692"/>
    <w:bookmarkStart w:id="86" w:name="_Hlk2238693"/>
    <w:bookmarkStart w:id="87" w:name="_Hlk2238704"/>
    <w:bookmarkStart w:id="88" w:name="_Hlk2238705"/>
    <w:bookmarkStart w:id="89" w:name="_Hlk2238709"/>
    <w:bookmarkStart w:id="90" w:name="_Hlk2238710"/>
    <w:bookmarkStart w:id="91" w:name="_Hlk2238728"/>
    <w:bookmarkStart w:id="92" w:name="_Hlk2238729"/>
    <w:bookmarkStart w:id="93" w:name="_Hlk2265835"/>
    <w:bookmarkStart w:id="94" w:name="_Hlk2265836"/>
    <w:r w:rsidRPr="00F718E9">
      <w:rPr>
        <w:i/>
        <w:noProof/>
        <w:lang w:val="en-US" w:eastAsia="en-US"/>
      </w:rPr>
      <w:drawing>
        <wp:anchor distT="0" distB="0" distL="114300" distR="114300" simplePos="0" relativeHeight="251663360" behindDoc="0" locked="0" layoutInCell="1" allowOverlap="0" wp14:anchorId="3FBED38D" wp14:editId="16C6AFC7">
          <wp:simplePos x="0" y="0"/>
          <wp:positionH relativeFrom="page">
            <wp:posOffset>735330</wp:posOffset>
          </wp:positionH>
          <wp:positionV relativeFrom="page">
            <wp:posOffset>160020</wp:posOffset>
          </wp:positionV>
          <wp:extent cx="1305124" cy="651461"/>
          <wp:effectExtent l="0" t="0" r="0" b="0"/>
          <wp:wrapSquare wrapText="bothSides"/>
          <wp:docPr id="3" name="Picture 3"/>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
                  <a:stretch>
                    <a:fillRect/>
                  </a:stretch>
                </pic:blipFill>
                <pic:spPr>
                  <a:xfrm>
                    <a:off x="0" y="0"/>
                    <a:ext cx="1305124" cy="651461"/>
                  </a:xfrm>
                  <a:prstGeom prst="rect">
                    <a:avLst/>
                  </a:prstGeom>
                </pic:spPr>
              </pic:pic>
            </a:graphicData>
          </a:graphic>
        </wp:anchor>
      </w:drawing>
    </w:r>
    <w:r w:rsidRPr="00F718E9">
      <w:rPr>
        <w:i/>
      </w:rPr>
      <w:t xml:space="preserve">Proceedings of the </w:t>
    </w:r>
    <w:r w:rsidR="00864BFF">
      <w:rPr>
        <w:i/>
      </w:rPr>
      <w:t>3</w:t>
    </w:r>
    <w:r w:rsidR="00864BFF">
      <w:rPr>
        <w:i/>
        <w:vertAlign w:val="superscript"/>
      </w:rPr>
      <w:t>r</w:t>
    </w:r>
    <w:r w:rsidR="00C77936">
      <w:rPr>
        <w:i/>
        <w:vertAlign w:val="superscript"/>
      </w:rPr>
      <w:t>d</w:t>
    </w:r>
    <w:r w:rsidRPr="00F718E9">
      <w:rPr>
        <w:i/>
      </w:rPr>
      <w:t xml:space="preserve"> Faculty of Industrial Technology International Congress</w:t>
    </w:r>
    <w:r>
      <w:rPr>
        <w:i/>
      </w:rPr>
      <w:t xml:space="preserve"> </w:t>
    </w:r>
  </w:p>
  <w:p w14:paraId="70DCE6A2" w14:textId="77777777" w:rsidR="00F718E9" w:rsidRPr="00F718E9" w:rsidRDefault="00386863" w:rsidP="000909EC">
    <w:pPr>
      <w:tabs>
        <w:tab w:val="left" w:pos="4140"/>
        <w:tab w:val="left" w:pos="6000"/>
        <w:tab w:val="left" w:pos="7140"/>
        <w:tab w:val="right" w:pos="9908"/>
      </w:tabs>
      <w:spacing w:after="33"/>
      <w:ind w:left="1418" w:right="-880"/>
      <w:rPr>
        <w:i/>
      </w:rPr>
    </w:pPr>
    <w:r>
      <w:rPr>
        <w:i/>
      </w:rPr>
      <w:tab/>
    </w:r>
    <w:r w:rsidR="000909EC">
      <w:rPr>
        <w:i/>
      </w:rPr>
      <w:tab/>
    </w:r>
    <w:r w:rsidR="000909EC">
      <w:rPr>
        <w:i/>
      </w:rPr>
      <w:tab/>
    </w:r>
    <w:r>
      <w:rPr>
        <w:i/>
      </w:rPr>
      <w:tab/>
    </w:r>
    <w:r w:rsidR="00F718E9" w:rsidRPr="00F718E9">
      <w:rPr>
        <w:i/>
      </w:rPr>
      <w:t>International Conference</w:t>
    </w:r>
  </w:p>
  <w:p w14:paraId="6588CD69" w14:textId="3333A067" w:rsidR="00F718E9" w:rsidRPr="00F718E9" w:rsidRDefault="00315ECC" w:rsidP="00386863">
    <w:pPr>
      <w:tabs>
        <w:tab w:val="left" w:pos="2388"/>
        <w:tab w:val="left" w:pos="3555"/>
        <w:tab w:val="right" w:pos="9908"/>
      </w:tabs>
      <w:spacing w:after="15" w:line="246" w:lineRule="auto"/>
      <w:ind w:left="1418" w:right="-880"/>
      <w:rPr>
        <w:i/>
      </w:rPr>
    </w:pPr>
    <w:r>
      <w:rPr>
        <w:i/>
        <w:sz w:val="20"/>
      </w:rPr>
      <w:tab/>
    </w:r>
    <w:r>
      <w:rPr>
        <w:i/>
        <w:sz w:val="20"/>
      </w:rPr>
      <w:tab/>
    </w:r>
    <w:r w:rsidR="00386863">
      <w:rPr>
        <w:i/>
        <w:sz w:val="20"/>
      </w:rPr>
      <w:tab/>
    </w:r>
    <w:r w:rsidR="00F718E9" w:rsidRPr="00F718E9">
      <w:rPr>
        <w:i/>
        <w:sz w:val="20"/>
      </w:rPr>
      <w:t xml:space="preserve">Bandung, Indonesia, </w:t>
    </w:r>
    <w:r w:rsidR="00864BFF">
      <w:rPr>
        <w:i/>
        <w:sz w:val="20"/>
      </w:rPr>
      <w:t>October</w:t>
    </w:r>
    <w:r w:rsidR="00F718E9" w:rsidRPr="00F718E9">
      <w:rPr>
        <w:i/>
        <w:sz w:val="20"/>
      </w:rPr>
      <w:t xml:space="preserve"> </w:t>
    </w:r>
    <w:r w:rsidR="007A103E">
      <w:rPr>
        <w:i/>
        <w:sz w:val="20"/>
      </w:rPr>
      <w:t>28</w:t>
    </w:r>
    <w:r w:rsidR="00F718E9" w:rsidRPr="00F718E9">
      <w:rPr>
        <w:i/>
        <w:sz w:val="20"/>
      </w:rPr>
      <w:t>-</w:t>
    </w:r>
    <w:r w:rsidR="00864BFF">
      <w:rPr>
        <w:i/>
        <w:sz w:val="20"/>
      </w:rPr>
      <w:t>29</w:t>
    </w:r>
    <w:r w:rsidR="00F718E9" w:rsidRPr="00F718E9">
      <w:rPr>
        <w:i/>
        <w:sz w:val="20"/>
      </w:rPr>
      <w:t>, 20</w:t>
    </w:r>
    <w:r w:rsidR="007A103E">
      <w:rPr>
        <w:i/>
        <w:sz w:val="20"/>
      </w:rPr>
      <w:t>2</w:t>
    </w:r>
    <w:r w:rsidR="00864BFF">
      <w:rPr>
        <w:i/>
        <w:sz w:val="20"/>
      </w:rPr>
      <w:t>1</w:t>
    </w:r>
    <w:r w:rsidR="00F718E9" w:rsidRPr="00F718E9">
      <w:rPr>
        <w:i/>
      </w:rPr>
      <w:t xml:space="preserve">  </w:t>
    </w:r>
  </w:p>
  <w:p w14:paraId="4C3D1906" w14:textId="77777777" w:rsidR="00F718E9" w:rsidRPr="004E2F9F" w:rsidRDefault="00F718E9" w:rsidP="00F718E9">
    <w:pPr>
      <w:spacing w:after="15" w:line="246" w:lineRule="auto"/>
      <w:ind w:left="1418" w:right="-880"/>
      <w:jc w:val="right"/>
      <w:rPr>
        <w:i/>
        <w:sz w:val="20"/>
      </w:rPr>
    </w:pPr>
    <w:r w:rsidRPr="004E2F9F">
      <w:rPr>
        <w:i/>
        <w:sz w:val="20"/>
      </w:rPr>
      <w:t>ISBN</w:t>
    </w:r>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FC5FAD4"/>
    <w:multiLevelType w:val="hybridMultilevel"/>
    <w:tmpl w:val="B740534D"/>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FFFFF80"/>
    <w:multiLevelType w:val="singleLevel"/>
    <w:tmpl w:val="8BBE5F78"/>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41467FA0"/>
    <w:lvl w:ilvl="0">
      <w:start w:val="1"/>
      <w:numFmt w:val="bullet"/>
      <w:lvlText w:val=""/>
      <w:lvlJc w:val="left"/>
      <w:pPr>
        <w:tabs>
          <w:tab w:val="num" w:pos="1209"/>
        </w:tabs>
        <w:ind w:left="1209" w:hanging="360"/>
      </w:pPr>
      <w:rPr>
        <w:rFonts w:ascii="Symbol" w:hAnsi="Symbol" w:hint="default"/>
      </w:rPr>
    </w:lvl>
  </w:abstractNum>
  <w:abstractNum w:abstractNumId="3" w15:restartNumberingAfterBreak="0">
    <w:nsid w:val="FFFFFF82"/>
    <w:multiLevelType w:val="singleLevel"/>
    <w:tmpl w:val="647421D6"/>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3"/>
    <w:multiLevelType w:val="singleLevel"/>
    <w:tmpl w:val="EB1292B0"/>
    <w:lvl w:ilvl="0">
      <w:start w:val="1"/>
      <w:numFmt w:val="bullet"/>
      <w:lvlText w:val=""/>
      <w:lvlJc w:val="left"/>
      <w:pPr>
        <w:tabs>
          <w:tab w:val="num" w:pos="643"/>
        </w:tabs>
        <w:ind w:left="643" w:hanging="360"/>
      </w:pPr>
      <w:rPr>
        <w:rFonts w:ascii="Symbol" w:hAnsi="Symbol" w:hint="default"/>
      </w:rPr>
    </w:lvl>
  </w:abstractNum>
  <w:abstractNum w:abstractNumId="5" w15:restartNumberingAfterBreak="0">
    <w:nsid w:val="FFFFFF89"/>
    <w:multiLevelType w:val="singleLevel"/>
    <w:tmpl w:val="6E8C6812"/>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1C551AE5"/>
    <w:multiLevelType w:val="multilevel"/>
    <w:tmpl w:val="173A8E1C"/>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152"/>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288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3960"/>
        </w:tabs>
        <w:ind w:left="3600" w:hanging="1080"/>
      </w:pPr>
    </w:lvl>
    <w:lvl w:ilvl="7">
      <w:start w:val="1"/>
      <w:numFmt w:val="decimal"/>
      <w:lvlText w:val="%1.%2.%3.%4.%5.%6.%7.%8."/>
      <w:lvlJc w:val="left"/>
      <w:pPr>
        <w:tabs>
          <w:tab w:val="num" w:pos="4680"/>
        </w:tabs>
        <w:ind w:left="4104" w:hanging="1224"/>
      </w:pPr>
    </w:lvl>
    <w:lvl w:ilvl="8">
      <w:start w:val="1"/>
      <w:numFmt w:val="decimal"/>
      <w:lvlText w:val="%1.%2.%3.%4.%5.%6.%7.%8.%9."/>
      <w:lvlJc w:val="left"/>
      <w:pPr>
        <w:tabs>
          <w:tab w:val="num" w:pos="5040"/>
        </w:tabs>
        <w:ind w:left="4680" w:hanging="1440"/>
      </w:pPr>
    </w:lvl>
  </w:abstractNum>
  <w:abstractNum w:abstractNumId="7" w15:restartNumberingAfterBreak="0">
    <w:nsid w:val="23791F8E"/>
    <w:multiLevelType w:val="multilevel"/>
    <w:tmpl w:val="15DC06A0"/>
    <w:lvl w:ilvl="0">
      <w:numFmt w:val="decimal"/>
      <w:lvlText w:val="%1.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26AD7B49"/>
    <w:multiLevelType w:val="multilevel"/>
    <w:tmpl w:val="47C4BDDE"/>
    <w:lvl w:ilvl="0">
      <w:numFmt w:val="none"/>
      <w:lvlText w:val="3.1"/>
      <w:lvlJc w:val="left"/>
      <w:pPr>
        <w:tabs>
          <w:tab w:val="num" w:pos="720"/>
        </w:tabs>
        <w:ind w:left="720" w:hanging="360"/>
      </w:pPr>
      <w:rPr>
        <w:rFonts w:hint="default"/>
      </w:rPr>
    </w:lvl>
    <w:lvl w:ilvl="1">
      <w:start w:val="1"/>
      <w:numFmt w:val="decimal"/>
      <w:lvlText w:val="%1.%2."/>
      <w:lvlJc w:val="left"/>
      <w:pPr>
        <w:tabs>
          <w:tab w:val="num" w:pos="1152"/>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288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3960"/>
        </w:tabs>
        <w:ind w:left="3600" w:hanging="1080"/>
      </w:pPr>
    </w:lvl>
    <w:lvl w:ilvl="7">
      <w:start w:val="1"/>
      <w:numFmt w:val="decimal"/>
      <w:lvlText w:val="%1.%2.%3.%4.%5.%6.%7.%8."/>
      <w:lvlJc w:val="left"/>
      <w:pPr>
        <w:tabs>
          <w:tab w:val="num" w:pos="4680"/>
        </w:tabs>
        <w:ind w:left="4104" w:hanging="1224"/>
      </w:pPr>
    </w:lvl>
    <w:lvl w:ilvl="8">
      <w:start w:val="1"/>
      <w:numFmt w:val="decimal"/>
      <w:lvlText w:val="%1.%2.%3.%4.%5.%6.%7.%8.%9."/>
      <w:lvlJc w:val="left"/>
      <w:pPr>
        <w:tabs>
          <w:tab w:val="num" w:pos="5040"/>
        </w:tabs>
        <w:ind w:left="4680" w:hanging="1440"/>
      </w:pPr>
    </w:lvl>
  </w:abstractNum>
  <w:abstractNum w:abstractNumId="9" w15:restartNumberingAfterBreak="0">
    <w:nsid w:val="2ED83E62"/>
    <w:multiLevelType w:val="hybridMultilevel"/>
    <w:tmpl w:val="44783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2722EE"/>
    <w:multiLevelType w:val="hybridMultilevel"/>
    <w:tmpl w:val="9F7E3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2C45F0"/>
    <w:multiLevelType w:val="multilevel"/>
    <w:tmpl w:val="F44CAF64"/>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152"/>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288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3960"/>
        </w:tabs>
        <w:ind w:left="3600" w:hanging="1080"/>
      </w:pPr>
    </w:lvl>
    <w:lvl w:ilvl="7">
      <w:start w:val="1"/>
      <w:numFmt w:val="decimal"/>
      <w:lvlText w:val="%1.%2.%3.%4.%5.%6.%7.%8."/>
      <w:lvlJc w:val="left"/>
      <w:pPr>
        <w:tabs>
          <w:tab w:val="num" w:pos="4680"/>
        </w:tabs>
        <w:ind w:left="4104" w:hanging="1224"/>
      </w:pPr>
    </w:lvl>
    <w:lvl w:ilvl="8">
      <w:start w:val="1"/>
      <w:numFmt w:val="decimal"/>
      <w:lvlText w:val="%1.%2.%3.%4.%5.%6.%7.%8.%9."/>
      <w:lvlJc w:val="left"/>
      <w:pPr>
        <w:tabs>
          <w:tab w:val="num" w:pos="5040"/>
        </w:tabs>
        <w:ind w:left="4680" w:hanging="1440"/>
      </w:pPr>
    </w:lvl>
  </w:abstractNum>
  <w:abstractNum w:abstractNumId="12" w15:restartNumberingAfterBreak="0">
    <w:nsid w:val="35B80708"/>
    <w:multiLevelType w:val="hybridMultilevel"/>
    <w:tmpl w:val="727EE29C"/>
    <w:lvl w:ilvl="0" w:tplc="29EEE16E">
      <w:start w:val="1"/>
      <w:numFmt w:val="bullet"/>
      <w:pStyle w:val="SWCBulletedList"/>
      <w:lvlText w:val=""/>
      <w:lvlJc w:val="left"/>
      <w:pPr>
        <w:tabs>
          <w:tab w:val="num" w:pos="1654"/>
        </w:tabs>
        <w:ind w:left="1654" w:hanging="360"/>
      </w:pPr>
      <w:rPr>
        <w:rFonts w:ascii="Symbol" w:hAnsi="Symbol" w:hint="default"/>
        <w:b w:val="0"/>
        <w:i w:val="0"/>
        <w:color w:val="000000"/>
        <w:sz w:val="20"/>
        <w:szCs w:val="20"/>
        <w:u w:val="none"/>
      </w:rPr>
    </w:lvl>
    <w:lvl w:ilvl="1" w:tplc="04070003">
      <w:start w:val="1"/>
      <w:numFmt w:val="bullet"/>
      <w:lvlText w:val="o"/>
      <w:lvlJc w:val="left"/>
      <w:pPr>
        <w:tabs>
          <w:tab w:val="num" w:pos="1920"/>
        </w:tabs>
        <w:ind w:left="1920" w:hanging="360"/>
      </w:pPr>
      <w:rPr>
        <w:rFonts w:ascii="Courier New" w:hAnsi="Courier New" w:cs="Courier New" w:hint="default"/>
      </w:rPr>
    </w:lvl>
    <w:lvl w:ilvl="2" w:tplc="04070005" w:tentative="1">
      <w:start w:val="1"/>
      <w:numFmt w:val="bullet"/>
      <w:lvlText w:val=""/>
      <w:lvlJc w:val="left"/>
      <w:pPr>
        <w:tabs>
          <w:tab w:val="num" w:pos="2640"/>
        </w:tabs>
        <w:ind w:left="2640" w:hanging="360"/>
      </w:pPr>
      <w:rPr>
        <w:rFonts w:ascii="Wingdings" w:hAnsi="Wingdings" w:hint="default"/>
      </w:rPr>
    </w:lvl>
    <w:lvl w:ilvl="3" w:tplc="04070001" w:tentative="1">
      <w:start w:val="1"/>
      <w:numFmt w:val="bullet"/>
      <w:lvlText w:val=""/>
      <w:lvlJc w:val="left"/>
      <w:pPr>
        <w:tabs>
          <w:tab w:val="num" w:pos="3360"/>
        </w:tabs>
        <w:ind w:left="3360" w:hanging="360"/>
      </w:pPr>
      <w:rPr>
        <w:rFonts w:ascii="Symbol" w:hAnsi="Symbol" w:hint="default"/>
      </w:rPr>
    </w:lvl>
    <w:lvl w:ilvl="4" w:tplc="04070003" w:tentative="1">
      <w:start w:val="1"/>
      <w:numFmt w:val="bullet"/>
      <w:lvlText w:val="o"/>
      <w:lvlJc w:val="left"/>
      <w:pPr>
        <w:tabs>
          <w:tab w:val="num" w:pos="4080"/>
        </w:tabs>
        <w:ind w:left="4080" w:hanging="360"/>
      </w:pPr>
      <w:rPr>
        <w:rFonts w:ascii="Courier New" w:hAnsi="Courier New" w:cs="Courier New" w:hint="default"/>
      </w:rPr>
    </w:lvl>
    <w:lvl w:ilvl="5" w:tplc="04070005" w:tentative="1">
      <w:start w:val="1"/>
      <w:numFmt w:val="bullet"/>
      <w:lvlText w:val=""/>
      <w:lvlJc w:val="left"/>
      <w:pPr>
        <w:tabs>
          <w:tab w:val="num" w:pos="4800"/>
        </w:tabs>
        <w:ind w:left="4800" w:hanging="360"/>
      </w:pPr>
      <w:rPr>
        <w:rFonts w:ascii="Wingdings" w:hAnsi="Wingdings" w:hint="default"/>
      </w:rPr>
    </w:lvl>
    <w:lvl w:ilvl="6" w:tplc="04070001" w:tentative="1">
      <w:start w:val="1"/>
      <w:numFmt w:val="bullet"/>
      <w:lvlText w:val=""/>
      <w:lvlJc w:val="left"/>
      <w:pPr>
        <w:tabs>
          <w:tab w:val="num" w:pos="5520"/>
        </w:tabs>
        <w:ind w:left="5520" w:hanging="360"/>
      </w:pPr>
      <w:rPr>
        <w:rFonts w:ascii="Symbol" w:hAnsi="Symbol" w:hint="default"/>
      </w:rPr>
    </w:lvl>
    <w:lvl w:ilvl="7" w:tplc="04070003" w:tentative="1">
      <w:start w:val="1"/>
      <w:numFmt w:val="bullet"/>
      <w:lvlText w:val="o"/>
      <w:lvlJc w:val="left"/>
      <w:pPr>
        <w:tabs>
          <w:tab w:val="num" w:pos="6240"/>
        </w:tabs>
        <w:ind w:left="6240" w:hanging="360"/>
      </w:pPr>
      <w:rPr>
        <w:rFonts w:ascii="Courier New" w:hAnsi="Courier New" w:cs="Courier New" w:hint="default"/>
      </w:rPr>
    </w:lvl>
    <w:lvl w:ilvl="8" w:tplc="04070005" w:tentative="1">
      <w:start w:val="1"/>
      <w:numFmt w:val="bullet"/>
      <w:lvlText w:val=""/>
      <w:lvlJc w:val="left"/>
      <w:pPr>
        <w:tabs>
          <w:tab w:val="num" w:pos="6960"/>
        </w:tabs>
        <w:ind w:left="6960" w:hanging="360"/>
      </w:pPr>
      <w:rPr>
        <w:rFonts w:ascii="Wingdings" w:hAnsi="Wingdings" w:hint="default"/>
      </w:rPr>
    </w:lvl>
  </w:abstractNum>
  <w:abstractNum w:abstractNumId="13" w15:restartNumberingAfterBreak="0">
    <w:nsid w:val="3C6B0D7C"/>
    <w:multiLevelType w:val="singleLevel"/>
    <w:tmpl w:val="1F2055B0"/>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B6072BF"/>
    <w:multiLevelType w:val="multilevel"/>
    <w:tmpl w:val="340C077E"/>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152"/>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288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3960"/>
        </w:tabs>
        <w:ind w:left="3600" w:hanging="1080"/>
      </w:pPr>
    </w:lvl>
    <w:lvl w:ilvl="7">
      <w:start w:val="1"/>
      <w:numFmt w:val="decimal"/>
      <w:lvlText w:val="%1.%2.%3.%4.%5.%6.%7.%8."/>
      <w:lvlJc w:val="left"/>
      <w:pPr>
        <w:tabs>
          <w:tab w:val="num" w:pos="4680"/>
        </w:tabs>
        <w:ind w:left="4104" w:hanging="1224"/>
      </w:pPr>
    </w:lvl>
    <w:lvl w:ilvl="8">
      <w:start w:val="1"/>
      <w:numFmt w:val="decimal"/>
      <w:lvlText w:val="%1.%2.%3.%4.%5.%6.%7.%8.%9."/>
      <w:lvlJc w:val="left"/>
      <w:pPr>
        <w:tabs>
          <w:tab w:val="num" w:pos="5040"/>
        </w:tabs>
        <w:ind w:left="4680" w:hanging="1440"/>
      </w:pPr>
    </w:lvl>
  </w:abstractNum>
  <w:abstractNum w:abstractNumId="15" w15:restartNumberingAfterBreak="0">
    <w:nsid w:val="4C577241"/>
    <w:multiLevelType w:val="multilevel"/>
    <w:tmpl w:val="07848DB4"/>
    <w:lvl w:ilvl="0">
      <w:numFmt w:val="none"/>
      <w:lvlText w:val="3.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4D8C457A"/>
    <w:multiLevelType w:val="multilevel"/>
    <w:tmpl w:val="53E01C6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4F3B4021"/>
    <w:multiLevelType w:val="multilevel"/>
    <w:tmpl w:val="173A8E1C"/>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152"/>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288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3960"/>
        </w:tabs>
        <w:ind w:left="3600" w:hanging="1080"/>
      </w:pPr>
    </w:lvl>
    <w:lvl w:ilvl="7">
      <w:start w:val="1"/>
      <w:numFmt w:val="decimal"/>
      <w:lvlText w:val="%1.%2.%3.%4.%5.%6.%7.%8."/>
      <w:lvlJc w:val="left"/>
      <w:pPr>
        <w:tabs>
          <w:tab w:val="num" w:pos="4680"/>
        </w:tabs>
        <w:ind w:left="4104" w:hanging="1224"/>
      </w:pPr>
    </w:lvl>
    <w:lvl w:ilvl="8">
      <w:start w:val="1"/>
      <w:numFmt w:val="decimal"/>
      <w:lvlText w:val="%1.%2.%3.%4.%5.%6.%7.%8.%9."/>
      <w:lvlJc w:val="left"/>
      <w:pPr>
        <w:tabs>
          <w:tab w:val="num" w:pos="5040"/>
        </w:tabs>
        <w:ind w:left="4680" w:hanging="1440"/>
      </w:pPr>
    </w:lvl>
  </w:abstractNum>
  <w:abstractNum w:abstractNumId="18" w15:restartNumberingAfterBreak="0">
    <w:nsid w:val="56D85C50"/>
    <w:multiLevelType w:val="multilevel"/>
    <w:tmpl w:val="DFD21A14"/>
    <w:lvl w:ilvl="0">
      <w:start w:val="1"/>
      <w:numFmt w:val="decimal"/>
      <w:lvlText w:val="%1"/>
      <w:lvlJc w:val="left"/>
      <w:pPr>
        <w:tabs>
          <w:tab w:val="num" w:pos="792"/>
        </w:tabs>
        <w:ind w:left="792" w:hanging="432"/>
      </w:pPr>
      <w:rPr>
        <w:rFonts w:hint="default"/>
      </w:r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abstractNum w:abstractNumId="19" w15:restartNumberingAfterBreak="0">
    <w:nsid w:val="58A62609"/>
    <w:multiLevelType w:val="multilevel"/>
    <w:tmpl w:val="6DC0C41C"/>
    <w:lvl w:ilvl="0">
      <w:start w:val="1"/>
      <w:numFmt w:val="decimal"/>
      <w:lvlText w:val="%1.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5FD95345"/>
    <w:multiLevelType w:val="hybridMultilevel"/>
    <w:tmpl w:val="D1347466"/>
    <w:lvl w:ilvl="0" w:tplc="3B384288">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640279AF"/>
    <w:multiLevelType w:val="hybridMultilevel"/>
    <w:tmpl w:val="91FE38D8"/>
    <w:lvl w:ilvl="0" w:tplc="32AAF586">
      <w:start w:val="1"/>
      <w:numFmt w:val="decimal"/>
      <w:pStyle w:val="SWCHeading1"/>
      <w:lvlText w:val="%1."/>
      <w:lvlJc w:val="left"/>
      <w:pPr>
        <w:tabs>
          <w:tab w:val="num" w:pos="3904"/>
        </w:tabs>
        <w:ind w:left="3904"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2" w15:restartNumberingAfterBreak="0">
    <w:nsid w:val="65750BD4"/>
    <w:multiLevelType w:val="multilevel"/>
    <w:tmpl w:val="DB2472D8"/>
    <w:lvl w:ilvl="0">
      <w:start w:val="1"/>
      <w:numFmt w:val="lowerLetter"/>
      <w:lvlText w:val="%1)"/>
      <w:lvlJc w:val="left"/>
      <w:pPr>
        <w:tabs>
          <w:tab w:val="num" w:pos="720"/>
        </w:tabs>
        <w:ind w:left="720" w:hanging="360"/>
      </w:pPr>
      <w:rPr>
        <w:rFonts w:hint="default"/>
      </w:rPr>
    </w:lvl>
    <w:lvl w:ilvl="1">
      <w:start w:val="1"/>
      <w:numFmt w:val="decimal"/>
      <w:lvlText w:val="%1.%2."/>
      <w:lvlJc w:val="left"/>
      <w:pPr>
        <w:tabs>
          <w:tab w:val="num" w:pos="1152"/>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288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3960"/>
        </w:tabs>
        <w:ind w:left="3600" w:hanging="1080"/>
      </w:pPr>
    </w:lvl>
    <w:lvl w:ilvl="7">
      <w:start w:val="1"/>
      <w:numFmt w:val="decimal"/>
      <w:lvlText w:val="%1.%2.%3.%4.%5.%6.%7.%8."/>
      <w:lvlJc w:val="left"/>
      <w:pPr>
        <w:tabs>
          <w:tab w:val="num" w:pos="4680"/>
        </w:tabs>
        <w:ind w:left="4104" w:hanging="1224"/>
      </w:pPr>
    </w:lvl>
    <w:lvl w:ilvl="8">
      <w:start w:val="1"/>
      <w:numFmt w:val="decimal"/>
      <w:lvlText w:val="%1.%2.%3.%4.%5.%6.%7.%8.%9."/>
      <w:lvlJc w:val="left"/>
      <w:pPr>
        <w:tabs>
          <w:tab w:val="num" w:pos="5040"/>
        </w:tabs>
        <w:ind w:left="4680" w:hanging="1440"/>
      </w:pPr>
    </w:lvl>
  </w:abstractNum>
  <w:abstractNum w:abstractNumId="23" w15:restartNumberingAfterBreak="0">
    <w:nsid w:val="65A532E3"/>
    <w:multiLevelType w:val="multilevel"/>
    <w:tmpl w:val="5EDC8EA4"/>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152"/>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288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3960"/>
        </w:tabs>
        <w:ind w:left="3600" w:hanging="1080"/>
      </w:pPr>
    </w:lvl>
    <w:lvl w:ilvl="7">
      <w:start w:val="1"/>
      <w:numFmt w:val="decimal"/>
      <w:lvlText w:val="%1.%2.%3.%4.%5.%6.%7.%8."/>
      <w:lvlJc w:val="left"/>
      <w:pPr>
        <w:tabs>
          <w:tab w:val="num" w:pos="4680"/>
        </w:tabs>
        <w:ind w:left="4104" w:hanging="1224"/>
      </w:pPr>
    </w:lvl>
    <w:lvl w:ilvl="8">
      <w:start w:val="1"/>
      <w:numFmt w:val="decimal"/>
      <w:lvlText w:val="%1.%2.%3.%4.%5.%6.%7.%8.%9."/>
      <w:lvlJc w:val="left"/>
      <w:pPr>
        <w:tabs>
          <w:tab w:val="num" w:pos="5040"/>
        </w:tabs>
        <w:ind w:left="4680" w:hanging="1440"/>
      </w:pPr>
    </w:lvl>
  </w:abstractNum>
  <w:abstractNum w:abstractNumId="24" w15:restartNumberingAfterBreak="0">
    <w:nsid w:val="66FF0B8E"/>
    <w:multiLevelType w:val="multilevel"/>
    <w:tmpl w:val="173A8E1C"/>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152"/>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288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3960"/>
        </w:tabs>
        <w:ind w:left="3600" w:hanging="1080"/>
      </w:pPr>
    </w:lvl>
    <w:lvl w:ilvl="7">
      <w:start w:val="1"/>
      <w:numFmt w:val="decimal"/>
      <w:lvlText w:val="%1.%2.%3.%4.%5.%6.%7.%8."/>
      <w:lvlJc w:val="left"/>
      <w:pPr>
        <w:tabs>
          <w:tab w:val="num" w:pos="4680"/>
        </w:tabs>
        <w:ind w:left="4104" w:hanging="1224"/>
      </w:pPr>
    </w:lvl>
    <w:lvl w:ilvl="8">
      <w:start w:val="1"/>
      <w:numFmt w:val="decimal"/>
      <w:lvlText w:val="%1.%2.%3.%4.%5.%6.%7.%8.%9."/>
      <w:lvlJc w:val="left"/>
      <w:pPr>
        <w:tabs>
          <w:tab w:val="num" w:pos="5040"/>
        </w:tabs>
        <w:ind w:left="4680" w:hanging="1440"/>
      </w:pPr>
    </w:lvl>
  </w:abstractNum>
  <w:abstractNum w:abstractNumId="25" w15:restartNumberingAfterBreak="0">
    <w:nsid w:val="7B7E6D4B"/>
    <w:multiLevelType w:val="hybridMultilevel"/>
    <w:tmpl w:val="4D182A7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5"/>
  </w:num>
  <w:num w:numId="2">
    <w:abstractNumId w:val="13"/>
  </w:num>
  <w:num w:numId="3">
    <w:abstractNumId w:val="12"/>
  </w:num>
  <w:num w:numId="4">
    <w:abstractNumId w:val="25"/>
  </w:num>
  <w:num w:numId="5">
    <w:abstractNumId w:val="4"/>
  </w:num>
  <w:num w:numId="6">
    <w:abstractNumId w:val="3"/>
  </w:num>
  <w:num w:numId="7">
    <w:abstractNumId w:val="0"/>
  </w:num>
  <w:num w:numId="8">
    <w:abstractNumId w:val="2"/>
  </w:num>
  <w:num w:numId="9">
    <w:abstractNumId w:val="1"/>
  </w:num>
  <w:num w:numId="10">
    <w:abstractNumId w:val="6"/>
  </w:num>
  <w:num w:numId="11">
    <w:abstractNumId w:val="21"/>
  </w:num>
  <w:num w:numId="12">
    <w:abstractNumId w:val="16"/>
  </w:num>
  <w:num w:numId="13">
    <w:abstractNumId w:val="6"/>
    <w:lvlOverride w:ilvl="0">
      <w:startOverride w:val="1"/>
    </w:lvlOverride>
  </w:num>
  <w:num w:numId="14">
    <w:abstractNumId w:val="19"/>
  </w:num>
  <w:num w:numId="15">
    <w:abstractNumId w:val="7"/>
  </w:num>
  <w:num w:numId="16">
    <w:abstractNumId w:val="15"/>
  </w:num>
  <w:num w:numId="17">
    <w:abstractNumId w:val="18"/>
  </w:num>
  <w:num w:numId="18">
    <w:abstractNumId w:val="23"/>
  </w:num>
  <w:num w:numId="19">
    <w:abstractNumId w:val="11"/>
  </w:num>
  <w:num w:numId="20">
    <w:abstractNumId w:val="8"/>
  </w:num>
  <w:num w:numId="21">
    <w:abstractNumId w:val="14"/>
  </w:num>
  <w:num w:numId="22">
    <w:abstractNumId w:val="22"/>
  </w:num>
  <w:num w:numId="23">
    <w:abstractNumId w:val="17"/>
  </w:num>
  <w:num w:numId="24">
    <w:abstractNumId w:val="24"/>
  </w:num>
  <w:num w:numId="25">
    <w:abstractNumId w:val="10"/>
  </w:num>
  <w:num w:numId="26">
    <w:abstractNumId w:val="9"/>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drawingGridHorizontalSpacing w:val="120"/>
  <w:displayHorizontalDrawingGridEvery w:val="2"/>
  <w:noPunctuationKerning/>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c3NzYxMTYytTQ3srRQ0lEKTi0uzszPAykwrAUAUBkpAywAAAA="/>
  </w:docVars>
  <w:rsids>
    <w:rsidRoot w:val="00B2716E"/>
    <w:rsid w:val="00005037"/>
    <w:rsid w:val="000067DB"/>
    <w:rsid w:val="000070D9"/>
    <w:rsid w:val="00010262"/>
    <w:rsid w:val="0004235D"/>
    <w:rsid w:val="000428B7"/>
    <w:rsid w:val="0004545F"/>
    <w:rsid w:val="000533E4"/>
    <w:rsid w:val="000534F5"/>
    <w:rsid w:val="00053E02"/>
    <w:rsid w:val="00057B5E"/>
    <w:rsid w:val="00066B26"/>
    <w:rsid w:val="000678AC"/>
    <w:rsid w:val="000712A1"/>
    <w:rsid w:val="00074DBF"/>
    <w:rsid w:val="00084D4B"/>
    <w:rsid w:val="000909EC"/>
    <w:rsid w:val="00092ED5"/>
    <w:rsid w:val="00097B23"/>
    <w:rsid w:val="000A0ADB"/>
    <w:rsid w:val="000A10A7"/>
    <w:rsid w:val="000A30A5"/>
    <w:rsid w:val="000A36B5"/>
    <w:rsid w:val="000A52A1"/>
    <w:rsid w:val="000B04BE"/>
    <w:rsid w:val="000B1F4D"/>
    <w:rsid w:val="000B7607"/>
    <w:rsid w:val="000C0FBC"/>
    <w:rsid w:val="000C2344"/>
    <w:rsid w:val="000D6E1A"/>
    <w:rsid w:val="000E1855"/>
    <w:rsid w:val="000E1D43"/>
    <w:rsid w:val="000E2A60"/>
    <w:rsid w:val="0010501A"/>
    <w:rsid w:val="0011698A"/>
    <w:rsid w:val="00121191"/>
    <w:rsid w:val="001351B4"/>
    <w:rsid w:val="0015090D"/>
    <w:rsid w:val="00155FB8"/>
    <w:rsid w:val="00157CE5"/>
    <w:rsid w:val="00160B57"/>
    <w:rsid w:val="00166C42"/>
    <w:rsid w:val="00173BD7"/>
    <w:rsid w:val="00176EF6"/>
    <w:rsid w:val="0019232E"/>
    <w:rsid w:val="001969B9"/>
    <w:rsid w:val="001A117A"/>
    <w:rsid w:val="001A3FC0"/>
    <w:rsid w:val="001A775B"/>
    <w:rsid w:val="001A7F40"/>
    <w:rsid w:val="001B13D6"/>
    <w:rsid w:val="001B17DC"/>
    <w:rsid w:val="001B3905"/>
    <w:rsid w:val="001B6BCF"/>
    <w:rsid w:val="001C3A3D"/>
    <w:rsid w:val="001C63A2"/>
    <w:rsid w:val="001D0384"/>
    <w:rsid w:val="001D1BD6"/>
    <w:rsid w:val="001E2B93"/>
    <w:rsid w:val="001F2881"/>
    <w:rsid w:val="001F606A"/>
    <w:rsid w:val="00205626"/>
    <w:rsid w:val="00206116"/>
    <w:rsid w:val="00212628"/>
    <w:rsid w:val="00213894"/>
    <w:rsid w:val="00225724"/>
    <w:rsid w:val="0024183F"/>
    <w:rsid w:val="00243214"/>
    <w:rsid w:val="002450E8"/>
    <w:rsid w:val="0025165A"/>
    <w:rsid w:val="002571EF"/>
    <w:rsid w:val="002573B0"/>
    <w:rsid w:val="002647A0"/>
    <w:rsid w:val="00266E47"/>
    <w:rsid w:val="0026743B"/>
    <w:rsid w:val="00270E75"/>
    <w:rsid w:val="0027288C"/>
    <w:rsid w:val="00273341"/>
    <w:rsid w:val="00274936"/>
    <w:rsid w:val="002972D1"/>
    <w:rsid w:val="002A04A9"/>
    <w:rsid w:val="002A39BB"/>
    <w:rsid w:val="002B1794"/>
    <w:rsid w:val="002C0B24"/>
    <w:rsid w:val="002C68AD"/>
    <w:rsid w:val="002D322C"/>
    <w:rsid w:val="002D4864"/>
    <w:rsid w:val="002D4F3C"/>
    <w:rsid w:val="002E5D62"/>
    <w:rsid w:val="002F1386"/>
    <w:rsid w:val="002F1F9E"/>
    <w:rsid w:val="002F3C53"/>
    <w:rsid w:val="00303345"/>
    <w:rsid w:val="00315ECC"/>
    <w:rsid w:val="00330338"/>
    <w:rsid w:val="0033406F"/>
    <w:rsid w:val="003357AC"/>
    <w:rsid w:val="00346A6B"/>
    <w:rsid w:val="00351A5A"/>
    <w:rsid w:val="003605B9"/>
    <w:rsid w:val="00362122"/>
    <w:rsid w:val="00373F97"/>
    <w:rsid w:val="00374216"/>
    <w:rsid w:val="0038545D"/>
    <w:rsid w:val="00386863"/>
    <w:rsid w:val="003869E8"/>
    <w:rsid w:val="00391288"/>
    <w:rsid w:val="00393B97"/>
    <w:rsid w:val="00395E5A"/>
    <w:rsid w:val="0039742D"/>
    <w:rsid w:val="003A3A38"/>
    <w:rsid w:val="003A7DB9"/>
    <w:rsid w:val="003B2055"/>
    <w:rsid w:val="003C1814"/>
    <w:rsid w:val="003C18DE"/>
    <w:rsid w:val="003C1B31"/>
    <w:rsid w:val="003C2B1A"/>
    <w:rsid w:val="003C39C6"/>
    <w:rsid w:val="003C3F88"/>
    <w:rsid w:val="003D0C22"/>
    <w:rsid w:val="003E1E1C"/>
    <w:rsid w:val="003E4BDA"/>
    <w:rsid w:val="003E71A2"/>
    <w:rsid w:val="003F0403"/>
    <w:rsid w:val="003F33FE"/>
    <w:rsid w:val="003F59AA"/>
    <w:rsid w:val="003F5B99"/>
    <w:rsid w:val="003F7B29"/>
    <w:rsid w:val="004019FD"/>
    <w:rsid w:val="00403774"/>
    <w:rsid w:val="00403E6A"/>
    <w:rsid w:val="00411E29"/>
    <w:rsid w:val="0042033E"/>
    <w:rsid w:val="00424C2B"/>
    <w:rsid w:val="00430D96"/>
    <w:rsid w:val="00446212"/>
    <w:rsid w:val="00447A61"/>
    <w:rsid w:val="00452A5E"/>
    <w:rsid w:val="004536B5"/>
    <w:rsid w:val="00454458"/>
    <w:rsid w:val="00462D56"/>
    <w:rsid w:val="00467DFD"/>
    <w:rsid w:val="00476879"/>
    <w:rsid w:val="00477A87"/>
    <w:rsid w:val="00482AC9"/>
    <w:rsid w:val="00490F10"/>
    <w:rsid w:val="00493C81"/>
    <w:rsid w:val="00494006"/>
    <w:rsid w:val="004A3506"/>
    <w:rsid w:val="004A5EAA"/>
    <w:rsid w:val="004B0274"/>
    <w:rsid w:val="004B4A41"/>
    <w:rsid w:val="004C1E4A"/>
    <w:rsid w:val="004C39AD"/>
    <w:rsid w:val="004C4B59"/>
    <w:rsid w:val="004C4EE9"/>
    <w:rsid w:val="004C7B56"/>
    <w:rsid w:val="004E2F9F"/>
    <w:rsid w:val="004E5D79"/>
    <w:rsid w:val="004F2629"/>
    <w:rsid w:val="004F4904"/>
    <w:rsid w:val="004F5FF9"/>
    <w:rsid w:val="00500640"/>
    <w:rsid w:val="005067AC"/>
    <w:rsid w:val="00514890"/>
    <w:rsid w:val="00532138"/>
    <w:rsid w:val="0053532A"/>
    <w:rsid w:val="005404F1"/>
    <w:rsid w:val="00542B82"/>
    <w:rsid w:val="00550776"/>
    <w:rsid w:val="00556004"/>
    <w:rsid w:val="00566460"/>
    <w:rsid w:val="0057075C"/>
    <w:rsid w:val="005721F8"/>
    <w:rsid w:val="00582227"/>
    <w:rsid w:val="005836C7"/>
    <w:rsid w:val="005940A2"/>
    <w:rsid w:val="0059731C"/>
    <w:rsid w:val="005B3E86"/>
    <w:rsid w:val="005B6F55"/>
    <w:rsid w:val="005D5CF6"/>
    <w:rsid w:val="005E0D7D"/>
    <w:rsid w:val="005E7208"/>
    <w:rsid w:val="00606667"/>
    <w:rsid w:val="00607C4E"/>
    <w:rsid w:val="00613AF9"/>
    <w:rsid w:val="0061732F"/>
    <w:rsid w:val="0062257E"/>
    <w:rsid w:val="00625BC2"/>
    <w:rsid w:val="00626B39"/>
    <w:rsid w:val="00627E34"/>
    <w:rsid w:val="006309AA"/>
    <w:rsid w:val="006379BD"/>
    <w:rsid w:val="0064403B"/>
    <w:rsid w:val="006500EC"/>
    <w:rsid w:val="00652071"/>
    <w:rsid w:val="00653551"/>
    <w:rsid w:val="0065563B"/>
    <w:rsid w:val="00663F18"/>
    <w:rsid w:val="00665471"/>
    <w:rsid w:val="006722C6"/>
    <w:rsid w:val="0069039E"/>
    <w:rsid w:val="0069072E"/>
    <w:rsid w:val="00692D7F"/>
    <w:rsid w:val="006A0AE2"/>
    <w:rsid w:val="006A2F10"/>
    <w:rsid w:val="006A77D0"/>
    <w:rsid w:val="006B0BBD"/>
    <w:rsid w:val="006B3AF6"/>
    <w:rsid w:val="006C756C"/>
    <w:rsid w:val="006D390B"/>
    <w:rsid w:val="006F5A0A"/>
    <w:rsid w:val="006F5B85"/>
    <w:rsid w:val="00702AE0"/>
    <w:rsid w:val="00707984"/>
    <w:rsid w:val="007174DA"/>
    <w:rsid w:val="007202D8"/>
    <w:rsid w:val="00725ED2"/>
    <w:rsid w:val="0073345A"/>
    <w:rsid w:val="007535ED"/>
    <w:rsid w:val="0075406E"/>
    <w:rsid w:val="00756702"/>
    <w:rsid w:val="00774C83"/>
    <w:rsid w:val="007763CB"/>
    <w:rsid w:val="00776F22"/>
    <w:rsid w:val="007804A7"/>
    <w:rsid w:val="00782D2E"/>
    <w:rsid w:val="00782EFF"/>
    <w:rsid w:val="007908F6"/>
    <w:rsid w:val="007954D9"/>
    <w:rsid w:val="00796772"/>
    <w:rsid w:val="007A103E"/>
    <w:rsid w:val="007A727F"/>
    <w:rsid w:val="007B0BDB"/>
    <w:rsid w:val="007B33DF"/>
    <w:rsid w:val="007B7847"/>
    <w:rsid w:val="007C1632"/>
    <w:rsid w:val="007C4571"/>
    <w:rsid w:val="007C6BDE"/>
    <w:rsid w:val="007D0678"/>
    <w:rsid w:val="007D1C2C"/>
    <w:rsid w:val="007D346D"/>
    <w:rsid w:val="007E5285"/>
    <w:rsid w:val="007F5F2F"/>
    <w:rsid w:val="00800E25"/>
    <w:rsid w:val="00801634"/>
    <w:rsid w:val="00803319"/>
    <w:rsid w:val="0080537B"/>
    <w:rsid w:val="00817AC6"/>
    <w:rsid w:val="008219CF"/>
    <w:rsid w:val="00837104"/>
    <w:rsid w:val="0083765E"/>
    <w:rsid w:val="00840E8F"/>
    <w:rsid w:val="0084100F"/>
    <w:rsid w:val="00845AE3"/>
    <w:rsid w:val="00863234"/>
    <w:rsid w:val="00864BFF"/>
    <w:rsid w:val="00893500"/>
    <w:rsid w:val="00894204"/>
    <w:rsid w:val="008B5601"/>
    <w:rsid w:val="008B5EED"/>
    <w:rsid w:val="008B618F"/>
    <w:rsid w:val="008D44C5"/>
    <w:rsid w:val="008D7E85"/>
    <w:rsid w:val="008E19FF"/>
    <w:rsid w:val="008E53FF"/>
    <w:rsid w:val="008F249D"/>
    <w:rsid w:val="008F54F8"/>
    <w:rsid w:val="00902C43"/>
    <w:rsid w:val="00906CC3"/>
    <w:rsid w:val="00931C9D"/>
    <w:rsid w:val="00933A00"/>
    <w:rsid w:val="00933BFD"/>
    <w:rsid w:val="00941691"/>
    <w:rsid w:val="00942AED"/>
    <w:rsid w:val="00944E25"/>
    <w:rsid w:val="0095150F"/>
    <w:rsid w:val="009524B4"/>
    <w:rsid w:val="00953F15"/>
    <w:rsid w:val="009642AB"/>
    <w:rsid w:val="00976CC6"/>
    <w:rsid w:val="00981F60"/>
    <w:rsid w:val="00982BCB"/>
    <w:rsid w:val="00993F03"/>
    <w:rsid w:val="0099435F"/>
    <w:rsid w:val="00996BC5"/>
    <w:rsid w:val="009A6D34"/>
    <w:rsid w:val="009B4816"/>
    <w:rsid w:val="009C1BA8"/>
    <w:rsid w:val="009C2D0D"/>
    <w:rsid w:val="009C3492"/>
    <w:rsid w:val="009C5AA4"/>
    <w:rsid w:val="009D02D4"/>
    <w:rsid w:val="009D1D5F"/>
    <w:rsid w:val="009D3EEB"/>
    <w:rsid w:val="009D60E3"/>
    <w:rsid w:val="009E4985"/>
    <w:rsid w:val="009F16C5"/>
    <w:rsid w:val="009F26D5"/>
    <w:rsid w:val="009F3E11"/>
    <w:rsid w:val="009F6AF8"/>
    <w:rsid w:val="009F6E78"/>
    <w:rsid w:val="009F7C7E"/>
    <w:rsid w:val="00A01148"/>
    <w:rsid w:val="00A14B96"/>
    <w:rsid w:val="00A25C31"/>
    <w:rsid w:val="00A31DC5"/>
    <w:rsid w:val="00A40C81"/>
    <w:rsid w:val="00A436CD"/>
    <w:rsid w:val="00A50F97"/>
    <w:rsid w:val="00A5180B"/>
    <w:rsid w:val="00A52BB3"/>
    <w:rsid w:val="00A55E36"/>
    <w:rsid w:val="00A5721B"/>
    <w:rsid w:val="00A6457C"/>
    <w:rsid w:val="00A8757B"/>
    <w:rsid w:val="00A96ED0"/>
    <w:rsid w:val="00AA16B9"/>
    <w:rsid w:val="00AA47DC"/>
    <w:rsid w:val="00AA61DF"/>
    <w:rsid w:val="00AB624E"/>
    <w:rsid w:val="00AC2C09"/>
    <w:rsid w:val="00AC381E"/>
    <w:rsid w:val="00AE11FC"/>
    <w:rsid w:val="00AE6354"/>
    <w:rsid w:val="00AF15AF"/>
    <w:rsid w:val="00AF6EB4"/>
    <w:rsid w:val="00B01141"/>
    <w:rsid w:val="00B02E33"/>
    <w:rsid w:val="00B04CF2"/>
    <w:rsid w:val="00B115A0"/>
    <w:rsid w:val="00B150FA"/>
    <w:rsid w:val="00B17597"/>
    <w:rsid w:val="00B214A1"/>
    <w:rsid w:val="00B22D5C"/>
    <w:rsid w:val="00B263F0"/>
    <w:rsid w:val="00B2716E"/>
    <w:rsid w:val="00B3160A"/>
    <w:rsid w:val="00B44422"/>
    <w:rsid w:val="00B4636E"/>
    <w:rsid w:val="00B54313"/>
    <w:rsid w:val="00B54CB8"/>
    <w:rsid w:val="00B60B5F"/>
    <w:rsid w:val="00B61023"/>
    <w:rsid w:val="00B6496F"/>
    <w:rsid w:val="00B653A5"/>
    <w:rsid w:val="00B8064D"/>
    <w:rsid w:val="00B80F06"/>
    <w:rsid w:val="00B827C6"/>
    <w:rsid w:val="00B93F09"/>
    <w:rsid w:val="00BB1390"/>
    <w:rsid w:val="00BC738E"/>
    <w:rsid w:val="00BD0576"/>
    <w:rsid w:val="00BD5CCC"/>
    <w:rsid w:val="00BE4BA8"/>
    <w:rsid w:val="00BE50D0"/>
    <w:rsid w:val="00BF0E95"/>
    <w:rsid w:val="00BF16FE"/>
    <w:rsid w:val="00BF5EC7"/>
    <w:rsid w:val="00C012F5"/>
    <w:rsid w:val="00C01EEC"/>
    <w:rsid w:val="00C068BC"/>
    <w:rsid w:val="00C17081"/>
    <w:rsid w:val="00C20A85"/>
    <w:rsid w:val="00C27FD4"/>
    <w:rsid w:val="00C365E2"/>
    <w:rsid w:val="00C54C90"/>
    <w:rsid w:val="00C55264"/>
    <w:rsid w:val="00C6695C"/>
    <w:rsid w:val="00C77936"/>
    <w:rsid w:val="00C97946"/>
    <w:rsid w:val="00CA4F91"/>
    <w:rsid w:val="00CA7ABB"/>
    <w:rsid w:val="00CB57E5"/>
    <w:rsid w:val="00CB7EE8"/>
    <w:rsid w:val="00CC0BDA"/>
    <w:rsid w:val="00CD4EFC"/>
    <w:rsid w:val="00CE432C"/>
    <w:rsid w:val="00CE6DBB"/>
    <w:rsid w:val="00CF0FE0"/>
    <w:rsid w:val="00CF10B8"/>
    <w:rsid w:val="00CF17A0"/>
    <w:rsid w:val="00D0520C"/>
    <w:rsid w:val="00D14555"/>
    <w:rsid w:val="00D17DCC"/>
    <w:rsid w:val="00D21E4E"/>
    <w:rsid w:val="00D31359"/>
    <w:rsid w:val="00D32EF0"/>
    <w:rsid w:val="00D34665"/>
    <w:rsid w:val="00D35E52"/>
    <w:rsid w:val="00D36FA6"/>
    <w:rsid w:val="00D41E9A"/>
    <w:rsid w:val="00D53F31"/>
    <w:rsid w:val="00D5584D"/>
    <w:rsid w:val="00D57FD9"/>
    <w:rsid w:val="00D62269"/>
    <w:rsid w:val="00D62EDC"/>
    <w:rsid w:val="00D63D44"/>
    <w:rsid w:val="00D65C5E"/>
    <w:rsid w:val="00D81CB8"/>
    <w:rsid w:val="00D976DC"/>
    <w:rsid w:val="00DA1F7A"/>
    <w:rsid w:val="00DA244B"/>
    <w:rsid w:val="00DA73D7"/>
    <w:rsid w:val="00DA7F88"/>
    <w:rsid w:val="00DB220A"/>
    <w:rsid w:val="00DC0318"/>
    <w:rsid w:val="00DC1CCC"/>
    <w:rsid w:val="00DC37B5"/>
    <w:rsid w:val="00DE0269"/>
    <w:rsid w:val="00E012C5"/>
    <w:rsid w:val="00E01CF4"/>
    <w:rsid w:val="00E023A9"/>
    <w:rsid w:val="00E07D1B"/>
    <w:rsid w:val="00E21739"/>
    <w:rsid w:val="00E23FEE"/>
    <w:rsid w:val="00E43EA2"/>
    <w:rsid w:val="00E548A7"/>
    <w:rsid w:val="00E57E49"/>
    <w:rsid w:val="00E61C50"/>
    <w:rsid w:val="00E63378"/>
    <w:rsid w:val="00E65D4A"/>
    <w:rsid w:val="00E676A5"/>
    <w:rsid w:val="00E7237D"/>
    <w:rsid w:val="00E8222F"/>
    <w:rsid w:val="00E85EBD"/>
    <w:rsid w:val="00E9249A"/>
    <w:rsid w:val="00EA2914"/>
    <w:rsid w:val="00EA50D7"/>
    <w:rsid w:val="00EA56BF"/>
    <w:rsid w:val="00EB4BB5"/>
    <w:rsid w:val="00EC3533"/>
    <w:rsid w:val="00EC4DC1"/>
    <w:rsid w:val="00EF596C"/>
    <w:rsid w:val="00EF6BB6"/>
    <w:rsid w:val="00F0324D"/>
    <w:rsid w:val="00F04E30"/>
    <w:rsid w:val="00F07750"/>
    <w:rsid w:val="00F32816"/>
    <w:rsid w:val="00F4393F"/>
    <w:rsid w:val="00F440D4"/>
    <w:rsid w:val="00F46A3A"/>
    <w:rsid w:val="00F5143E"/>
    <w:rsid w:val="00F5375D"/>
    <w:rsid w:val="00F613AB"/>
    <w:rsid w:val="00F66A1C"/>
    <w:rsid w:val="00F715C3"/>
    <w:rsid w:val="00F718BD"/>
    <w:rsid w:val="00F718E9"/>
    <w:rsid w:val="00F80507"/>
    <w:rsid w:val="00F83CD3"/>
    <w:rsid w:val="00F85F61"/>
    <w:rsid w:val="00F95487"/>
    <w:rsid w:val="00F95DEF"/>
    <w:rsid w:val="00FA1553"/>
    <w:rsid w:val="00FB45FB"/>
    <w:rsid w:val="00FC09A1"/>
    <w:rsid w:val="00FC244F"/>
    <w:rsid w:val="00FD1A44"/>
    <w:rsid w:val="00FD79DA"/>
    <w:rsid w:val="00FE2ADC"/>
    <w:rsid w:val="00FE5997"/>
    <w:rsid w:val="00FE7533"/>
    <w:rsid w:val="00FE7F4F"/>
    <w:rsid w:val="00FF5484"/>
    <w:rsid w:val="00FF6B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551A1F7"/>
  <w15:docId w15:val="{173F855D-50CA-4081-8CBD-CB818A220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lsdException w:name="heading 1" w:uiPriority="0"/>
    <w:lsdException w:name="heading 2" w:uiPriority="0"/>
    <w:lsdException w:name="heading 3" w:uiPriority="0"/>
    <w:lsdException w:name="heading 4" w:uiPriority="0"/>
    <w:lsdException w:name="heading 5" w:uiPriority="0"/>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C4EE9"/>
    <w:rPr>
      <w:sz w:val="24"/>
      <w:szCs w:val="24"/>
      <w:lang w:val="de-DE" w:eastAsia="de-DE"/>
    </w:rPr>
  </w:style>
  <w:style w:type="paragraph" w:styleId="Heading1">
    <w:name w:val="heading 1"/>
    <w:basedOn w:val="Normal"/>
    <w:next w:val="Normal"/>
    <w:rsid w:val="004C4EE9"/>
    <w:pPr>
      <w:keepNext/>
      <w:outlineLvl w:val="0"/>
    </w:pPr>
    <w:rPr>
      <w:b/>
      <w:sz w:val="28"/>
      <w:szCs w:val="20"/>
      <w:lang w:val="en-GB"/>
    </w:rPr>
  </w:style>
  <w:style w:type="paragraph" w:styleId="Heading2">
    <w:name w:val="heading 2"/>
    <w:basedOn w:val="Normal"/>
    <w:next w:val="Normal"/>
    <w:autoRedefine/>
    <w:rsid w:val="004C4EE9"/>
    <w:pPr>
      <w:keepNext/>
      <w:spacing w:before="240" w:after="60"/>
      <w:outlineLvl w:val="1"/>
    </w:pPr>
    <w:rPr>
      <w:rFonts w:cs="Arial"/>
      <w:bCs/>
      <w:iCs/>
      <w:sz w:val="22"/>
      <w:szCs w:val="22"/>
    </w:rPr>
  </w:style>
  <w:style w:type="paragraph" w:styleId="Heading3">
    <w:name w:val="heading 3"/>
    <w:basedOn w:val="Normal"/>
    <w:next w:val="Normal"/>
    <w:autoRedefine/>
    <w:rsid w:val="004C4EE9"/>
    <w:pPr>
      <w:keepNext/>
      <w:outlineLvl w:val="2"/>
    </w:pPr>
    <w:rPr>
      <w:b/>
      <w:lang w:val="en-GB"/>
    </w:rPr>
  </w:style>
  <w:style w:type="paragraph" w:styleId="Heading4">
    <w:name w:val="heading 4"/>
    <w:basedOn w:val="Normal"/>
    <w:next w:val="Normal"/>
    <w:rsid w:val="004C4EE9"/>
    <w:pPr>
      <w:keepNext/>
      <w:spacing w:before="240" w:after="60"/>
      <w:outlineLvl w:val="3"/>
    </w:pPr>
    <w:rPr>
      <w:b/>
      <w:bCs/>
      <w:sz w:val="28"/>
      <w:szCs w:val="28"/>
    </w:rPr>
  </w:style>
  <w:style w:type="paragraph" w:styleId="Heading5">
    <w:name w:val="heading 5"/>
    <w:basedOn w:val="Normal"/>
    <w:next w:val="Normal"/>
    <w:autoRedefine/>
    <w:rsid w:val="004C4EE9"/>
    <w:pPr>
      <w:keepNext/>
      <w:outlineLvl w:val="4"/>
    </w:pPr>
    <w:rPr>
      <w:b/>
      <w:sz w:val="20"/>
      <w:szCs w:val="20"/>
      <w:lang w:val="en-GB"/>
    </w:rPr>
  </w:style>
  <w:style w:type="paragraph" w:styleId="Heading6">
    <w:name w:val="heading 6"/>
    <w:basedOn w:val="Normal"/>
    <w:next w:val="Normal"/>
    <w:autoRedefine/>
    <w:rsid w:val="004C4EE9"/>
    <w:pPr>
      <w:keepNext/>
      <w:jc w:val="center"/>
      <w:outlineLvl w:val="5"/>
    </w:pPr>
    <w:rPr>
      <w:rFonts w:cs="Arial"/>
      <w:color w:val="000000"/>
      <w:sz w:val="22"/>
      <w:szCs w:val="22"/>
    </w:rPr>
  </w:style>
  <w:style w:type="paragraph" w:styleId="Heading7">
    <w:name w:val="heading 7"/>
    <w:basedOn w:val="Normal"/>
    <w:next w:val="Normal"/>
    <w:rsid w:val="004C4EE9"/>
    <w:pPr>
      <w:spacing w:before="240" w:after="60"/>
      <w:outlineLvl w:val="6"/>
    </w:pPr>
  </w:style>
  <w:style w:type="paragraph" w:styleId="Heading8">
    <w:name w:val="heading 8"/>
    <w:basedOn w:val="Normal"/>
    <w:next w:val="Normal"/>
    <w:rsid w:val="004C4EE9"/>
    <w:pPr>
      <w:spacing w:before="240" w:after="60"/>
      <w:outlineLvl w:val="7"/>
    </w:pPr>
    <w:rPr>
      <w:i/>
      <w:iCs/>
    </w:rPr>
  </w:style>
  <w:style w:type="paragraph" w:styleId="Heading9">
    <w:name w:val="heading 9"/>
    <w:basedOn w:val="Normal"/>
    <w:next w:val="Normal"/>
    <w:rsid w:val="004C4EE9"/>
    <w:p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rsid w:val="00A55E36"/>
    <w:pPr>
      <w:numPr>
        <w:numId w:val="1"/>
      </w:numPr>
    </w:pPr>
  </w:style>
  <w:style w:type="character" w:customStyle="1" w:styleId="texto">
    <w:name w:val="texto"/>
    <w:basedOn w:val="DefaultParagraphFont"/>
    <w:rsid w:val="00A6457C"/>
  </w:style>
  <w:style w:type="character" w:styleId="CommentReference">
    <w:name w:val="annotation reference"/>
    <w:basedOn w:val="DefaultParagraphFont"/>
    <w:semiHidden/>
    <w:rsid w:val="009E4985"/>
    <w:rPr>
      <w:sz w:val="16"/>
      <w:szCs w:val="16"/>
    </w:rPr>
  </w:style>
  <w:style w:type="paragraph" w:styleId="CommentText">
    <w:name w:val="annotation text"/>
    <w:basedOn w:val="Normal"/>
    <w:semiHidden/>
    <w:rsid w:val="009E4985"/>
    <w:rPr>
      <w:sz w:val="20"/>
      <w:szCs w:val="20"/>
    </w:rPr>
  </w:style>
  <w:style w:type="character" w:customStyle="1" w:styleId="SWCBulletedListCar">
    <w:name w:val="SWC_BulletedList Car"/>
    <w:basedOn w:val="DefaultParagraphFont"/>
    <w:link w:val="SWCBulletedList"/>
    <w:rsid w:val="009F6AF8"/>
    <w:rPr>
      <w:rFonts w:cs="Minion Pro"/>
      <w:color w:val="000000"/>
      <w:szCs w:val="22"/>
      <w:lang w:val="en-US" w:eastAsia="de-DE" w:bidi="ar-SA"/>
    </w:rPr>
  </w:style>
  <w:style w:type="paragraph" w:customStyle="1" w:styleId="SWCBulletedList">
    <w:name w:val="SWC_BulletedList"/>
    <w:link w:val="SWCBulletedListCar"/>
    <w:qFormat/>
    <w:rsid w:val="009F6AF8"/>
    <w:pPr>
      <w:numPr>
        <w:numId w:val="3"/>
      </w:numPr>
      <w:tabs>
        <w:tab w:val="left" w:pos="600"/>
      </w:tabs>
      <w:spacing w:after="100" w:line="240" w:lineRule="exact"/>
      <w:ind w:left="240" w:firstLine="0"/>
    </w:pPr>
    <w:rPr>
      <w:rFonts w:cs="Minion Pro"/>
      <w:color w:val="000000"/>
      <w:szCs w:val="22"/>
      <w:lang w:val="en-US" w:eastAsia="de-DE"/>
    </w:rPr>
  </w:style>
  <w:style w:type="paragraph" w:customStyle="1" w:styleId="SWCAuthorOrganisation">
    <w:name w:val="SWC_AuthorOrganisation"/>
    <w:basedOn w:val="SWCAuthor"/>
    <w:rsid w:val="00097B23"/>
    <w:rPr>
      <w:b w:val="0"/>
      <w:bCs/>
      <w:vertAlign w:val="superscript"/>
      <w:lang w:val="en-US"/>
    </w:rPr>
  </w:style>
  <w:style w:type="paragraph" w:customStyle="1" w:styleId="CPV-07Author">
    <w:name w:val="CPV-07_Author"/>
    <w:autoRedefine/>
    <w:rsid w:val="002D322C"/>
    <w:pPr>
      <w:tabs>
        <w:tab w:val="left" w:pos="136"/>
      </w:tabs>
      <w:spacing w:after="60" w:line="280" w:lineRule="exact"/>
      <w:jc w:val="center"/>
    </w:pPr>
    <w:rPr>
      <w:rFonts w:ascii="Helvetica" w:hAnsi="Helvetica"/>
      <w:b/>
      <w:color w:val="000000"/>
      <w:sz w:val="18"/>
      <w:szCs w:val="22"/>
      <w:lang w:val="de-DE" w:eastAsia="de-DE"/>
    </w:rPr>
  </w:style>
  <w:style w:type="paragraph" w:customStyle="1" w:styleId="CPV-7Title">
    <w:name w:val="CPV-7_Title"/>
    <w:autoRedefine/>
    <w:rsid w:val="00F715C3"/>
    <w:pPr>
      <w:spacing w:after="380" w:line="340" w:lineRule="exact"/>
      <w:jc w:val="center"/>
    </w:pPr>
    <w:rPr>
      <w:rFonts w:ascii="Arial" w:hAnsi="Arial"/>
      <w:b/>
      <w:color w:val="000000"/>
      <w:sz w:val="28"/>
      <w:szCs w:val="28"/>
      <w:lang w:val="en-US" w:eastAsia="de-DE"/>
    </w:rPr>
  </w:style>
  <w:style w:type="paragraph" w:customStyle="1" w:styleId="SWCText">
    <w:name w:val="SWC_Text"/>
    <w:qFormat/>
    <w:rsid w:val="009F6AF8"/>
    <w:pPr>
      <w:widowControl w:val="0"/>
      <w:spacing w:after="120" w:line="276" w:lineRule="auto"/>
      <w:jc w:val="both"/>
    </w:pPr>
    <w:rPr>
      <w:color w:val="000000"/>
      <w:szCs w:val="22"/>
      <w:lang w:val="en-US" w:eastAsia="de-DE"/>
    </w:rPr>
  </w:style>
  <w:style w:type="paragraph" w:customStyle="1" w:styleId="SP09Abstract">
    <w:name w:val="SP09_Abstract"/>
    <w:autoRedefine/>
    <w:rsid w:val="00A6457C"/>
    <w:pPr>
      <w:spacing w:after="60" w:line="276" w:lineRule="auto"/>
      <w:ind w:left="284" w:right="284"/>
      <w:jc w:val="both"/>
    </w:pPr>
    <w:rPr>
      <w:color w:val="000000"/>
      <w:sz w:val="22"/>
      <w:szCs w:val="22"/>
      <w:lang w:val="en-GB" w:eastAsia="de-DE"/>
    </w:rPr>
  </w:style>
  <w:style w:type="paragraph" w:customStyle="1" w:styleId="SP09AbstractTitle">
    <w:name w:val="SP09_AbstractTitle"/>
    <w:autoRedefine/>
    <w:rsid w:val="00514890"/>
    <w:pPr>
      <w:spacing w:after="160" w:line="280" w:lineRule="exact"/>
      <w:jc w:val="center"/>
    </w:pPr>
    <w:rPr>
      <w:b/>
      <w:color w:val="000000"/>
      <w:sz w:val="22"/>
      <w:szCs w:val="22"/>
      <w:lang w:val="en-GB" w:eastAsia="de-DE"/>
    </w:rPr>
  </w:style>
  <w:style w:type="paragraph" w:customStyle="1" w:styleId="CPV-7Equation">
    <w:name w:val="CPV-7_Equation"/>
    <w:autoRedefine/>
    <w:rsid w:val="00AC2C09"/>
    <w:pPr>
      <w:spacing w:before="180" w:after="240" w:line="280" w:lineRule="atLeast"/>
      <w:jc w:val="center"/>
    </w:pPr>
    <w:rPr>
      <w:color w:val="000000"/>
      <w:sz w:val="22"/>
      <w:szCs w:val="22"/>
      <w:lang w:val="en-GB" w:eastAsia="de-DE"/>
    </w:rPr>
  </w:style>
  <w:style w:type="paragraph" w:customStyle="1" w:styleId="SP09FigureCaption">
    <w:name w:val="SP09_FigureCaption"/>
    <w:autoRedefine/>
    <w:rsid w:val="007954D9"/>
    <w:pPr>
      <w:spacing w:before="160" w:after="240" w:line="240" w:lineRule="atLeast"/>
      <w:jc w:val="center"/>
    </w:pPr>
    <w:rPr>
      <w:color w:val="000000"/>
      <w:szCs w:val="22"/>
      <w:lang w:val="en-GB" w:eastAsia="de-DE"/>
    </w:rPr>
  </w:style>
  <w:style w:type="paragraph" w:customStyle="1" w:styleId="CPV-7Heading1Character">
    <w:name w:val="CPV-7_Heading1Character"/>
    <w:link w:val="CPV-7Heading1CharacterZchnZchn"/>
    <w:autoRedefine/>
    <w:rsid w:val="00FE2ADC"/>
    <w:pPr>
      <w:spacing w:before="240" w:after="180" w:line="280" w:lineRule="exact"/>
    </w:pPr>
    <w:rPr>
      <w:b/>
      <w:color w:val="000000"/>
      <w:sz w:val="22"/>
      <w:szCs w:val="24"/>
      <w:lang w:val="en-US" w:eastAsia="de-DE"/>
    </w:rPr>
  </w:style>
  <w:style w:type="character" w:customStyle="1" w:styleId="CPV-7Heading1CharacterZchnZchn">
    <w:name w:val="CPV-7_Heading1Character Zchn Zchn"/>
    <w:basedOn w:val="DefaultParagraphFont"/>
    <w:link w:val="CPV-7Heading1Character"/>
    <w:rsid w:val="00FE2ADC"/>
    <w:rPr>
      <w:b/>
      <w:color w:val="000000"/>
      <w:sz w:val="22"/>
      <w:szCs w:val="24"/>
      <w:lang w:val="en-US" w:eastAsia="de-DE" w:bidi="ar-SA"/>
    </w:rPr>
  </w:style>
  <w:style w:type="paragraph" w:customStyle="1" w:styleId="SWCHeading11">
    <w:name w:val="SWC_Heading1.1"/>
    <w:basedOn w:val="SWCHeading1"/>
    <w:next w:val="Normal"/>
    <w:autoRedefine/>
    <w:qFormat/>
    <w:rsid w:val="00707984"/>
    <w:pPr>
      <w:numPr>
        <w:numId w:val="0"/>
      </w:numPr>
      <w:spacing w:before="160" w:after="80" w:line="240" w:lineRule="exact"/>
      <w:ind w:left="-284" w:firstLine="284"/>
    </w:pPr>
    <w:rPr>
      <w:b w:val="0"/>
      <w:i/>
      <w:sz w:val="22"/>
      <w:szCs w:val="22"/>
      <w:lang w:val="en-GB"/>
    </w:rPr>
  </w:style>
  <w:style w:type="paragraph" w:customStyle="1" w:styleId="SWCReferences">
    <w:name w:val="SWC_References"/>
    <w:rsid w:val="00225724"/>
    <w:pPr>
      <w:tabs>
        <w:tab w:val="left" w:pos="480"/>
      </w:tabs>
      <w:spacing w:after="120" w:line="240" w:lineRule="exact"/>
      <w:ind w:left="480" w:hanging="480"/>
    </w:pPr>
    <w:rPr>
      <w:color w:val="000000"/>
      <w:lang w:val="en-GB" w:eastAsia="de-DE"/>
    </w:rPr>
  </w:style>
  <w:style w:type="paragraph" w:styleId="CommentSubject">
    <w:name w:val="annotation subject"/>
    <w:basedOn w:val="CommentText"/>
    <w:next w:val="CommentText"/>
    <w:semiHidden/>
    <w:rsid w:val="009E4985"/>
    <w:rPr>
      <w:b/>
      <w:bCs/>
    </w:rPr>
  </w:style>
  <w:style w:type="paragraph" w:customStyle="1" w:styleId="SWCTableFigureCaption">
    <w:name w:val="SWC_TableFigureCaption"/>
    <w:qFormat/>
    <w:rsid w:val="000067DB"/>
    <w:pPr>
      <w:tabs>
        <w:tab w:val="left" w:pos="136"/>
        <w:tab w:val="left" w:pos="278"/>
      </w:tabs>
      <w:spacing w:before="80" w:after="160" w:line="276" w:lineRule="auto"/>
      <w:ind w:left="57" w:right="57"/>
      <w:jc w:val="center"/>
    </w:pPr>
    <w:rPr>
      <w:b/>
      <w:color w:val="000000"/>
      <w:sz w:val="16"/>
      <w:lang w:val="en-US" w:eastAsia="de-DE"/>
    </w:rPr>
  </w:style>
  <w:style w:type="character" w:styleId="Hyperlink">
    <w:name w:val="Hyperlink"/>
    <w:basedOn w:val="DefaultParagraphFont"/>
    <w:rsid w:val="005D5CF6"/>
    <w:rPr>
      <w:color w:val="0000FF"/>
      <w:u w:val="single"/>
    </w:rPr>
  </w:style>
  <w:style w:type="paragraph" w:styleId="BalloonText">
    <w:name w:val="Balloon Text"/>
    <w:basedOn w:val="Normal"/>
    <w:semiHidden/>
    <w:rsid w:val="009E4985"/>
    <w:rPr>
      <w:rFonts w:ascii="Tahoma" w:hAnsi="Tahoma" w:cs="Tahoma"/>
      <w:sz w:val="16"/>
      <w:szCs w:val="16"/>
    </w:rPr>
  </w:style>
  <w:style w:type="paragraph" w:customStyle="1" w:styleId="SP09Heading111">
    <w:name w:val="SP09_Heading1.1.1"/>
    <w:basedOn w:val="Normal"/>
    <w:rsid w:val="00DC0318"/>
    <w:pPr>
      <w:spacing w:before="160" w:after="80" w:line="240" w:lineRule="exact"/>
    </w:pPr>
    <w:rPr>
      <w:b/>
      <w:color w:val="000000"/>
      <w:sz w:val="20"/>
      <w:szCs w:val="22"/>
      <w:lang w:val="en-US"/>
    </w:rPr>
  </w:style>
  <w:style w:type="table" w:styleId="TableGrid">
    <w:name w:val="Table Grid"/>
    <w:basedOn w:val="TableNormal"/>
    <w:rsid w:val="006309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iliations">
    <w:name w:val="Affiliations"/>
    <w:basedOn w:val="Normal"/>
    <w:next w:val="AuthorAdress"/>
    <w:rsid w:val="00155FB8"/>
    <w:pPr>
      <w:spacing w:after="240"/>
      <w:jc w:val="center"/>
    </w:pPr>
    <w:rPr>
      <w:szCs w:val="20"/>
      <w:lang w:val="en-GB" w:eastAsia="es-ES"/>
    </w:rPr>
  </w:style>
  <w:style w:type="paragraph" w:customStyle="1" w:styleId="AuthorAdress">
    <w:name w:val="AuthorAdress"/>
    <w:basedOn w:val="Normal"/>
    <w:next w:val="Affiliations"/>
    <w:rsid w:val="00155FB8"/>
    <w:pPr>
      <w:spacing w:after="120" w:line="320" w:lineRule="atLeast"/>
      <w:jc w:val="center"/>
    </w:pPr>
    <w:rPr>
      <w:i/>
      <w:lang w:val="en-GB" w:eastAsia="es-ES"/>
    </w:rPr>
  </w:style>
  <w:style w:type="paragraph" w:customStyle="1" w:styleId="TableText">
    <w:name w:val="TableText"/>
    <w:basedOn w:val="Normal"/>
    <w:next w:val="Normal"/>
    <w:rsid w:val="00155FB8"/>
    <w:pPr>
      <w:jc w:val="center"/>
    </w:pPr>
    <w:rPr>
      <w:sz w:val="20"/>
      <w:szCs w:val="20"/>
      <w:lang w:val="es-ES" w:eastAsia="es-ES"/>
    </w:rPr>
  </w:style>
  <w:style w:type="paragraph" w:customStyle="1" w:styleId="Text">
    <w:name w:val="Text"/>
    <w:basedOn w:val="Normal"/>
    <w:rsid w:val="009B4816"/>
    <w:pPr>
      <w:spacing w:after="240" w:line="320" w:lineRule="atLeast"/>
      <w:jc w:val="both"/>
    </w:pPr>
    <w:rPr>
      <w:szCs w:val="20"/>
      <w:lang w:val="en-GB" w:eastAsia="es-ES"/>
    </w:rPr>
  </w:style>
  <w:style w:type="paragraph" w:customStyle="1" w:styleId="FigureCaption">
    <w:name w:val="FigureCaption"/>
    <w:basedOn w:val="Normal"/>
    <w:next w:val="Normal"/>
    <w:rsid w:val="00AC2C09"/>
    <w:pPr>
      <w:jc w:val="center"/>
    </w:pPr>
    <w:rPr>
      <w:szCs w:val="20"/>
      <w:lang w:val="es-ES" w:eastAsia="es-ES"/>
    </w:rPr>
  </w:style>
  <w:style w:type="paragraph" w:customStyle="1" w:styleId="Title2">
    <w:name w:val="Title2"/>
    <w:basedOn w:val="Normal"/>
    <w:link w:val="Title2CarCar"/>
    <w:rsid w:val="00AC2C09"/>
    <w:pPr>
      <w:keepNext/>
      <w:spacing w:before="240" w:after="120" w:line="320" w:lineRule="atLeast"/>
    </w:pPr>
    <w:rPr>
      <w:b/>
      <w:szCs w:val="20"/>
      <w:lang w:val="en-GB" w:eastAsia="es-ES"/>
    </w:rPr>
  </w:style>
  <w:style w:type="character" w:customStyle="1" w:styleId="Title2CarCar">
    <w:name w:val="Title2 Car Car"/>
    <w:basedOn w:val="DefaultParagraphFont"/>
    <w:link w:val="Title2"/>
    <w:rsid w:val="00AC2C09"/>
    <w:rPr>
      <w:b/>
      <w:sz w:val="24"/>
      <w:lang w:val="en-GB" w:eastAsia="es-ES" w:bidi="ar-SA"/>
    </w:rPr>
  </w:style>
  <w:style w:type="paragraph" w:customStyle="1" w:styleId="Default">
    <w:name w:val="Default"/>
    <w:rsid w:val="00FC09A1"/>
    <w:pPr>
      <w:autoSpaceDE w:val="0"/>
      <w:autoSpaceDN w:val="0"/>
      <w:adjustRightInd w:val="0"/>
    </w:pPr>
    <w:rPr>
      <w:color w:val="000000"/>
      <w:sz w:val="24"/>
      <w:szCs w:val="24"/>
      <w:lang w:val="de-DE" w:eastAsia="de-DE"/>
    </w:rPr>
  </w:style>
  <w:style w:type="paragraph" w:customStyle="1" w:styleId="SWCTableHeader">
    <w:name w:val="SWC_TableHeader"/>
    <w:qFormat/>
    <w:rsid w:val="00F715C3"/>
    <w:pPr>
      <w:spacing w:after="80"/>
      <w:jc w:val="center"/>
    </w:pPr>
    <w:rPr>
      <w:b/>
      <w:bCs/>
      <w:color w:val="000000"/>
      <w:lang w:val="en-GB" w:eastAsia="de-DE"/>
    </w:rPr>
  </w:style>
  <w:style w:type="paragraph" w:customStyle="1" w:styleId="SWCTableText">
    <w:name w:val="SWC_TableText"/>
    <w:qFormat/>
    <w:rsid w:val="00F715C3"/>
    <w:pPr>
      <w:spacing w:after="80"/>
      <w:jc w:val="center"/>
    </w:pPr>
    <w:rPr>
      <w:color w:val="000000"/>
      <w:lang w:val="en-GB" w:eastAsia="de-DE"/>
    </w:rPr>
  </w:style>
  <w:style w:type="paragraph" w:customStyle="1" w:styleId="SWCAuthor">
    <w:name w:val="SWC_Author"/>
    <w:qFormat/>
    <w:rsid w:val="00097B23"/>
    <w:pPr>
      <w:tabs>
        <w:tab w:val="left" w:pos="136"/>
      </w:tabs>
      <w:spacing w:after="60" w:line="280" w:lineRule="exact"/>
      <w:jc w:val="center"/>
    </w:pPr>
    <w:rPr>
      <w:rFonts w:ascii="Arial" w:hAnsi="Arial"/>
      <w:b/>
      <w:color w:val="000000"/>
      <w:szCs w:val="22"/>
      <w:lang w:val="de-DE" w:eastAsia="de-DE"/>
    </w:rPr>
  </w:style>
  <w:style w:type="paragraph" w:customStyle="1" w:styleId="SWCHeading1">
    <w:name w:val="SWC_Heading1"/>
    <w:next w:val="Normal"/>
    <w:link w:val="SWCHeading1Car"/>
    <w:autoRedefine/>
    <w:qFormat/>
    <w:rsid w:val="00A96ED0"/>
    <w:pPr>
      <w:numPr>
        <w:numId w:val="11"/>
      </w:numPr>
      <w:spacing w:before="360" w:after="120" w:line="280" w:lineRule="exact"/>
      <w:ind w:left="284" w:hanging="284"/>
    </w:pPr>
    <w:rPr>
      <w:rFonts w:ascii="Arial" w:hAnsi="Arial" w:cs="Arial"/>
      <w:b/>
      <w:color w:val="000000"/>
      <w:sz w:val="24"/>
      <w:szCs w:val="24"/>
      <w:lang w:val="en-US" w:eastAsia="de-DE"/>
    </w:rPr>
  </w:style>
  <w:style w:type="paragraph" w:customStyle="1" w:styleId="SP09Heading11">
    <w:name w:val="SP09_Heading1.1"/>
    <w:next w:val="Normal"/>
    <w:rsid w:val="00DC0318"/>
    <w:pPr>
      <w:spacing w:before="160" w:after="80" w:line="240" w:lineRule="exact"/>
    </w:pPr>
    <w:rPr>
      <w:rFonts w:ascii="Arial" w:hAnsi="Arial"/>
      <w:i/>
      <w:color w:val="000000"/>
      <w:szCs w:val="22"/>
      <w:lang w:val="en-GB" w:eastAsia="de-DE"/>
    </w:rPr>
  </w:style>
  <w:style w:type="paragraph" w:customStyle="1" w:styleId="SWCTitle">
    <w:name w:val="SWC_Title"/>
    <w:basedOn w:val="SWCHeading1"/>
    <w:qFormat/>
    <w:rsid w:val="00796772"/>
    <w:pPr>
      <w:numPr>
        <w:numId w:val="0"/>
      </w:numPr>
      <w:jc w:val="center"/>
    </w:pPr>
  </w:style>
  <w:style w:type="paragraph" w:styleId="FootnoteText">
    <w:name w:val="footnote text"/>
    <w:basedOn w:val="Normal"/>
    <w:semiHidden/>
    <w:rsid w:val="003869E8"/>
    <w:rPr>
      <w:sz w:val="20"/>
      <w:szCs w:val="20"/>
    </w:rPr>
  </w:style>
  <w:style w:type="character" w:styleId="FootnoteReference">
    <w:name w:val="footnote reference"/>
    <w:basedOn w:val="DefaultParagraphFont"/>
    <w:semiHidden/>
    <w:rsid w:val="003869E8"/>
    <w:rPr>
      <w:vertAlign w:val="superscript"/>
    </w:rPr>
  </w:style>
  <w:style w:type="paragraph" w:customStyle="1" w:styleId="SWCSummary">
    <w:name w:val="SWC_Summary"/>
    <w:basedOn w:val="SWCHeading1"/>
    <w:link w:val="SWCSummaryCar"/>
    <w:qFormat/>
    <w:rsid w:val="001A775B"/>
    <w:pPr>
      <w:numPr>
        <w:numId w:val="0"/>
      </w:numPr>
    </w:pPr>
  </w:style>
  <w:style w:type="character" w:customStyle="1" w:styleId="SWCHeading1Car">
    <w:name w:val="SWC_Heading1 Car"/>
    <w:basedOn w:val="DefaultParagraphFont"/>
    <w:link w:val="SWCHeading1"/>
    <w:rsid w:val="00A96ED0"/>
    <w:rPr>
      <w:rFonts w:ascii="Arial" w:hAnsi="Arial" w:cs="Arial"/>
      <w:b/>
      <w:color w:val="000000"/>
      <w:sz w:val="24"/>
      <w:szCs w:val="24"/>
      <w:lang w:val="en-US" w:eastAsia="de-DE"/>
    </w:rPr>
  </w:style>
  <w:style w:type="character" w:customStyle="1" w:styleId="SWCSummaryCar">
    <w:name w:val="SWC_Summary Car"/>
    <w:basedOn w:val="SWCHeading1Car"/>
    <w:link w:val="SWCSummary"/>
    <w:rsid w:val="001A775B"/>
    <w:rPr>
      <w:rFonts w:ascii="Arial" w:hAnsi="Arial" w:cs="Arial"/>
      <w:b/>
      <w:color w:val="000000"/>
      <w:sz w:val="24"/>
      <w:szCs w:val="24"/>
      <w:lang w:val="en-US" w:eastAsia="de-DE"/>
    </w:rPr>
  </w:style>
  <w:style w:type="character" w:styleId="PlaceholderText">
    <w:name w:val="Placeholder Text"/>
    <w:basedOn w:val="DefaultParagraphFont"/>
    <w:uiPriority w:val="99"/>
    <w:semiHidden/>
    <w:rsid w:val="00653551"/>
    <w:rPr>
      <w:color w:val="808080"/>
    </w:rPr>
  </w:style>
  <w:style w:type="paragraph" w:styleId="Header">
    <w:name w:val="header"/>
    <w:basedOn w:val="Normal"/>
    <w:link w:val="HeaderChar"/>
    <w:uiPriority w:val="99"/>
    <w:unhideWhenUsed/>
    <w:rsid w:val="00B17597"/>
    <w:pPr>
      <w:tabs>
        <w:tab w:val="center" w:pos="4536"/>
        <w:tab w:val="right" w:pos="9072"/>
      </w:tabs>
    </w:pPr>
  </w:style>
  <w:style w:type="character" w:customStyle="1" w:styleId="HeaderChar">
    <w:name w:val="Header Char"/>
    <w:basedOn w:val="DefaultParagraphFont"/>
    <w:link w:val="Header"/>
    <w:uiPriority w:val="99"/>
    <w:rsid w:val="00B17597"/>
    <w:rPr>
      <w:sz w:val="24"/>
      <w:szCs w:val="24"/>
      <w:lang w:val="de-DE" w:eastAsia="de-DE"/>
    </w:rPr>
  </w:style>
  <w:style w:type="paragraph" w:styleId="Footer">
    <w:name w:val="footer"/>
    <w:basedOn w:val="Normal"/>
    <w:link w:val="FooterChar"/>
    <w:uiPriority w:val="99"/>
    <w:unhideWhenUsed/>
    <w:rsid w:val="00B17597"/>
    <w:pPr>
      <w:tabs>
        <w:tab w:val="center" w:pos="4536"/>
        <w:tab w:val="right" w:pos="9072"/>
      </w:tabs>
    </w:pPr>
  </w:style>
  <w:style w:type="character" w:customStyle="1" w:styleId="FooterChar">
    <w:name w:val="Footer Char"/>
    <w:basedOn w:val="DefaultParagraphFont"/>
    <w:link w:val="Footer"/>
    <w:uiPriority w:val="99"/>
    <w:rsid w:val="00B17597"/>
    <w:rPr>
      <w:sz w:val="24"/>
      <w:szCs w:val="24"/>
      <w:lang w:val="de-DE" w:eastAsia="de-DE"/>
    </w:rPr>
  </w:style>
  <w:style w:type="paragraph" w:customStyle="1" w:styleId="Els-reprint-line">
    <w:name w:val="Els-reprint-line"/>
    <w:basedOn w:val="Normal"/>
    <w:rsid w:val="00B17597"/>
    <w:pPr>
      <w:tabs>
        <w:tab w:val="left" w:pos="0"/>
        <w:tab w:val="center" w:pos="5443"/>
      </w:tabs>
      <w:jc w:val="center"/>
    </w:pPr>
    <w:rPr>
      <w:rFonts w:eastAsia="SimSun"/>
      <w:sz w:val="16"/>
      <w:szCs w:val="20"/>
      <w:lang w:val="en-GB" w:eastAsia="en-US"/>
    </w:rPr>
  </w:style>
  <w:style w:type="paragraph" w:customStyle="1" w:styleId="EuroSunAuthorOrganisation">
    <w:name w:val="EuroSun_AuthorOrganisation"/>
    <w:basedOn w:val="CPV-07Author"/>
    <w:rsid w:val="00B17597"/>
    <w:pPr>
      <w:spacing w:before="60"/>
    </w:pPr>
    <w:rPr>
      <w:b w:val="0"/>
      <w:sz w:val="16"/>
      <w:szCs w:val="20"/>
    </w:rPr>
  </w:style>
  <w:style w:type="paragraph" w:customStyle="1" w:styleId="EuroSunAuthor">
    <w:name w:val="EuroSun_Author"/>
    <w:rsid w:val="00B17597"/>
    <w:pPr>
      <w:tabs>
        <w:tab w:val="left" w:pos="136"/>
      </w:tabs>
      <w:spacing w:after="60" w:line="280" w:lineRule="exact"/>
      <w:jc w:val="center"/>
    </w:pPr>
    <w:rPr>
      <w:rFonts w:ascii="Arial" w:hAnsi="Arial"/>
      <w:b/>
      <w:color w:val="000000"/>
      <w:sz w:val="18"/>
      <w:szCs w:val="22"/>
      <w:lang w:val="de-DE" w:eastAsia="de-DE"/>
    </w:rPr>
  </w:style>
  <w:style w:type="paragraph" w:customStyle="1" w:styleId="EuroSunTitle">
    <w:name w:val="EuroSun_Title"/>
    <w:basedOn w:val="Normal"/>
    <w:rsid w:val="00B17597"/>
    <w:pPr>
      <w:spacing w:before="360" w:after="120" w:line="280" w:lineRule="exact"/>
      <w:jc w:val="center"/>
    </w:pPr>
    <w:rPr>
      <w:rFonts w:ascii="Arial" w:hAnsi="Arial"/>
      <w:b/>
      <w:color w:val="000000"/>
      <w:sz w:val="28"/>
      <w:szCs w:val="28"/>
      <w:lang w:val="en-US"/>
    </w:rPr>
  </w:style>
  <w:style w:type="paragraph" w:customStyle="1" w:styleId="EuroSunText">
    <w:name w:val="EuroSun_Text"/>
    <w:rsid w:val="003C1814"/>
    <w:pPr>
      <w:widowControl w:val="0"/>
      <w:spacing w:after="120" w:line="276" w:lineRule="auto"/>
      <w:jc w:val="both"/>
    </w:pPr>
    <w:rPr>
      <w:color w:val="000000"/>
      <w:szCs w:val="22"/>
      <w:lang w:val="en-US" w:eastAsia="de-DE"/>
    </w:rPr>
  </w:style>
  <w:style w:type="paragraph" w:customStyle="1" w:styleId="EuroSunHeading1">
    <w:name w:val="EuroSun_Heading1"/>
    <w:next w:val="Normal"/>
    <w:link w:val="EuroSunHeading1Car"/>
    <w:rsid w:val="003C1814"/>
    <w:pPr>
      <w:tabs>
        <w:tab w:val="num" w:pos="720"/>
      </w:tabs>
      <w:spacing w:before="360" w:after="120" w:line="280" w:lineRule="exact"/>
      <w:ind w:left="714" w:hanging="357"/>
      <w:jc w:val="center"/>
    </w:pPr>
    <w:rPr>
      <w:rFonts w:ascii="Arial" w:hAnsi="Arial"/>
      <w:b/>
      <w:color w:val="000000"/>
      <w:szCs w:val="24"/>
      <w:lang w:val="en-US" w:eastAsia="de-DE"/>
    </w:rPr>
  </w:style>
  <w:style w:type="paragraph" w:customStyle="1" w:styleId="EuroSunSummary">
    <w:name w:val="EuroSun_Summary"/>
    <w:basedOn w:val="EuroSunHeading1"/>
    <w:link w:val="EuroSunSummaryCar"/>
    <w:rsid w:val="003C1814"/>
    <w:pPr>
      <w:tabs>
        <w:tab w:val="clear" w:pos="720"/>
      </w:tabs>
      <w:ind w:left="0" w:firstLine="0"/>
    </w:pPr>
  </w:style>
  <w:style w:type="character" w:customStyle="1" w:styleId="EuroSunHeading1Car">
    <w:name w:val="EuroSun_Heading1 Car"/>
    <w:basedOn w:val="DefaultParagraphFont"/>
    <w:link w:val="EuroSunHeading1"/>
    <w:rsid w:val="003C1814"/>
    <w:rPr>
      <w:rFonts w:ascii="Arial" w:hAnsi="Arial"/>
      <w:b/>
      <w:color w:val="000000"/>
      <w:szCs w:val="24"/>
      <w:lang w:val="en-US" w:eastAsia="de-DE"/>
    </w:rPr>
  </w:style>
  <w:style w:type="character" w:customStyle="1" w:styleId="EuroSunSummaryCar">
    <w:name w:val="EuroSun_Summary Car"/>
    <w:basedOn w:val="EuroSunHeading1Car"/>
    <w:link w:val="EuroSunSummary"/>
    <w:rsid w:val="003C1814"/>
    <w:rPr>
      <w:rFonts w:ascii="Arial" w:hAnsi="Arial"/>
      <w:b/>
      <w:color w:val="000000"/>
      <w:szCs w:val="24"/>
      <w:lang w:val="en-US" w:eastAsia="de-DE"/>
    </w:rPr>
  </w:style>
  <w:style w:type="character" w:styleId="LineNumber">
    <w:name w:val="line number"/>
    <w:basedOn w:val="DefaultParagraphFont"/>
    <w:uiPriority w:val="99"/>
    <w:semiHidden/>
    <w:unhideWhenUsed/>
    <w:rsid w:val="004B4A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13590">
      <w:bodyDiv w:val="1"/>
      <w:marLeft w:val="0"/>
      <w:marRight w:val="0"/>
      <w:marTop w:val="0"/>
      <w:marBottom w:val="0"/>
      <w:divBdr>
        <w:top w:val="none" w:sz="0" w:space="0" w:color="auto"/>
        <w:left w:val="none" w:sz="0" w:space="0" w:color="auto"/>
        <w:bottom w:val="none" w:sz="0" w:space="0" w:color="auto"/>
        <w:right w:val="none" w:sz="0" w:space="0" w:color="auto"/>
      </w:divBdr>
    </w:div>
    <w:div w:id="791366763">
      <w:bodyDiv w:val="1"/>
      <w:marLeft w:val="0"/>
      <w:marRight w:val="0"/>
      <w:marTop w:val="0"/>
      <w:marBottom w:val="0"/>
      <w:divBdr>
        <w:top w:val="none" w:sz="0" w:space="0" w:color="auto"/>
        <w:left w:val="none" w:sz="0" w:space="0" w:color="auto"/>
        <w:bottom w:val="none" w:sz="0" w:space="0" w:color="auto"/>
        <w:right w:val="none" w:sz="0" w:space="0" w:color="auto"/>
      </w:divBdr>
      <w:divsChild>
        <w:div w:id="348407255">
          <w:marLeft w:val="0"/>
          <w:marRight w:val="0"/>
          <w:marTop w:val="0"/>
          <w:marBottom w:val="0"/>
          <w:divBdr>
            <w:top w:val="none" w:sz="0" w:space="0" w:color="auto"/>
            <w:left w:val="none" w:sz="0" w:space="0" w:color="auto"/>
            <w:bottom w:val="none" w:sz="0" w:space="0" w:color="auto"/>
            <w:right w:val="none" w:sz="0" w:space="0" w:color="auto"/>
          </w:divBdr>
        </w:div>
        <w:div w:id="1766338699">
          <w:marLeft w:val="0"/>
          <w:marRight w:val="0"/>
          <w:marTop w:val="0"/>
          <w:marBottom w:val="0"/>
          <w:divBdr>
            <w:top w:val="none" w:sz="0" w:space="0" w:color="auto"/>
            <w:left w:val="none" w:sz="0" w:space="0" w:color="auto"/>
            <w:bottom w:val="none" w:sz="0" w:space="0" w:color="auto"/>
            <w:right w:val="none" w:sz="0" w:space="0" w:color="auto"/>
          </w:divBdr>
        </w:div>
        <w:div w:id="1285885824">
          <w:marLeft w:val="0"/>
          <w:marRight w:val="0"/>
          <w:marTop w:val="0"/>
          <w:marBottom w:val="0"/>
          <w:divBdr>
            <w:top w:val="none" w:sz="0" w:space="0" w:color="auto"/>
            <w:left w:val="none" w:sz="0" w:space="0" w:color="auto"/>
            <w:bottom w:val="none" w:sz="0" w:space="0" w:color="auto"/>
            <w:right w:val="none" w:sz="0" w:space="0" w:color="auto"/>
          </w:divBdr>
        </w:div>
        <w:div w:id="505291961">
          <w:marLeft w:val="0"/>
          <w:marRight w:val="0"/>
          <w:marTop w:val="0"/>
          <w:marBottom w:val="0"/>
          <w:divBdr>
            <w:top w:val="none" w:sz="0" w:space="0" w:color="auto"/>
            <w:left w:val="none" w:sz="0" w:space="0" w:color="auto"/>
            <w:bottom w:val="none" w:sz="0" w:space="0" w:color="auto"/>
            <w:right w:val="none" w:sz="0" w:space="0" w:color="auto"/>
          </w:divBdr>
        </w:div>
        <w:div w:id="1628701707">
          <w:marLeft w:val="0"/>
          <w:marRight w:val="0"/>
          <w:marTop w:val="0"/>
          <w:marBottom w:val="0"/>
          <w:divBdr>
            <w:top w:val="none" w:sz="0" w:space="0" w:color="auto"/>
            <w:left w:val="none" w:sz="0" w:space="0" w:color="auto"/>
            <w:bottom w:val="none" w:sz="0" w:space="0" w:color="auto"/>
            <w:right w:val="none" w:sz="0" w:space="0" w:color="auto"/>
          </w:divBdr>
        </w:div>
        <w:div w:id="474877344">
          <w:marLeft w:val="0"/>
          <w:marRight w:val="0"/>
          <w:marTop w:val="0"/>
          <w:marBottom w:val="0"/>
          <w:divBdr>
            <w:top w:val="none" w:sz="0" w:space="0" w:color="auto"/>
            <w:left w:val="none" w:sz="0" w:space="0" w:color="auto"/>
            <w:bottom w:val="none" w:sz="0" w:space="0" w:color="auto"/>
            <w:right w:val="none" w:sz="0" w:space="0" w:color="auto"/>
          </w:divBdr>
        </w:div>
      </w:divsChild>
    </w:div>
    <w:div w:id="1190290731">
      <w:bodyDiv w:val="1"/>
      <w:marLeft w:val="0"/>
      <w:marRight w:val="0"/>
      <w:marTop w:val="0"/>
      <w:marBottom w:val="0"/>
      <w:divBdr>
        <w:top w:val="none" w:sz="0" w:space="0" w:color="auto"/>
        <w:left w:val="none" w:sz="0" w:space="0" w:color="auto"/>
        <w:bottom w:val="none" w:sz="0" w:space="0" w:color="auto"/>
        <w:right w:val="none" w:sz="0" w:space="0" w:color="auto"/>
      </w:divBdr>
    </w:div>
    <w:div w:id="1627731782">
      <w:bodyDiv w:val="1"/>
      <w:marLeft w:val="0"/>
      <w:marRight w:val="0"/>
      <w:marTop w:val="0"/>
      <w:marBottom w:val="0"/>
      <w:divBdr>
        <w:top w:val="none" w:sz="0" w:space="0" w:color="auto"/>
        <w:left w:val="none" w:sz="0" w:space="0" w:color="auto"/>
        <w:bottom w:val="none" w:sz="0" w:space="0" w:color="auto"/>
        <w:right w:val="none" w:sz="0" w:space="0" w:color="auto"/>
      </w:divBdr>
      <w:divsChild>
        <w:div w:id="820393760">
          <w:marLeft w:val="0"/>
          <w:marRight w:val="0"/>
          <w:marTop w:val="0"/>
          <w:marBottom w:val="0"/>
          <w:divBdr>
            <w:top w:val="none" w:sz="0" w:space="0" w:color="auto"/>
            <w:left w:val="none" w:sz="0" w:space="0" w:color="auto"/>
            <w:bottom w:val="none" w:sz="0" w:space="0" w:color="auto"/>
            <w:right w:val="none" w:sz="0" w:space="0" w:color="auto"/>
          </w:divBdr>
        </w:div>
        <w:div w:id="1525632802">
          <w:marLeft w:val="0"/>
          <w:marRight w:val="0"/>
          <w:marTop w:val="0"/>
          <w:marBottom w:val="0"/>
          <w:divBdr>
            <w:top w:val="none" w:sz="0" w:space="0" w:color="auto"/>
            <w:left w:val="none" w:sz="0" w:space="0" w:color="auto"/>
            <w:bottom w:val="none" w:sz="0" w:space="0" w:color="auto"/>
            <w:right w:val="none" w:sz="0" w:space="0" w:color="auto"/>
          </w:divBdr>
        </w:div>
        <w:div w:id="1695225941">
          <w:marLeft w:val="0"/>
          <w:marRight w:val="0"/>
          <w:marTop w:val="0"/>
          <w:marBottom w:val="0"/>
          <w:divBdr>
            <w:top w:val="none" w:sz="0" w:space="0" w:color="auto"/>
            <w:left w:val="none" w:sz="0" w:space="0" w:color="auto"/>
            <w:bottom w:val="none" w:sz="0" w:space="0" w:color="auto"/>
            <w:right w:val="none" w:sz="0" w:space="0" w:color="auto"/>
          </w:divBdr>
        </w:div>
        <w:div w:id="130054711">
          <w:marLeft w:val="0"/>
          <w:marRight w:val="0"/>
          <w:marTop w:val="0"/>
          <w:marBottom w:val="0"/>
          <w:divBdr>
            <w:top w:val="none" w:sz="0" w:space="0" w:color="auto"/>
            <w:left w:val="none" w:sz="0" w:space="0" w:color="auto"/>
            <w:bottom w:val="none" w:sz="0" w:space="0" w:color="auto"/>
            <w:right w:val="none" w:sz="0" w:space="0" w:color="auto"/>
          </w:divBdr>
        </w:div>
        <w:div w:id="849683533">
          <w:marLeft w:val="0"/>
          <w:marRight w:val="0"/>
          <w:marTop w:val="0"/>
          <w:marBottom w:val="0"/>
          <w:divBdr>
            <w:top w:val="none" w:sz="0" w:space="0" w:color="auto"/>
            <w:left w:val="none" w:sz="0" w:space="0" w:color="auto"/>
            <w:bottom w:val="none" w:sz="0" w:space="0" w:color="auto"/>
            <w:right w:val="none" w:sz="0" w:space="0" w:color="auto"/>
          </w:divBdr>
        </w:div>
        <w:div w:id="7763631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oitic@itenas.ac.id"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eog.ucsb.edu/ideas/Insolation.html"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chart" Target="charts/chart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foitic.itenas@gmail.com" TargetMode="External"/><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tx>
            <c:strRef>
              <c:f>Sheet1!$D$6</c:f>
              <c:strCache>
                <c:ptCount val="1"/>
                <c:pt idx="0">
                  <c:v>Values</c:v>
                </c:pt>
              </c:strCache>
            </c:strRef>
          </c:tx>
          <c:spPr>
            <a:ln w="9525">
              <a:solidFill>
                <a:schemeClr val="tx1"/>
              </a:solidFill>
            </a:ln>
          </c:spPr>
          <c:val>
            <c:numRef>
              <c:f>Sheet1!$D$7:$D$11</c:f>
              <c:numCache>
                <c:formatCode>General</c:formatCode>
                <c:ptCount val="5"/>
                <c:pt idx="0">
                  <c:v>3</c:v>
                </c:pt>
                <c:pt idx="1">
                  <c:v>6</c:v>
                </c:pt>
                <c:pt idx="2">
                  <c:v>4</c:v>
                </c:pt>
                <c:pt idx="3">
                  <c:v>9</c:v>
                </c:pt>
                <c:pt idx="4">
                  <c:v>8</c:v>
                </c:pt>
              </c:numCache>
            </c:numRef>
          </c:val>
          <c:smooth val="1"/>
          <c:extLst>
            <c:ext xmlns:c16="http://schemas.microsoft.com/office/drawing/2014/chart" uri="{C3380CC4-5D6E-409C-BE32-E72D297353CC}">
              <c16:uniqueId val="{00000000-C184-4D7A-85EA-1CF93539B6B1}"/>
            </c:ext>
          </c:extLst>
        </c:ser>
        <c:dLbls>
          <c:showLegendKey val="0"/>
          <c:showVal val="0"/>
          <c:showCatName val="0"/>
          <c:showSerName val="0"/>
          <c:showPercent val="0"/>
          <c:showBubbleSize val="0"/>
        </c:dLbls>
        <c:marker val="1"/>
        <c:smooth val="0"/>
        <c:axId val="110556672"/>
        <c:axId val="110558592"/>
      </c:lineChart>
      <c:catAx>
        <c:axId val="110556672"/>
        <c:scaling>
          <c:orientation val="minMax"/>
        </c:scaling>
        <c:delete val="0"/>
        <c:axPos val="b"/>
        <c:title>
          <c:tx>
            <c:rich>
              <a:bodyPr/>
              <a:lstStyle/>
              <a:p>
                <a:pPr>
                  <a:defRPr/>
                </a:pPr>
                <a:r>
                  <a:rPr lang="en-US"/>
                  <a:t>Months</a:t>
                </a:r>
              </a:p>
            </c:rich>
          </c:tx>
          <c:overlay val="0"/>
        </c:title>
        <c:majorTickMark val="none"/>
        <c:minorTickMark val="none"/>
        <c:tickLblPos val="nextTo"/>
        <c:crossAx val="110558592"/>
        <c:crosses val="autoZero"/>
        <c:auto val="1"/>
        <c:lblAlgn val="ctr"/>
        <c:lblOffset val="100"/>
        <c:noMultiLvlLbl val="0"/>
      </c:catAx>
      <c:valAx>
        <c:axId val="110558592"/>
        <c:scaling>
          <c:orientation val="minMax"/>
        </c:scaling>
        <c:delete val="0"/>
        <c:axPos val="l"/>
        <c:title>
          <c:tx>
            <c:rich>
              <a:bodyPr rot="0" vert="horz"/>
              <a:lstStyle/>
              <a:p>
                <a:pPr>
                  <a:defRPr/>
                </a:pPr>
                <a:r>
                  <a:rPr lang="en-US"/>
                  <a:t>Values</a:t>
                </a:r>
              </a:p>
            </c:rich>
          </c:tx>
          <c:overlay val="0"/>
        </c:title>
        <c:numFmt formatCode="General" sourceLinked="1"/>
        <c:majorTickMark val="none"/>
        <c:minorTickMark val="none"/>
        <c:tickLblPos val="nextTo"/>
        <c:spPr>
          <a:ln w="9525">
            <a:noFill/>
          </a:ln>
        </c:spPr>
        <c:crossAx val="110556672"/>
        <c:crosses val="autoZero"/>
        <c:crossBetween val="between"/>
      </c:valAx>
      <c:spPr>
        <a:noFill/>
        <a:ln w="9525">
          <a:solidFill>
            <a:prstClr val="black"/>
          </a:solidFill>
          <a:prstDash val="solid"/>
        </a:ln>
      </c:spPr>
    </c:plotArea>
    <c:plotVisOnly val="1"/>
    <c:dispBlanksAs val="gap"/>
    <c:showDLblsOverMax val="0"/>
  </c:chart>
  <c:spPr>
    <a:ln w="0">
      <a:solidFill>
        <a:schemeClr val="bg1"/>
      </a:solidFill>
    </a:ln>
  </c:spPr>
  <c:txPr>
    <a:bodyPr/>
    <a:lstStyle/>
    <a:p>
      <a:pPr>
        <a:defRPr sz="800" baseline="0"/>
      </a:pPr>
      <a:endParaRPr lang="en-US"/>
    </a:p>
  </c:txPr>
  <c:externalData r:id="rId1">
    <c:autoUpdate val="0"/>
  </c:externalData>
</c:chartSpac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2C4EF9-5A1D-44A0-B680-DC6EFF28CB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896</Words>
  <Characters>5110</Characters>
  <Application>Microsoft Office Word</Application>
  <DocSecurity>0</DocSecurity>
  <Lines>42</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FOITIC 2019– Paper Formatting Guidelines</vt:lpstr>
      <vt:lpstr>ISES SWC2015 – Paper Formatting Guidelines</vt:lpstr>
    </vt:vector>
  </TitlesOfParts>
  <Company>FOITIC 2019</Company>
  <LinksUpToDate>false</LinksUpToDate>
  <CharactersWithSpaces>5995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FOITIC 2020– Paper Formatting Guidelines</dc:title>
  <dc:subject>Paper Formatting Guidelines</dc:subject>
  <dc:creator>FOITIC 2020</dc:creator>
  <cp:lastModifiedBy>irmaameliamth@gmail.com</cp:lastModifiedBy>
  <cp:revision>2</cp:revision>
  <cp:lastPrinted>2017-06-14T13:58:00Z</cp:lastPrinted>
  <dcterms:created xsi:type="dcterms:W3CDTF">2021-06-10T04:39:00Z</dcterms:created>
  <dcterms:modified xsi:type="dcterms:W3CDTF">2021-06-10T04:39:00Z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