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2A42BD" w:rsidRDefault="001F554B" w:rsidP="001F554B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s-ES_tradnl" w:eastAsia="es-ES"/>
        </w:rPr>
      </w:pPr>
    </w:p>
    <w:p w14:paraId="38AF1009" w14:textId="0751429C" w:rsidR="001F554B" w:rsidRPr="002A42BD" w:rsidRDefault="001F554B" w:rsidP="001F554B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s-ES_tradnl" w:eastAsia="es-ES"/>
        </w:rPr>
      </w:pPr>
    </w:p>
    <w:p w14:paraId="233F8067" w14:textId="45DC1241" w:rsidR="001F554B" w:rsidRPr="002A42BD" w:rsidRDefault="001F554B" w:rsidP="006C6428">
      <w:pPr>
        <w:spacing w:after="0" w:line="240" w:lineRule="auto"/>
        <w:jc w:val="right"/>
        <w:rPr>
          <w:rFonts w:ascii="Times New Roman" w:hAnsi="Times New Roman" w:cs="Times New Roman"/>
          <w:b/>
          <w:noProof/>
          <w:sz w:val="24"/>
          <w:szCs w:val="24"/>
          <w:lang w:val="es-ES_tradnl" w:eastAsia="es-ES"/>
        </w:rPr>
      </w:pPr>
      <w:r w:rsidRPr="002A42BD">
        <w:rPr>
          <w:rFonts w:ascii="Times New Roman" w:hAnsi="Times New Roman" w:cs="Times New Roman"/>
          <w:b/>
          <w:noProof/>
          <w:sz w:val="24"/>
          <w:szCs w:val="24"/>
          <w:lang w:val="es-ES_tradnl" w:eastAsia="es-ES"/>
        </w:rPr>
        <w:t xml:space="preserve">TECNOLOGÍAS DE LA INFORMACIÓN </w:t>
      </w:r>
    </w:p>
    <w:p w14:paraId="150903A7" w14:textId="6D116C93" w:rsidR="001F554B" w:rsidRPr="002A42BD" w:rsidRDefault="006C6428" w:rsidP="006C6428">
      <w:pPr>
        <w:spacing w:after="0" w:line="240" w:lineRule="auto"/>
        <w:jc w:val="right"/>
        <w:rPr>
          <w:rFonts w:ascii="Times New Roman" w:hAnsi="Times New Roman" w:cs="Times New Roman"/>
          <w:bCs/>
          <w:color w:val="009640"/>
          <w:kern w:val="24"/>
          <w:sz w:val="24"/>
          <w:szCs w:val="24"/>
          <w:lang w:val="es-ES_tradnl"/>
        </w:rPr>
      </w:pPr>
      <w:r w:rsidRPr="002A42BD">
        <w:rPr>
          <w:rFonts w:ascii="Times New Roman" w:hAnsi="Times New Roman" w:cs="Times New Roman"/>
          <w:bCs/>
          <w:kern w:val="24"/>
          <w:sz w:val="24"/>
          <w:szCs w:val="24"/>
          <w:lang w:val="es-ES_tradnl"/>
        </w:rPr>
        <w:t>4</w:t>
      </w:r>
      <w:r w:rsidR="001F554B" w:rsidRPr="002A42BD">
        <w:rPr>
          <w:rFonts w:ascii="Times New Roman" w:hAnsi="Times New Roman" w:cs="Times New Roman"/>
          <w:bCs/>
          <w:kern w:val="24"/>
          <w:sz w:val="24"/>
          <w:szCs w:val="24"/>
          <w:lang w:val="es-ES_tradnl"/>
        </w:rPr>
        <w:t xml:space="preserve"> créditos</w:t>
      </w:r>
    </w:p>
    <w:p w14:paraId="15DDC861" w14:textId="04C11ECE" w:rsidR="001F554B" w:rsidRPr="002A42BD" w:rsidRDefault="001F554B" w:rsidP="001F554B">
      <w:pPr>
        <w:spacing w:line="360" w:lineRule="auto"/>
        <w:jc w:val="right"/>
        <w:rPr>
          <w:rFonts w:ascii="Times New Roman" w:hAnsi="Times New Roman" w:cs="Times New Roman"/>
          <w:bCs/>
          <w:color w:val="808080" w:themeColor="background1" w:themeShade="80"/>
          <w:kern w:val="24"/>
          <w:sz w:val="24"/>
          <w:szCs w:val="24"/>
          <w:lang w:val="es-ES_tradnl"/>
        </w:rPr>
      </w:pPr>
    </w:p>
    <w:p w14:paraId="7FC789EB" w14:textId="5336629D" w:rsidR="006C6428" w:rsidRPr="002A42BD" w:rsidRDefault="002A42BD" w:rsidP="001F554B">
      <w:pPr>
        <w:spacing w:line="360" w:lineRule="auto"/>
        <w:jc w:val="right"/>
        <w:rPr>
          <w:rFonts w:ascii="Times New Roman" w:hAnsi="Times New Roman" w:cs="Times New Roman"/>
          <w:bCs/>
          <w:color w:val="808080" w:themeColor="background1" w:themeShade="80"/>
          <w:kern w:val="24"/>
          <w:sz w:val="40"/>
          <w:szCs w:val="40"/>
          <w:lang w:val="es-ES_tradnl"/>
        </w:rPr>
      </w:pPr>
      <w:r w:rsidRPr="002A42BD">
        <w:rPr>
          <w:rFonts w:ascii="Times New Roman" w:hAnsi="Times New Roman" w:cs="Times New Roman"/>
          <w:b/>
          <w:bCs/>
          <w:color w:val="808080" w:themeColor="background1" w:themeShade="80"/>
          <w:kern w:val="24"/>
          <w:sz w:val="40"/>
          <w:szCs w:val="40"/>
        </w:rPr>
        <w:t>DESARROLLO DE SISTEMAS INFORMATICOS</w:t>
      </w:r>
    </w:p>
    <w:p w14:paraId="34ECD249" w14:textId="1254B351" w:rsidR="006C6428" w:rsidRPr="002A42BD" w:rsidRDefault="006C6428" w:rsidP="001F554B">
      <w:pPr>
        <w:spacing w:line="360" w:lineRule="auto"/>
        <w:jc w:val="right"/>
        <w:rPr>
          <w:rFonts w:ascii="Times New Roman" w:hAnsi="Times New Roman" w:cs="Times New Roman"/>
          <w:bCs/>
          <w:color w:val="808080" w:themeColor="background1" w:themeShade="80"/>
          <w:kern w:val="24"/>
          <w:sz w:val="24"/>
          <w:szCs w:val="24"/>
          <w:lang w:val="es-ES_tradnl"/>
        </w:rPr>
      </w:pPr>
      <w:r w:rsidRPr="002A42BD">
        <w:rPr>
          <w:rFonts w:ascii="Times New Roman" w:hAnsi="Times New Roman" w:cs="Times New Roman"/>
          <w:b/>
          <w:noProof/>
          <w:kern w:val="24"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Pr="002A42BD" w:rsidRDefault="001F554B" w:rsidP="001F554B">
      <w:pPr>
        <w:spacing w:line="360" w:lineRule="auto"/>
        <w:rPr>
          <w:rFonts w:ascii="Times New Roman" w:hAnsi="Times New Roman" w:cs="Times New Roman"/>
          <w:b/>
          <w:bCs/>
          <w:kern w:val="24"/>
          <w:sz w:val="24"/>
          <w:szCs w:val="24"/>
          <w:lang w:val="es-ES_tradnl"/>
        </w:rPr>
      </w:pPr>
      <w:r w:rsidRPr="002A42BD">
        <w:rPr>
          <w:rFonts w:ascii="Times New Roman" w:hAnsi="Times New Roman" w:cs="Times New Roman"/>
          <w:b/>
          <w:bCs/>
          <w:kern w:val="24"/>
          <w:sz w:val="24"/>
          <w:szCs w:val="24"/>
          <w:lang w:val="es-ES_tradnl"/>
        </w:rPr>
        <w:t>Profesor</w:t>
      </w:r>
      <w:r w:rsidR="0013491E" w:rsidRPr="002A42BD">
        <w:rPr>
          <w:rFonts w:ascii="Times New Roman" w:hAnsi="Times New Roman" w:cs="Times New Roman"/>
          <w:b/>
          <w:bCs/>
          <w:kern w:val="24"/>
          <w:sz w:val="24"/>
          <w:szCs w:val="24"/>
          <w:lang w:val="es-ES_tradnl"/>
        </w:rPr>
        <w:t>es</w:t>
      </w:r>
      <w:r w:rsidRPr="002A42BD">
        <w:rPr>
          <w:rFonts w:ascii="Times New Roman" w:hAnsi="Times New Roman" w:cs="Times New Roman"/>
          <w:b/>
          <w:bCs/>
          <w:kern w:val="24"/>
          <w:sz w:val="24"/>
          <w:szCs w:val="24"/>
          <w:lang w:val="es-ES_tradnl"/>
        </w:rPr>
        <w:t>:</w:t>
      </w:r>
      <w:r w:rsidRPr="002A42BD">
        <w:rPr>
          <w:rFonts w:ascii="Times New Roman" w:hAnsi="Times New Roman" w:cs="Times New Roman"/>
          <w:b/>
          <w:bCs/>
          <w:kern w:val="24"/>
          <w:sz w:val="24"/>
          <w:szCs w:val="24"/>
          <w:lang w:val="es-ES_tradnl"/>
        </w:rPr>
        <w:tab/>
      </w:r>
      <w:r w:rsidRPr="002A42BD">
        <w:rPr>
          <w:rFonts w:ascii="Times New Roman" w:hAnsi="Times New Roman" w:cs="Times New Roman"/>
          <w:b/>
          <w:bCs/>
          <w:kern w:val="24"/>
          <w:sz w:val="24"/>
          <w:szCs w:val="24"/>
          <w:lang w:val="es-ES_tradnl"/>
        </w:rPr>
        <w:tab/>
      </w:r>
    </w:p>
    <w:p w14:paraId="7DAE3558" w14:textId="77777777" w:rsidR="00FC6B15" w:rsidRPr="002A42BD" w:rsidRDefault="00FC6B15" w:rsidP="00FC6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</w:rP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2A42B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2A42BD" w:rsidRDefault="00AB1338" w:rsidP="00AB133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4"/>
                <w:szCs w:val="24"/>
                <w:lang w:val="es-ES_tradnl"/>
              </w:rPr>
            </w:pPr>
            <w:r w:rsidRPr="002A42BD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4"/>
                <w:szCs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2A42BD" w:rsidRDefault="00AB1338" w:rsidP="00AB133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4"/>
                <w:szCs w:val="24"/>
                <w:lang w:val="es-ES_tradnl"/>
              </w:rPr>
            </w:pPr>
            <w:r w:rsidRPr="002A42BD">
              <w:rPr>
                <w:rFonts w:ascii="Times New Roman" w:hAnsi="Times New Roman" w:cs="Times New Roman"/>
                <w:b/>
                <w:color w:val="000000" w:themeColor="text1"/>
                <w:kern w:val="24"/>
                <w:sz w:val="24"/>
                <w:szCs w:val="24"/>
                <w:lang w:val="es-ES_tradnl"/>
              </w:rPr>
              <w:t>Semestre</w:t>
            </w:r>
          </w:p>
        </w:tc>
      </w:tr>
      <w:tr w:rsidR="00AB1338" w:rsidRPr="002A42B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2A42B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kern w:val="24"/>
                <w:sz w:val="24"/>
                <w:szCs w:val="24"/>
                <w:lang w:val="es-ES_tradnl"/>
              </w:rPr>
            </w:pPr>
            <w:r w:rsidRPr="002A42BD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kern w:val="24"/>
                <w:sz w:val="24"/>
                <w:szCs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2A42BD" w:rsidRDefault="00565811" w:rsidP="00AB133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kern w:val="24"/>
                <w:sz w:val="24"/>
                <w:szCs w:val="24"/>
                <w:lang w:val="es-ES_tradnl"/>
              </w:rPr>
            </w:pPr>
            <w:r w:rsidRPr="002A42BD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kern w:val="24"/>
                <w:sz w:val="24"/>
                <w:szCs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2A42BD" w:rsidRDefault="001F554B" w:rsidP="001F554B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s-ES_tradnl" w:eastAsia="es-EC"/>
        </w:rPr>
      </w:pPr>
    </w:p>
    <w:p w14:paraId="589A6719" w14:textId="77777777" w:rsidR="001F554B" w:rsidRPr="002A42BD" w:rsidRDefault="001F554B" w:rsidP="001F554B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s-ES_tradnl" w:eastAsia="es-EC"/>
        </w:rPr>
      </w:pPr>
    </w:p>
    <w:p w14:paraId="31A09559" w14:textId="3DFA3F9A" w:rsidR="00AB1338" w:rsidRPr="002A42BD" w:rsidRDefault="00AB1338" w:rsidP="00AB1338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</w:rPr>
        <w:t>NOMBRES</w:t>
      </w:r>
      <w:r w:rsidR="006645FA" w:rsidRPr="002A42BD">
        <w:rPr>
          <w:rFonts w:ascii="Times New Roman" w:hAnsi="Times New Roman" w:cs="Times New Roman"/>
          <w:b/>
          <w:bCs/>
          <w:sz w:val="24"/>
          <w:szCs w:val="24"/>
        </w:rPr>
        <w:t xml:space="preserve"> Y APELLIDOS</w:t>
      </w:r>
      <w:r w:rsidRPr="002A42B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A42B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r w:rsidR="00061E89" w:rsidRPr="002A42BD">
        <w:rPr>
          <w:rFonts w:ascii="Times New Roman" w:hAnsi="Times New Roman" w:cs="Times New Roman"/>
          <w:color w:val="4472C4" w:themeColor="accent1"/>
          <w:sz w:val="24"/>
          <w:szCs w:val="24"/>
        </w:rPr>
        <w:t>Maria Gabriela Murillo Cruz</w:t>
      </w:r>
      <w:r w:rsidR="00061E89" w:rsidRPr="002A42B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</w:p>
    <w:p w14:paraId="788E415C" w14:textId="77777777" w:rsidR="00AB1338" w:rsidRPr="002A42BD" w:rsidRDefault="00AB1338" w:rsidP="00AB1338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74A7D92" w14:textId="7302628D" w:rsidR="00AB1338" w:rsidRPr="002A42BD" w:rsidRDefault="00AB1338" w:rsidP="00AB13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</w:rPr>
        <w:t>PARALELO:</w:t>
      </w:r>
      <w:r w:rsidR="00061E89" w:rsidRPr="002A42B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“A”</w:t>
      </w:r>
    </w:p>
    <w:p w14:paraId="1FBFF68C" w14:textId="2F2A0C9F" w:rsidR="00AB1338" w:rsidRPr="002A42BD" w:rsidRDefault="00AB1338" w:rsidP="00AB1338">
      <w:pPr>
        <w:rPr>
          <w:rFonts w:ascii="Times New Roman" w:hAnsi="Times New Roman" w:cs="Times New Roman"/>
          <w:sz w:val="24"/>
          <w:szCs w:val="24"/>
        </w:rPr>
      </w:pPr>
      <w:r w:rsidRPr="002A42BD">
        <w:rPr>
          <w:rFonts w:ascii="Times New Roman" w:hAnsi="Times New Roman" w:cs="Times New Roman"/>
          <w:sz w:val="24"/>
          <w:szCs w:val="24"/>
        </w:rPr>
        <w:tab/>
      </w:r>
      <w:r w:rsidRPr="002A42BD">
        <w:rPr>
          <w:rFonts w:ascii="Times New Roman" w:hAnsi="Times New Roman" w:cs="Times New Roman"/>
          <w:sz w:val="24"/>
          <w:szCs w:val="24"/>
        </w:rPr>
        <w:tab/>
      </w:r>
    </w:p>
    <w:p w14:paraId="2BA495AF" w14:textId="687CC56F" w:rsidR="00AB1338" w:rsidRPr="002A42BD" w:rsidRDefault="00AB1338" w:rsidP="00AB13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</w:rPr>
        <w:t>SEMESTRE:</w:t>
      </w:r>
      <w:r w:rsidR="00061E89" w:rsidRPr="002A42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1E89" w:rsidRPr="002A42B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Quinto Semestre </w:t>
      </w:r>
    </w:p>
    <w:p w14:paraId="06A6C231" w14:textId="77777777" w:rsidR="00AB1338" w:rsidRPr="002A42BD" w:rsidRDefault="00AB1338" w:rsidP="00AB1338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E766C75" w14:textId="77777777" w:rsidR="00061E89" w:rsidRPr="002A42BD" w:rsidRDefault="00AB1338" w:rsidP="00061E89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</w:rPr>
        <w:t>ACTIVIDAD:</w:t>
      </w:r>
      <w:r w:rsidR="00061E89" w:rsidRPr="002A42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1E89" w:rsidRPr="002A42B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# 1: Estudio de caso - Sistema de Control de Rescate y Adopción Animal</w:t>
      </w:r>
    </w:p>
    <w:p w14:paraId="53239755" w14:textId="56438032" w:rsidR="001F554B" w:rsidRPr="002A42BD" w:rsidRDefault="00AB1338" w:rsidP="001F554B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s-ES_tradnl" w:eastAsia="es-EC"/>
        </w:rPr>
      </w:pPr>
      <w:r w:rsidRPr="002A42BD">
        <w:rPr>
          <w:rFonts w:ascii="Times New Roman" w:hAnsi="Times New Roman" w:cs="Times New Roman"/>
          <w:noProof/>
          <w:sz w:val="24"/>
          <w:szCs w:val="24"/>
          <w:lang w:val="es-ES_tradnl" w:eastAsia="es-EC"/>
        </w:rPr>
        <w:tab/>
      </w:r>
      <w:r w:rsidRPr="002A42BD">
        <w:rPr>
          <w:rFonts w:ascii="Times New Roman" w:hAnsi="Times New Roman" w:cs="Times New Roman"/>
          <w:noProof/>
          <w:sz w:val="24"/>
          <w:szCs w:val="24"/>
          <w:lang w:val="es-ES_tradnl" w:eastAsia="es-EC"/>
        </w:rPr>
        <w:tab/>
      </w:r>
    </w:p>
    <w:p w14:paraId="32E534E6" w14:textId="6BD57689" w:rsidR="001F554B" w:rsidRPr="002A42BD" w:rsidRDefault="00AB1338" w:rsidP="001F554B">
      <w:pPr>
        <w:tabs>
          <w:tab w:val="left" w:pos="3780"/>
        </w:tabs>
        <w:spacing w:line="360" w:lineRule="auto"/>
        <w:rPr>
          <w:rFonts w:ascii="Times New Roman" w:hAnsi="Times New Roman" w:cs="Times New Roman"/>
          <w:b/>
          <w:color w:val="808080" w:themeColor="background1" w:themeShade="80"/>
          <w:kern w:val="24"/>
          <w:sz w:val="24"/>
          <w:szCs w:val="24"/>
          <w:lang w:val="es-ES_tradnl"/>
        </w:rPr>
      </w:pPr>
      <w:r w:rsidRPr="002A42BD">
        <w:rPr>
          <w:rFonts w:ascii="Times New Roman" w:hAnsi="Times New Roman" w:cs="Times New Roman"/>
          <w:noProof/>
          <w:color w:val="00964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2A42BD" w:rsidRDefault="005D256E" w:rsidP="001F554B">
      <w:pPr>
        <w:spacing w:line="360" w:lineRule="auto"/>
        <w:rPr>
          <w:rFonts w:ascii="Times New Roman" w:hAnsi="Times New Roman" w:cs="Times New Roman"/>
          <w:b/>
          <w:color w:val="000000" w:themeColor="text1"/>
          <w:kern w:val="24"/>
          <w:sz w:val="24"/>
          <w:szCs w:val="24"/>
          <w:lang w:val="es-ES_tradnl"/>
        </w:rPr>
      </w:pPr>
    </w:p>
    <w:p w14:paraId="612B174E" w14:textId="2A724FF1" w:rsidR="003D2C2A" w:rsidRPr="002A42BD" w:rsidRDefault="001F554B" w:rsidP="001F554B">
      <w:pPr>
        <w:jc w:val="center"/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</w:pPr>
      <w:r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>PER</w:t>
      </w:r>
      <w:r w:rsidR="00AF6612"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>I</w:t>
      </w:r>
      <w:r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 xml:space="preserve">ODO </w:t>
      </w:r>
      <w:r w:rsidR="00F913A1"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 xml:space="preserve">SEPTIEMBRE 2025 </w:t>
      </w:r>
      <w:r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>-</w:t>
      </w:r>
      <w:r w:rsidR="00F913A1"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 xml:space="preserve"> ENERO</w:t>
      </w:r>
      <w:r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 xml:space="preserve"> 202</w:t>
      </w:r>
      <w:r w:rsidR="00F913A1" w:rsidRPr="002A42BD">
        <w:rPr>
          <w:rFonts w:ascii="Times New Roman" w:hAnsi="Times New Roman" w:cs="Times New Roman"/>
          <w:b/>
          <w:kern w:val="24"/>
          <w:sz w:val="24"/>
          <w:szCs w:val="24"/>
          <w:lang w:val="es-ES_tradnl"/>
        </w:rPr>
        <w:t>6</w:t>
      </w:r>
    </w:p>
    <w:p w14:paraId="494D1AAB" w14:textId="548DEB81" w:rsidR="00D21BA4" w:rsidRPr="002A42BD" w:rsidRDefault="00D21BA4">
      <w:pPr>
        <w:rPr>
          <w:rFonts w:ascii="Times New Roman" w:hAnsi="Times New Roman" w:cs="Times New Roman"/>
          <w:sz w:val="24"/>
          <w:szCs w:val="24"/>
        </w:rPr>
      </w:pPr>
      <w:r w:rsidRPr="002A42BD">
        <w:rPr>
          <w:rFonts w:ascii="Times New Roman" w:hAnsi="Times New Roman" w:cs="Times New Roman"/>
          <w:sz w:val="24"/>
          <w:szCs w:val="24"/>
        </w:rPr>
        <w:br w:type="page"/>
      </w:r>
    </w:p>
    <w:p w14:paraId="6390A0CF" w14:textId="77777777" w:rsidR="003D2C2A" w:rsidRPr="002A42BD" w:rsidRDefault="003D2C2A" w:rsidP="00D21BA4">
      <w:pPr>
        <w:rPr>
          <w:rFonts w:ascii="Times New Roman" w:hAnsi="Times New Roman" w:cs="Times New Roman"/>
          <w:sz w:val="24"/>
          <w:szCs w:val="24"/>
        </w:rPr>
        <w:sectPr w:rsidR="003D2C2A" w:rsidRPr="002A42B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517D4A3F" w:rsidR="00D21BA4" w:rsidRPr="002A42BD" w:rsidRDefault="00D21BA4" w:rsidP="00D21BA4">
      <w:pPr>
        <w:rPr>
          <w:rFonts w:ascii="Times New Roman" w:hAnsi="Times New Roman" w:cs="Times New Roman"/>
          <w:b/>
          <w:sz w:val="24"/>
          <w:szCs w:val="24"/>
        </w:rPr>
      </w:pPr>
      <w:r w:rsidRPr="002A42BD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2BD">
        <w:rPr>
          <w:rFonts w:ascii="Times New Roman" w:hAnsi="Times New Roman" w:cs="Times New Roman"/>
          <w:b/>
          <w:sz w:val="24"/>
          <w:szCs w:val="24"/>
        </w:rPr>
        <w:t>Actividades a desarrollar en la Unidad</w:t>
      </w:r>
      <w:r w:rsidR="00061E89" w:rsidRPr="002A42BD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618F50B0" w14:textId="0042697C" w:rsidR="00061E89" w:rsidRPr="002A42BD" w:rsidRDefault="00D21BA4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Actividad </w:t>
      </w:r>
      <w:r w:rsidR="00061E89"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# 1: Estudio de caso - Sistema de Control de Rescate y Adopción Animal Descripción del problema</w:t>
      </w:r>
    </w:p>
    <w:p w14:paraId="52175A56" w14:textId="0ED57B63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Los refugios de animales necesitan llevar un control organizado de los animales que reciben, los casos de rescate, la atención veterinaria y los procesos de adopción. </w:t>
      </w:r>
    </w:p>
    <w:p w14:paraId="21D36454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Por esta razón, se propone un sistema informático que permita registrar los casos de rescate, identificar la especie del animal, asignar voluntarios o veterinarios y actualizar el estado del proceso. También se contempla el envío de notificaciones al personal encargado cuando se registre un nuevo caso.</w:t>
      </w:r>
    </w:p>
    <w:p w14:paraId="1CD7CEF5" w14:textId="0010DBF8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Actores principales</w:t>
      </w:r>
    </w:p>
    <w:p w14:paraId="1E2B614D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Ciudadano o </w:t>
      </w:r>
      <w:proofErr w:type="spellStart"/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reportante</w:t>
      </w:r>
      <w:proofErr w:type="spellEnd"/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 informa sobre un animal que necesita ayuda y proporciona su ubicación y una descripción del caso.</w:t>
      </w:r>
    </w:p>
    <w:p w14:paraId="014087B7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Voluntario:</w:t>
      </w: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 consulta los casos asignados y participa en las actividades de rescate y seguimiento.</w:t>
      </w:r>
    </w:p>
    <w:p w14:paraId="23A32890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Veterinario:</w:t>
      </w: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 registra la información médica del animal, los tratamientos y su evolución.</w:t>
      </w:r>
    </w:p>
    <w:p w14:paraId="4557CED1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Administrador del refugio:</w:t>
      </w: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 registra y supervisa los casos, asigna responsables y controla el proceso de adopción.</w:t>
      </w:r>
    </w:p>
    <w:p w14:paraId="79824633" w14:textId="57E1E982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Requerimientos funcionales</w:t>
      </w:r>
    </w:p>
    <w:p w14:paraId="15CBFC7B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Los requerimientos funcionales describen las acciones que realizará el sistema.</w:t>
      </w:r>
    </w:p>
    <w:p w14:paraId="4DA1A82A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RF01. Registrar nuevos casos de rescate animal.</w:t>
      </w:r>
    </w:p>
    <w:p w14:paraId="4DBD36E9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RF02. Clasificar a los animales en perros, gatos y fauna silvestre.</w:t>
      </w:r>
    </w:p>
    <w:p w14:paraId="6EF078CF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RF03. Registrar la ubicación, fecha y descripción del rescate.</w:t>
      </w:r>
    </w:p>
    <w:p w14:paraId="1A579A2F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RF04. Asignar voluntarios y veterinarios a los casos.</w:t>
      </w:r>
    </w:p>
    <w:p w14:paraId="2DC2AFA7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RF05. Actualizar el estado de cada caso.</w:t>
      </w:r>
    </w:p>
    <w:p w14:paraId="20D96473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RF06. Notificar al personal cuando se registre un nuevo rescate.</w:t>
      </w:r>
    </w:p>
    <w:p w14:paraId="4EEF4DE4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RF07. Consultar los casos registrados y sus responsables.</w:t>
      </w:r>
    </w:p>
    <w:p w14:paraId="4D8C13EC" w14:textId="77777777" w:rsidR="00061E89" w:rsidRPr="002A42BD" w:rsidRDefault="00061E89" w:rsidP="00061E89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RF08. Registrar el seguimiento veterinario y el proceso de adopción.</w:t>
      </w:r>
    </w:p>
    <w:p w14:paraId="11E51463" w14:textId="4F560DA8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Requerimientos no funcionales</w:t>
      </w:r>
    </w:p>
    <w:p w14:paraId="1C4BD0AA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Los requerimientos no funcionales describen las características de calidad que tendrá el sistema.</w:t>
      </w:r>
    </w:p>
    <w:p w14:paraId="2390D42A" w14:textId="77777777" w:rsidR="00061E89" w:rsidRPr="002A42BD" w:rsidRDefault="00061E89" w:rsidP="00061E89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RNF01. Mantenibilidad: el sistema tendrá componentes organizados y fáciles de modificar.</w:t>
      </w:r>
    </w:p>
    <w:p w14:paraId="062810E6" w14:textId="77777777" w:rsidR="00061E89" w:rsidRPr="002A42BD" w:rsidRDefault="00061E89" w:rsidP="00061E89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RNF02. Escalabilidad: permitirá incorporar nuevas especies y funcionalidades.</w:t>
      </w:r>
    </w:p>
    <w:p w14:paraId="4A1CFF87" w14:textId="77777777" w:rsidR="00061E89" w:rsidRPr="002A42BD" w:rsidRDefault="00061E89" w:rsidP="00061E89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lastRenderedPageBreak/>
        <w:t>RNF03. Seguridad: deberá proteger los datos y controlar el acceso a las funciones administrativas.</w:t>
      </w:r>
    </w:p>
    <w:p w14:paraId="5583ABD1" w14:textId="77777777" w:rsidR="00061E89" w:rsidRPr="002A42BD" w:rsidRDefault="00061E89" w:rsidP="00061E89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RNF04. Trazabilidad: utilizará GitHub para conservar el historial de cambios.</w:t>
      </w:r>
    </w:p>
    <w:p w14:paraId="37635F99" w14:textId="77777777" w:rsidR="00061E89" w:rsidRPr="002A42BD" w:rsidRDefault="00061E89" w:rsidP="00061E89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RNF05. Reutilización: aplicará patrones de diseño para reducir la repetición de código.</w:t>
      </w:r>
    </w:p>
    <w:p w14:paraId="7A572EEB" w14:textId="77777777" w:rsidR="00061E89" w:rsidRPr="002A42BD" w:rsidRDefault="00061E89" w:rsidP="00061E89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RNF06. Integridad: deberá mantener coherentes los datos de los animales, los responsables y los estados de los casos.</w:t>
      </w:r>
    </w:p>
    <w:p w14:paraId="7278CC38" w14:textId="77777777" w:rsidR="008348E6" w:rsidRPr="002A42BD" w:rsidRDefault="008348E6" w:rsidP="008348E6">
      <w:pPr>
        <w:pStyle w:val="Sinespaciado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072E0C8" w14:textId="77777777" w:rsidR="008348E6" w:rsidRPr="002A42BD" w:rsidRDefault="008348E6" w:rsidP="008348E6">
      <w:pPr>
        <w:pStyle w:val="Sinespaciado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3794803" w14:textId="4EF069F3" w:rsidR="00061E89" w:rsidRPr="002A42BD" w:rsidRDefault="00061E89" w:rsidP="00061E89">
      <w:pPr>
        <w:pStyle w:val="Sinespaciado"/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Diseño del sistema</w:t>
      </w:r>
    </w:p>
    <w:p w14:paraId="72CB86E7" w14:textId="6B780ADA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 de casos de uso</w:t>
      </w:r>
    </w:p>
    <w:p w14:paraId="69487849" w14:textId="77777777" w:rsidR="00061E89" w:rsidRPr="002A42BD" w:rsidRDefault="00061E89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C03F10B" w14:textId="7E01A897" w:rsidR="007536B7" w:rsidRPr="002A42BD" w:rsidRDefault="008348E6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20ADA7A3" wp14:editId="40906102">
            <wp:extent cx="5400040" cy="3405505"/>
            <wp:effectExtent l="0" t="0" r="0" b="4445"/>
            <wp:docPr id="2296129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2982" name="Imagen 2296129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FA87" w14:textId="77777777" w:rsidR="008348E6" w:rsidRPr="002A42BD" w:rsidRDefault="008348E6" w:rsidP="008348E6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Figura 1. Diagrama de casos de uso del sistema de gestión de rescate y adopción animal.</w:t>
      </w:r>
    </w:p>
    <w:p w14:paraId="3687BEF2" w14:textId="317C790F" w:rsidR="008348E6" w:rsidRPr="002A42BD" w:rsidRDefault="008348E6" w:rsidP="008348E6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CREADA EN</w:t>
      </w:r>
      <w:r w:rsidRPr="002A42BD">
        <w:rPr>
          <w:rFonts w:ascii="Times New Roman" w:hAnsi="Times New Roman" w:cs="Times New Roman"/>
          <w:sz w:val="24"/>
          <w:szCs w:val="24"/>
        </w:rPr>
        <w:t xml:space="preserve"> </w:t>
      </w: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Draw.io. </w:t>
      </w:r>
    </w:p>
    <w:p w14:paraId="6E97F0AB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43E162F8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A203459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B021D91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B228305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77C830C6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78058718" w14:textId="1CDC3555" w:rsidR="007536B7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 de clases UML</w:t>
      </w:r>
    </w:p>
    <w:p w14:paraId="62190CDD" w14:textId="77777777" w:rsidR="002A42BD" w:rsidRDefault="002A42BD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91A7342" w14:textId="77777777" w:rsidR="002A42BD" w:rsidRPr="002A42BD" w:rsidRDefault="002A42BD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2C154EBB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4A396E47" w14:textId="300FCDF0" w:rsidR="00F119B5" w:rsidRPr="002A42BD" w:rsidRDefault="00F119B5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695C3232" wp14:editId="3DC98542">
            <wp:extent cx="5400040" cy="3912235"/>
            <wp:effectExtent l="0" t="0" r="0" b="0"/>
            <wp:docPr id="5665197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19726" name="Imagen 566519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853C" w14:textId="77777777" w:rsidR="00F119B5" w:rsidRPr="002A42BD" w:rsidRDefault="00F119B5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2F1227FD" w14:textId="77777777" w:rsidR="00F119B5" w:rsidRPr="002A42BD" w:rsidRDefault="00F119B5" w:rsidP="00F119B5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Figura 2. Diagrama de clases UML del sistema de gestión de rescate y adopción animal.</w:t>
      </w:r>
    </w:p>
    <w:p w14:paraId="6694DFC3" w14:textId="078D928C" w:rsidR="00F119B5" w:rsidRPr="002A42BD" w:rsidRDefault="00F119B5" w:rsidP="00F119B5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5E619B6F" w14:textId="77777777" w:rsidR="00F119B5" w:rsidRPr="002A42BD" w:rsidRDefault="00F119B5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13344131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12CEB46A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093EB2E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E552E30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E8E2CDA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E22909F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58A8B6E5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72BA8ECE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CFAC2BB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1C008F8E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1B980BDD" w14:textId="5A4C96F3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Arquitectura general del sistema</w:t>
      </w:r>
    </w:p>
    <w:p w14:paraId="65B5A197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4EF549F2" w14:textId="274FDBF1" w:rsidR="007536B7" w:rsidRPr="002A42BD" w:rsidRDefault="00FC6B15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3DB57AA0" wp14:editId="64FFF48E">
            <wp:extent cx="4362450" cy="4895850"/>
            <wp:effectExtent l="0" t="0" r="0" b="0"/>
            <wp:docPr id="3321958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95840" name="Imagen 3321958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6A34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7614AECD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BAE51D4" w14:textId="77777777" w:rsidR="00FC6B15" w:rsidRPr="002A42BD" w:rsidRDefault="00FC6B15" w:rsidP="00FC6B15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Figura 3. Arquitectura general del sistema de gestión de rescate y adopción animal.</w:t>
      </w:r>
    </w:p>
    <w:p w14:paraId="19861ED0" w14:textId="7B1485E1" w:rsidR="00FC6B15" w:rsidRPr="002A42BD" w:rsidRDefault="00FC6B15" w:rsidP="00FC6B15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4081BD42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42E35D1C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89BA3A3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758B5DD1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1E7DFD66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52DE6A49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5672ED86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8E02E27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3546F8AA" w14:textId="1A39DD01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Aplicación de patrones de diseño:</w:t>
      </w:r>
    </w:p>
    <w:p w14:paraId="67138234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5A30C538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BCCBF8F" w14:textId="77777777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Patrón Singleton</w:t>
      </w:r>
    </w:p>
    <w:p w14:paraId="48DD7597" w14:textId="77777777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El patrón Singleton permite que una clase tenga una única instancia accesible desde distintos componentes del sistema. En este proyecto se propone utilizarlo en la clase </w:t>
      </w:r>
      <w:proofErr w:type="spellStart"/>
      <w:r w:rsidRPr="002A42BD">
        <w:rPr>
          <w:rFonts w:ascii="Times New Roman" w:hAnsi="Times New Roman" w:cs="Times New Roman"/>
          <w:sz w:val="24"/>
          <w:szCs w:val="24"/>
          <w:lang w:eastAsia="es-EC"/>
        </w:rPr>
        <w:t>GestorCasos</w:t>
      </w:r>
      <w:proofErr w:type="spellEnd"/>
      <w:r w:rsidRPr="002A42BD">
        <w:rPr>
          <w:rFonts w:ascii="Times New Roman" w:hAnsi="Times New Roman" w:cs="Times New Roman"/>
          <w:sz w:val="24"/>
          <w:szCs w:val="24"/>
          <w:lang w:eastAsia="es-EC"/>
        </w:rPr>
        <w:t>, encargada de centralizar las operaciones relacionadas con los casos de rescate.</w:t>
      </w:r>
    </w:p>
    <w:p w14:paraId="72F4F4E0" w14:textId="77777777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Su uso permite mantener un punto central de gestión y evitar la creación innecesaria de múltiples instancias del gestor.</w:t>
      </w:r>
    </w:p>
    <w:p w14:paraId="3A63191B" w14:textId="149449F2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Patrón </w:t>
      </w:r>
      <w:proofErr w:type="spellStart"/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Observer</w:t>
      </w:r>
      <w:proofErr w:type="spellEnd"/>
    </w:p>
    <w:p w14:paraId="06C6F1A9" w14:textId="77777777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El patrón </w:t>
      </w:r>
      <w:proofErr w:type="spellStart"/>
      <w:r w:rsidRPr="002A42BD">
        <w:rPr>
          <w:rFonts w:ascii="Times New Roman" w:hAnsi="Times New Roman" w:cs="Times New Roman"/>
          <w:sz w:val="24"/>
          <w:szCs w:val="24"/>
          <w:lang w:eastAsia="es-EC"/>
        </w:rPr>
        <w:t>Observer</w:t>
      </w:r>
      <w:proofErr w:type="spellEnd"/>
      <w:r w:rsidRPr="002A42BD">
        <w:rPr>
          <w:rFonts w:ascii="Times New Roman" w:hAnsi="Times New Roman" w:cs="Times New Roman"/>
          <w:sz w:val="24"/>
          <w:szCs w:val="24"/>
          <w:lang w:eastAsia="es-EC"/>
        </w:rPr>
        <w:t xml:space="preserve"> permite que un componente notifique a otros cuando ocurre un evento. En el sistema de rescate animal se utilizará para notificar al personal encargado cuando se registre un nuevo caso.</w:t>
      </w:r>
    </w:p>
    <w:p w14:paraId="19319380" w14:textId="77777777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Este patrón facilita agregar nuevos mecanismos de notificación sin modificar directamente la lógica de registro de los casos.</w:t>
      </w:r>
    </w:p>
    <w:p w14:paraId="1DF44455" w14:textId="54F0A11C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Patrón Factory Method</w:t>
      </w:r>
    </w:p>
    <w:p w14:paraId="3EEE3883" w14:textId="77777777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El patrón Factory Method permite separar la creación de objetos del resto de la lógica del sistema. Se propone utilizarlo para crear animales según su especie, como perros, gatos y fauna silvestre.</w:t>
      </w:r>
    </w:p>
    <w:p w14:paraId="53FAC5F1" w14:textId="77777777" w:rsidR="007536B7" w:rsidRPr="002A42BD" w:rsidRDefault="007536B7" w:rsidP="007536B7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sz w:val="24"/>
          <w:szCs w:val="24"/>
          <w:lang w:eastAsia="es-EC"/>
        </w:rPr>
        <w:t>De esta manera, cada tipo de animal podrá crearse mediante una fábrica específica, facilitando la incorporación de nuevas especies y reduciendo el acoplamiento entre componentes.</w:t>
      </w:r>
    </w:p>
    <w:p w14:paraId="66A10566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7AAD6A1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282B0D7E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02144BA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17AABE19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483A0227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F2F500D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5E4AB79A" w14:textId="77777777" w:rsidR="007536B7" w:rsidRPr="002A42BD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57034AC4" w14:textId="77777777" w:rsidR="007536B7" w:rsidRDefault="007536B7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AB82828" w14:textId="77777777" w:rsidR="002A42BD" w:rsidRPr="002A42BD" w:rsidRDefault="002A42BD" w:rsidP="00061E89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557C0E9" w14:textId="58752D68" w:rsidR="00D21BA4" w:rsidRDefault="0081193A" w:rsidP="00FC6B15">
      <w:pPr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2A42BD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Evidencias</w:t>
      </w:r>
    </w:p>
    <w:p w14:paraId="6B2A77E8" w14:textId="47D33CBE" w:rsidR="00891BE1" w:rsidRDefault="00891BE1" w:rsidP="00FC6B15">
      <w:pPr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Enlace del repositorio</w:t>
      </w:r>
    </w:p>
    <w:p w14:paraId="38E745EC" w14:textId="4215BBB8" w:rsidR="00891BE1" w:rsidRDefault="00891BE1" w:rsidP="00FC6B15">
      <w:pPr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hyperlink r:id="rId17" w:history="1">
        <w:r w:rsidRPr="00337E95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eastAsia="es-EC"/>
          </w:rPr>
          <w:t>https://github.com/mmurillo2997-a11y/5semestre-dD.S.I</w:t>
        </w:r>
        <w:r w:rsidRPr="00337E95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eastAsia="es-EC"/>
          </w:rPr>
          <w:t>.git</w:t>
        </w:r>
      </w:hyperlink>
    </w:p>
    <w:p w14:paraId="58A1B6EE" w14:textId="77777777" w:rsidR="00891BE1" w:rsidRDefault="00891BE1" w:rsidP="00FC6B15">
      <w:pPr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4CE4852" w14:textId="77777777" w:rsidR="00891BE1" w:rsidRDefault="00891BE1" w:rsidP="00FC6B15">
      <w:pPr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2B189BC0" w14:textId="4D323A31" w:rsidR="00891BE1" w:rsidRPr="002A42BD" w:rsidRDefault="00891BE1" w:rsidP="00FC6B15">
      <w:pPr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Enlaces de diagramas </w:t>
      </w:r>
    </w:p>
    <w:p w14:paraId="0E1C4438" w14:textId="753D0A3C" w:rsidR="008348E6" w:rsidRPr="002A42BD" w:rsidRDefault="008348E6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hyperlink r:id="rId18" w:history="1">
        <w:r w:rsidRPr="002A42BD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eastAsia="es-EC"/>
          </w:rPr>
          <w:t>https://drive.google.com/file/d/1T1dUw94DJd2d4nvAoVDOmBxF1CUvQifO/view?usp=sharing</w:t>
        </w:r>
      </w:hyperlink>
    </w:p>
    <w:p w14:paraId="3833D591" w14:textId="77777777" w:rsidR="008348E6" w:rsidRPr="002A42BD" w:rsidRDefault="008348E6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347435F0" w14:textId="0B65777B" w:rsidR="008348E6" w:rsidRPr="002A42BD" w:rsidRDefault="007129F6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hyperlink r:id="rId19" w:history="1">
        <w:r w:rsidRPr="002A42BD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eastAsia="es-EC"/>
          </w:rPr>
          <w:t>https://drive.google.com/file/d/1J9v9Cmp4vskYuNC7D4abooXpVsWf6RY8/view?usp=sharing</w:t>
        </w:r>
      </w:hyperlink>
    </w:p>
    <w:p w14:paraId="3618A482" w14:textId="77777777" w:rsidR="007129F6" w:rsidRPr="002A42BD" w:rsidRDefault="007129F6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0C4D30C" w14:textId="3CDA9FA6" w:rsidR="008348E6" w:rsidRPr="002A42BD" w:rsidRDefault="00FC6B15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hyperlink r:id="rId20" w:history="1">
        <w:r w:rsidRPr="002A42BD">
          <w:rPr>
            <w:rStyle w:val="Hipervnculo"/>
            <w:rFonts w:ascii="Times New Roman" w:hAnsi="Times New Roman" w:cs="Times New Roman"/>
            <w:b/>
            <w:bCs/>
            <w:sz w:val="24"/>
            <w:szCs w:val="24"/>
            <w:lang w:eastAsia="es-EC"/>
          </w:rPr>
          <w:t>https://drive.google.com/file/d/1SWZwBIpKPh3-paa01XPNqzH4xtpZ0635/view?usp=sharing</w:t>
        </w:r>
      </w:hyperlink>
    </w:p>
    <w:p w14:paraId="4D3B812D" w14:textId="77777777" w:rsidR="00FC6B15" w:rsidRPr="002A42BD" w:rsidRDefault="00FC6B15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0636F3BD" w14:textId="77777777" w:rsidR="008348E6" w:rsidRPr="002A42BD" w:rsidRDefault="008348E6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CB168AF" w14:textId="77777777" w:rsidR="008348E6" w:rsidRPr="002A42BD" w:rsidRDefault="008348E6" w:rsidP="00BB6559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5F6EC668" w14:textId="57175AEB" w:rsidR="00BB6559" w:rsidRDefault="00891BE1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</w:t>
      </w:r>
      <w:r w:rsidRPr="00891BE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nexo</w:t>
      </w: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s</w:t>
      </w:r>
    </w:p>
    <w:p w14:paraId="61A24E41" w14:textId="77777777" w:rsidR="00891BE1" w:rsidRDefault="00891BE1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01188D84" w14:textId="0BB1BBC9" w:rsidR="00891BE1" w:rsidRPr="00891BE1" w:rsidRDefault="00891BE1" w:rsidP="00891B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891BE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drawing>
          <wp:inline distT="0" distB="0" distL="0" distR="0" wp14:anchorId="3204E6D7" wp14:editId="24592A1F">
            <wp:extent cx="5400040" cy="3037840"/>
            <wp:effectExtent l="0" t="0" r="0" b="0"/>
            <wp:docPr id="19086684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65C1" w14:textId="77777777" w:rsidR="00891BE1" w:rsidRDefault="00891BE1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0576C25" w14:textId="77777777" w:rsidR="00891BE1" w:rsidRDefault="00891BE1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0198291" w14:textId="48A53D00" w:rsidR="00891BE1" w:rsidRPr="00891BE1" w:rsidRDefault="00891BE1" w:rsidP="00891B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891BE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lastRenderedPageBreak/>
        <w:drawing>
          <wp:inline distT="0" distB="0" distL="0" distR="0" wp14:anchorId="251C0C88" wp14:editId="5530B539">
            <wp:extent cx="5400040" cy="3037840"/>
            <wp:effectExtent l="0" t="0" r="0" b="0"/>
            <wp:docPr id="14545011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F598" w14:textId="77777777" w:rsidR="00891BE1" w:rsidRDefault="00891BE1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C025554" w14:textId="77777777" w:rsidR="00891BE1" w:rsidRDefault="00891BE1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3CDA4037" w14:textId="0A21ACF4" w:rsidR="00891BE1" w:rsidRPr="00891BE1" w:rsidRDefault="00891BE1" w:rsidP="00891B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891BE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drawing>
          <wp:inline distT="0" distB="0" distL="0" distR="0" wp14:anchorId="72583445" wp14:editId="079C16C1">
            <wp:extent cx="5400040" cy="3037840"/>
            <wp:effectExtent l="0" t="0" r="0" b="0"/>
            <wp:docPr id="18983626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E2F9" w14:textId="77777777" w:rsidR="00891BE1" w:rsidRPr="00891BE1" w:rsidRDefault="00891BE1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sectPr w:rsidR="00891BE1" w:rsidRPr="00891BE1" w:rsidSect="003D2C2A">
      <w:headerReference w:type="first" r:id="rId2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9345" w14:textId="77777777" w:rsidR="0094092D" w:rsidRDefault="0094092D" w:rsidP="001F554B">
      <w:pPr>
        <w:spacing w:after="0" w:line="240" w:lineRule="auto"/>
      </w:pPr>
      <w:r>
        <w:separator/>
      </w:r>
    </w:p>
  </w:endnote>
  <w:endnote w:type="continuationSeparator" w:id="0">
    <w:p w14:paraId="42423AFC" w14:textId="77777777" w:rsidR="0094092D" w:rsidRDefault="0094092D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ABB66" w14:textId="77777777" w:rsidR="0094092D" w:rsidRDefault="0094092D" w:rsidP="001F554B">
      <w:pPr>
        <w:spacing w:after="0" w:line="240" w:lineRule="auto"/>
      </w:pPr>
      <w:r>
        <w:separator/>
      </w:r>
    </w:p>
  </w:footnote>
  <w:footnote w:type="continuationSeparator" w:id="0">
    <w:p w14:paraId="7C424049" w14:textId="77777777" w:rsidR="0094092D" w:rsidRDefault="0094092D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F217A1"/>
    <w:multiLevelType w:val="multilevel"/>
    <w:tmpl w:val="83B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7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C5E0F"/>
    <w:multiLevelType w:val="multilevel"/>
    <w:tmpl w:val="83E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7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9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1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244461567">
    <w:abstractNumId w:val="7"/>
  </w:num>
  <w:num w:numId="2" w16cid:durableId="915896048">
    <w:abstractNumId w:val="18"/>
  </w:num>
  <w:num w:numId="3" w16cid:durableId="866335640">
    <w:abstractNumId w:val="17"/>
  </w:num>
  <w:num w:numId="4" w16cid:durableId="1556814583">
    <w:abstractNumId w:val="15"/>
  </w:num>
  <w:num w:numId="5" w16cid:durableId="2003850915">
    <w:abstractNumId w:val="22"/>
  </w:num>
  <w:num w:numId="6" w16cid:durableId="352002501">
    <w:abstractNumId w:val="11"/>
  </w:num>
  <w:num w:numId="7" w16cid:durableId="718556728">
    <w:abstractNumId w:val="16"/>
  </w:num>
  <w:num w:numId="8" w16cid:durableId="283313294">
    <w:abstractNumId w:val="20"/>
  </w:num>
  <w:num w:numId="9" w16cid:durableId="177356878">
    <w:abstractNumId w:val="21"/>
  </w:num>
  <w:num w:numId="10" w16cid:durableId="2055694406">
    <w:abstractNumId w:val="1"/>
  </w:num>
  <w:num w:numId="11" w16cid:durableId="1984582644">
    <w:abstractNumId w:val="3"/>
  </w:num>
  <w:num w:numId="12" w16cid:durableId="459030972">
    <w:abstractNumId w:val="12"/>
  </w:num>
  <w:num w:numId="13" w16cid:durableId="928200668">
    <w:abstractNumId w:val="6"/>
  </w:num>
  <w:num w:numId="14" w16cid:durableId="1388455751">
    <w:abstractNumId w:val="9"/>
  </w:num>
  <w:num w:numId="15" w16cid:durableId="1630209822">
    <w:abstractNumId w:val="0"/>
  </w:num>
  <w:num w:numId="16" w16cid:durableId="2028211210">
    <w:abstractNumId w:val="19"/>
  </w:num>
  <w:num w:numId="17" w16cid:durableId="99104546">
    <w:abstractNumId w:val="13"/>
  </w:num>
  <w:num w:numId="18" w16cid:durableId="1033920040">
    <w:abstractNumId w:val="2"/>
  </w:num>
  <w:num w:numId="19" w16cid:durableId="252206184">
    <w:abstractNumId w:val="10"/>
  </w:num>
  <w:num w:numId="20" w16cid:durableId="1641381446">
    <w:abstractNumId w:val="4"/>
  </w:num>
  <w:num w:numId="21" w16cid:durableId="1023169339">
    <w:abstractNumId w:val="8"/>
  </w:num>
  <w:num w:numId="22" w16cid:durableId="1717196206">
    <w:abstractNumId w:val="14"/>
  </w:num>
  <w:num w:numId="23" w16cid:durableId="578369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61E89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42BD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3138F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129F6"/>
    <w:rsid w:val="00720115"/>
    <w:rsid w:val="00721D34"/>
    <w:rsid w:val="00747220"/>
    <w:rsid w:val="007536B7"/>
    <w:rsid w:val="007537DB"/>
    <w:rsid w:val="00753969"/>
    <w:rsid w:val="00763605"/>
    <w:rsid w:val="007A20F0"/>
    <w:rsid w:val="007D401C"/>
    <w:rsid w:val="007D618E"/>
    <w:rsid w:val="007D7504"/>
    <w:rsid w:val="007E2AD9"/>
    <w:rsid w:val="007F3E5E"/>
    <w:rsid w:val="008001B5"/>
    <w:rsid w:val="0081193A"/>
    <w:rsid w:val="00813508"/>
    <w:rsid w:val="00814EF0"/>
    <w:rsid w:val="0081627E"/>
    <w:rsid w:val="008320C8"/>
    <w:rsid w:val="008348E6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91BE1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4092D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E0F8E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119B5"/>
    <w:rsid w:val="00F2035A"/>
    <w:rsid w:val="00F320DC"/>
    <w:rsid w:val="00F53DD4"/>
    <w:rsid w:val="00F56E3B"/>
    <w:rsid w:val="00F8389B"/>
    <w:rsid w:val="00F913A1"/>
    <w:rsid w:val="00FA4D60"/>
    <w:rsid w:val="00FB5D62"/>
    <w:rsid w:val="00FC6B15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348E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91B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drive.google.com/file/d/1T1dUw94DJd2d4nvAoVDOmBxF1CUvQifO/view?usp=sharing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github.com/mmurillo2997-a11y/5semestre-dD.S.I.gi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rive.google.com/file/d/1SWZwBIpKPh3-paa01XPNqzH4xtpZ0635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hyperlink" Target="https://drive.google.com/file/d/1J9v9Cmp4vskYuNC7D4abooXpVsWf6RY8/view?usp=sharing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3620</TotalTime>
  <Pages>1</Pages>
  <Words>787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gabriela cruz</cp:lastModifiedBy>
  <cp:revision>123</cp:revision>
  <cp:lastPrinted>2026-10-15T02:38:00Z</cp:lastPrinted>
  <dcterms:created xsi:type="dcterms:W3CDTF">2022-05-04T22:15:00Z</dcterms:created>
  <dcterms:modified xsi:type="dcterms:W3CDTF">2026-10-15T02:38:00Z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