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2A42BD" w:rsidRDefault="001F554B" w:rsidP="001F554B">
      <w:pPr>
        <w:spacing w:line="360" w:lineRule="auto"/>
        <w:jc w:val="center"/>
        <w:rPr>
          <w:rFonts w:ascii="Times New Roman" w:hAnsi="Times New Roman" w:cs="Times New Roman"/>
          <w:b/>
          <w:noProof/>
          <w:sz w:val="24"/>
          <w:szCs w:val="24"/>
          <w:lang w:val="es-ES_tradnl" w:eastAsia="es-ES"/>
        </w:rPr>
      </w:pPr>
    </w:p>
    <w:p w14:paraId="38AF1009" w14:textId="0751429C" w:rsidR="001F554B" w:rsidRPr="002A42BD" w:rsidRDefault="001F554B" w:rsidP="001F554B">
      <w:pPr>
        <w:spacing w:line="360" w:lineRule="auto"/>
        <w:jc w:val="center"/>
        <w:rPr>
          <w:rFonts w:ascii="Times New Roman" w:hAnsi="Times New Roman" w:cs="Times New Roman"/>
          <w:b/>
          <w:noProof/>
          <w:sz w:val="24"/>
          <w:szCs w:val="24"/>
          <w:lang w:val="es-ES_tradnl" w:eastAsia="es-ES"/>
        </w:rPr>
      </w:pPr>
    </w:p>
    <w:p w14:paraId="233F8067" w14:textId="45DC1241" w:rsidR="001F554B" w:rsidRPr="002A42BD" w:rsidRDefault="001F554B" w:rsidP="006C6428">
      <w:pPr>
        <w:spacing w:after="0" w:line="240" w:lineRule="auto"/>
        <w:jc w:val="right"/>
        <w:rPr>
          <w:rFonts w:ascii="Times New Roman" w:hAnsi="Times New Roman" w:cs="Times New Roman"/>
          <w:b/>
          <w:noProof/>
          <w:sz w:val="24"/>
          <w:szCs w:val="24"/>
          <w:lang w:val="es-ES_tradnl" w:eastAsia="es-ES"/>
        </w:rPr>
      </w:pPr>
      <w:r w:rsidRPr="002A42BD">
        <w:rPr>
          <w:rFonts w:ascii="Times New Roman" w:hAnsi="Times New Roman" w:cs="Times New Roman"/>
          <w:b/>
          <w:noProof/>
          <w:sz w:val="24"/>
          <w:szCs w:val="24"/>
          <w:lang w:val="es-ES_tradnl" w:eastAsia="es-ES"/>
        </w:rPr>
        <w:t xml:space="preserve">TECNOLOGÍAS DE LA INFORMACIÓN </w:t>
      </w:r>
    </w:p>
    <w:p w14:paraId="150903A7" w14:textId="6D116C93" w:rsidR="001F554B" w:rsidRPr="002A42BD" w:rsidRDefault="006C6428" w:rsidP="006C6428">
      <w:pPr>
        <w:spacing w:after="0" w:line="240" w:lineRule="auto"/>
        <w:jc w:val="right"/>
        <w:rPr>
          <w:rFonts w:ascii="Times New Roman" w:hAnsi="Times New Roman" w:cs="Times New Roman"/>
          <w:bCs/>
          <w:color w:val="009640"/>
          <w:kern w:val="24"/>
          <w:sz w:val="24"/>
          <w:szCs w:val="24"/>
          <w:lang w:val="es-ES_tradnl"/>
        </w:rPr>
      </w:pPr>
      <w:r w:rsidRPr="002A42BD">
        <w:rPr>
          <w:rFonts w:ascii="Times New Roman" w:hAnsi="Times New Roman" w:cs="Times New Roman"/>
          <w:bCs/>
          <w:kern w:val="24"/>
          <w:sz w:val="24"/>
          <w:szCs w:val="24"/>
          <w:lang w:val="es-ES_tradnl"/>
        </w:rPr>
        <w:t>4</w:t>
      </w:r>
      <w:r w:rsidR="001F554B" w:rsidRPr="002A42BD">
        <w:rPr>
          <w:rFonts w:ascii="Times New Roman" w:hAnsi="Times New Roman" w:cs="Times New Roman"/>
          <w:bCs/>
          <w:kern w:val="24"/>
          <w:sz w:val="24"/>
          <w:szCs w:val="24"/>
          <w:lang w:val="es-ES_tradnl"/>
        </w:rPr>
        <w:t xml:space="preserve"> créditos</w:t>
      </w:r>
    </w:p>
    <w:p w14:paraId="15DDC861" w14:textId="04C11ECE" w:rsidR="001F554B" w:rsidRPr="002A42BD" w:rsidRDefault="001F554B" w:rsidP="001F554B">
      <w:pPr>
        <w:spacing w:line="360" w:lineRule="auto"/>
        <w:jc w:val="right"/>
        <w:rPr>
          <w:rFonts w:ascii="Times New Roman" w:hAnsi="Times New Roman" w:cs="Times New Roman"/>
          <w:bCs/>
          <w:color w:val="808080" w:themeColor="background1" w:themeShade="80"/>
          <w:kern w:val="24"/>
          <w:sz w:val="24"/>
          <w:szCs w:val="24"/>
          <w:lang w:val="es-ES_tradnl"/>
        </w:rPr>
      </w:pPr>
    </w:p>
    <w:p w14:paraId="7FC789EB" w14:textId="5336629D" w:rsidR="006C6428" w:rsidRPr="002A42BD" w:rsidRDefault="002A42BD" w:rsidP="001F554B">
      <w:pPr>
        <w:spacing w:line="360" w:lineRule="auto"/>
        <w:jc w:val="right"/>
        <w:rPr>
          <w:rFonts w:ascii="Times New Roman" w:hAnsi="Times New Roman" w:cs="Times New Roman"/>
          <w:bCs/>
          <w:color w:val="808080" w:themeColor="background1" w:themeShade="80"/>
          <w:kern w:val="24"/>
          <w:sz w:val="40"/>
          <w:szCs w:val="40"/>
          <w:lang w:val="es-ES_tradnl"/>
        </w:rPr>
      </w:pPr>
      <w:r w:rsidRPr="002A42BD">
        <w:rPr>
          <w:rFonts w:ascii="Times New Roman" w:hAnsi="Times New Roman" w:cs="Times New Roman"/>
          <w:b/>
          <w:bCs/>
          <w:color w:val="808080" w:themeColor="background1" w:themeShade="80"/>
          <w:kern w:val="24"/>
          <w:sz w:val="40"/>
          <w:szCs w:val="40"/>
        </w:rPr>
        <w:t>DESARROLLO DE SISTEMAS INFORMATICOS</w:t>
      </w:r>
    </w:p>
    <w:p w14:paraId="34ECD249" w14:textId="1254B351" w:rsidR="006C6428" w:rsidRPr="002A42BD" w:rsidRDefault="006C6428" w:rsidP="001F554B">
      <w:pPr>
        <w:spacing w:line="360" w:lineRule="auto"/>
        <w:jc w:val="right"/>
        <w:rPr>
          <w:rFonts w:ascii="Times New Roman" w:hAnsi="Times New Roman" w:cs="Times New Roman"/>
          <w:bCs/>
          <w:color w:val="808080" w:themeColor="background1" w:themeShade="80"/>
          <w:kern w:val="24"/>
          <w:sz w:val="24"/>
          <w:szCs w:val="24"/>
          <w:lang w:val="es-ES_tradnl"/>
        </w:rPr>
      </w:pPr>
      <w:r w:rsidRPr="002A42BD">
        <w:rPr>
          <w:rFonts w:ascii="Times New Roman" w:hAnsi="Times New Roman" w:cs="Times New Roman"/>
          <w:b/>
          <w:noProof/>
          <w:kern w:val="24"/>
          <w:sz w:val="24"/>
          <w:szCs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Pr="002A42BD" w:rsidRDefault="001F554B" w:rsidP="001F554B">
      <w:pPr>
        <w:spacing w:line="360" w:lineRule="auto"/>
        <w:rPr>
          <w:rFonts w:ascii="Times New Roman" w:hAnsi="Times New Roman" w:cs="Times New Roman"/>
          <w:b/>
          <w:bCs/>
          <w:kern w:val="24"/>
          <w:sz w:val="24"/>
          <w:szCs w:val="24"/>
          <w:lang w:val="es-ES_tradnl"/>
        </w:rPr>
      </w:pPr>
      <w:r w:rsidRPr="002A42BD">
        <w:rPr>
          <w:rFonts w:ascii="Times New Roman" w:hAnsi="Times New Roman" w:cs="Times New Roman"/>
          <w:b/>
          <w:bCs/>
          <w:kern w:val="24"/>
          <w:sz w:val="24"/>
          <w:szCs w:val="24"/>
          <w:lang w:val="es-ES_tradnl"/>
        </w:rPr>
        <w:t>Profesor</w:t>
      </w:r>
      <w:r w:rsidR="0013491E" w:rsidRPr="002A42BD">
        <w:rPr>
          <w:rFonts w:ascii="Times New Roman" w:hAnsi="Times New Roman" w:cs="Times New Roman"/>
          <w:b/>
          <w:bCs/>
          <w:kern w:val="24"/>
          <w:sz w:val="24"/>
          <w:szCs w:val="24"/>
          <w:lang w:val="es-ES_tradnl"/>
        </w:rPr>
        <w:t>es</w:t>
      </w:r>
      <w:r w:rsidRPr="002A42BD">
        <w:rPr>
          <w:rFonts w:ascii="Times New Roman" w:hAnsi="Times New Roman" w:cs="Times New Roman"/>
          <w:b/>
          <w:bCs/>
          <w:kern w:val="24"/>
          <w:sz w:val="24"/>
          <w:szCs w:val="24"/>
          <w:lang w:val="es-ES_tradnl"/>
        </w:rPr>
        <w:t>:</w:t>
      </w:r>
      <w:r w:rsidRPr="002A42BD">
        <w:rPr>
          <w:rFonts w:ascii="Times New Roman" w:hAnsi="Times New Roman" w:cs="Times New Roman"/>
          <w:b/>
          <w:bCs/>
          <w:kern w:val="24"/>
          <w:sz w:val="24"/>
          <w:szCs w:val="24"/>
          <w:lang w:val="es-ES_tradnl"/>
        </w:rPr>
        <w:tab/>
      </w:r>
      <w:r w:rsidRPr="002A42BD">
        <w:rPr>
          <w:rFonts w:ascii="Times New Roman" w:hAnsi="Times New Roman" w:cs="Times New Roman"/>
          <w:b/>
          <w:bCs/>
          <w:kern w:val="24"/>
          <w:sz w:val="24"/>
          <w:szCs w:val="24"/>
          <w:lang w:val="es-ES_tradnl"/>
        </w:rPr>
        <w:tab/>
      </w:r>
    </w:p>
    <w:p w14:paraId="7DAE3558" w14:textId="77777777" w:rsidR="00FC6B15" w:rsidRPr="002A42BD" w:rsidRDefault="00FC6B15" w:rsidP="00FC6B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</w:rPr>
        <w:t>Ing. Jorge Arun Zambrano Cedeño, Mg.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2A42B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2A42BD" w:rsidRDefault="00AB1338" w:rsidP="00AB133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kern w:val="24"/>
                <w:sz w:val="24"/>
                <w:szCs w:val="24"/>
                <w:lang w:val="es-ES_tradnl"/>
              </w:rPr>
            </w:pPr>
            <w:r w:rsidRPr="002A42BD">
              <w:rPr>
                <w:rFonts w:ascii="Times New Roman" w:hAnsi="Times New Roman" w:cs="Times New Roman"/>
                <w:b/>
                <w:color w:val="000000" w:themeColor="text1"/>
                <w:kern w:val="24"/>
                <w:sz w:val="24"/>
                <w:szCs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2A42BD" w:rsidRDefault="00AB1338" w:rsidP="00AB133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kern w:val="24"/>
                <w:sz w:val="24"/>
                <w:szCs w:val="24"/>
                <w:lang w:val="es-ES_tradnl"/>
              </w:rPr>
            </w:pPr>
            <w:r w:rsidRPr="002A42BD">
              <w:rPr>
                <w:rFonts w:ascii="Times New Roman" w:hAnsi="Times New Roman" w:cs="Times New Roman"/>
                <w:b/>
                <w:color w:val="000000" w:themeColor="text1"/>
                <w:kern w:val="24"/>
                <w:sz w:val="24"/>
                <w:szCs w:val="24"/>
                <w:lang w:val="es-ES_tradnl"/>
              </w:rPr>
              <w:t>Semestre</w:t>
            </w:r>
          </w:p>
        </w:tc>
      </w:tr>
      <w:tr w:rsidR="00AB1338" w:rsidRPr="002A42B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2A42B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kern w:val="24"/>
                <w:sz w:val="24"/>
                <w:szCs w:val="24"/>
                <w:lang w:val="es-ES_tradnl"/>
              </w:rPr>
            </w:pPr>
            <w:r w:rsidRPr="002A42BD">
              <w:rPr>
                <w:rFonts w:ascii="Times New Roman" w:hAnsi="Times New Roman" w:cs="Times New Roman"/>
                <w:bCs/>
                <w:i/>
                <w:iCs/>
                <w:color w:val="000000" w:themeColor="text1"/>
                <w:kern w:val="24"/>
                <w:sz w:val="24"/>
                <w:szCs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2A42BD" w:rsidRDefault="00565811" w:rsidP="00AB133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i/>
                <w:iCs/>
                <w:color w:val="000000" w:themeColor="text1"/>
                <w:kern w:val="24"/>
                <w:sz w:val="24"/>
                <w:szCs w:val="24"/>
                <w:lang w:val="es-ES_tradnl"/>
              </w:rPr>
            </w:pPr>
            <w:r w:rsidRPr="002A42BD">
              <w:rPr>
                <w:rFonts w:ascii="Times New Roman" w:hAnsi="Times New Roman" w:cs="Times New Roman"/>
                <w:bCs/>
                <w:i/>
                <w:iCs/>
                <w:color w:val="000000" w:themeColor="text1"/>
                <w:kern w:val="24"/>
                <w:sz w:val="24"/>
                <w:szCs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2A42BD" w:rsidRDefault="001F554B" w:rsidP="001F554B">
      <w:pPr>
        <w:spacing w:line="360" w:lineRule="auto"/>
        <w:rPr>
          <w:rFonts w:ascii="Times New Roman" w:hAnsi="Times New Roman" w:cs="Times New Roman"/>
          <w:noProof/>
          <w:sz w:val="24"/>
          <w:szCs w:val="24"/>
          <w:lang w:val="es-ES_tradnl" w:eastAsia="es-EC"/>
        </w:rPr>
      </w:pPr>
    </w:p>
    <w:p w14:paraId="589A6719" w14:textId="77777777" w:rsidR="001F554B" w:rsidRPr="002A42BD" w:rsidRDefault="001F554B" w:rsidP="001F554B">
      <w:pPr>
        <w:spacing w:line="360" w:lineRule="auto"/>
        <w:rPr>
          <w:rFonts w:ascii="Times New Roman" w:hAnsi="Times New Roman" w:cs="Times New Roman"/>
          <w:noProof/>
          <w:sz w:val="24"/>
          <w:szCs w:val="24"/>
          <w:lang w:val="es-ES_tradnl" w:eastAsia="es-EC"/>
        </w:rPr>
      </w:pPr>
    </w:p>
    <w:p w14:paraId="31A09559" w14:textId="3DFA3F9A" w:rsidR="00AB1338" w:rsidRPr="002A42BD" w:rsidRDefault="00AB1338" w:rsidP="00AB1338">
      <w:pPr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</w:rPr>
        <w:t>NOMBRES</w:t>
      </w:r>
      <w:r w:rsidR="006645FA" w:rsidRPr="002A42BD">
        <w:rPr>
          <w:rFonts w:ascii="Times New Roman" w:hAnsi="Times New Roman" w:cs="Times New Roman"/>
          <w:b/>
          <w:bCs/>
          <w:sz w:val="24"/>
          <w:szCs w:val="24"/>
        </w:rPr>
        <w:t xml:space="preserve"> Y APELLIDOS</w:t>
      </w:r>
      <w:r w:rsidRPr="002A42BD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2A42BD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 xml:space="preserve"> </w:t>
      </w:r>
      <w:r w:rsidR="00061E89" w:rsidRPr="002A42BD">
        <w:rPr>
          <w:rFonts w:ascii="Times New Roman" w:hAnsi="Times New Roman" w:cs="Times New Roman"/>
          <w:color w:val="4472C4" w:themeColor="accent1"/>
          <w:sz w:val="24"/>
          <w:szCs w:val="24"/>
        </w:rPr>
        <w:t>Maria Gabriela Murillo Cruz</w:t>
      </w:r>
      <w:r w:rsidR="00061E89" w:rsidRPr="002A42BD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 xml:space="preserve"> </w:t>
      </w:r>
    </w:p>
    <w:p w14:paraId="788E415C" w14:textId="77777777" w:rsidR="00AB1338" w:rsidRPr="002A42BD" w:rsidRDefault="00AB1338" w:rsidP="00AB1338">
      <w:pPr>
        <w:ind w:left="720" w:firstLine="720"/>
        <w:rPr>
          <w:rFonts w:ascii="Times New Roman" w:hAnsi="Times New Roman" w:cs="Times New Roman"/>
          <w:sz w:val="24"/>
          <w:szCs w:val="24"/>
        </w:rPr>
      </w:pPr>
    </w:p>
    <w:p w14:paraId="174A7D92" w14:textId="7302628D" w:rsidR="00AB1338" w:rsidRPr="002A42BD" w:rsidRDefault="00AB1338" w:rsidP="00AB133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</w:rPr>
        <w:t>PARALELO:</w:t>
      </w:r>
      <w:r w:rsidR="00061E89" w:rsidRPr="002A42BD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 xml:space="preserve"> “A”</w:t>
      </w:r>
    </w:p>
    <w:p w14:paraId="1FBFF68C" w14:textId="2F2A0C9F" w:rsidR="00AB1338" w:rsidRPr="002A42BD" w:rsidRDefault="00AB1338" w:rsidP="00AB1338">
      <w:pPr>
        <w:rPr>
          <w:rFonts w:ascii="Times New Roman" w:hAnsi="Times New Roman" w:cs="Times New Roman"/>
          <w:sz w:val="24"/>
          <w:szCs w:val="24"/>
        </w:rPr>
      </w:pPr>
      <w:r w:rsidRPr="002A42BD">
        <w:rPr>
          <w:rFonts w:ascii="Times New Roman" w:hAnsi="Times New Roman" w:cs="Times New Roman"/>
          <w:sz w:val="24"/>
          <w:szCs w:val="24"/>
        </w:rPr>
        <w:tab/>
      </w:r>
      <w:r w:rsidRPr="002A42BD">
        <w:rPr>
          <w:rFonts w:ascii="Times New Roman" w:hAnsi="Times New Roman" w:cs="Times New Roman"/>
          <w:sz w:val="24"/>
          <w:szCs w:val="24"/>
        </w:rPr>
        <w:tab/>
      </w:r>
    </w:p>
    <w:p w14:paraId="2BA495AF" w14:textId="687CC56F" w:rsidR="00AB1338" w:rsidRPr="002A42BD" w:rsidRDefault="00AB1338" w:rsidP="00AB133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</w:rPr>
        <w:t>SEMESTRE:</w:t>
      </w:r>
      <w:r w:rsidR="00061E89" w:rsidRPr="002A42B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61E89" w:rsidRPr="002A42BD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 xml:space="preserve">Quinto Semestre </w:t>
      </w:r>
    </w:p>
    <w:p w14:paraId="06A6C231" w14:textId="77777777" w:rsidR="00AB1338" w:rsidRPr="002A42BD" w:rsidRDefault="00AB1338" w:rsidP="00AB1338">
      <w:pPr>
        <w:ind w:left="720" w:firstLine="720"/>
        <w:rPr>
          <w:rFonts w:ascii="Times New Roman" w:hAnsi="Times New Roman" w:cs="Times New Roman"/>
          <w:sz w:val="24"/>
          <w:szCs w:val="24"/>
        </w:rPr>
      </w:pPr>
    </w:p>
    <w:p w14:paraId="4E766C75" w14:textId="77777777" w:rsidR="00061E89" w:rsidRPr="002A42BD" w:rsidRDefault="00AB1338" w:rsidP="00061E89">
      <w:pPr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</w:rPr>
        <w:t>ACTIVIDAD:</w:t>
      </w:r>
      <w:r w:rsidR="00061E89" w:rsidRPr="002A42B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61E89" w:rsidRPr="002A42BD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># 1: Estudio de caso - Sistema de Control de Rescate y Adopción Animal</w:t>
      </w:r>
    </w:p>
    <w:p w14:paraId="53239755" w14:textId="56438032" w:rsidR="001F554B" w:rsidRPr="002A42BD" w:rsidRDefault="00AB1338" w:rsidP="001F554B">
      <w:pPr>
        <w:spacing w:line="360" w:lineRule="auto"/>
        <w:rPr>
          <w:rFonts w:ascii="Times New Roman" w:hAnsi="Times New Roman" w:cs="Times New Roman"/>
          <w:noProof/>
          <w:sz w:val="24"/>
          <w:szCs w:val="24"/>
          <w:lang w:val="es-ES_tradnl" w:eastAsia="es-EC"/>
        </w:rPr>
      </w:pPr>
      <w:r w:rsidRPr="002A42BD">
        <w:rPr>
          <w:rFonts w:ascii="Times New Roman" w:hAnsi="Times New Roman" w:cs="Times New Roman"/>
          <w:noProof/>
          <w:sz w:val="24"/>
          <w:szCs w:val="24"/>
          <w:lang w:val="es-ES_tradnl" w:eastAsia="es-EC"/>
        </w:rPr>
        <w:tab/>
      </w:r>
      <w:r w:rsidRPr="002A42BD">
        <w:rPr>
          <w:rFonts w:ascii="Times New Roman" w:hAnsi="Times New Roman" w:cs="Times New Roman"/>
          <w:noProof/>
          <w:sz w:val="24"/>
          <w:szCs w:val="24"/>
          <w:lang w:val="es-ES_tradnl" w:eastAsia="es-EC"/>
        </w:rPr>
        <w:tab/>
      </w:r>
    </w:p>
    <w:p w14:paraId="32E534E6" w14:textId="6BD57689" w:rsidR="001F554B" w:rsidRPr="002A42BD" w:rsidRDefault="00AB1338" w:rsidP="001F554B">
      <w:pPr>
        <w:tabs>
          <w:tab w:val="left" w:pos="3780"/>
        </w:tabs>
        <w:spacing w:line="360" w:lineRule="auto"/>
        <w:rPr>
          <w:rFonts w:ascii="Times New Roman" w:hAnsi="Times New Roman" w:cs="Times New Roman"/>
          <w:b/>
          <w:color w:val="808080" w:themeColor="background1" w:themeShade="80"/>
          <w:kern w:val="24"/>
          <w:sz w:val="24"/>
          <w:szCs w:val="24"/>
          <w:lang w:val="es-ES_tradnl"/>
        </w:rPr>
      </w:pPr>
      <w:r w:rsidRPr="002A42BD">
        <w:rPr>
          <w:rFonts w:ascii="Times New Roman" w:hAnsi="Times New Roman" w:cs="Times New Roman"/>
          <w:noProof/>
          <w:color w:val="00964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2A42BD" w:rsidRDefault="005D256E" w:rsidP="001F554B">
      <w:pPr>
        <w:spacing w:line="360" w:lineRule="auto"/>
        <w:rPr>
          <w:rFonts w:ascii="Times New Roman" w:hAnsi="Times New Roman" w:cs="Times New Roman"/>
          <w:b/>
          <w:color w:val="000000" w:themeColor="text1"/>
          <w:kern w:val="24"/>
          <w:sz w:val="24"/>
          <w:szCs w:val="24"/>
          <w:lang w:val="es-ES_tradnl"/>
        </w:rPr>
      </w:pPr>
    </w:p>
    <w:p w14:paraId="612B174E" w14:textId="2A724FF1" w:rsidR="003D2C2A" w:rsidRPr="002A42BD" w:rsidRDefault="001F554B" w:rsidP="001F554B">
      <w:pPr>
        <w:jc w:val="center"/>
        <w:rPr>
          <w:rFonts w:ascii="Times New Roman" w:hAnsi="Times New Roman" w:cs="Times New Roman"/>
          <w:b/>
          <w:kern w:val="24"/>
          <w:sz w:val="24"/>
          <w:szCs w:val="24"/>
          <w:lang w:val="es-ES_tradnl"/>
        </w:rPr>
      </w:pPr>
      <w:r w:rsidRPr="002A42BD">
        <w:rPr>
          <w:rFonts w:ascii="Times New Roman" w:hAnsi="Times New Roman" w:cs="Times New Roman"/>
          <w:b/>
          <w:kern w:val="24"/>
          <w:sz w:val="24"/>
          <w:szCs w:val="24"/>
          <w:lang w:val="es-ES_tradnl"/>
        </w:rPr>
        <w:t>PER</w:t>
      </w:r>
      <w:r w:rsidR="00AF6612" w:rsidRPr="002A42BD">
        <w:rPr>
          <w:rFonts w:ascii="Times New Roman" w:hAnsi="Times New Roman" w:cs="Times New Roman"/>
          <w:b/>
          <w:kern w:val="24"/>
          <w:sz w:val="24"/>
          <w:szCs w:val="24"/>
          <w:lang w:val="es-ES_tradnl"/>
        </w:rPr>
        <w:t>I</w:t>
      </w:r>
      <w:r w:rsidRPr="002A42BD">
        <w:rPr>
          <w:rFonts w:ascii="Times New Roman" w:hAnsi="Times New Roman" w:cs="Times New Roman"/>
          <w:b/>
          <w:kern w:val="24"/>
          <w:sz w:val="24"/>
          <w:szCs w:val="24"/>
          <w:lang w:val="es-ES_tradnl"/>
        </w:rPr>
        <w:t xml:space="preserve">ODO </w:t>
      </w:r>
      <w:r w:rsidR="00F913A1" w:rsidRPr="002A42BD">
        <w:rPr>
          <w:rFonts w:ascii="Times New Roman" w:hAnsi="Times New Roman" w:cs="Times New Roman"/>
          <w:b/>
          <w:kern w:val="24"/>
          <w:sz w:val="24"/>
          <w:szCs w:val="24"/>
          <w:lang w:val="es-ES_tradnl"/>
        </w:rPr>
        <w:t xml:space="preserve">SEPTIEMBRE 2025 </w:t>
      </w:r>
      <w:r w:rsidRPr="002A42BD">
        <w:rPr>
          <w:rFonts w:ascii="Times New Roman" w:hAnsi="Times New Roman" w:cs="Times New Roman"/>
          <w:b/>
          <w:kern w:val="24"/>
          <w:sz w:val="24"/>
          <w:szCs w:val="24"/>
          <w:lang w:val="es-ES_tradnl"/>
        </w:rPr>
        <w:t>-</w:t>
      </w:r>
      <w:r w:rsidR="00F913A1" w:rsidRPr="002A42BD">
        <w:rPr>
          <w:rFonts w:ascii="Times New Roman" w:hAnsi="Times New Roman" w:cs="Times New Roman"/>
          <w:b/>
          <w:kern w:val="24"/>
          <w:sz w:val="24"/>
          <w:szCs w:val="24"/>
          <w:lang w:val="es-ES_tradnl"/>
        </w:rPr>
        <w:t xml:space="preserve"> ENERO</w:t>
      </w:r>
      <w:r w:rsidRPr="002A42BD">
        <w:rPr>
          <w:rFonts w:ascii="Times New Roman" w:hAnsi="Times New Roman" w:cs="Times New Roman"/>
          <w:b/>
          <w:kern w:val="24"/>
          <w:sz w:val="24"/>
          <w:szCs w:val="24"/>
          <w:lang w:val="es-ES_tradnl"/>
        </w:rPr>
        <w:t xml:space="preserve"> 202</w:t>
      </w:r>
      <w:r w:rsidR="00F913A1" w:rsidRPr="002A42BD">
        <w:rPr>
          <w:rFonts w:ascii="Times New Roman" w:hAnsi="Times New Roman" w:cs="Times New Roman"/>
          <w:b/>
          <w:kern w:val="24"/>
          <w:sz w:val="24"/>
          <w:szCs w:val="24"/>
          <w:lang w:val="es-ES_tradnl"/>
        </w:rPr>
        <w:t>6</w:t>
      </w:r>
    </w:p>
    <w:p w14:paraId="494D1AAB" w14:textId="548DEB81" w:rsidR="00D21BA4" w:rsidRPr="002A42BD" w:rsidRDefault="00D21BA4">
      <w:pPr>
        <w:rPr>
          <w:rFonts w:ascii="Times New Roman" w:hAnsi="Times New Roman" w:cs="Times New Roman"/>
          <w:sz w:val="24"/>
          <w:szCs w:val="24"/>
        </w:rPr>
      </w:pPr>
      <w:r w:rsidRPr="002A42BD">
        <w:rPr>
          <w:rFonts w:ascii="Times New Roman" w:hAnsi="Times New Roman" w:cs="Times New Roman"/>
          <w:sz w:val="24"/>
          <w:szCs w:val="24"/>
        </w:rPr>
        <w:br w:type="page"/>
      </w:r>
    </w:p>
    <w:p w14:paraId="6390A0CF" w14:textId="77777777" w:rsidR="003D2C2A" w:rsidRPr="002A42BD" w:rsidRDefault="003D2C2A" w:rsidP="00D21BA4">
      <w:pPr>
        <w:rPr>
          <w:rFonts w:ascii="Times New Roman" w:hAnsi="Times New Roman" w:cs="Times New Roman"/>
          <w:sz w:val="24"/>
          <w:szCs w:val="24"/>
        </w:rPr>
        <w:sectPr w:rsidR="003D2C2A" w:rsidRPr="002A42B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517D4A3F" w:rsidR="00D21BA4" w:rsidRPr="002A42BD" w:rsidRDefault="00D21BA4" w:rsidP="00D21BA4">
      <w:pPr>
        <w:rPr>
          <w:rFonts w:ascii="Times New Roman" w:hAnsi="Times New Roman" w:cs="Times New Roman"/>
          <w:b/>
          <w:sz w:val="24"/>
          <w:szCs w:val="24"/>
        </w:rPr>
      </w:pPr>
      <w:r w:rsidRPr="002A42BD">
        <w:rPr>
          <w:rFonts w:ascii="Times New Roman" w:hAnsi="Times New Roman" w:cs="Times New Roman"/>
          <w:b/>
          <w:noProof/>
          <w:sz w:val="24"/>
          <w:szCs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A42BD">
        <w:rPr>
          <w:rFonts w:ascii="Times New Roman" w:hAnsi="Times New Roman" w:cs="Times New Roman"/>
          <w:b/>
          <w:sz w:val="24"/>
          <w:szCs w:val="24"/>
        </w:rPr>
        <w:t>Actividades a desarrollar en la Unidad</w:t>
      </w:r>
      <w:r w:rsidR="00061E89" w:rsidRPr="002A42BD">
        <w:rPr>
          <w:rFonts w:ascii="Times New Roman" w:hAnsi="Times New Roman" w:cs="Times New Roman"/>
          <w:b/>
          <w:sz w:val="24"/>
          <w:szCs w:val="24"/>
        </w:rPr>
        <w:t xml:space="preserve"> 1</w:t>
      </w:r>
    </w:p>
    <w:p w14:paraId="618F50B0" w14:textId="0042697C" w:rsidR="00061E89" w:rsidRPr="002A42BD" w:rsidRDefault="00D21BA4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 xml:space="preserve">Actividad </w:t>
      </w:r>
      <w:r w:rsidR="00061E89"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># 1: Estudio de caso - Sistema de Control de Rescate y Adopción Animal Descripción del problema</w:t>
      </w:r>
    </w:p>
    <w:p w14:paraId="52175A56" w14:textId="0ED57B63" w:rsidR="00061E89" w:rsidRPr="002A42BD" w:rsidRDefault="00061E89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 xml:space="preserve">Los refugios de animales necesitan llevar un control organizado de los animales que reciben, los casos de rescate, la atención veterinaria y los procesos de adopción. </w:t>
      </w:r>
    </w:p>
    <w:p w14:paraId="21D36454" w14:textId="77777777" w:rsidR="00061E89" w:rsidRPr="002A42BD" w:rsidRDefault="00061E89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Por esta razón, se propone un sistema informático que permita registrar los casos de rescate, identificar la especie del animal, asignar voluntarios o veterinarios y actualizar el estado del proceso. También se contempla el envío de notificaciones al personal encargado cuando se registre un nuevo caso.</w:t>
      </w:r>
    </w:p>
    <w:p w14:paraId="1CD7CEF5" w14:textId="0010DBF8" w:rsidR="00061E89" w:rsidRPr="002A42BD" w:rsidRDefault="00061E89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 xml:space="preserve"> Actores principales</w:t>
      </w:r>
    </w:p>
    <w:p w14:paraId="1E2B614D" w14:textId="77777777" w:rsidR="00061E89" w:rsidRPr="002A42BD" w:rsidRDefault="00061E89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 xml:space="preserve">Ciudadano o </w:t>
      </w:r>
      <w:proofErr w:type="spellStart"/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>reportante</w:t>
      </w:r>
      <w:proofErr w:type="spellEnd"/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>:</w:t>
      </w:r>
      <w:r w:rsidRPr="002A42BD">
        <w:rPr>
          <w:rFonts w:ascii="Times New Roman" w:hAnsi="Times New Roman" w:cs="Times New Roman"/>
          <w:sz w:val="24"/>
          <w:szCs w:val="24"/>
          <w:lang w:eastAsia="es-EC"/>
        </w:rPr>
        <w:t xml:space="preserve"> informa sobre un animal que necesita ayuda y proporciona su ubicación y una descripción del caso.</w:t>
      </w:r>
    </w:p>
    <w:p w14:paraId="014087B7" w14:textId="77777777" w:rsidR="00061E89" w:rsidRPr="002A42BD" w:rsidRDefault="00061E89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>Voluntario:</w:t>
      </w:r>
      <w:r w:rsidRPr="002A42BD">
        <w:rPr>
          <w:rFonts w:ascii="Times New Roman" w:hAnsi="Times New Roman" w:cs="Times New Roman"/>
          <w:sz w:val="24"/>
          <w:szCs w:val="24"/>
          <w:lang w:eastAsia="es-EC"/>
        </w:rPr>
        <w:t xml:space="preserve"> consulta los casos asignados y participa en las actividades de rescate y seguimiento.</w:t>
      </w:r>
    </w:p>
    <w:p w14:paraId="23A32890" w14:textId="77777777" w:rsidR="00061E89" w:rsidRPr="002A42BD" w:rsidRDefault="00061E89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>Veterinario:</w:t>
      </w:r>
      <w:r w:rsidRPr="002A42BD">
        <w:rPr>
          <w:rFonts w:ascii="Times New Roman" w:hAnsi="Times New Roman" w:cs="Times New Roman"/>
          <w:sz w:val="24"/>
          <w:szCs w:val="24"/>
          <w:lang w:eastAsia="es-EC"/>
        </w:rPr>
        <w:t xml:space="preserve"> registra la información médica del animal, los tratamientos y su evolución.</w:t>
      </w:r>
    </w:p>
    <w:p w14:paraId="4557CED1" w14:textId="77777777" w:rsidR="00061E89" w:rsidRPr="002A42BD" w:rsidRDefault="00061E89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>Administrador del refugio:</w:t>
      </w:r>
      <w:r w:rsidRPr="002A42BD">
        <w:rPr>
          <w:rFonts w:ascii="Times New Roman" w:hAnsi="Times New Roman" w:cs="Times New Roman"/>
          <w:sz w:val="24"/>
          <w:szCs w:val="24"/>
          <w:lang w:eastAsia="es-EC"/>
        </w:rPr>
        <w:t xml:space="preserve"> registra y supervisa los casos, asigna responsables y controla el proceso de adopción.</w:t>
      </w:r>
    </w:p>
    <w:p w14:paraId="79824633" w14:textId="57E1E982" w:rsidR="00061E89" w:rsidRPr="002A42BD" w:rsidRDefault="00061E89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>Requerimientos funcionales</w:t>
      </w:r>
    </w:p>
    <w:p w14:paraId="15CBFC7B" w14:textId="77777777" w:rsidR="00061E89" w:rsidRPr="002A42BD" w:rsidRDefault="00061E89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Los requerimientos funcionales describen las acciones que realizará el sistema.</w:t>
      </w:r>
    </w:p>
    <w:p w14:paraId="4DA1A82A" w14:textId="77777777" w:rsidR="00061E89" w:rsidRPr="002A42BD" w:rsidRDefault="00061E89" w:rsidP="00061E89">
      <w:pPr>
        <w:pStyle w:val="Sinespaciado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RF01. Registrar nuevos casos de rescate animal.</w:t>
      </w:r>
    </w:p>
    <w:p w14:paraId="4DBD36E9" w14:textId="77777777" w:rsidR="00061E89" w:rsidRPr="002A42BD" w:rsidRDefault="00061E89" w:rsidP="00061E89">
      <w:pPr>
        <w:pStyle w:val="Sinespaciado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RF02. Clasificar a los animales en perros, gatos y fauna silvestre.</w:t>
      </w:r>
    </w:p>
    <w:p w14:paraId="6EF078CF" w14:textId="77777777" w:rsidR="00061E89" w:rsidRPr="002A42BD" w:rsidRDefault="00061E89" w:rsidP="00061E89">
      <w:pPr>
        <w:pStyle w:val="Sinespaciado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RF03. Registrar la ubicación, fecha y descripción del rescate.</w:t>
      </w:r>
    </w:p>
    <w:p w14:paraId="1A579A2F" w14:textId="77777777" w:rsidR="00061E89" w:rsidRPr="002A42BD" w:rsidRDefault="00061E89" w:rsidP="00061E89">
      <w:pPr>
        <w:pStyle w:val="Sinespaciado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RF04. Asignar voluntarios y veterinarios a los casos.</w:t>
      </w:r>
    </w:p>
    <w:p w14:paraId="2DC2AFA7" w14:textId="77777777" w:rsidR="00061E89" w:rsidRPr="002A42BD" w:rsidRDefault="00061E89" w:rsidP="00061E89">
      <w:pPr>
        <w:pStyle w:val="Sinespaciado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RF05. Actualizar el estado de cada caso.</w:t>
      </w:r>
    </w:p>
    <w:p w14:paraId="20D96473" w14:textId="77777777" w:rsidR="00061E89" w:rsidRPr="002A42BD" w:rsidRDefault="00061E89" w:rsidP="00061E89">
      <w:pPr>
        <w:pStyle w:val="Sinespaciado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RF06. Notificar al personal cuando se registre un nuevo rescate.</w:t>
      </w:r>
    </w:p>
    <w:p w14:paraId="4EEF4DE4" w14:textId="77777777" w:rsidR="00061E89" w:rsidRPr="002A42BD" w:rsidRDefault="00061E89" w:rsidP="00061E89">
      <w:pPr>
        <w:pStyle w:val="Sinespaciado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RF07. Consultar los casos registrados y sus responsables.</w:t>
      </w:r>
    </w:p>
    <w:p w14:paraId="4D8C13EC" w14:textId="77777777" w:rsidR="00061E89" w:rsidRPr="002A42BD" w:rsidRDefault="00061E89" w:rsidP="00061E89">
      <w:pPr>
        <w:pStyle w:val="Sinespaciado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RF08. Registrar el seguimiento veterinario y el proceso de adopción.</w:t>
      </w:r>
    </w:p>
    <w:p w14:paraId="11E51463" w14:textId="4F560DA8" w:rsidR="00061E89" w:rsidRPr="002A42BD" w:rsidRDefault="00061E89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 xml:space="preserve"> Requerimientos no funcionales</w:t>
      </w:r>
    </w:p>
    <w:p w14:paraId="1C4BD0AA" w14:textId="77777777" w:rsidR="00061E89" w:rsidRPr="002A42BD" w:rsidRDefault="00061E89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Los requerimientos no funcionales describen las características de calidad que tendrá el sistema.</w:t>
      </w:r>
    </w:p>
    <w:p w14:paraId="2390D42A" w14:textId="77777777" w:rsidR="00061E89" w:rsidRPr="002A42BD" w:rsidRDefault="00061E89" w:rsidP="00061E89">
      <w:pPr>
        <w:pStyle w:val="Sinespaciado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RNF01. Mantenibilidad: el sistema tendrá componentes organizados y fáciles de modificar.</w:t>
      </w:r>
    </w:p>
    <w:p w14:paraId="062810E6" w14:textId="77777777" w:rsidR="00061E89" w:rsidRPr="002A42BD" w:rsidRDefault="00061E89" w:rsidP="00061E89">
      <w:pPr>
        <w:pStyle w:val="Sinespaciado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RNF02. Escalabilidad: permitirá incorporar nuevas especies y funcionalidades.</w:t>
      </w:r>
    </w:p>
    <w:p w14:paraId="4A1CFF87" w14:textId="77777777" w:rsidR="00061E89" w:rsidRPr="002A42BD" w:rsidRDefault="00061E89" w:rsidP="00061E89">
      <w:pPr>
        <w:pStyle w:val="Sinespaciado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lastRenderedPageBreak/>
        <w:t>RNF03. Seguridad: deberá proteger los datos y controlar el acceso a las funciones administrativas.</w:t>
      </w:r>
    </w:p>
    <w:p w14:paraId="5583ABD1" w14:textId="77777777" w:rsidR="00061E89" w:rsidRPr="002A42BD" w:rsidRDefault="00061E89" w:rsidP="00061E89">
      <w:pPr>
        <w:pStyle w:val="Sinespaciado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RNF04. Trazabilidad: utilizará GitHub para conservar el historial de cambios.</w:t>
      </w:r>
    </w:p>
    <w:p w14:paraId="37635F99" w14:textId="77777777" w:rsidR="00061E89" w:rsidRPr="002A42BD" w:rsidRDefault="00061E89" w:rsidP="00061E89">
      <w:pPr>
        <w:pStyle w:val="Sinespaciado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RNF05. Reutilización: aplicará patrones de diseño para reducir la repetición de código.</w:t>
      </w:r>
    </w:p>
    <w:p w14:paraId="7A572EEB" w14:textId="77777777" w:rsidR="00061E89" w:rsidRPr="002A42BD" w:rsidRDefault="00061E89" w:rsidP="00061E89">
      <w:pPr>
        <w:pStyle w:val="Sinespaciado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RNF06. Integridad: deberá mantener coherentes los datos de los animales, los responsables y los estados de los casos.</w:t>
      </w:r>
    </w:p>
    <w:p w14:paraId="7278CC38" w14:textId="77777777" w:rsidR="008348E6" w:rsidRPr="002A42BD" w:rsidRDefault="008348E6" w:rsidP="008348E6">
      <w:pPr>
        <w:pStyle w:val="Sinespaciado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6072E0C8" w14:textId="77777777" w:rsidR="008348E6" w:rsidRPr="002A42BD" w:rsidRDefault="008348E6" w:rsidP="008348E6">
      <w:pPr>
        <w:pStyle w:val="Sinespaciado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03794803" w14:textId="4EF069F3" w:rsidR="00061E89" w:rsidRPr="002A42BD" w:rsidRDefault="00061E89" w:rsidP="00061E89">
      <w:pPr>
        <w:pStyle w:val="Sinespaciado"/>
        <w:spacing w:line="360" w:lineRule="auto"/>
        <w:ind w:left="360"/>
        <w:jc w:val="center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>Diseño del sistema</w:t>
      </w:r>
    </w:p>
    <w:p w14:paraId="72CB86E7" w14:textId="6B780ADA" w:rsidR="00061E89" w:rsidRPr="002A42BD" w:rsidRDefault="00061E89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>Diagrama de casos de uso</w:t>
      </w:r>
    </w:p>
    <w:p w14:paraId="69487849" w14:textId="77777777" w:rsidR="00061E89" w:rsidRPr="002A42BD" w:rsidRDefault="00061E89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3C03F10B" w14:textId="7E01A897" w:rsidR="007536B7" w:rsidRPr="002A42BD" w:rsidRDefault="008348E6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noProof/>
          <w:sz w:val="24"/>
          <w:szCs w:val="24"/>
          <w:lang w:eastAsia="es-EC"/>
        </w:rPr>
        <w:drawing>
          <wp:inline distT="0" distB="0" distL="0" distR="0" wp14:anchorId="20ADA7A3" wp14:editId="40906102">
            <wp:extent cx="5400040" cy="3405505"/>
            <wp:effectExtent l="0" t="0" r="0" b="4445"/>
            <wp:docPr id="22961298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612982" name="Imagen 22961298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0FA87" w14:textId="77777777" w:rsidR="008348E6" w:rsidRPr="002A42BD" w:rsidRDefault="008348E6" w:rsidP="008348E6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Figura 1. Diagrama de casos de uso del sistema de gestión de rescate y adopción animal.</w:t>
      </w:r>
    </w:p>
    <w:p w14:paraId="3687BEF2" w14:textId="317C790F" w:rsidR="008348E6" w:rsidRPr="002A42BD" w:rsidRDefault="008348E6" w:rsidP="008348E6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CREADA EN</w:t>
      </w:r>
      <w:r w:rsidRPr="002A42BD">
        <w:rPr>
          <w:rFonts w:ascii="Times New Roman" w:hAnsi="Times New Roman" w:cs="Times New Roman"/>
          <w:sz w:val="24"/>
          <w:szCs w:val="24"/>
        </w:rPr>
        <w:t xml:space="preserve"> </w:t>
      </w:r>
      <w:r w:rsidRPr="002A42BD">
        <w:rPr>
          <w:rFonts w:ascii="Times New Roman" w:hAnsi="Times New Roman" w:cs="Times New Roman"/>
          <w:sz w:val="24"/>
          <w:szCs w:val="24"/>
          <w:lang w:eastAsia="es-EC"/>
        </w:rPr>
        <w:t>Draw.io.</w:t>
      </w:r>
      <w:r w:rsidRPr="002A42BD">
        <w:rPr>
          <w:rFonts w:ascii="Times New Roman" w:hAnsi="Times New Roman" w:cs="Times New Roman"/>
          <w:sz w:val="24"/>
          <w:szCs w:val="24"/>
          <w:lang w:eastAsia="es-EC"/>
        </w:rPr>
        <w:t xml:space="preserve"> </w:t>
      </w:r>
    </w:p>
    <w:p w14:paraId="6E97F0AB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43E162F8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3A203459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0B021D91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6B228305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77C830C6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78058718" w14:textId="1CDC3555" w:rsidR="007536B7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>Diagrama de clases UML</w:t>
      </w:r>
    </w:p>
    <w:p w14:paraId="62190CDD" w14:textId="77777777" w:rsidR="002A42BD" w:rsidRDefault="002A42BD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</w:p>
    <w:p w14:paraId="491A7342" w14:textId="77777777" w:rsidR="002A42BD" w:rsidRPr="002A42BD" w:rsidRDefault="002A42BD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</w:p>
    <w:p w14:paraId="2C154EBB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4A396E47" w14:textId="300FCDF0" w:rsidR="00F119B5" w:rsidRPr="002A42BD" w:rsidRDefault="00F119B5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noProof/>
          <w:sz w:val="24"/>
          <w:szCs w:val="24"/>
          <w:lang w:eastAsia="es-EC"/>
        </w:rPr>
        <w:drawing>
          <wp:inline distT="0" distB="0" distL="0" distR="0" wp14:anchorId="695C3232" wp14:editId="3DC98542">
            <wp:extent cx="5400040" cy="3912235"/>
            <wp:effectExtent l="0" t="0" r="0" b="0"/>
            <wp:docPr id="56651972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19726" name="Imagen 56651972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4853C" w14:textId="77777777" w:rsidR="00F119B5" w:rsidRPr="002A42BD" w:rsidRDefault="00F119B5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2F1227FD" w14:textId="77777777" w:rsidR="00F119B5" w:rsidRPr="002A42BD" w:rsidRDefault="00F119B5" w:rsidP="00F119B5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Figura 2. Diagrama de clases UML del sistema de gestión de rescate y adopción animal.</w:t>
      </w:r>
    </w:p>
    <w:p w14:paraId="6694DFC3" w14:textId="078D928C" w:rsidR="00F119B5" w:rsidRPr="002A42BD" w:rsidRDefault="00F119B5" w:rsidP="00F119B5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5E619B6F" w14:textId="77777777" w:rsidR="00F119B5" w:rsidRPr="002A42BD" w:rsidRDefault="00F119B5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13344131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12CEB46A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6093EB2E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3E552E30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0E8E2CDA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6E22909F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58A8B6E5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72BA8ECE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3CFAC2BB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1C008F8E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1B980BDD" w14:textId="5A4C96F3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>Arquitectura general del sistema</w:t>
      </w:r>
    </w:p>
    <w:p w14:paraId="65B5A197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4EF549F2" w14:textId="274FDBF1" w:rsidR="007536B7" w:rsidRPr="002A42BD" w:rsidRDefault="00FC6B15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noProof/>
          <w:sz w:val="24"/>
          <w:szCs w:val="24"/>
          <w:lang w:eastAsia="es-EC"/>
        </w:rPr>
        <w:drawing>
          <wp:inline distT="0" distB="0" distL="0" distR="0" wp14:anchorId="3DB57AA0" wp14:editId="64FFF48E">
            <wp:extent cx="4362450" cy="4895850"/>
            <wp:effectExtent l="0" t="0" r="0" b="0"/>
            <wp:docPr id="33219584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95840" name="Imagen 33219584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86A34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7614AECD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6BAE51D4" w14:textId="77777777" w:rsidR="00FC6B15" w:rsidRPr="002A42BD" w:rsidRDefault="00FC6B15" w:rsidP="00FC6B15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Figura 3. Arquitectura general del sistema de gestión de rescate y adopción animal.</w:t>
      </w:r>
    </w:p>
    <w:p w14:paraId="19861ED0" w14:textId="7B1485E1" w:rsidR="00FC6B15" w:rsidRPr="002A42BD" w:rsidRDefault="00FC6B15" w:rsidP="00FC6B15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4081BD42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42E35D1C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389BA3A3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758B5DD1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1E7DFD66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52DE6A49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5672ED86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38E02E27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</w:p>
    <w:p w14:paraId="3546F8AA" w14:textId="1A39DD01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>Aplicación de patrones de diseño:</w:t>
      </w:r>
    </w:p>
    <w:p w14:paraId="67138234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5A30C538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0BCCBF8F" w14:textId="77777777" w:rsidR="007536B7" w:rsidRPr="002A42BD" w:rsidRDefault="007536B7" w:rsidP="007536B7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>Patrón Singleton</w:t>
      </w:r>
    </w:p>
    <w:p w14:paraId="48DD7597" w14:textId="77777777" w:rsidR="007536B7" w:rsidRPr="002A42BD" w:rsidRDefault="007536B7" w:rsidP="007536B7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 xml:space="preserve">El patrón Singleton permite que una clase tenga una única instancia accesible desde distintos componentes del sistema. En este proyecto se propone utilizarlo en la clase </w:t>
      </w:r>
      <w:proofErr w:type="spellStart"/>
      <w:r w:rsidRPr="002A42BD">
        <w:rPr>
          <w:rFonts w:ascii="Times New Roman" w:hAnsi="Times New Roman" w:cs="Times New Roman"/>
          <w:sz w:val="24"/>
          <w:szCs w:val="24"/>
          <w:lang w:eastAsia="es-EC"/>
        </w:rPr>
        <w:t>GestorCasos</w:t>
      </w:r>
      <w:proofErr w:type="spellEnd"/>
      <w:r w:rsidRPr="002A42BD">
        <w:rPr>
          <w:rFonts w:ascii="Times New Roman" w:hAnsi="Times New Roman" w:cs="Times New Roman"/>
          <w:sz w:val="24"/>
          <w:szCs w:val="24"/>
          <w:lang w:eastAsia="es-EC"/>
        </w:rPr>
        <w:t>, encargada de centralizar las operaciones relacionadas con los casos de rescate.</w:t>
      </w:r>
    </w:p>
    <w:p w14:paraId="72F4F4E0" w14:textId="77777777" w:rsidR="007536B7" w:rsidRPr="002A42BD" w:rsidRDefault="007536B7" w:rsidP="007536B7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Su uso permite mantener un punto central de gestión y evitar la creación innecesaria de múltiples instancias del gestor.</w:t>
      </w:r>
    </w:p>
    <w:p w14:paraId="3A63191B" w14:textId="149449F2" w:rsidR="007536B7" w:rsidRPr="002A42BD" w:rsidRDefault="007536B7" w:rsidP="007536B7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 xml:space="preserve"> Patrón </w:t>
      </w:r>
      <w:proofErr w:type="spellStart"/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>Observer</w:t>
      </w:r>
      <w:proofErr w:type="spellEnd"/>
    </w:p>
    <w:p w14:paraId="06C6F1A9" w14:textId="77777777" w:rsidR="007536B7" w:rsidRPr="002A42BD" w:rsidRDefault="007536B7" w:rsidP="007536B7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 xml:space="preserve">El patrón </w:t>
      </w:r>
      <w:proofErr w:type="spellStart"/>
      <w:r w:rsidRPr="002A42BD">
        <w:rPr>
          <w:rFonts w:ascii="Times New Roman" w:hAnsi="Times New Roman" w:cs="Times New Roman"/>
          <w:sz w:val="24"/>
          <w:szCs w:val="24"/>
          <w:lang w:eastAsia="es-EC"/>
        </w:rPr>
        <w:t>Observer</w:t>
      </w:r>
      <w:proofErr w:type="spellEnd"/>
      <w:r w:rsidRPr="002A42BD">
        <w:rPr>
          <w:rFonts w:ascii="Times New Roman" w:hAnsi="Times New Roman" w:cs="Times New Roman"/>
          <w:sz w:val="24"/>
          <w:szCs w:val="24"/>
          <w:lang w:eastAsia="es-EC"/>
        </w:rPr>
        <w:t xml:space="preserve"> permite que un componente notifique a otros cuando ocurre un evento. En el sistema de rescate animal se utilizará para notificar al personal encargado cuando se registre un nuevo caso.</w:t>
      </w:r>
    </w:p>
    <w:p w14:paraId="19319380" w14:textId="77777777" w:rsidR="007536B7" w:rsidRPr="002A42BD" w:rsidRDefault="007536B7" w:rsidP="007536B7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Este patrón facilita agregar nuevos mecanismos de notificación sin modificar directamente la lógica de registro de los casos.</w:t>
      </w:r>
    </w:p>
    <w:p w14:paraId="1DF44455" w14:textId="54F0A11C" w:rsidR="007536B7" w:rsidRPr="002A42BD" w:rsidRDefault="007536B7" w:rsidP="007536B7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 xml:space="preserve"> Patrón Factory Method</w:t>
      </w:r>
    </w:p>
    <w:p w14:paraId="3EEE3883" w14:textId="77777777" w:rsidR="007536B7" w:rsidRPr="002A42BD" w:rsidRDefault="007536B7" w:rsidP="007536B7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El patrón Factory Method permite separar la creación de objetos del resto de la lógica del sistema. Se propone utilizarlo para crear animales según su especie, como perros, gatos y fauna silvestre.</w:t>
      </w:r>
    </w:p>
    <w:p w14:paraId="53FAC5F1" w14:textId="77777777" w:rsidR="007536B7" w:rsidRPr="002A42BD" w:rsidRDefault="007536B7" w:rsidP="007536B7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sz w:val="24"/>
          <w:szCs w:val="24"/>
          <w:lang w:eastAsia="es-EC"/>
        </w:rPr>
        <w:t>De esta manera, cada tipo de animal podrá crearse mediante una fábrica específica, facilitando la incorporación de nuevas especies y reduciendo el acoplamiento entre componentes.</w:t>
      </w:r>
    </w:p>
    <w:p w14:paraId="66A10566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67AAD6A1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282B0D7E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302144BA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17AABE19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483A0227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3F2F500D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5E4AB79A" w14:textId="77777777" w:rsidR="007536B7" w:rsidRPr="002A42BD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57034AC4" w14:textId="77777777" w:rsidR="007536B7" w:rsidRDefault="007536B7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0AB82828" w14:textId="77777777" w:rsidR="002A42BD" w:rsidRPr="002A42BD" w:rsidRDefault="002A42BD" w:rsidP="00061E89">
      <w:pPr>
        <w:pStyle w:val="Sinespaciado"/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es-EC"/>
        </w:rPr>
      </w:pPr>
    </w:p>
    <w:p w14:paraId="3557C0E9" w14:textId="58752D68" w:rsidR="00D21BA4" w:rsidRPr="002A42BD" w:rsidRDefault="0081193A" w:rsidP="00FC6B15">
      <w:pPr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  <w:r w:rsidRPr="002A42BD">
        <w:rPr>
          <w:rFonts w:ascii="Times New Roman" w:hAnsi="Times New Roman" w:cs="Times New Roman"/>
          <w:b/>
          <w:bCs/>
          <w:sz w:val="24"/>
          <w:szCs w:val="24"/>
          <w:lang w:eastAsia="es-EC"/>
        </w:rPr>
        <w:t>Evidencias</w:t>
      </w:r>
    </w:p>
    <w:p w14:paraId="0E1C4438" w14:textId="753D0A3C" w:rsidR="008348E6" w:rsidRPr="002A42BD" w:rsidRDefault="008348E6" w:rsidP="00D21BA4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  <w:hyperlink r:id="rId17" w:history="1">
        <w:r w:rsidRPr="002A42BD">
          <w:rPr>
            <w:rStyle w:val="Hipervnculo"/>
            <w:rFonts w:ascii="Times New Roman" w:hAnsi="Times New Roman" w:cs="Times New Roman"/>
            <w:b/>
            <w:bCs/>
            <w:sz w:val="24"/>
            <w:szCs w:val="24"/>
            <w:lang w:eastAsia="es-EC"/>
          </w:rPr>
          <w:t>https://drive.google.com/file/d/1T1dUw94DJd2d4nvAoVDOmBxF1CUvQifO/view?usp=sharing</w:t>
        </w:r>
      </w:hyperlink>
    </w:p>
    <w:p w14:paraId="3833D591" w14:textId="77777777" w:rsidR="008348E6" w:rsidRPr="002A42BD" w:rsidRDefault="008348E6" w:rsidP="00D21BA4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</w:p>
    <w:p w14:paraId="347435F0" w14:textId="0B65777B" w:rsidR="008348E6" w:rsidRPr="002A42BD" w:rsidRDefault="007129F6" w:rsidP="00D21BA4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  <w:hyperlink r:id="rId18" w:history="1">
        <w:r w:rsidRPr="002A42BD">
          <w:rPr>
            <w:rStyle w:val="Hipervnculo"/>
            <w:rFonts w:ascii="Times New Roman" w:hAnsi="Times New Roman" w:cs="Times New Roman"/>
            <w:b/>
            <w:bCs/>
            <w:sz w:val="24"/>
            <w:szCs w:val="24"/>
            <w:lang w:eastAsia="es-EC"/>
          </w:rPr>
          <w:t>https://drive.google.com/file/d/1J9v9Cmp4vskYuNC7D4abooXpVsWf6RY8/view?usp=sharing</w:t>
        </w:r>
      </w:hyperlink>
    </w:p>
    <w:p w14:paraId="3618A482" w14:textId="77777777" w:rsidR="007129F6" w:rsidRPr="002A42BD" w:rsidRDefault="007129F6" w:rsidP="00D21BA4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</w:p>
    <w:p w14:paraId="40C4D30C" w14:textId="3CDA9FA6" w:rsidR="008348E6" w:rsidRPr="002A42BD" w:rsidRDefault="00FC6B15" w:rsidP="00D21BA4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  <w:hyperlink r:id="rId19" w:history="1">
        <w:r w:rsidRPr="002A42BD">
          <w:rPr>
            <w:rStyle w:val="Hipervnculo"/>
            <w:rFonts w:ascii="Times New Roman" w:hAnsi="Times New Roman" w:cs="Times New Roman"/>
            <w:b/>
            <w:bCs/>
            <w:sz w:val="24"/>
            <w:szCs w:val="24"/>
            <w:lang w:eastAsia="es-EC"/>
          </w:rPr>
          <w:t>https://drive.google.com/file/d/1SWZwBIpKPh3-paa01XPNqzH4xtpZ0635/view?usp=sharing</w:t>
        </w:r>
      </w:hyperlink>
    </w:p>
    <w:p w14:paraId="4D3B812D" w14:textId="77777777" w:rsidR="00FC6B15" w:rsidRPr="002A42BD" w:rsidRDefault="00FC6B15" w:rsidP="00D21BA4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</w:p>
    <w:p w14:paraId="0636F3BD" w14:textId="77777777" w:rsidR="008348E6" w:rsidRPr="002A42BD" w:rsidRDefault="008348E6" w:rsidP="00BB6559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</w:p>
    <w:p w14:paraId="4CB168AF" w14:textId="77777777" w:rsidR="008348E6" w:rsidRPr="002A42BD" w:rsidRDefault="008348E6" w:rsidP="00BB6559">
      <w:pPr>
        <w:pStyle w:val="Sinespaciad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eastAsia="es-EC"/>
        </w:rPr>
      </w:pPr>
    </w:p>
    <w:p w14:paraId="5F6EC668" w14:textId="55E92FF7" w:rsidR="00BB6559" w:rsidRPr="002A42BD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eastAsia="es-EC"/>
        </w:rPr>
      </w:pPr>
    </w:p>
    <w:sectPr w:rsidR="00BB6559" w:rsidRPr="002A42BD" w:rsidSect="003D2C2A">
      <w:headerReference w:type="first" r:id="rId20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A6123" w14:textId="77777777" w:rsidR="0053138F" w:rsidRDefault="0053138F" w:rsidP="001F554B">
      <w:pPr>
        <w:spacing w:after="0" w:line="240" w:lineRule="auto"/>
      </w:pPr>
      <w:r>
        <w:separator/>
      </w:r>
    </w:p>
  </w:endnote>
  <w:endnote w:type="continuationSeparator" w:id="0">
    <w:p w14:paraId="3AE4BD37" w14:textId="77777777" w:rsidR="0053138F" w:rsidRDefault="0053138F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5F484C" w14:textId="77777777" w:rsidR="0053138F" w:rsidRDefault="0053138F" w:rsidP="001F554B">
      <w:pPr>
        <w:spacing w:after="0" w:line="240" w:lineRule="auto"/>
      </w:pPr>
      <w:r>
        <w:separator/>
      </w:r>
    </w:p>
  </w:footnote>
  <w:footnote w:type="continuationSeparator" w:id="0">
    <w:p w14:paraId="62509041" w14:textId="77777777" w:rsidR="0053138F" w:rsidRDefault="0053138F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8F217A1"/>
    <w:multiLevelType w:val="multilevel"/>
    <w:tmpl w:val="83B2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7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2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7C5E0F"/>
    <w:multiLevelType w:val="multilevel"/>
    <w:tmpl w:val="83E2D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6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7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9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1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244461567">
    <w:abstractNumId w:val="7"/>
  </w:num>
  <w:num w:numId="2" w16cid:durableId="915896048">
    <w:abstractNumId w:val="18"/>
  </w:num>
  <w:num w:numId="3" w16cid:durableId="866335640">
    <w:abstractNumId w:val="17"/>
  </w:num>
  <w:num w:numId="4" w16cid:durableId="1556814583">
    <w:abstractNumId w:val="15"/>
  </w:num>
  <w:num w:numId="5" w16cid:durableId="2003850915">
    <w:abstractNumId w:val="22"/>
  </w:num>
  <w:num w:numId="6" w16cid:durableId="352002501">
    <w:abstractNumId w:val="11"/>
  </w:num>
  <w:num w:numId="7" w16cid:durableId="718556728">
    <w:abstractNumId w:val="16"/>
  </w:num>
  <w:num w:numId="8" w16cid:durableId="283313294">
    <w:abstractNumId w:val="20"/>
  </w:num>
  <w:num w:numId="9" w16cid:durableId="177356878">
    <w:abstractNumId w:val="21"/>
  </w:num>
  <w:num w:numId="10" w16cid:durableId="2055694406">
    <w:abstractNumId w:val="1"/>
  </w:num>
  <w:num w:numId="11" w16cid:durableId="1984582644">
    <w:abstractNumId w:val="3"/>
  </w:num>
  <w:num w:numId="12" w16cid:durableId="459030972">
    <w:abstractNumId w:val="12"/>
  </w:num>
  <w:num w:numId="13" w16cid:durableId="928200668">
    <w:abstractNumId w:val="6"/>
  </w:num>
  <w:num w:numId="14" w16cid:durableId="1388455751">
    <w:abstractNumId w:val="9"/>
  </w:num>
  <w:num w:numId="15" w16cid:durableId="1630209822">
    <w:abstractNumId w:val="0"/>
  </w:num>
  <w:num w:numId="16" w16cid:durableId="2028211210">
    <w:abstractNumId w:val="19"/>
  </w:num>
  <w:num w:numId="17" w16cid:durableId="99104546">
    <w:abstractNumId w:val="13"/>
  </w:num>
  <w:num w:numId="18" w16cid:durableId="1033920040">
    <w:abstractNumId w:val="2"/>
  </w:num>
  <w:num w:numId="19" w16cid:durableId="252206184">
    <w:abstractNumId w:val="10"/>
  </w:num>
  <w:num w:numId="20" w16cid:durableId="1641381446">
    <w:abstractNumId w:val="4"/>
  </w:num>
  <w:num w:numId="21" w16cid:durableId="1023169339">
    <w:abstractNumId w:val="8"/>
  </w:num>
  <w:num w:numId="22" w16cid:durableId="1717196206">
    <w:abstractNumId w:val="14"/>
  </w:num>
  <w:num w:numId="23" w16cid:durableId="5783697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61E89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42BD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3138F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707505"/>
    <w:rsid w:val="007129F6"/>
    <w:rsid w:val="00720115"/>
    <w:rsid w:val="00721D34"/>
    <w:rsid w:val="00747220"/>
    <w:rsid w:val="007536B7"/>
    <w:rsid w:val="007537DB"/>
    <w:rsid w:val="00753969"/>
    <w:rsid w:val="00763605"/>
    <w:rsid w:val="007A20F0"/>
    <w:rsid w:val="007D401C"/>
    <w:rsid w:val="007D618E"/>
    <w:rsid w:val="007D7504"/>
    <w:rsid w:val="007E2AD9"/>
    <w:rsid w:val="007F3E5E"/>
    <w:rsid w:val="008001B5"/>
    <w:rsid w:val="0081193A"/>
    <w:rsid w:val="00813508"/>
    <w:rsid w:val="00814EF0"/>
    <w:rsid w:val="0081627E"/>
    <w:rsid w:val="008320C8"/>
    <w:rsid w:val="008348E6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119B5"/>
    <w:rsid w:val="00F2035A"/>
    <w:rsid w:val="00F320DC"/>
    <w:rsid w:val="00F53DD4"/>
    <w:rsid w:val="00F56E3B"/>
    <w:rsid w:val="00F8389B"/>
    <w:rsid w:val="00F913A1"/>
    <w:rsid w:val="00FA4D60"/>
    <w:rsid w:val="00FB5D62"/>
    <w:rsid w:val="00FC6B15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Fuerte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834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yperlink" Target="https://drive.google.com/file/d/1J9v9Cmp4vskYuNC7D4abooXpVsWf6RY8/view?usp=sharing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drive.google.com/file/d/1T1dUw94DJd2d4nvAoVDOmBxF1CUvQifO/view?usp=sharin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hyperlink" Target="https://drive.google.com/file/d/1SWZwBIpKPh3-paa01XPNqzH4xtpZ0635/view?usp=sharing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3616</TotalTime>
  <Pages>7</Pages>
  <Words>756</Words>
  <Characters>4162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gabriela cruz</cp:lastModifiedBy>
  <cp:revision>121</cp:revision>
  <cp:lastPrinted>2023-09-29T20:24:00Z</cp:lastPrinted>
  <dcterms:created xsi:type="dcterms:W3CDTF">2022-05-04T22:15:00Z</dcterms:created>
  <dcterms:modified xsi:type="dcterms:W3CDTF">2026-10-15T00:40:00Z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