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6BD5B" w14:textId="77777777" w:rsidR="001C0A13" w:rsidRPr="00AE1BDD" w:rsidRDefault="001C0A13" w:rsidP="00FB63E7">
      <w:bookmarkStart w:id="0" w:name="_GoBack"/>
    </w:p>
    <w:p w14:paraId="140AF2CD" w14:textId="77777777" w:rsidR="00D67271" w:rsidRDefault="00C77248">
      <w:pPr>
        <w:pStyle w:val="Heading1"/>
      </w:pPr>
      <w:r>
        <w:t>Table S1</w:t>
      </w:r>
    </w:p>
    <w:p w14:paraId="0311526E" w14:textId="77777777" w:rsidR="00D67271" w:rsidRDefault="00D67271">
      <w:pPr>
        <w:sectPr w:rsidR="00D67271" w:rsidSect="00747CCE">
          <w:type w:val="continuous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4A940307" w14:textId="77777777" w:rsidR="00D67271" w:rsidRDefault="00C77248">
      <w:pPr>
        <w:pStyle w:val="Heading2"/>
      </w:pPr>
      <w:r>
        <w:lastRenderedPageBreak/>
        <w:t>Core Reservoir Microbiome (present in soils)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986"/>
        <w:gridCol w:w="3686"/>
        <w:gridCol w:w="1085"/>
        <w:gridCol w:w="1106"/>
        <w:gridCol w:w="1051"/>
        <w:gridCol w:w="1106"/>
        <w:gridCol w:w="1085"/>
      </w:tblGrid>
      <w:tr w:rsidR="00D67271" w14:paraId="418FB58D" w14:textId="77777777">
        <w:trPr>
          <w:trHeight w:val="436"/>
          <w:tblHeader/>
          <w:jc w:val="center"/>
        </w:trPr>
        <w:tc>
          <w:tcPr>
            <w:tcW w:w="398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4FEC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368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01ED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2D0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DNA.min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BAEC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DNA.max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DC3F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RNA.min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3BE3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RNA.max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F18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Soil.max</w:t>
            </w:r>
          </w:p>
        </w:tc>
      </w:tr>
      <w:tr w:rsidR="00D67271" w14:paraId="5810EAA3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F7171" w14:textId="77777777" w:rsidR="00D67271" w:rsidRDefault="00C77248">
            <w:pPr>
              <w:spacing w:before="40" w:after="40"/>
              <w:ind w:left="40" w:right="40"/>
              <w:jc w:val="right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Moraxellaceae</w:t>
            </w:r>
            <w:proofErr w:type="spellEnd"/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FB66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Acinetobacter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13D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316D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0.00213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F3E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1.89e-05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52D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AA46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1.96e-05</w:t>
            </w:r>
          </w:p>
        </w:tc>
      </w:tr>
      <w:tr w:rsidR="00D67271" w14:paraId="71F5B27C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6617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Micrococcaceae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859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Micrococcus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173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BAF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0.0199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D76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2.13e-05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127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3CF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3.92e-05</w:t>
            </w:r>
          </w:p>
        </w:tc>
      </w:tr>
      <w:tr w:rsidR="00D67271" w14:paraId="19096E40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D285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0B39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C38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4.63e-05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AE39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0.0372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FD2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3.41e-05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17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A08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0.000251</w:t>
            </w:r>
          </w:p>
        </w:tc>
      </w:tr>
      <w:tr w:rsidR="00D67271" w14:paraId="4747E3E2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74A9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Clostridiales_Incertae_Sedis_XI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6602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Finegoldia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4A7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2A1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CE92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862B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0.479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DF0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266D70A3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E299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Burkholderiaceae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F8E6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Burkholderia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6F6D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92FE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FDD4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D7C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D22D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0.00389</w:t>
            </w:r>
          </w:p>
        </w:tc>
      </w:tr>
      <w:tr w:rsidR="00D67271" w14:paraId="6BE471E8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E65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Xanthomonadaceae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A29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Stenotrophomonas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D9F3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321A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0.000767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F07E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8C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900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1.47e-05</w:t>
            </w:r>
          </w:p>
        </w:tc>
      </w:tr>
      <w:tr w:rsidR="00D67271" w14:paraId="07C9061C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2B5B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0E3B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C1DC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0.00614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FF7C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21B0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3FE8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0.355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7C40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1.96e-05</w:t>
            </w:r>
          </w:p>
        </w:tc>
      </w:tr>
      <w:tr w:rsidR="00D67271" w14:paraId="1740F3E0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C1C6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AF55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299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E3D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0.000597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59D3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CC0C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CFD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07A47ECB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8958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E23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E213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0.00202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DAD7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E68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830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E0B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0.00256</w:t>
            </w:r>
          </w:p>
        </w:tc>
      </w:tr>
      <w:tr w:rsidR="00D67271" w14:paraId="012ADBED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0D3D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BAB6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A4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88EA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0.0505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33A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1.14e-05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647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96F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0.00258</w:t>
            </w:r>
          </w:p>
        </w:tc>
      </w:tr>
      <w:tr w:rsidR="00D67271" w14:paraId="356F339D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C42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9CB3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5CC4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9BA3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0.000881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8EF2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2.36e-05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511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8F1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7.92e-05</w:t>
            </w:r>
          </w:p>
        </w:tc>
      </w:tr>
      <w:tr w:rsidR="00D67271" w14:paraId="14609212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BCCF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35C7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7CF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0.00149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B4A5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0.0442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F76E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7.03e-06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1FF9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401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9.12e-05</w:t>
            </w:r>
          </w:p>
        </w:tc>
      </w:tr>
      <w:tr w:rsidR="00D67271" w14:paraId="4C6C0ADD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087D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831F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FD3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0.000509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2C3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FC52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C1ED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0.224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456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1.32e-05</w:t>
            </w:r>
          </w:p>
        </w:tc>
      </w:tr>
      <w:tr w:rsidR="00D67271" w14:paraId="3FF7F96A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996D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Acidobacteria_Gp4_family_incertae_sedis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C14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Gp4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DFCD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8754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8FE9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BA4C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0E9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0.000245</w:t>
            </w:r>
          </w:p>
        </w:tc>
      </w:tr>
      <w:tr w:rsidR="00D67271" w14:paraId="1AAD9A8E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8337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Rhodobacteraceae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716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Rhodobacter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C95B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9.26e-06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7800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0.00475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6F5B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C51C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2E4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1.32e-05</w:t>
            </w:r>
          </w:p>
        </w:tc>
      </w:tr>
      <w:tr w:rsidR="00D67271" w14:paraId="5523C829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07B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A27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BF8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0.00337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BE51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0C81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378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065F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1.47e-05</w:t>
            </w:r>
          </w:p>
        </w:tc>
      </w:tr>
      <w:tr w:rsidR="00D67271" w14:paraId="102CA599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29F2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Saprospiraceae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0F90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E7B8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0.000188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5B8C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0.00858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F19E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FB7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410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1.52e-05</w:t>
            </w:r>
          </w:p>
        </w:tc>
      </w:tr>
      <w:tr w:rsidR="00D67271" w14:paraId="5DC25BC3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9971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Bradyrhizobiaceae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5B27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Bradyrhizobium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C045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ECB7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F3B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937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E2FF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0.0541</w:t>
            </w:r>
          </w:p>
        </w:tc>
      </w:tr>
      <w:tr w:rsidR="00D67271" w14:paraId="18C7CF08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238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Microbacteriaceae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BBEA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CBC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A91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0.0315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D7F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27F3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425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1.32e-05</w:t>
            </w:r>
          </w:p>
        </w:tc>
      </w:tr>
      <w:tr w:rsidR="00D67271" w14:paraId="54349CC1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E22D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C5F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9F30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0.000389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DC41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7763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E5AF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0.106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B64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1DC92470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E859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8D6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988C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0.00173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35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0.0838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E29B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1.42e-05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9BA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0.0994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989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1.01e-05</w:t>
            </w:r>
          </w:p>
        </w:tc>
      </w:tr>
      <w:tr w:rsidR="00D67271" w14:paraId="24C5F77A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7A40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C2AA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5CE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0.00491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E22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0.0223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D7C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3.25e-05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861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F254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0.00451</w:t>
            </w:r>
          </w:p>
        </w:tc>
      </w:tr>
      <w:tr w:rsidR="00D67271" w14:paraId="624EC4A7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3BF4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532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C6CB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0.000275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948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B00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682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0.0959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DD8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0F881548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B214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Chitinophagaceae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73AE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Sediminibacterium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BF25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0.00164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D8B9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0.0411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D7D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D3E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0.0903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7717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0.000317</w:t>
            </w:r>
          </w:p>
        </w:tc>
      </w:tr>
      <w:tr w:rsidR="00D67271" w14:paraId="00E39E73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301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C06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94A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43E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0.0569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EDD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1.31e-05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37E7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0.0845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415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2.53e-05</w:t>
            </w:r>
          </w:p>
        </w:tc>
      </w:tr>
      <w:tr w:rsidR="00D67271" w14:paraId="14BC0B45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597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E690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0AF4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0.00246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057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0.0226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D75B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92FF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0.0832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EBB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5.07e-06</w:t>
            </w:r>
          </w:p>
        </w:tc>
      </w:tr>
      <w:tr w:rsidR="00D67271" w14:paraId="2CA809A9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9166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Sphingomonadaceae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E54E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Sphingomonas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CCF3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8.12e-05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5E63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B9A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1.06e-05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D29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0.0696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016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0.000937</w:t>
            </w:r>
          </w:p>
        </w:tc>
      </w:tr>
      <w:tr w:rsidR="00D67271" w14:paraId="1EB770FE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751F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F513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B431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0.00037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4F8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DD6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F5C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0.0694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CDA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1.32e-05</w:t>
            </w:r>
          </w:p>
        </w:tc>
      </w:tr>
      <w:tr w:rsidR="00D67271" w14:paraId="3B0CA602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67F9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Cyclobacteriaceae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989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Algoriphagus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F895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0.000778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FE6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0.0338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FFAB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68F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0.0622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EE6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5.07e-06</w:t>
            </w:r>
          </w:p>
        </w:tc>
      </w:tr>
      <w:tr w:rsidR="00D67271" w14:paraId="1F43E637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9643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0C8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8F38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0.000176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47E4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0.0089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E498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6CBA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0.0559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0A8A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0.000243</w:t>
            </w:r>
          </w:p>
        </w:tc>
      </w:tr>
      <w:tr w:rsidR="00D67271" w14:paraId="5B361DA1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39F0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A6B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424B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0.000565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064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0.0084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99E9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4E7E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0.0509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28BB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1.01e-05</w:t>
            </w:r>
          </w:p>
        </w:tc>
      </w:tr>
      <w:tr w:rsidR="00D67271" w14:paraId="5F036AC8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B8DF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2CD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E6A4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0.00341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E90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C8D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4.25e-05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D163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0.0478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A852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3.04e-05</w:t>
            </w:r>
          </w:p>
        </w:tc>
      </w:tr>
      <w:tr w:rsidR="00D67271" w14:paraId="51C296C0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624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B460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9C37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0.000111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BF6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72F4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895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0.0326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951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4.9e-06</w:t>
            </w:r>
          </w:p>
        </w:tc>
      </w:tr>
      <w:tr w:rsidR="00D67271" w14:paraId="359613C7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E1B0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Flavobacteriaceae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03FE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Flavobacterium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332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0.000268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20B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0.0466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87D4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1.06e-05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BC4D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0.0317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66F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</w:tr>
      <w:tr w:rsidR="00D67271" w14:paraId="53F09526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1862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5076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9D7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0.00346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782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0.0665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E909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ECD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FEBA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06B0681B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6BC1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Flavobacteriaceae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A2CF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Flavobacterium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20E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2.78e-05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70C9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F26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2CC7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B942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6.6e-06</w:t>
            </w:r>
          </w:p>
        </w:tc>
      </w:tr>
      <w:tr w:rsidR="00D67271" w14:paraId="75C0CFD5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67A8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8232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A58C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CA5A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0.0783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AFB6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CCB6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0.0164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445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1.47e-05</w:t>
            </w:r>
          </w:p>
        </w:tc>
      </w:tr>
      <w:tr w:rsidR="00D67271" w14:paraId="2EC81578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21A9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B2C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F646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0.000167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810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10F6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CEE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0.0159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C17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1.32e-05</w:t>
            </w:r>
          </w:p>
        </w:tc>
      </w:tr>
      <w:tr w:rsidR="00D67271" w14:paraId="7A6CBA6F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C7B6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Cytophagaceae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097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5C9C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0.000722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BF12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0.0927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2EA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5D9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0.0133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534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1.52e-05</w:t>
            </w:r>
          </w:p>
        </w:tc>
      </w:tr>
      <w:tr w:rsidR="00D67271" w14:paraId="1E46F5A2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926E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Comamonadaceae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5C85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30DA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0.000204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F1F3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DB4F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006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F803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0.00029</w:t>
            </w:r>
          </w:p>
        </w:tc>
      </w:tr>
      <w:tr w:rsidR="00D67271" w14:paraId="64DF4A60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A030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Micrococcaceae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3A9D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Arthrobacter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809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092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0.0516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FF14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83D2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0.00617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E235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0.000372</w:t>
            </w:r>
          </w:p>
        </w:tc>
      </w:tr>
      <w:tr w:rsidR="00D67271" w14:paraId="2407C36C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296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Planococcaceae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31A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Lysinibacillus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EBE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9A2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0.0644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50D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280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0.00423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20E3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0.00517</w:t>
            </w:r>
          </w:p>
        </w:tc>
      </w:tr>
      <w:tr w:rsidR="00D67271" w14:paraId="36901C94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DA9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F340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Pseudomonas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50C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952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0.0244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5794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5.31e-06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A466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ED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0.000137</w:t>
            </w:r>
          </w:p>
        </w:tc>
      </w:tr>
      <w:tr w:rsidR="00D67271" w14:paraId="7AE4F3A8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5312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Oxalobacteraceae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AB73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Janthinobacterium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4DA2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2FEE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B0A1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DEF9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0.0029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D3D4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0.00031</w:t>
            </w:r>
          </w:p>
        </w:tc>
      </w:tr>
      <w:tr w:rsidR="00D67271" w14:paraId="09383787" w14:textId="77777777">
        <w:trPr>
          <w:trHeight w:val="434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4619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Bacillaceae_1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33D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Bacillus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DCF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323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3CF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70F5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0.00262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61D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1.01e-05</w:t>
            </w:r>
          </w:p>
        </w:tc>
      </w:tr>
      <w:tr w:rsidR="00D67271" w14:paraId="0AF6C6F4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DA2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Sphingobacteriaceae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C1F8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Mucilaginibacter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14BB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79A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0.0182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00A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23D5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0.00192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706A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0.00189</w:t>
            </w:r>
          </w:p>
        </w:tc>
      </w:tr>
      <w:tr w:rsidR="00D67271" w14:paraId="31BFCB8E" w14:textId="77777777">
        <w:trPr>
          <w:trHeight w:val="436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B3E6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Oxalobacteraceae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E55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Duganella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E27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A077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C43B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3F6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0.00158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7D8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0.000383</w:t>
            </w:r>
          </w:p>
        </w:tc>
      </w:tr>
      <w:tr w:rsidR="00D67271" w14:paraId="20C70C82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0CC9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Solirubrobacteraceae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C98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Solirubrobacter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49E6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BF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0.00276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871E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83D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0.000857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D59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0.00201</w:t>
            </w:r>
          </w:p>
        </w:tc>
      </w:tr>
      <w:tr w:rsidR="00D67271" w14:paraId="007BB856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7A0F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Sphingomonadaceae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A6A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431B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9D5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0.000696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D43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F2CD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0.000591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8C1B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0.00312</w:t>
            </w:r>
          </w:p>
        </w:tc>
      </w:tr>
      <w:tr w:rsidR="00D67271" w14:paraId="5F7CAECD" w14:textId="77777777">
        <w:trPr>
          <w:trHeight w:val="397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B799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Enterobacteriaceae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427C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Yersinia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658F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CEB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0.00796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C5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B5CF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0.000586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A29A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1.98e-05</w:t>
            </w:r>
          </w:p>
        </w:tc>
      </w:tr>
      <w:tr w:rsidR="00D67271" w14:paraId="546C6E2E" w14:textId="77777777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AE51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3451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DB9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F30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0.00136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D15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832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0.000583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1D38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9.9e-05</w:t>
            </w:r>
          </w:p>
        </w:tc>
      </w:tr>
      <w:tr w:rsidR="00D67271" w14:paraId="5A561B21" w14:textId="77777777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C50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Spartobacteria_family_incertae_sedis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2BA7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Spartobacteria_genera_incertae_sedis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7688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D6F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0.00727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085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126F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0.000408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05B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0.0379</w:t>
            </w:r>
          </w:p>
        </w:tc>
      </w:tr>
      <w:tr w:rsidR="00D67271" w14:paraId="1B216FE1" w14:textId="77777777" w:rsidTr="00A725A3">
        <w:trPr>
          <w:trHeight w:val="438"/>
          <w:jc w:val="center"/>
        </w:trPr>
        <w:tc>
          <w:tcPr>
            <w:tcW w:w="39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BA47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Acidobacteria_Gp6_family_incertae_sedis</w:t>
            </w:r>
          </w:p>
        </w:tc>
        <w:tc>
          <w:tcPr>
            <w:tcW w:w="368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2580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Gp6</w:t>
            </w:r>
          </w:p>
        </w:tc>
        <w:tc>
          <w:tcPr>
            <w:tcW w:w="10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6FD3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D4BE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0.0144</w:t>
            </w:r>
          </w:p>
        </w:tc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5886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B23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0.00029</w:t>
            </w:r>
          </w:p>
        </w:tc>
        <w:tc>
          <w:tcPr>
            <w:tcW w:w="10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A3AE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0.0387</w:t>
            </w:r>
          </w:p>
        </w:tc>
      </w:tr>
      <w:tr w:rsidR="00A725A3" w14:paraId="5CB2348C" w14:textId="77777777" w:rsidTr="00B9382C">
        <w:trPr>
          <w:trHeight w:val="399"/>
          <w:jc w:val="center"/>
        </w:trPr>
        <w:tc>
          <w:tcPr>
            <w:tcW w:w="398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FF380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2EAB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446AA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7BADA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0.00125</w:t>
            </w:r>
          </w:p>
        </w:tc>
        <w:tc>
          <w:tcPr>
            <w:tcW w:w="1051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827E5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F48D7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9.08e-05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5956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0.0107</w:t>
            </w:r>
          </w:p>
        </w:tc>
      </w:tr>
      <w:tr w:rsidR="00A725A3" w14:paraId="1E046FFE" w14:textId="77777777" w:rsidTr="00B9382C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C5E3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65F1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D852D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D2C9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0.00188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2EC8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7D41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7.95e-05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21535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0.00199</w:t>
            </w:r>
          </w:p>
        </w:tc>
      </w:tr>
      <w:tr w:rsidR="00A725A3" w14:paraId="793DAD01" w14:textId="77777777" w:rsidTr="00B9382C">
        <w:trPr>
          <w:trHeight w:val="399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91FAB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0A609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E629D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9F57C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0.000102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B3E5C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1E9E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5.23e-05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79360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0.00095</w:t>
            </w:r>
          </w:p>
        </w:tc>
      </w:tr>
      <w:tr w:rsidR="00A725A3" w14:paraId="784BABD8" w14:textId="77777777" w:rsidTr="00B9382C">
        <w:trPr>
          <w:trHeight w:val="438"/>
          <w:jc w:val="center"/>
        </w:trPr>
        <w:tc>
          <w:tcPr>
            <w:tcW w:w="39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2E51E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Acidobacteria_Gp1_family_incertae_sedis</w:t>
            </w:r>
          </w:p>
        </w:tc>
        <w:tc>
          <w:tcPr>
            <w:tcW w:w="368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7D27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Gp1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9FF0E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ABDA2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0.000141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9F24D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156F4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1.29e-05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1A675" w14:textId="77777777" w:rsidR="00A725A3" w:rsidRDefault="00A725A3" w:rsidP="00B9382C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0.00222</w:t>
            </w:r>
          </w:p>
        </w:tc>
      </w:tr>
    </w:tbl>
    <w:p w14:paraId="6CCDCFAB" w14:textId="77777777" w:rsidR="00D67271" w:rsidRDefault="00C77248">
      <w:pPr>
        <w:pStyle w:val="Heading2"/>
      </w:pPr>
      <w:r>
        <w:lastRenderedPageBreak/>
        <w:t>Core Reservoir Microbiome (absent from soils)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785"/>
        <w:gridCol w:w="1085"/>
        <w:gridCol w:w="1106"/>
        <w:gridCol w:w="1051"/>
        <w:gridCol w:w="1106"/>
      </w:tblGrid>
      <w:tr w:rsidR="00D67271" w14:paraId="48AE66E8" w14:textId="77777777">
        <w:trPr>
          <w:trHeight w:val="436"/>
          <w:tblHeader/>
          <w:jc w:val="center"/>
        </w:trPr>
        <w:tc>
          <w:tcPr>
            <w:tcW w:w="189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4D78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Family</w:t>
            </w:r>
          </w:p>
        </w:tc>
        <w:tc>
          <w:tcPr>
            <w:tcW w:w="1785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CE1A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Genus</w:t>
            </w:r>
          </w:p>
        </w:tc>
        <w:tc>
          <w:tcPr>
            <w:tcW w:w="1085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C9C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DNA.min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F297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DNA.max</w:t>
            </w:r>
          </w:p>
        </w:tc>
        <w:tc>
          <w:tcPr>
            <w:tcW w:w="1051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6A75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RNA.min</w:t>
            </w:r>
          </w:p>
        </w:tc>
        <w:tc>
          <w:tcPr>
            <w:tcW w:w="1106" w:type="dxa"/>
            <w:tcBorders>
              <w:top w:val="single" w:sz="16" w:space="0" w:color="000000"/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E06F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RNA.max</w:t>
            </w:r>
          </w:p>
        </w:tc>
      </w:tr>
      <w:tr w:rsidR="00D67271" w14:paraId="1FBFA797" w14:textId="77777777">
        <w:trPr>
          <w:trHeight w:val="436"/>
          <w:jc w:val="center"/>
        </w:trPr>
        <w:tc>
          <w:tcPr>
            <w:tcW w:w="189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EB41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Burkholderiaceae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A53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Polynucleobacter</w:t>
            </w:r>
          </w:p>
        </w:tc>
        <w:tc>
          <w:tcPr>
            <w:tcW w:w="1085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56CA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0.000713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505C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0.0286</w:t>
            </w:r>
          </w:p>
        </w:tc>
        <w:tc>
          <w:tcPr>
            <w:tcW w:w="1051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59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82FD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0.179</w:t>
            </w:r>
          </w:p>
        </w:tc>
      </w:tr>
      <w:tr w:rsidR="00D67271" w14:paraId="71A8CEE7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D21F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35C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8E11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0.000251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05DF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0.0173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0A29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9817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0.177</w:t>
            </w:r>
          </w:p>
        </w:tc>
      </w:tr>
      <w:tr w:rsidR="00D67271" w14:paraId="3D0BFD58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CD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C7A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3CA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8.33e-05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8083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0.00462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048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DEC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0.14</w:t>
            </w:r>
          </w:p>
        </w:tc>
      </w:tr>
      <w:tr w:rsidR="00D67271" w14:paraId="5820E17C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2EC8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4BB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E459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609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0.0255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27B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ACE8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0.112</w:t>
            </w:r>
          </w:p>
        </w:tc>
      </w:tr>
      <w:tr w:rsidR="00D67271" w14:paraId="2039ED0B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73BD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B99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FB3D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0.000267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235C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0.00552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555B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A86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0.0309</w:t>
            </w:r>
          </w:p>
        </w:tc>
      </w:tr>
      <w:tr w:rsidR="00D67271" w14:paraId="08E1A0D6" w14:textId="77777777">
        <w:trPr>
          <w:trHeight w:val="438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77F9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Chitinophagaceae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66F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25B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0.000343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D372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AAC0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787C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0.0239</w:t>
            </w:r>
          </w:p>
        </w:tc>
      </w:tr>
      <w:tr w:rsidR="00D67271" w14:paraId="73DE845A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3F1A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A918D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87B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0.000298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75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A0A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AC5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0.0204</w:t>
            </w:r>
          </w:p>
        </w:tc>
      </w:tr>
      <w:tr w:rsidR="00D67271" w14:paraId="312717AA" w14:textId="77777777">
        <w:trPr>
          <w:trHeight w:val="399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8644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D0F08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661B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9.26e-06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EE7EB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0.0164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FEAF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E510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0.00191</w:t>
            </w:r>
          </w:p>
        </w:tc>
      </w:tr>
      <w:tr w:rsidR="00D67271" w14:paraId="3817E6BB" w14:textId="77777777">
        <w:trPr>
          <w:trHeight w:val="397"/>
          <w:jc w:val="center"/>
        </w:trPr>
        <w:tc>
          <w:tcPr>
            <w:tcW w:w="189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3AF59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Rubrobacteraceae</w:t>
            </w:r>
          </w:p>
        </w:tc>
        <w:tc>
          <w:tcPr>
            <w:tcW w:w="17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AB3F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Rubrobacter</w:t>
            </w:r>
          </w:p>
        </w:tc>
        <w:tc>
          <w:tcPr>
            <w:tcW w:w="1085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BAEA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4E9E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0.00671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DD24C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91B7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0.00149</w:t>
            </w:r>
          </w:p>
        </w:tc>
      </w:tr>
      <w:tr w:rsidR="00D67271" w14:paraId="60B9B5CA" w14:textId="77777777">
        <w:trPr>
          <w:trHeight w:val="399"/>
          <w:jc w:val="center"/>
        </w:trPr>
        <w:tc>
          <w:tcPr>
            <w:tcW w:w="1896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7831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Micrococcaceae</w:t>
            </w:r>
          </w:p>
        </w:tc>
        <w:tc>
          <w:tcPr>
            <w:tcW w:w="1785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A4A0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unclassified</w:t>
            </w:r>
          </w:p>
        </w:tc>
        <w:tc>
          <w:tcPr>
            <w:tcW w:w="1085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6A23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9CA6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0.00529</w:t>
            </w:r>
          </w:p>
        </w:tc>
        <w:tc>
          <w:tcPr>
            <w:tcW w:w="1051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887A4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bottom w:val="single" w:sz="1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5175" w14:textId="77777777" w:rsidR="00D67271" w:rsidRDefault="00C77248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0.00059</w:t>
            </w:r>
          </w:p>
        </w:tc>
      </w:tr>
    </w:tbl>
    <w:p w14:paraId="4F8000BD" w14:textId="77777777" w:rsidR="00D67271" w:rsidRDefault="00D67271">
      <w:pPr>
        <w:sectPr w:rsidR="00D67271" w:rsidSect="00747CCE">
          <w:type w:val="continuous"/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bookmarkEnd w:id="0"/>
    <w:p w14:paraId="7CA94440" w14:textId="77777777" w:rsidR="00C77248" w:rsidRDefault="00C77248"/>
    <w:sectPr w:rsidR="00C7724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725A3"/>
    <w:rsid w:val="00AE18EF"/>
    <w:rsid w:val="00AE1BDD"/>
    <w:rsid w:val="00B4379D"/>
    <w:rsid w:val="00C31EEB"/>
    <w:rsid w:val="00C77248"/>
    <w:rsid w:val="00D6727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41CCA"/>
  <w14:defaultImageDpi w14:val="300"/>
  <w15:docId w15:val="{73F59583-4DFF-E142-B141-075013C5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Wisnoski, Nathan I</dc:creator>
  <cp:keywords/>
  <dc:description/>
  <cp:lastModifiedBy>Wisnoski, Nathan I</cp:lastModifiedBy>
  <cp:revision>2</cp:revision>
  <dcterms:created xsi:type="dcterms:W3CDTF">2018-07-03T18:00:00Z</dcterms:created>
  <dcterms:modified xsi:type="dcterms:W3CDTF">2018-07-03T18:00:00Z</dcterms:modified>
  <cp:category/>
</cp:coreProperties>
</file>