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I.</w:t>
      </w:r>
      <w:r>
        <w:t xml:space="preserve"> </w:t>
      </w:r>
      <w:r>
        <w:t xml:space="preserve">Wisnoski</w:t>
      </w:r>
    </w:p>
    <w:p>
      <w:pPr>
        <w:pStyle w:val="Date"/>
      </w:pPr>
      <w:r>
        <w:t xml:space="preserve">2/19/2019</w:t>
      </w:r>
    </w:p>
    <w:tbl>
      <w:tblPr>
        <w:tblStyle w:val="TableNormal"/>
        <w:tblW w:type="pct" w:w="5000.0"/>
        <w:tblLook w:firstRow="1"/>
      </w:tblPr>
      <w:tblGrid>
        <w:gridCol w:w="1188"/>
        <w:gridCol w:w="2277"/>
        <w:gridCol w:w="1089"/>
        <w:gridCol w:w="1287"/>
        <w:gridCol w:w="1188"/>
        <w:gridCol w:w="8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Diversity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Richness</w:t>
            </w:r>
          </w:p>
        </w:tc>
        <w:tc>
          <w:p>
            <w:pPr>
              <w:pStyle w:val="Compact"/>
              <w:jc w:val="center"/>
            </w:pPr>
            <w:r>
              <w:t xml:space="preserve">distance</w:t>
            </w:r>
          </w:p>
        </w:tc>
        <w:tc>
          <w:p>
            <w:pPr>
              <w:pStyle w:val="Compact"/>
              <w:jc w:val="center"/>
            </w:pPr>
            <w:r>
              <w:t xml:space="preserve">5.21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9.66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Richness</w:t>
            </w:r>
          </w:p>
        </w:tc>
        <w:tc>
          <w:p>
            <w:pPr>
              <w:pStyle w:val="Compact"/>
              <w:jc w:val="center"/>
            </w:pPr>
            <w:r>
              <w:t xml:space="preserve">moleculeRNA</w:t>
            </w:r>
          </w:p>
        </w:tc>
        <w:tc>
          <w:p>
            <w:pPr>
              <w:pStyle w:val="Compact"/>
              <w:jc w:val="center"/>
            </w:pPr>
            <w:r>
              <w:t xml:space="preserve">104.9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Richness</w:t>
            </w:r>
          </w:p>
        </w:tc>
        <w:tc>
          <w:p>
            <w:pPr>
              <w:pStyle w:val="Compact"/>
              <w:jc w:val="center"/>
            </w:pPr>
            <w:r>
              <w:t xml:space="preserve">distance:moleculeRNA</w:t>
            </w:r>
          </w:p>
        </w:tc>
        <w:tc>
          <w:p>
            <w:pPr>
              <w:pStyle w:val="Compact"/>
              <w:jc w:val="center"/>
            </w:pPr>
            <w:r>
              <w:t xml:space="preserve">-5.12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-7.15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Shannon</w:t>
            </w:r>
          </w:p>
        </w:tc>
        <w:tc>
          <w:p>
            <w:pPr>
              <w:pStyle w:val="Compact"/>
              <w:jc w:val="center"/>
            </w:pPr>
            <w:r>
              <w:t xml:space="preserve">distance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Shannon</w:t>
            </w:r>
          </w:p>
        </w:tc>
        <w:tc>
          <w:p>
            <w:pPr>
              <w:pStyle w:val="Compact"/>
              <w:jc w:val="center"/>
            </w:pPr>
            <w:r>
              <w:t xml:space="preserve">moleculeRNA</w:t>
            </w:r>
          </w:p>
        </w:tc>
        <w:tc>
          <w:p>
            <w:pPr>
              <w:pStyle w:val="Compact"/>
              <w:jc w:val="center"/>
            </w:pPr>
            <w:r>
              <w:t xml:space="preserve">-35.51</w:t>
            </w:r>
          </w:p>
        </w:tc>
        <w:tc>
          <w:p>
            <w:pPr>
              <w:pStyle w:val="Compact"/>
              <w:jc w:val="center"/>
            </w:pPr>
            <w:r>
              <w:t xml:space="preserve">32.34</w:t>
            </w:r>
          </w:p>
        </w:tc>
        <w:tc>
          <w:p>
            <w:pPr>
              <w:pStyle w:val="Compact"/>
              <w:jc w:val="center"/>
            </w:pPr>
            <w:r>
              <w:t xml:space="preserve">-1.1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Shannon</w:t>
            </w:r>
          </w:p>
        </w:tc>
        <w:tc>
          <w:p>
            <w:pPr>
              <w:pStyle w:val="Compact"/>
              <w:jc w:val="center"/>
            </w:pPr>
            <w:r>
              <w:t xml:space="preserve">distance:moleculeRNA</w:t>
            </w:r>
          </w:p>
        </w:tc>
        <w:tc>
          <w:p>
            <w:pPr>
              <w:pStyle w:val="Compact"/>
              <w:jc w:val="center"/>
            </w:pPr>
            <w:r>
              <w:t xml:space="preserve">-0.29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-2.08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Simpson</w:t>
            </w:r>
          </w:p>
        </w:tc>
        <w:tc>
          <w:p>
            <w:pPr>
              <w:pStyle w:val="Compact"/>
              <w:jc w:val="center"/>
            </w:pPr>
            <w:r>
              <w:t xml:space="preserve">distance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Simpson</w:t>
            </w:r>
          </w:p>
        </w:tc>
        <w:tc>
          <w:p>
            <w:pPr>
              <w:pStyle w:val="Compact"/>
              <w:jc w:val="center"/>
            </w:pPr>
            <w:r>
              <w:t xml:space="preserve">moleculeRNA</w:t>
            </w:r>
          </w:p>
        </w:tc>
        <w:tc>
          <w:p>
            <w:pPr>
              <w:pStyle w:val="Compact"/>
              <w:jc w:val="center"/>
            </w:pPr>
            <w:r>
              <w:t xml:space="preserve">-22.19</w:t>
            </w:r>
          </w:p>
        </w:tc>
        <w:tc>
          <w:p>
            <w:pPr>
              <w:pStyle w:val="Compact"/>
              <w:jc w:val="center"/>
            </w:pPr>
            <w:r>
              <w:t xml:space="preserve">9.65</w:t>
            </w:r>
          </w:p>
        </w:tc>
        <w:tc>
          <w:p>
            <w:pPr>
              <w:pStyle w:val="Compact"/>
              <w:jc w:val="center"/>
            </w:pPr>
            <w:r>
              <w:t xml:space="preserve">-2.3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Simpson</w:t>
            </w:r>
          </w:p>
        </w:tc>
        <w:tc>
          <w:p>
            <w:pPr>
              <w:pStyle w:val="Compact"/>
              <w:jc w:val="center"/>
            </w:pPr>
            <w:r>
              <w:t xml:space="preserve">distance:moleculeRNA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-1.06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d261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Nathan I. Wisnoski</dc:creator>
  <dcterms:created xsi:type="dcterms:W3CDTF">2019-02-19T22:07:13Z</dcterms:created>
  <dcterms:modified xsi:type="dcterms:W3CDTF">2019-02-19T22:07:13Z</dcterms:modified>
</cp:coreProperties>
</file>