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4A8199" w14:textId="77777777" w:rsidR="00AA51F2" w:rsidRPr="00A145F9" w:rsidRDefault="00AA51F2" w:rsidP="00AA51F2">
      <w:pPr>
        <w:pStyle w:val="Titre2"/>
        <w:rPr>
          <w:b/>
          <w:lang w:val="en-US"/>
        </w:rPr>
      </w:pPr>
      <w:r w:rsidRPr="00A145F9">
        <w:rPr>
          <w:b/>
          <w:lang w:val="en-US"/>
        </w:rPr>
        <w:t>Short Biography</w:t>
      </w:r>
    </w:p>
    <w:p w14:paraId="715A8A91" w14:textId="3FFA4C02" w:rsidR="00AA51F2" w:rsidRDefault="00AA51F2" w:rsidP="0036113B">
      <w:pPr>
        <w:jc w:val="both"/>
      </w:pPr>
      <w:r w:rsidRPr="00AA51F2">
        <w:rPr>
          <w:b/>
        </w:rPr>
        <w:t>Genoveva Vargas-Solar</w:t>
      </w:r>
      <w:r w:rsidRPr="006F2C33">
        <w:t xml:space="preserve"> (</w:t>
      </w:r>
      <w:hyperlink r:id="rId4" w:history="1">
        <w:r w:rsidRPr="006F2C33">
          <w:rPr>
            <w:rStyle w:val="Lienhypertexte"/>
          </w:rPr>
          <w:t>http://www.vargas-solar.com</w:t>
        </w:r>
      </w:hyperlink>
      <w:r w:rsidRPr="006F2C33">
        <w:t>) is senior scientist of the French Council of Scientific Research (CNRS) and member of the HADAS group of the Informatics Laboratory of Grenoble, France. She is deputy director the Franco-Mexican Laboratory of Informatics and Automatic Control (LAFMIA). She is regular member of the Mexican Academia of Computing</w:t>
      </w:r>
      <w:r>
        <w:t xml:space="preserve"> Science</w:t>
      </w:r>
      <w:r w:rsidRPr="006F2C33">
        <w:t>.</w:t>
      </w:r>
      <w:r>
        <w:t xml:space="preserve"> </w:t>
      </w:r>
      <w:r w:rsidRPr="006F2C33">
        <w:t>Her research interests in Computer Science concern distributed and heterogeneous databases, reflexive systems and service based database systems. Particularly, she contributes to the construction of service based database management systems. The purpose is to provide methodologies, algorithms and tools for integrating, deploying and executing a service composition for programing data management functions. Data services composition must respect quality of service criteria (e.g., security, reliability, fault tolerance, evolution and dynamic adaptability) and behaviour properties (e.g., transactional execution) adapted to applications requirements. She conducts fundamental and applied research activities for addressing these challenges.</w:t>
      </w:r>
    </w:p>
    <w:p w14:paraId="1F714C65" w14:textId="77777777" w:rsidR="0036113B" w:rsidRDefault="0036113B" w:rsidP="00AA51F2"/>
    <w:p w14:paraId="1EE22ED9" w14:textId="77777777" w:rsidR="0036113B" w:rsidRPr="008E0340" w:rsidRDefault="0036113B" w:rsidP="0036113B">
      <w:pPr>
        <w:widowControl w:val="0"/>
        <w:spacing w:before="120" w:after="120"/>
        <w:jc w:val="both"/>
      </w:pPr>
      <w:r w:rsidRPr="008E0340">
        <w:rPr>
          <w:rFonts w:ascii="Calibri" w:eastAsia="Calibri" w:hAnsi="Calibri" w:cs="Calibri"/>
          <w:smallCaps/>
          <w:sz w:val="22"/>
          <w:szCs w:val="22"/>
        </w:rPr>
        <w:t xml:space="preserve">Martin A. </w:t>
      </w:r>
      <w:proofErr w:type="spellStart"/>
      <w:r w:rsidRPr="008E0340">
        <w:rPr>
          <w:rFonts w:ascii="Calibri" w:eastAsia="Calibri" w:hAnsi="Calibri" w:cs="Calibri"/>
          <w:smallCaps/>
          <w:sz w:val="22"/>
          <w:szCs w:val="22"/>
        </w:rPr>
        <w:t>Musicante</w:t>
      </w:r>
      <w:proofErr w:type="spellEnd"/>
      <w:r w:rsidRPr="008E0340">
        <w:rPr>
          <w:rFonts w:ascii="Calibri" w:eastAsia="Calibri" w:hAnsi="Calibri" w:cs="Calibri"/>
          <w:sz w:val="22"/>
          <w:szCs w:val="22"/>
        </w:rPr>
        <w:t xml:space="preserve"> received his </w:t>
      </w:r>
      <w:proofErr w:type="spellStart"/>
      <w:proofErr w:type="gramStart"/>
      <w:r w:rsidRPr="008E0340">
        <w:rPr>
          <w:rFonts w:ascii="Calibri" w:eastAsia="Calibri" w:hAnsi="Calibri" w:cs="Calibri"/>
          <w:sz w:val="22"/>
          <w:szCs w:val="22"/>
        </w:rPr>
        <w:t>B.Sc</w:t>
      </w:r>
      <w:proofErr w:type="spellEnd"/>
      <w:proofErr w:type="gramEnd"/>
      <w:r w:rsidRPr="008E0340">
        <w:rPr>
          <w:rFonts w:ascii="Calibri" w:eastAsia="Calibri" w:hAnsi="Calibri" w:cs="Calibri"/>
          <w:sz w:val="22"/>
          <w:szCs w:val="22"/>
        </w:rPr>
        <w:t xml:space="preserve"> at ESLAI, Argentina, in 1988 and his </w:t>
      </w:r>
      <w:proofErr w:type="spellStart"/>
      <w:r w:rsidRPr="008E0340">
        <w:rPr>
          <w:rFonts w:ascii="Calibri" w:eastAsia="Calibri" w:hAnsi="Calibri" w:cs="Calibri"/>
          <w:sz w:val="22"/>
          <w:szCs w:val="22"/>
        </w:rPr>
        <w:t>M.Sc</w:t>
      </w:r>
      <w:proofErr w:type="spellEnd"/>
      <w:r w:rsidRPr="008E0340">
        <w:rPr>
          <w:rFonts w:ascii="Calibri" w:eastAsia="Calibri" w:hAnsi="Calibri" w:cs="Calibri"/>
          <w:sz w:val="22"/>
          <w:szCs w:val="22"/>
        </w:rPr>
        <w:t xml:space="preserve"> and PhD in Computer Science at </w:t>
      </w:r>
      <w:proofErr w:type="spellStart"/>
      <w:r w:rsidRPr="008E0340">
        <w:rPr>
          <w:rFonts w:ascii="Calibri" w:eastAsia="Calibri" w:hAnsi="Calibri" w:cs="Calibri"/>
          <w:sz w:val="22"/>
          <w:szCs w:val="22"/>
        </w:rPr>
        <w:t>Universidade</w:t>
      </w:r>
      <w:proofErr w:type="spellEnd"/>
      <w:r w:rsidRPr="008E0340">
        <w:rPr>
          <w:rFonts w:ascii="Calibri" w:eastAsia="Calibri" w:hAnsi="Calibri" w:cs="Calibri"/>
          <w:sz w:val="22"/>
          <w:szCs w:val="22"/>
        </w:rPr>
        <w:t xml:space="preserve"> Federal de Pernambuco, Brazil, in 1989 and 1996, respectively. He is an associate professor at </w:t>
      </w:r>
      <w:proofErr w:type="spellStart"/>
      <w:r w:rsidRPr="008E0340">
        <w:rPr>
          <w:rFonts w:ascii="Calibri" w:eastAsia="Calibri" w:hAnsi="Calibri" w:cs="Calibri"/>
          <w:sz w:val="22"/>
          <w:szCs w:val="22"/>
        </w:rPr>
        <w:t>Universidade</w:t>
      </w:r>
      <w:proofErr w:type="spellEnd"/>
      <w:r w:rsidRPr="008E0340">
        <w:rPr>
          <w:rFonts w:ascii="Calibri" w:eastAsia="Calibri" w:hAnsi="Calibri" w:cs="Calibri"/>
          <w:sz w:val="22"/>
          <w:szCs w:val="22"/>
        </w:rPr>
        <w:t xml:space="preserve"> Federal do Rio Grande do </w:t>
      </w:r>
      <w:proofErr w:type="spellStart"/>
      <w:r w:rsidRPr="008E0340">
        <w:rPr>
          <w:rFonts w:ascii="Calibri" w:eastAsia="Calibri" w:hAnsi="Calibri" w:cs="Calibri"/>
          <w:sz w:val="22"/>
          <w:szCs w:val="22"/>
        </w:rPr>
        <w:t>Norte</w:t>
      </w:r>
      <w:proofErr w:type="spellEnd"/>
      <w:r w:rsidRPr="008E0340">
        <w:rPr>
          <w:rFonts w:ascii="Calibri" w:eastAsia="Calibri" w:hAnsi="Calibri" w:cs="Calibri"/>
          <w:sz w:val="22"/>
          <w:szCs w:val="22"/>
        </w:rPr>
        <w:t xml:space="preserve">-UFRN (Natal, Brazil). He is part of the graduate program in Computer Science at UFRN (He has been head of that graduate program, for three years). Martin is an associate researcher at LI – </w:t>
      </w:r>
      <w:proofErr w:type="spellStart"/>
      <w:r w:rsidRPr="008E0340">
        <w:rPr>
          <w:rFonts w:ascii="Calibri" w:eastAsia="Calibri" w:hAnsi="Calibri" w:cs="Calibri"/>
          <w:sz w:val="22"/>
          <w:szCs w:val="22"/>
        </w:rPr>
        <w:t>Université</w:t>
      </w:r>
      <w:proofErr w:type="spellEnd"/>
      <w:r w:rsidRPr="008E0340">
        <w:rPr>
          <w:rFonts w:ascii="Calibri" w:eastAsia="Calibri" w:hAnsi="Calibri" w:cs="Calibri"/>
          <w:sz w:val="22"/>
          <w:szCs w:val="22"/>
        </w:rPr>
        <w:t xml:space="preserve"> François Rabelais Tours (level 3), since 2002 and at LIFO – </w:t>
      </w:r>
      <w:proofErr w:type="spellStart"/>
      <w:r w:rsidRPr="008E0340">
        <w:rPr>
          <w:rFonts w:ascii="Calibri" w:eastAsia="Calibri" w:hAnsi="Calibri" w:cs="Calibri"/>
          <w:sz w:val="22"/>
          <w:szCs w:val="22"/>
        </w:rPr>
        <w:t>Université</w:t>
      </w:r>
      <w:proofErr w:type="spellEnd"/>
      <w:r w:rsidRPr="008E0340">
        <w:rPr>
          <w:rFonts w:ascii="Calibri" w:eastAsia="Calibri" w:hAnsi="Calibri" w:cs="Calibri"/>
          <w:sz w:val="22"/>
          <w:szCs w:val="22"/>
        </w:rPr>
        <w:t xml:space="preserve"> </w:t>
      </w:r>
      <w:proofErr w:type="spellStart"/>
      <w:r w:rsidRPr="008E0340">
        <w:rPr>
          <w:rFonts w:ascii="Calibri" w:eastAsia="Calibri" w:hAnsi="Calibri" w:cs="Calibri"/>
          <w:sz w:val="22"/>
          <w:szCs w:val="22"/>
        </w:rPr>
        <w:t>d’Orléans</w:t>
      </w:r>
      <w:proofErr w:type="spellEnd"/>
      <w:r w:rsidRPr="008E0340">
        <w:rPr>
          <w:rFonts w:ascii="Calibri" w:eastAsia="Calibri" w:hAnsi="Calibri" w:cs="Calibri"/>
          <w:sz w:val="22"/>
          <w:szCs w:val="22"/>
        </w:rPr>
        <w:t xml:space="preserve">, France, since 2008. Martin A. </w:t>
      </w:r>
      <w:proofErr w:type="spellStart"/>
      <w:r w:rsidRPr="008E0340">
        <w:rPr>
          <w:rFonts w:ascii="Calibri" w:eastAsia="Calibri" w:hAnsi="Calibri" w:cs="Calibri"/>
          <w:sz w:val="22"/>
          <w:szCs w:val="22"/>
        </w:rPr>
        <w:t>Musicante’s</w:t>
      </w:r>
      <w:proofErr w:type="spellEnd"/>
      <w:r w:rsidRPr="008E0340">
        <w:rPr>
          <w:rFonts w:ascii="Calibri" w:eastAsia="Calibri" w:hAnsi="Calibri" w:cs="Calibri"/>
          <w:sz w:val="22"/>
          <w:szCs w:val="22"/>
        </w:rPr>
        <w:t xml:space="preserve"> main current research topics are Graph Query Languages theory and Web Services.</w:t>
      </w:r>
      <w:r w:rsidRPr="008E0340">
        <w:rPr>
          <w:rFonts w:ascii="Calibri" w:eastAsia="Calibri" w:hAnsi="Calibri" w:cs="Calibri"/>
          <w:b/>
          <w:smallCaps/>
          <w:sz w:val="22"/>
          <w:szCs w:val="22"/>
        </w:rPr>
        <w:t xml:space="preserve"> </w:t>
      </w:r>
    </w:p>
    <w:p w14:paraId="588C7144" w14:textId="77777777" w:rsidR="0036113B" w:rsidRPr="006F2C33" w:rsidRDefault="0036113B" w:rsidP="00AA51F2"/>
    <w:p w14:paraId="54858E78" w14:textId="77777777" w:rsidR="00736271" w:rsidRDefault="00736271" w:rsidP="00736271">
      <w:pPr>
        <w:widowControl w:val="0"/>
        <w:spacing w:before="120" w:after="120"/>
        <w:jc w:val="both"/>
        <w:rPr>
          <w:rFonts w:ascii="Calibri" w:eastAsia="Calibri" w:hAnsi="Calibri" w:cs="Calibri"/>
          <w:sz w:val="22"/>
          <w:szCs w:val="22"/>
        </w:rPr>
      </w:pPr>
      <w:r w:rsidRPr="008E0340">
        <w:rPr>
          <w:rFonts w:ascii="Calibri" w:eastAsia="Calibri" w:hAnsi="Calibri" w:cs="Calibri"/>
          <w:smallCaps/>
          <w:sz w:val="22"/>
          <w:szCs w:val="22"/>
        </w:rPr>
        <w:t xml:space="preserve">José Luis </w:t>
      </w:r>
      <w:proofErr w:type="spellStart"/>
      <w:r w:rsidRPr="008E0340">
        <w:rPr>
          <w:rFonts w:ascii="Calibri" w:eastAsia="Calibri" w:hAnsi="Calibri" w:cs="Calibri"/>
          <w:smallCaps/>
          <w:sz w:val="22"/>
          <w:szCs w:val="22"/>
        </w:rPr>
        <w:t>Zechinelli</w:t>
      </w:r>
      <w:proofErr w:type="spellEnd"/>
      <w:r w:rsidRPr="008E0340">
        <w:rPr>
          <w:rFonts w:ascii="Calibri" w:eastAsia="Calibri" w:hAnsi="Calibri" w:cs="Calibri"/>
          <w:smallCaps/>
          <w:sz w:val="22"/>
          <w:szCs w:val="22"/>
        </w:rPr>
        <w:t xml:space="preserve"> Martini</w:t>
      </w:r>
      <w:r w:rsidRPr="008E0340">
        <w:rPr>
          <w:rFonts w:ascii="Calibri" w:eastAsia="Calibri" w:hAnsi="Calibri" w:cs="Calibri"/>
          <w:sz w:val="22"/>
          <w:szCs w:val="22"/>
        </w:rPr>
        <w:t xml:space="preserve"> is Associate professor of the Department of Computing, Electronics and </w:t>
      </w:r>
      <w:proofErr w:type="spellStart"/>
      <w:r w:rsidRPr="008E0340">
        <w:rPr>
          <w:rFonts w:ascii="Calibri" w:eastAsia="Calibri" w:hAnsi="Calibri" w:cs="Calibri"/>
          <w:sz w:val="22"/>
          <w:szCs w:val="22"/>
        </w:rPr>
        <w:t>Mecatronics</w:t>
      </w:r>
      <w:proofErr w:type="spellEnd"/>
      <w:r w:rsidRPr="008E0340">
        <w:rPr>
          <w:rFonts w:ascii="Calibri" w:eastAsia="Calibri" w:hAnsi="Calibri" w:cs="Calibri"/>
          <w:sz w:val="22"/>
          <w:szCs w:val="22"/>
        </w:rPr>
        <w:t xml:space="preserve"> at the Universidad de las </w:t>
      </w:r>
      <w:proofErr w:type="spellStart"/>
      <w:r w:rsidRPr="008E0340">
        <w:rPr>
          <w:rFonts w:ascii="Calibri" w:eastAsia="Calibri" w:hAnsi="Calibri" w:cs="Calibri"/>
          <w:sz w:val="22"/>
          <w:szCs w:val="22"/>
        </w:rPr>
        <w:t>Américas</w:t>
      </w:r>
      <w:proofErr w:type="spellEnd"/>
      <w:r w:rsidRPr="008E0340">
        <w:rPr>
          <w:rFonts w:ascii="Calibri" w:eastAsia="Calibri" w:hAnsi="Calibri" w:cs="Calibri"/>
          <w:sz w:val="22"/>
          <w:szCs w:val="22"/>
        </w:rPr>
        <w:t xml:space="preserve"> Puebla since 2002 and he is currently senior researcher at LAFMIA. He is head of the Data and Knowledge Management Group (DBKM) of LAFMIA. In 2001 he obtained his Ph.D. in Computer Science and in 1997 he obtained his Master Degree in Computer Science at University Joseph Fourier, Grenoble, France. In 1993 he obtained his diploma on Computer Systems Engineering at UDLAP. Between 2003 and 2006 he was director of the CENTIA y coordinator of the </w:t>
      </w:r>
      <w:proofErr w:type="spellStart"/>
      <w:proofErr w:type="gramStart"/>
      <w:r w:rsidRPr="008E0340">
        <w:rPr>
          <w:rFonts w:ascii="Calibri" w:eastAsia="Calibri" w:hAnsi="Calibri" w:cs="Calibri"/>
          <w:sz w:val="22"/>
          <w:szCs w:val="22"/>
        </w:rPr>
        <w:t>Ph.D</w:t>
      </w:r>
      <w:proofErr w:type="spellEnd"/>
      <w:proofErr w:type="gramEnd"/>
      <w:r w:rsidRPr="008E0340">
        <w:rPr>
          <w:rFonts w:ascii="Calibri" w:eastAsia="Calibri" w:hAnsi="Calibri" w:cs="Calibri"/>
          <w:sz w:val="22"/>
          <w:szCs w:val="22"/>
        </w:rPr>
        <w:t xml:space="preserve"> program on Computer Science. His research project concerns on the integration of heterogeneous data services accessible in heterogeneous networks.</w:t>
      </w:r>
    </w:p>
    <w:p w14:paraId="2FBD5B40" w14:textId="77777777" w:rsidR="00736271" w:rsidRDefault="00736271" w:rsidP="00736271">
      <w:pPr>
        <w:widowControl w:val="0"/>
        <w:spacing w:before="120" w:after="120"/>
        <w:jc w:val="both"/>
        <w:rPr>
          <w:rFonts w:ascii="Calibri" w:eastAsia="Calibri" w:hAnsi="Calibri" w:cs="Calibri"/>
          <w:sz w:val="22"/>
          <w:szCs w:val="22"/>
        </w:rPr>
      </w:pPr>
    </w:p>
    <w:p w14:paraId="72380DC8" w14:textId="77777777" w:rsidR="00736271" w:rsidRPr="00736271" w:rsidRDefault="00736271" w:rsidP="00736271">
      <w:pPr>
        <w:widowControl w:val="0"/>
        <w:spacing w:before="120" w:after="120"/>
        <w:jc w:val="both"/>
        <w:rPr>
          <w:rFonts w:ascii="Calibri" w:eastAsia="Calibri" w:hAnsi="Calibri" w:cs="Calibri"/>
          <w:b/>
          <w:sz w:val="22"/>
          <w:szCs w:val="22"/>
        </w:rPr>
      </w:pPr>
      <w:proofErr w:type="spellStart"/>
      <w:r w:rsidRPr="00736271">
        <w:rPr>
          <w:rFonts w:ascii="Calibri" w:eastAsia="Calibri" w:hAnsi="Calibri" w:cs="Calibri"/>
          <w:sz w:val="22"/>
          <w:szCs w:val="22"/>
        </w:rPr>
        <w:t>Plácido</w:t>
      </w:r>
      <w:proofErr w:type="spellEnd"/>
      <w:r w:rsidRPr="00736271">
        <w:rPr>
          <w:rFonts w:ascii="Calibri" w:eastAsia="Calibri" w:hAnsi="Calibri" w:cs="Calibri"/>
          <w:sz w:val="22"/>
          <w:szCs w:val="22"/>
        </w:rPr>
        <w:t xml:space="preserve"> A. Souza </w:t>
      </w:r>
      <w:proofErr w:type="spellStart"/>
      <w:r w:rsidRPr="00736271">
        <w:rPr>
          <w:rFonts w:ascii="Calibri" w:eastAsia="Calibri" w:hAnsi="Calibri" w:cs="Calibri"/>
          <w:sz w:val="22"/>
          <w:szCs w:val="22"/>
        </w:rPr>
        <w:t>Neto</w:t>
      </w:r>
      <w:proofErr w:type="spellEnd"/>
      <w:r w:rsidRPr="00736271">
        <w:rPr>
          <w:rFonts w:ascii="Calibri" w:eastAsia="Calibri" w:hAnsi="Calibri" w:cs="Calibri"/>
          <w:sz w:val="22"/>
          <w:szCs w:val="22"/>
        </w:rPr>
        <w:t xml:space="preserve"> received his </w:t>
      </w:r>
      <w:proofErr w:type="spellStart"/>
      <w:proofErr w:type="gramStart"/>
      <w:r w:rsidRPr="00736271">
        <w:rPr>
          <w:rFonts w:ascii="Calibri" w:eastAsia="Calibri" w:hAnsi="Calibri" w:cs="Calibri"/>
          <w:sz w:val="22"/>
          <w:szCs w:val="22"/>
        </w:rPr>
        <w:t>B.Sc</w:t>
      </w:r>
      <w:proofErr w:type="spellEnd"/>
      <w:proofErr w:type="gramEnd"/>
      <w:r w:rsidRPr="00736271">
        <w:rPr>
          <w:rFonts w:ascii="Calibri" w:eastAsia="Calibri" w:hAnsi="Calibri" w:cs="Calibri"/>
          <w:sz w:val="22"/>
          <w:szCs w:val="22"/>
        </w:rPr>
        <w:t xml:space="preserve"> at CEFET-RN, Brazil, in 2005 and his </w:t>
      </w:r>
      <w:proofErr w:type="spellStart"/>
      <w:r w:rsidRPr="00736271">
        <w:rPr>
          <w:rFonts w:ascii="Calibri" w:eastAsia="Calibri" w:hAnsi="Calibri" w:cs="Calibri"/>
          <w:sz w:val="22"/>
          <w:szCs w:val="22"/>
        </w:rPr>
        <w:t>M.Sc</w:t>
      </w:r>
      <w:proofErr w:type="spellEnd"/>
      <w:r w:rsidRPr="00736271">
        <w:rPr>
          <w:rFonts w:ascii="Calibri" w:eastAsia="Calibri" w:hAnsi="Calibri" w:cs="Calibri"/>
          <w:sz w:val="22"/>
          <w:szCs w:val="22"/>
        </w:rPr>
        <w:t xml:space="preserve"> and PhD in Computer Science at </w:t>
      </w:r>
      <w:proofErr w:type="spellStart"/>
      <w:r w:rsidRPr="00736271">
        <w:rPr>
          <w:rFonts w:ascii="Calibri" w:eastAsia="Calibri" w:hAnsi="Calibri" w:cs="Calibri"/>
          <w:sz w:val="22"/>
          <w:szCs w:val="22"/>
        </w:rPr>
        <w:t>Universidade</w:t>
      </w:r>
      <w:proofErr w:type="spellEnd"/>
      <w:r w:rsidRPr="00736271">
        <w:rPr>
          <w:rFonts w:ascii="Calibri" w:eastAsia="Calibri" w:hAnsi="Calibri" w:cs="Calibri"/>
          <w:sz w:val="22"/>
          <w:szCs w:val="22"/>
        </w:rPr>
        <w:t xml:space="preserve"> Federal de Rio Grande do </w:t>
      </w:r>
      <w:proofErr w:type="spellStart"/>
      <w:r w:rsidRPr="00736271">
        <w:rPr>
          <w:rFonts w:ascii="Calibri" w:eastAsia="Calibri" w:hAnsi="Calibri" w:cs="Calibri"/>
          <w:sz w:val="22"/>
          <w:szCs w:val="22"/>
        </w:rPr>
        <w:t>Norte</w:t>
      </w:r>
      <w:proofErr w:type="spellEnd"/>
      <w:r w:rsidRPr="00736271">
        <w:rPr>
          <w:rFonts w:ascii="Calibri" w:eastAsia="Calibri" w:hAnsi="Calibri" w:cs="Calibri"/>
          <w:sz w:val="22"/>
          <w:szCs w:val="22"/>
        </w:rPr>
        <w:t xml:space="preserve">, Brazil, in 2007 and 2012, respectively. He is an associate professor at </w:t>
      </w:r>
      <w:proofErr w:type="spellStart"/>
      <w:r w:rsidRPr="00736271">
        <w:rPr>
          <w:rFonts w:ascii="Calibri" w:eastAsia="Calibri" w:hAnsi="Calibri" w:cs="Calibri"/>
          <w:sz w:val="22"/>
          <w:szCs w:val="22"/>
        </w:rPr>
        <w:t>Instituto</w:t>
      </w:r>
      <w:proofErr w:type="spellEnd"/>
      <w:r w:rsidRPr="00736271">
        <w:rPr>
          <w:rFonts w:ascii="Calibri" w:eastAsia="Calibri" w:hAnsi="Calibri" w:cs="Calibri"/>
          <w:sz w:val="22"/>
          <w:szCs w:val="22"/>
        </w:rPr>
        <w:t xml:space="preserve"> Federal do Rio Grande do </w:t>
      </w:r>
      <w:proofErr w:type="spellStart"/>
      <w:r w:rsidRPr="00736271">
        <w:rPr>
          <w:rFonts w:ascii="Calibri" w:eastAsia="Calibri" w:hAnsi="Calibri" w:cs="Calibri"/>
          <w:sz w:val="22"/>
          <w:szCs w:val="22"/>
        </w:rPr>
        <w:t>Norte</w:t>
      </w:r>
      <w:proofErr w:type="spellEnd"/>
      <w:r w:rsidRPr="00736271">
        <w:rPr>
          <w:rFonts w:ascii="Calibri" w:eastAsia="Calibri" w:hAnsi="Calibri" w:cs="Calibri"/>
          <w:sz w:val="22"/>
          <w:szCs w:val="22"/>
        </w:rPr>
        <w:t xml:space="preserve">-IFRN (Natal, Brazil). He was part of LIG (Grenoble - France) between 2014-2015 for as a post-doc fellow. He is part of the graduate program in Software Analysis and Development at IFRN. </w:t>
      </w:r>
      <w:proofErr w:type="spellStart"/>
      <w:r w:rsidRPr="00736271">
        <w:rPr>
          <w:rFonts w:ascii="Calibri" w:eastAsia="Calibri" w:hAnsi="Calibri" w:cs="Calibri"/>
          <w:sz w:val="22"/>
          <w:szCs w:val="22"/>
        </w:rPr>
        <w:t>Plácido</w:t>
      </w:r>
      <w:proofErr w:type="spellEnd"/>
      <w:r w:rsidRPr="00736271">
        <w:rPr>
          <w:rFonts w:ascii="Calibri" w:eastAsia="Calibri" w:hAnsi="Calibri" w:cs="Calibri"/>
          <w:sz w:val="22"/>
          <w:szCs w:val="22"/>
        </w:rPr>
        <w:t xml:space="preserve"> A. Souza </w:t>
      </w:r>
      <w:proofErr w:type="spellStart"/>
      <w:r w:rsidRPr="00736271">
        <w:rPr>
          <w:rFonts w:ascii="Calibri" w:eastAsia="Calibri" w:hAnsi="Calibri" w:cs="Calibri"/>
          <w:sz w:val="22"/>
          <w:szCs w:val="22"/>
        </w:rPr>
        <w:t>Neto</w:t>
      </w:r>
      <w:proofErr w:type="spellEnd"/>
      <w:r w:rsidRPr="00736271">
        <w:rPr>
          <w:rFonts w:ascii="Calibri" w:eastAsia="Calibri" w:hAnsi="Calibri" w:cs="Calibri"/>
          <w:sz w:val="22"/>
          <w:szCs w:val="22"/>
        </w:rPr>
        <w:t xml:space="preserve"> main current research topics are Software Engineering, Data Analysis, Model Driven Development and Web Services.</w:t>
      </w:r>
      <w:r w:rsidRPr="00736271">
        <w:rPr>
          <w:rFonts w:ascii="Calibri" w:eastAsia="Calibri" w:hAnsi="Calibri" w:cs="Calibri"/>
          <w:b/>
          <w:sz w:val="22"/>
          <w:szCs w:val="22"/>
        </w:rPr>
        <w:t xml:space="preserve">  </w:t>
      </w:r>
    </w:p>
    <w:p w14:paraId="0E62753B" w14:textId="77777777" w:rsidR="00736271" w:rsidRDefault="00736271" w:rsidP="00736271">
      <w:pPr>
        <w:widowControl w:val="0"/>
        <w:spacing w:before="120" w:after="120"/>
        <w:jc w:val="both"/>
      </w:pPr>
    </w:p>
    <w:p w14:paraId="6D450BDF" w14:textId="77777777" w:rsidR="00736271" w:rsidRPr="00736271" w:rsidRDefault="00736271" w:rsidP="00736271">
      <w:pPr>
        <w:widowControl w:val="0"/>
        <w:spacing w:before="120" w:after="120"/>
        <w:jc w:val="both"/>
      </w:pPr>
      <w:r w:rsidRPr="00736271">
        <w:t xml:space="preserve">Khalid </w:t>
      </w:r>
      <w:proofErr w:type="spellStart"/>
      <w:r w:rsidRPr="00736271">
        <w:t>Belhajjame</w:t>
      </w:r>
      <w:proofErr w:type="spellEnd"/>
      <w:r w:rsidRPr="00736271">
        <w:t xml:space="preserve"> is a lecturer (</w:t>
      </w:r>
      <w:proofErr w:type="spellStart"/>
      <w:r w:rsidRPr="00736271">
        <w:t>Maitre</w:t>
      </w:r>
      <w:proofErr w:type="spellEnd"/>
      <w:r w:rsidRPr="00736271">
        <w:t xml:space="preserve"> de </w:t>
      </w:r>
      <w:proofErr w:type="spellStart"/>
      <w:r w:rsidRPr="00736271">
        <w:t>Conférences</w:t>
      </w:r>
      <w:proofErr w:type="spellEnd"/>
      <w:r w:rsidRPr="00736271">
        <w:t>) at the University Paris-Dauphine, where he is a member of the LAMSADE. His research interests lie in the areas of information and knowledge management. He has made key contributions to the areas of pay-as-</w:t>
      </w:r>
      <w:proofErr w:type="gramStart"/>
      <w:r w:rsidRPr="00736271">
        <w:t>you</w:t>
      </w:r>
      <w:proofErr w:type="gramEnd"/>
      <w:r w:rsidRPr="00736271">
        <w:t xml:space="preserve"> data integration, e-Science, scientific workflow management, provenance tracking and exploitation, and semantic web services. </w:t>
      </w:r>
    </w:p>
    <w:p w14:paraId="0CE54DF8" w14:textId="77777777" w:rsidR="00736271" w:rsidRPr="00736271" w:rsidRDefault="00736271" w:rsidP="00736271">
      <w:pPr>
        <w:widowControl w:val="0"/>
        <w:spacing w:before="120" w:after="120"/>
        <w:jc w:val="both"/>
      </w:pPr>
    </w:p>
    <w:p w14:paraId="47FA6D6F" w14:textId="77777777" w:rsidR="00736271" w:rsidRPr="008E0340" w:rsidRDefault="00736271" w:rsidP="00736271">
      <w:pPr>
        <w:widowControl w:val="0"/>
        <w:spacing w:before="120" w:after="120"/>
        <w:jc w:val="both"/>
      </w:pPr>
      <w:bookmarkStart w:id="0" w:name="_GoBack"/>
      <w:bookmarkEnd w:id="0"/>
    </w:p>
    <w:p w14:paraId="3982E186" w14:textId="77777777" w:rsidR="00CE49F7" w:rsidRDefault="0071226A"/>
    <w:sectPr w:rsidR="00CE49F7" w:rsidSect="00F041B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proofState w:spelling="clean" w:grammar="clean"/>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1F2"/>
    <w:rsid w:val="00010368"/>
    <w:rsid w:val="0009233A"/>
    <w:rsid w:val="000B5A3C"/>
    <w:rsid w:val="000D7774"/>
    <w:rsid w:val="00136EDC"/>
    <w:rsid w:val="001841EF"/>
    <w:rsid w:val="002953C6"/>
    <w:rsid w:val="002B3E34"/>
    <w:rsid w:val="003042B5"/>
    <w:rsid w:val="00324FB4"/>
    <w:rsid w:val="00341C4F"/>
    <w:rsid w:val="0036113B"/>
    <w:rsid w:val="00372528"/>
    <w:rsid w:val="003D6F43"/>
    <w:rsid w:val="0041769E"/>
    <w:rsid w:val="00471EB1"/>
    <w:rsid w:val="00473E7A"/>
    <w:rsid w:val="005B198D"/>
    <w:rsid w:val="005D3484"/>
    <w:rsid w:val="005D5EBF"/>
    <w:rsid w:val="006110AE"/>
    <w:rsid w:val="00624296"/>
    <w:rsid w:val="00682B52"/>
    <w:rsid w:val="006E7F32"/>
    <w:rsid w:val="0071226A"/>
    <w:rsid w:val="0071580B"/>
    <w:rsid w:val="00736271"/>
    <w:rsid w:val="00747818"/>
    <w:rsid w:val="007D04B7"/>
    <w:rsid w:val="0082798F"/>
    <w:rsid w:val="0086751D"/>
    <w:rsid w:val="008B4ACE"/>
    <w:rsid w:val="0090452D"/>
    <w:rsid w:val="00975FEE"/>
    <w:rsid w:val="0098121E"/>
    <w:rsid w:val="009D468D"/>
    <w:rsid w:val="00A64C75"/>
    <w:rsid w:val="00A93506"/>
    <w:rsid w:val="00AA51F2"/>
    <w:rsid w:val="00AB5382"/>
    <w:rsid w:val="00AB5DD5"/>
    <w:rsid w:val="00AE3C9E"/>
    <w:rsid w:val="00CF23C1"/>
    <w:rsid w:val="00CF6167"/>
    <w:rsid w:val="00DD4F10"/>
    <w:rsid w:val="00E1358B"/>
    <w:rsid w:val="00E409B0"/>
    <w:rsid w:val="00EB066B"/>
    <w:rsid w:val="00EE610F"/>
    <w:rsid w:val="00F041BE"/>
    <w:rsid w:val="00F06FF4"/>
    <w:rsid w:val="00F42064"/>
    <w:rsid w:val="00F76FF7"/>
    <w:rsid w:val="00F9753E"/>
    <w:rsid w:val="00FA3BF0"/>
    <w:rsid w:val="00FB14A9"/>
  </w:rsids>
  <m:mathPr>
    <m:mathFont m:val="Cambria Math"/>
    <m:brkBin m:val="before"/>
    <m:brkBinSub m:val="--"/>
    <m:smallFrac m:val="0"/>
    <m:dispDef/>
    <m:lMargin m:val="0"/>
    <m:rMargin m:val="0"/>
    <m:defJc m:val="centerGroup"/>
    <m:wrapIndent m:val="1440"/>
    <m:intLim m:val="subSup"/>
    <m:naryLim m:val="undOvr"/>
  </m:mathPr>
  <w:themeFontLang w:val="fr-FR"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77B3C18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fr-FR"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A51F2"/>
    <w:rPr>
      <w:lang w:val="en-GB"/>
    </w:rPr>
  </w:style>
  <w:style w:type="paragraph" w:styleId="Titre2">
    <w:name w:val="heading 2"/>
    <w:basedOn w:val="Normal"/>
    <w:next w:val="Normal"/>
    <w:link w:val="Titre2Car"/>
    <w:uiPriority w:val="9"/>
    <w:unhideWhenUsed/>
    <w:qFormat/>
    <w:rsid w:val="00AA51F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AA51F2"/>
    <w:rPr>
      <w:rFonts w:asciiTheme="majorHAnsi" w:eastAsiaTheme="majorEastAsia" w:hAnsiTheme="majorHAnsi" w:cstheme="majorBidi"/>
      <w:color w:val="2F5496" w:themeColor="accent1" w:themeShade="BF"/>
      <w:sz w:val="26"/>
      <w:szCs w:val="26"/>
      <w:lang w:val="en-GB"/>
    </w:rPr>
  </w:style>
  <w:style w:type="character" w:styleId="Lienhypertexte">
    <w:name w:val="Hyperlink"/>
    <w:basedOn w:val="Policepardfaut"/>
    <w:uiPriority w:val="99"/>
    <w:unhideWhenUsed/>
    <w:rsid w:val="00AA51F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vargas-solar.com"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551</Words>
  <Characters>3033</Characters>
  <Application>Microsoft Macintosh Word</Application>
  <DocSecurity>0</DocSecurity>
  <Lines>25</Lines>
  <Paragraphs>7</Paragraphs>
  <ScaleCrop>false</ScaleCrop>
  <HeadingPairs>
    <vt:vector size="4" baseType="variant">
      <vt:variant>
        <vt:lpstr>Titre</vt:lpstr>
      </vt:variant>
      <vt:variant>
        <vt:i4>1</vt:i4>
      </vt:variant>
      <vt:variant>
        <vt:lpstr>Headings</vt:lpstr>
      </vt:variant>
      <vt:variant>
        <vt:i4>1</vt:i4>
      </vt:variant>
    </vt:vector>
  </HeadingPairs>
  <TitlesOfParts>
    <vt:vector size="2" baseType="lpstr">
      <vt:lpstr/>
      <vt:lpstr>    Short Biography</vt:lpstr>
    </vt:vector>
  </TitlesOfParts>
  <LinksUpToDate>false</LinksUpToDate>
  <CharactersWithSpaces>3577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Genoveva Vargas-Solar</dc:creator>
  <cp:keywords/>
  <dc:description/>
  <cp:lastModifiedBy>Genoveva Vargas-Solar</cp:lastModifiedBy>
  <cp:revision>3</cp:revision>
  <dcterms:created xsi:type="dcterms:W3CDTF">2016-11-30T21:18:00Z</dcterms:created>
  <dcterms:modified xsi:type="dcterms:W3CDTF">2016-11-30T21:28:00Z</dcterms:modified>
</cp:coreProperties>
</file>