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CD" w:rsidRPr="009F6ACD" w:rsidRDefault="005B5D1B" w:rsidP="009F6ACD">
      <w:pPr>
        <w:spacing w:after="0" w:line="240" w:lineRule="auto"/>
        <w:rPr>
          <w:rFonts w:ascii="Times New Roman" w:eastAsia="Times New Roman" w:hAnsi="Times New Roman" w:cs="Times New Roman"/>
          <w:sz w:val="24"/>
          <w:szCs w:val="24"/>
        </w:rPr>
      </w:pPr>
      <w:r>
        <w:rPr>
          <w:rFonts w:eastAsiaTheme="minorEastAsia" w:hAnsi="Trebuchet MS"/>
          <w:color w:val="215868" w:themeColor="accent5" w:themeShade="80"/>
          <w:kern w:val="24"/>
          <w:sz w:val="36"/>
          <w:szCs w:val="36"/>
        </w:rPr>
        <w:t>Module 13</w:t>
      </w:r>
      <w:r w:rsidR="000143FB">
        <w:rPr>
          <w:rFonts w:eastAsiaTheme="minorEastAsia" w:hAnsi="Trebuchet MS"/>
          <w:color w:val="215868" w:themeColor="accent5" w:themeShade="80"/>
          <w:kern w:val="24"/>
          <w:sz w:val="36"/>
          <w:szCs w:val="36"/>
        </w:rPr>
        <w:t>:</w:t>
      </w:r>
      <w:r w:rsidR="004B2A3E" w:rsidRPr="004B2A3E">
        <w:rPr>
          <w:rFonts w:asciiTheme="majorHAnsi" w:eastAsiaTheme="majorEastAsia" w:hAnsi="Trebuchet MS" w:cstheme="majorBidi"/>
          <w:b/>
          <w:bCs/>
          <w:color w:val="000000"/>
          <w:kern w:val="24"/>
          <w:sz w:val="108"/>
          <w:szCs w:val="108"/>
          <w14:reflection w14:blurRad="6350" w14:stA="55000" w14:stPos="0" w14:endA="300" w14:endPos="45500" w14:dist="0" w14:dir="5400000" w14:fadeDir="5400000" w14:sx="100000" w14:sy="-100000" w14:kx="0" w14:ky="0" w14:algn="bl"/>
          <w14:textFill>
            <w14:gradFill>
              <w14:gsLst>
                <w14:gs w14:pos="0">
                  <w14:schemeClr w14:val="lt1"/>
                </w14:gs>
                <w14:gs w14:pos="40000">
                  <w14:schemeClr w14:val="lt1">
                    <w14:lumMod w14:val="75000"/>
                    <w14:lumOff w14:val="25000"/>
                  </w14:schemeClr>
                </w14:gs>
                <w14:gs w14:pos="100000">
                  <w14:schemeClr w14:val="lt2">
                    <w14:alpha w14:val="35000"/>
                  </w14:schemeClr>
                </w14:gs>
              </w14:gsLst>
              <w14:lin w14:ang="5400000" w14:scaled="0"/>
            </w14:gradFill>
          </w14:textFill>
        </w:rPr>
        <w:t xml:space="preserve"> </w:t>
      </w:r>
      <w:r w:rsidR="004B2A3E" w:rsidRPr="004B2A3E">
        <w:rPr>
          <w:rFonts w:eastAsiaTheme="minorEastAsia" w:hAnsi="Trebuchet MS"/>
          <w:b/>
          <w:bCs/>
          <w:color w:val="215868" w:themeColor="accent5" w:themeShade="80"/>
          <w:kern w:val="24"/>
          <w:sz w:val="36"/>
          <w:szCs w:val="36"/>
        </w:rPr>
        <w:t>CMOS cell layout 1</w:t>
      </w:r>
      <w:r w:rsidR="000143FB">
        <w:rPr>
          <w:rFonts w:eastAsiaTheme="minorEastAsia" w:hAnsi="Trebuchet MS"/>
          <w:color w:val="215868" w:themeColor="accent5" w:themeShade="80"/>
          <w:kern w:val="24"/>
          <w:sz w:val="36"/>
          <w:szCs w:val="36"/>
        </w:rPr>
        <w:t xml:space="preserve"> </w:t>
      </w:r>
    </w:p>
    <w:p w:rsidR="00DA5CE7" w:rsidRDefault="00DA5CE7" w:rsidP="00DA5CE7">
      <w:pPr>
        <w:pStyle w:val="NormalWeb"/>
        <w:spacing w:before="0" w:beforeAutospacing="0" w:after="0" w:afterAutospacing="0"/>
        <w:rPr>
          <w:rFonts w:asciiTheme="minorHAnsi" w:eastAsiaTheme="minorEastAsia" w:hAnsi="Trebuchet MS" w:cstheme="minorBidi"/>
          <w:color w:val="215868" w:themeColor="accent5" w:themeShade="80"/>
          <w:kern w:val="24"/>
          <w:sz w:val="36"/>
          <w:szCs w:val="36"/>
        </w:rPr>
      </w:pPr>
    </w:p>
    <w:p w:rsidR="001507E5" w:rsidRDefault="001507E5" w:rsidP="001507E5">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Learning objectives:</w:t>
      </w:r>
    </w:p>
    <w:p w:rsidR="001507E5" w:rsidRDefault="001507E5" w:rsidP="001507E5">
      <w:pPr>
        <w:pStyle w:val="NormalWeb"/>
        <w:spacing w:before="0" w:beforeAutospacing="0" w:after="0" w:afterAutospacing="0"/>
        <w:rPr>
          <w:rFonts w:asciiTheme="minorHAnsi" w:eastAsiaTheme="minorEastAsia" w:hAnsi="Trebuchet MS" w:cstheme="minorBidi"/>
          <w:color w:val="000000" w:themeColor="text1"/>
          <w:kern w:val="24"/>
        </w:rPr>
      </w:pPr>
    </w:p>
    <w:p w:rsidR="005A3165" w:rsidRDefault="001507E5" w:rsidP="00DA5CE7">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 xml:space="preserve">Study of the following topics </w:t>
      </w:r>
      <w:r w:rsidR="005A3165">
        <w:rPr>
          <w:rFonts w:asciiTheme="minorHAnsi" w:eastAsiaTheme="minorEastAsia" w:hAnsi="Trebuchet MS" w:cstheme="minorBidi"/>
          <w:color w:val="000000" w:themeColor="text1"/>
          <w:kern w:val="24"/>
        </w:rPr>
        <w:t>–</w:t>
      </w:r>
    </w:p>
    <w:p w:rsidR="005A3165" w:rsidRDefault="005A3165" w:rsidP="00DA5CE7">
      <w:pPr>
        <w:pStyle w:val="NormalWeb"/>
        <w:spacing w:before="0" w:beforeAutospacing="0" w:after="0" w:afterAutospacing="0"/>
        <w:rPr>
          <w:rFonts w:asciiTheme="minorHAnsi" w:eastAsiaTheme="minorEastAsia" w:hAnsi="Trebuchet MS" w:cstheme="minorBidi"/>
          <w:color w:val="000000" w:themeColor="text1"/>
          <w:kern w:val="24"/>
        </w:rPr>
      </w:pPr>
    </w:p>
    <w:p w:rsidR="005A3165" w:rsidRPr="005A3165" w:rsidRDefault="005A3165"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sidRPr="005A3165">
        <w:rPr>
          <w:rFonts w:asciiTheme="minorHAnsi" w:eastAsiaTheme="minorEastAsia" w:hAnsi="Trebuchet MS" w:cstheme="minorBidi"/>
          <w:color w:val="000000" w:themeColor="text1"/>
          <w:kern w:val="24"/>
          <w:sz w:val="36"/>
          <w:szCs w:val="36"/>
        </w:rPr>
        <w:t>CMOS layout rules</w:t>
      </w:r>
    </w:p>
    <w:p w:rsidR="005A3165" w:rsidRPr="005A3165" w:rsidRDefault="005A3165"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sidRPr="005A3165">
        <w:rPr>
          <w:rFonts w:asciiTheme="minorHAnsi" w:eastAsiaTheme="minorEastAsia" w:hAnsi="Trebuchet MS" w:cstheme="minorBidi"/>
          <w:color w:val="000000" w:themeColor="text1"/>
          <w:kern w:val="24"/>
          <w:sz w:val="36"/>
          <w:szCs w:val="36"/>
        </w:rPr>
        <w:t>CMOS inverter layout</w:t>
      </w:r>
    </w:p>
    <w:p w:rsidR="00DA5CE7" w:rsidRPr="005A3165" w:rsidRDefault="005A3165" w:rsidP="00DA5CE7">
      <w:pPr>
        <w:pStyle w:val="NormalWeb"/>
        <w:spacing w:before="0" w:beforeAutospacing="0" w:after="0" w:afterAutospacing="0"/>
        <w:rPr>
          <w:rFonts w:asciiTheme="minorHAnsi" w:eastAsiaTheme="minorEastAsia" w:hAnsi="Trebuchet MS" w:cstheme="minorBidi"/>
          <w:color w:val="000000" w:themeColor="text1"/>
          <w:kern w:val="24"/>
          <w:sz w:val="36"/>
          <w:szCs w:val="36"/>
        </w:rPr>
      </w:pPr>
      <w:r w:rsidRPr="005A3165">
        <w:rPr>
          <w:rFonts w:asciiTheme="minorHAnsi" w:eastAsiaTheme="minorEastAsia" w:hAnsi="Trebuchet MS" w:cstheme="minorBidi"/>
          <w:color w:val="000000" w:themeColor="text1"/>
          <w:kern w:val="24"/>
          <w:sz w:val="36"/>
          <w:szCs w:val="36"/>
        </w:rPr>
        <w:t xml:space="preserve">Layout of CMOS NAND, NOR and </w:t>
      </w:r>
      <w:proofErr w:type="spellStart"/>
      <w:r w:rsidRPr="005A3165">
        <w:rPr>
          <w:rFonts w:asciiTheme="minorHAnsi" w:eastAsiaTheme="minorEastAsia" w:hAnsi="Trebuchet MS" w:cstheme="minorBidi"/>
          <w:color w:val="000000" w:themeColor="text1"/>
          <w:kern w:val="24"/>
          <w:sz w:val="36"/>
          <w:szCs w:val="36"/>
        </w:rPr>
        <w:t>AND</w:t>
      </w:r>
      <w:proofErr w:type="spellEnd"/>
      <w:r w:rsidRPr="005A3165">
        <w:rPr>
          <w:rFonts w:asciiTheme="minorHAnsi" w:eastAsiaTheme="minorEastAsia" w:hAnsi="Trebuchet MS" w:cstheme="minorBidi"/>
          <w:color w:val="000000" w:themeColor="text1"/>
          <w:kern w:val="24"/>
          <w:sz w:val="36"/>
          <w:szCs w:val="36"/>
        </w:rPr>
        <w:t xml:space="preserve"> gates</w:t>
      </w:r>
      <w:r w:rsidR="001507E5" w:rsidRPr="005A3165">
        <w:rPr>
          <w:rFonts w:asciiTheme="minorHAnsi" w:eastAsiaTheme="minorEastAsia" w:hAnsi="Trebuchet MS" w:cstheme="minorBidi"/>
          <w:color w:val="000000" w:themeColor="text1"/>
          <w:kern w:val="24"/>
          <w:sz w:val="36"/>
          <w:szCs w:val="36"/>
        </w:rPr>
        <w:t xml:space="preserve"> </w:t>
      </w:r>
    </w:p>
    <w:p w:rsidR="00710DEE" w:rsidRPr="00EE6133" w:rsidRDefault="00710DEE" w:rsidP="00EE6133">
      <w:pPr>
        <w:spacing w:after="0" w:line="240" w:lineRule="auto"/>
        <w:rPr>
          <w:rFonts w:ascii="Times New Roman" w:eastAsia="Times New Roman" w:hAnsi="Times New Roman" w:cs="Times New Roman"/>
          <w:sz w:val="24"/>
          <w:szCs w:val="24"/>
        </w:rPr>
      </w:pPr>
    </w:p>
    <w:p w:rsidR="00CC1398" w:rsidRDefault="00A72A10" w:rsidP="00346ED1">
      <w:pPr>
        <w:jc w:val="both"/>
      </w:pPr>
      <w:r>
        <w:t>This module</w:t>
      </w:r>
      <w:r w:rsidR="00C675D5">
        <w:t xml:space="preserve"> </w:t>
      </w:r>
      <w:r w:rsidR="00CC1398">
        <w:t xml:space="preserve">is the first of two dealing with the layout of digital circuits in CMOS technology. The importance of IC layout is discussed first as the logical succession from CMOS circuit design and simulation. CMOS layout ideas and rules are discussed next followed by the example of a CMOS inverter layout. The topic of shared area between adjacent devices is discussed next. Finally, the layout of CMOS NAND, NOR and </w:t>
      </w:r>
      <w:proofErr w:type="spellStart"/>
      <w:r w:rsidR="00CC1398">
        <w:t>AND</w:t>
      </w:r>
      <w:proofErr w:type="spellEnd"/>
      <w:r w:rsidR="00CC1398">
        <w:t xml:space="preserve"> gates are described.</w:t>
      </w:r>
    </w:p>
    <w:p w:rsidR="00DA5CE7" w:rsidRDefault="00C92F42" w:rsidP="00346ED1">
      <w:pPr>
        <w:jc w:val="both"/>
      </w:pPr>
      <w:r>
        <w:t xml:space="preserve">First go through the </w:t>
      </w:r>
      <w:proofErr w:type="spellStart"/>
      <w:r>
        <w:t>Powerpoint</w:t>
      </w:r>
      <w:proofErr w:type="spellEnd"/>
      <w:r>
        <w:t xml:space="preserve"> slides and the videos and then complete the associated reading assignments for this module.</w:t>
      </w:r>
    </w:p>
    <w:p w:rsidR="00DA5CE7" w:rsidRDefault="00DA5CE7">
      <w:pPr>
        <w:rPr>
          <w:sz w:val="36"/>
          <w:szCs w:val="36"/>
        </w:rPr>
      </w:pPr>
      <w:r w:rsidRPr="00DA5CE7">
        <w:rPr>
          <w:sz w:val="36"/>
          <w:szCs w:val="36"/>
        </w:rPr>
        <w:t>Reading assignments</w:t>
      </w:r>
    </w:p>
    <w:p w:rsidR="00C92F42" w:rsidRPr="00C92F42" w:rsidRDefault="007F3E1B" w:rsidP="00C92F42">
      <w:pPr>
        <w:rPr>
          <w:sz w:val="24"/>
          <w:szCs w:val="24"/>
        </w:rPr>
      </w:pPr>
      <w:r>
        <w:rPr>
          <w:sz w:val="24"/>
          <w:szCs w:val="24"/>
        </w:rPr>
        <w:t>Download and read the following article</w:t>
      </w:r>
      <w:r w:rsidR="00C92F42">
        <w:rPr>
          <w:sz w:val="24"/>
          <w:szCs w:val="24"/>
        </w:rPr>
        <w:t>:</w:t>
      </w:r>
    </w:p>
    <w:p w:rsidR="00DA5CE7" w:rsidRDefault="007F3E1B" w:rsidP="00C92F42">
      <w:pPr>
        <w:rPr>
          <w:sz w:val="24"/>
          <w:szCs w:val="24"/>
        </w:rPr>
      </w:pPr>
      <w:r w:rsidRPr="007F3E1B">
        <w:rPr>
          <w:sz w:val="24"/>
          <w:szCs w:val="24"/>
        </w:rPr>
        <w:t>http://www.eda-utilities.com/CMOS_Transistor_Layout_KungFu.pdf</w:t>
      </w:r>
    </w:p>
    <w:p w:rsidR="00C92F42" w:rsidRPr="00C92F42" w:rsidRDefault="00C92F42" w:rsidP="00C92F42">
      <w:pPr>
        <w:rPr>
          <w:sz w:val="36"/>
          <w:szCs w:val="36"/>
        </w:rPr>
      </w:pPr>
      <w:r w:rsidRPr="00C92F42">
        <w:rPr>
          <w:sz w:val="36"/>
          <w:szCs w:val="36"/>
        </w:rPr>
        <w:t>Questions</w:t>
      </w:r>
    </w:p>
    <w:p w:rsidR="00C92F42" w:rsidRDefault="007F3E1B" w:rsidP="00C92F42">
      <w:pPr>
        <w:rPr>
          <w:sz w:val="24"/>
          <w:szCs w:val="24"/>
        </w:rPr>
      </w:pPr>
      <w:r>
        <w:rPr>
          <w:sz w:val="24"/>
          <w:szCs w:val="24"/>
        </w:rPr>
        <w:t>Q1. Sketch a CMOS layout for the XOR function.</w:t>
      </w:r>
    </w:p>
    <w:p w:rsidR="007F3E1B" w:rsidRDefault="007F3E1B" w:rsidP="00C92F42">
      <w:pPr>
        <w:rPr>
          <w:sz w:val="24"/>
          <w:szCs w:val="24"/>
        </w:rPr>
      </w:pPr>
      <w:r>
        <w:rPr>
          <w:sz w:val="24"/>
          <w:szCs w:val="24"/>
        </w:rPr>
        <w:t xml:space="preserve">Q2. Sketch CMOS layout for a two 2-input AND gates with their outputs connected to a 2-input OR gate. Do this using both AND </w:t>
      </w:r>
      <w:proofErr w:type="spellStart"/>
      <w:r>
        <w:rPr>
          <w:sz w:val="24"/>
          <w:szCs w:val="24"/>
        </w:rPr>
        <w:t>and</w:t>
      </w:r>
      <w:proofErr w:type="spellEnd"/>
      <w:r>
        <w:rPr>
          <w:sz w:val="24"/>
          <w:szCs w:val="24"/>
        </w:rPr>
        <w:t xml:space="preserve"> OR gates and then using only NAND gates.</w:t>
      </w:r>
      <w:bookmarkStart w:id="0" w:name="_GoBack"/>
      <w:bookmarkEnd w:id="0"/>
    </w:p>
    <w:p w:rsidR="00C92F42" w:rsidRPr="00C92F42" w:rsidRDefault="00C92F42" w:rsidP="00C92F42">
      <w:pPr>
        <w:rPr>
          <w:sz w:val="24"/>
          <w:szCs w:val="24"/>
        </w:rPr>
      </w:pPr>
    </w:p>
    <w:sectPr w:rsidR="00C92F42" w:rsidRPr="00C9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C"/>
    <w:rsid w:val="000143FB"/>
    <w:rsid w:val="000260A4"/>
    <w:rsid w:val="000338BD"/>
    <w:rsid w:val="00126685"/>
    <w:rsid w:val="001507E5"/>
    <w:rsid w:val="001B6345"/>
    <w:rsid w:val="002870AC"/>
    <w:rsid w:val="00346ED1"/>
    <w:rsid w:val="003F64D0"/>
    <w:rsid w:val="00417695"/>
    <w:rsid w:val="00422D61"/>
    <w:rsid w:val="0045166F"/>
    <w:rsid w:val="004B2A3E"/>
    <w:rsid w:val="005A3165"/>
    <w:rsid w:val="005B5D1B"/>
    <w:rsid w:val="005F5A55"/>
    <w:rsid w:val="00614A2A"/>
    <w:rsid w:val="0062059F"/>
    <w:rsid w:val="00684E26"/>
    <w:rsid w:val="00710DEE"/>
    <w:rsid w:val="00780FAD"/>
    <w:rsid w:val="007F3E1B"/>
    <w:rsid w:val="009F6ACD"/>
    <w:rsid w:val="00A72A10"/>
    <w:rsid w:val="00AA07EE"/>
    <w:rsid w:val="00C2574F"/>
    <w:rsid w:val="00C675D5"/>
    <w:rsid w:val="00C849FB"/>
    <w:rsid w:val="00C92F42"/>
    <w:rsid w:val="00CC1398"/>
    <w:rsid w:val="00D05BA3"/>
    <w:rsid w:val="00D441E4"/>
    <w:rsid w:val="00D80C71"/>
    <w:rsid w:val="00DA33AE"/>
    <w:rsid w:val="00DA5BC4"/>
    <w:rsid w:val="00DA5CE7"/>
    <w:rsid w:val="00EE6133"/>
    <w:rsid w:val="00EF6C6B"/>
    <w:rsid w:val="00FE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9898">
      <w:bodyDiv w:val="1"/>
      <w:marLeft w:val="0"/>
      <w:marRight w:val="0"/>
      <w:marTop w:val="0"/>
      <w:marBottom w:val="0"/>
      <w:divBdr>
        <w:top w:val="none" w:sz="0" w:space="0" w:color="auto"/>
        <w:left w:val="none" w:sz="0" w:space="0" w:color="auto"/>
        <w:bottom w:val="none" w:sz="0" w:space="0" w:color="auto"/>
        <w:right w:val="none" w:sz="0" w:space="0" w:color="auto"/>
      </w:divBdr>
    </w:div>
    <w:div w:id="218052014">
      <w:bodyDiv w:val="1"/>
      <w:marLeft w:val="0"/>
      <w:marRight w:val="0"/>
      <w:marTop w:val="0"/>
      <w:marBottom w:val="0"/>
      <w:divBdr>
        <w:top w:val="none" w:sz="0" w:space="0" w:color="auto"/>
        <w:left w:val="none" w:sz="0" w:space="0" w:color="auto"/>
        <w:bottom w:val="none" w:sz="0" w:space="0" w:color="auto"/>
        <w:right w:val="none" w:sz="0" w:space="0" w:color="auto"/>
      </w:divBdr>
    </w:div>
    <w:div w:id="337581536">
      <w:bodyDiv w:val="1"/>
      <w:marLeft w:val="0"/>
      <w:marRight w:val="0"/>
      <w:marTop w:val="0"/>
      <w:marBottom w:val="0"/>
      <w:divBdr>
        <w:top w:val="none" w:sz="0" w:space="0" w:color="auto"/>
        <w:left w:val="none" w:sz="0" w:space="0" w:color="auto"/>
        <w:bottom w:val="none" w:sz="0" w:space="0" w:color="auto"/>
        <w:right w:val="none" w:sz="0" w:space="0" w:color="auto"/>
      </w:divBdr>
    </w:div>
    <w:div w:id="552624375">
      <w:bodyDiv w:val="1"/>
      <w:marLeft w:val="0"/>
      <w:marRight w:val="0"/>
      <w:marTop w:val="0"/>
      <w:marBottom w:val="0"/>
      <w:divBdr>
        <w:top w:val="none" w:sz="0" w:space="0" w:color="auto"/>
        <w:left w:val="none" w:sz="0" w:space="0" w:color="auto"/>
        <w:bottom w:val="none" w:sz="0" w:space="0" w:color="auto"/>
        <w:right w:val="none" w:sz="0" w:space="0" w:color="auto"/>
      </w:divBdr>
    </w:div>
    <w:div w:id="819686653">
      <w:bodyDiv w:val="1"/>
      <w:marLeft w:val="0"/>
      <w:marRight w:val="0"/>
      <w:marTop w:val="0"/>
      <w:marBottom w:val="0"/>
      <w:divBdr>
        <w:top w:val="none" w:sz="0" w:space="0" w:color="auto"/>
        <w:left w:val="none" w:sz="0" w:space="0" w:color="auto"/>
        <w:bottom w:val="none" w:sz="0" w:space="0" w:color="auto"/>
        <w:right w:val="none" w:sz="0" w:space="0" w:color="auto"/>
      </w:divBdr>
    </w:div>
    <w:div w:id="911542662">
      <w:bodyDiv w:val="1"/>
      <w:marLeft w:val="0"/>
      <w:marRight w:val="0"/>
      <w:marTop w:val="0"/>
      <w:marBottom w:val="0"/>
      <w:divBdr>
        <w:top w:val="none" w:sz="0" w:space="0" w:color="auto"/>
        <w:left w:val="none" w:sz="0" w:space="0" w:color="auto"/>
        <w:bottom w:val="none" w:sz="0" w:space="0" w:color="auto"/>
        <w:right w:val="none" w:sz="0" w:space="0" w:color="auto"/>
      </w:divBdr>
    </w:div>
    <w:div w:id="1822232371">
      <w:bodyDiv w:val="1"/>
      <w:marLeft w:val="0"/>
      <w:marRight w:val="0"/>
      <w:marTop w:val="0"/>
      <w:marBottom w:val="0"/>
      <w:divBdr>
        <w:top w:val="none" w:sz="0" w:space="0" w:color="auto"/>
        <w:left w:val="none" w:sz="0" w:space="0" w:color="auto"/>
        <w:bottom w:val="none" w:sz="0" w:space="0" w:color="auto"/>
        <w:right w:val="none" w:sz="0" w:space="0" w:color="auto"/>
      </w:divBdr>
    </w:div>
    <w:div w:id="21076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dc:creator>
  <cp:lastModifiedBy>Rahman</cp:lastModifiedBy>
  <cp:revision>9</cp:revision>
  <dcterms:created xsi:type="dcterms:W3CDTF">2014-12-09T01:58:00Z</dcterms:created>
  <dcterms:modified xsi:type="dcterms:W3CDTF">2014-12-11T18:11:00Z</dcterms:modified>
</cp:coreProperties>
</file>