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2EFB" w14:textId="75A28985" w:rsidR="00200F77" w:rsidRDefault="00EB5890" w:rsidP="00EB5890">
      <w:pPr>
        <w:jc w:val="center"/>
      </w:pPr>
      <w:r>
        <w:rPr>
          <w:rFonts w:hint="eastAsia"/>
        </w:rPr>
        <w:t>协同组织的营销活动</w:t>
      </w:r>
    </w:p>
    <w:p w14:paraId="7782BC0F" w14:textId="42A83FBF" w:rsidR="00EB5890" w:rsidRDefault="00EB5890" w:rsidP="00EB5890">
      <w:pPr>
        <w:jc w:val="center"/>
      </w:pPr>
      <w:r>
        <w:rPr>
          <w:rFonts w:hint="eastAsia"/>
        </w:rPr>
        <w:t>（</w:t>
      </w:r>
      <w:r w:rsidR="00C76CD7">
        <w:rPr>
          <w:rFonts w:hint="eastAsia"/>
        </w:rPr>
        <w:t>备注：活动照片未经</w:t>
      </w:r>
      <w:r>
        <w:rPr>
          <w:rFonts w:hint="eastAsia"/>
        </w:rPr>
        <w:t>授权</w:t>
      </w:r>
      <w:r w:rsidR="00C76CD7">
        <w:rPr>
          <w:rFonts w:hint="eastAsia"/>
        </w:rPr>
        <w:t>，使用时请留意</w:t>
      </w:r>
      <w:r>
        <w:rPr>
          <w:rFonts w:hint="eastAsia"/>
        </w:rPr>
        <w:t>）</w:t>
      </w:r>
    </w:p>
    <w:p w14:paraId="340046A7" w14:textId="09A34F1C" w:rsidR="00EB5890" w:rsidRDefault="00EB5890" w:rsidP="00EB5890">
      <w:pPr>
        <w:jc w:val="left"/>
      </w:pPr>
    </w:p>
    <w:p w14:paraId="591EA1DD" w14:textId="78068F18" w:rsidR="00EB5890" w:rsidRDefault="00A6145F" w:rsidP="00EB5890">
      <w:pPr>
        <w:pStyle w:val="a3"/>
        <w:numPr>
          <w:ilvl w:val="0"/>
          <w:numId w:val="1"/>
        </w:numPr>
        <w:ind w:firstLineChars="0"/>
        <w:jc w:val="left"/>
      </w:pPr>
      <w:r>
        <w:rPr>
          <w:rFonts w:hint="eastAsia"/>
        </w:rPr>
        <w:t>活动：</w:t>
      </w:r>
      <w:proofErr w:type="gramStart"/>
      <w:r w:rsidR="0021375B">
        <w:rPr>
          <w:rFonts w:hint="eastAsia"/>
        </w:rPr>
        <w:t>路虎越野车</w:t>
      </w:r>
      <w:proofErr w:type="gramEnd"/>
      <w:r w:rsidR="0021375B">
        <w:rPr>
          <w:rFonts w:hint="eastAsia"/>
        </w:rPr>
        <w:t xml:space="preserve"> </w:t>
      </w:r>
      <w:proofErr w:type="gramStart"/>
      <w:r w:rsidR="0021375B">
        <w:rPr>
          <w:rFonts w:hint="eastAsia"/>
        </w:rPr>
        <w:t>野地尊享试驾</w:t>
      </w:r>
      <w:proofErr w:type="gramEnd"/>
      <w:r w:rsidR="00F96677">
        <w:rPr>
          <w:rFonts w:hint="eastAsia"/>
        </w:rPr>
        <w:t>（图片详见附件）</w:t>
      </w:r>
    </w:p>
    <w:p w14:paraId="41F9AFFC" w14:textId="2D497C6E" w:rsidR="004E4A12" w:rsidRDefault="00025AC6" w:rsidP="00F96677">
      <w:pPr>
        <w:pStyle w:val="a3"/>
        <w:ind w:left="360" w:firstLineChars="0" w:firstLine="0"/>
        <w:jc w:val="left"/>
      </w:pPr>
      <w:r>
        <w:rPr>
          <w:rFonts w:hint="eastAsia"/>
        </w:rPr>
        <w:t>简述：2</w:t>
      </w:r>
      <w:r>
        <w:t>020</w:t>
      </w:r>
      <w:r>
        <w:rPr>
          <w:rFonts w:hint="eastAsia"/>
        </w:rPr>
        <w:t>年9月</w:t>
      </w:r>
      <w:r w:rsidR="0021375B">
        <w:t>26</w:t>
      </w:r>
      <w:r w:rsidR="0021375B">
        <w:rPr>
          <w:rFonts w:hint="eastAsia"/>
        </w:rPr>
        <w:t>日，</w:t>
      </w:r>
      <w:proofErr w:type="gramStart"/>
      <w:r w:rsidR="00803DB8">
        <w:rPr>
          <w:rFonts w:hint="eastAsia"/>
        </w:rPr>
        <w:t>中信保诚</w:t>
      </w:r>
      <w:proofErr w:type="gramEnd"/>
      <w:r w:rsidR="00803DB8">
        <w:rPr>
          <w:rFonts w:hint="eastAsia"/>
        </w:rPr>
        <w:t>人寿广东省分公司联合中信银行及广东惠通陆华汽车销售有限公司在广州</w:t>
      </w:r>
      <w:proofErr w:type="gramStart"/>
      <w:r w:rsidR="00803DB8">
        <w:rPr>
          <w:rFonts w:hint="eastAsia"/>
        </w:rPr>
        <w:t>琶</w:t>
      </w:r>
      <w:proofErr w:type="gramEnd"/>
      <w:r w:rsidR="00803DB8">
        <w:rPr>
          <w:rFonts w:hint="eastAsia"/>
        </w:rPr>
        <w:t>洲4</w:t>
      </w:r>
      <w:r w:rsidR="00803DB8">
        <w:t>S</w:t>
      </w:r>
      <w:r w:rsidR="00803DB8">
        <w:rPr>
          <w:rFonts w:hint="eastAsia"/>
        </w:rPr>
        <w:t>中心举办“</w:t>
      </w:r>
      <w:r w:rsidR="00803DB8">
        <w:rPr>
          <w:rFonts w:hint="eastAsia"/>
        </w:rPr>
        <w:t>路虎越野车野地尊享试驾</w:t>
      </w:r>
      <w:r w:rsidR="00803DB8">
        <w:rPr>
          <w:rFonts w:hint="eastAsia"/>
        </w:rPr>
        <w:t>”活动。</w:t>
      </w:r>
    </w:p>
    <w:p w14:paraId="7737635F" w14:textId="77777777" w:rsidR="00CE0367" w:rsidRDefault="00CE0367" w:rsidP="00F96677">
      <w:pPr>
        <w:pStyle w:val="a3"/>
        <w:ind w:left="360" w:firstLineChars="0" w:firstLine="0"/>
        <w:jc w:val="left"/>
        <w:rPr>
          <w:rFonts w:hint="eastAsia"/>
        </w:rPr>
      </w:pPr>
    </w:p>
    <w:p w14:paraId="3EBEE17F" w14:textId="21B08D81" w:rsidR="0021375B" w:rsidRDefault="00025AC6" w:rsidP="0021375B">
      <w:pPr>
        <w:pStyle w:val="a3"/>
        <w:numPr>
          <w:ilvl w:val="0"/>
          <w:numId w:val="1"/>
        </w:numPr>
        <w:ind w:firstLineChars="0"/>
        <w:jc w:val="left"/>
      </w:pPr>
      <w:r>
        <w:rPr>
          <w:rFonts w:hint="eastAsia"/>
        </w:rPr>
        <w:t>活动：</w:t>
      </w:r>
      <w:r w:rsidR="00CE0367">
        <w:rPr>
          <w:rFonts w:hint="eastAsia"/>
        </w:rPr>
        <w:t>拿破仑品鉴晚宴</w:t>
      </w:r>
      <w:r w:rsidR="002D5F96">
        <w:rPr>
          <w:rFonts w:hint="eastAsia"/>
        </w:rPr>
        <w:t>（图片详见附件）</w:t>
      </w:r>
    </w:p>
    <w:p w14:paraId="1DDA5D5B" w14:textId="35B87EF7" w:rsidR="0021375B" w:rsidRDefault="0021375B" w:rsidP="0021375B">
      <w:pPr>
        <w:pStyle w:val="a3"/>
        <w:ind w:left="360" w:firstLineChars="0" w:firstLine="0"/>
        <w:jc w:val="left"/>
      </w:pPr>
      <w:r>
        <w:rPr>
          <w:rFonts w:hint="eastAsia"/>
        </w:rPr>
        <w:t>简述：2</w:t>
      </w:r>
      <w:r>
        <w:t>020</w:t>
      </w:r>
      <w:r>
        <w:rPr>
          <w:rFonts w:hint="eastAsia"/>
        </w:rPr>
        <w:t>年</w:t>
      </w:r>
      <w:r w:rsidR="008A105D">
        <w:t>10</w:t>
      </w:r>
      <w:r>
        <w:rPr>
          <w:rFonts w:hint="eastAsia"/>
        </w:rPr>
        <w:t>月</w:t>
      </w:r>
      <w:r w:rsidR="008A105D">
        <w:t>16</w:t>
      </w:r>
      <w:r w:rsidR="008A105D">
        <w:rPr>
          <w:rFonts w:hint="eastAsia"/>
        </w:rPr>
        <w:t>日及3</w:t>
      </w:r>
      <w:r w:rsidR="008A105D">
        <w:t>0</w:t>
      </w:r>
      <w:r w:rsidR="008A105D">
        <w:rPr>
          <w:rFonts w:hint="eastAsia"/>
        </w:rPr>
        <w:t>日，</w:t>
      </w:r>
      <w:proofErr w:type="gramStart"/>
      <w:r w:rsidR="008A105D">
        <w:rPr>
          <w:rFonts w:hint="eastAsia"/>
        </w:rPr>
        <w:t>中信保诚</w:t>
      </w:r>
      <w:proofErr w:type="gramEnd"/>
      <w:r w:rsidR="008A105D">
        <w:rPr>
          <w:rFonts w:hint="eastAsia"/>
        </w:rPr>
        <w:t>人寿广东分公司联合三得利集团在广州柏悦酒店、佛山保利洲际酒店举办</w:t>
      </w:r>
      <w:r w:rsidR="008A105D">
        <w:rPr>
          <w:rFonts w:hint="eastAsia"/>
        </w:rPr>
        <w:t>拿破仑品鉴晚宴</w:t>
      </w:r>
      <w:r w:rsidR="008A105D">
        <w:rPr>
          <w:rFonts w:hint="eastAsia"/>
        </w:rPr>
        <w:t>。</w:t>
      </w:r>
    </w:p>
    <w:p w14:paraId="455D0D77" w14:textId="77777777" w:rsidR="0021375B" w:rsidRDefault="0021375B" w:rsidP="0021375B">
      <w:pPr>
        <w:pStyle w:val="a3"/>
        <w:ind w:left="360" w:firstLineChars="0" w:firstLine="0"/>
        <w:jc w:val="left"/>
        <w:rPr>
          <w:rFonts w:hint="eastAsia"/>
        </w:rPr>
      </w:pPr>
    </w:p>
    <w:p w14:paraId="53F486F5" w14:textId="0D315007" w:rsidR="0021375B" w:rsidRDefault="0021375B" w:rsidP="0021375B">
      <w:pPr>
        <w:pStyle w:val="a3"/>
        <w:numPr>
          <w:ilvl w:val="0"/>
          <w:numId w:val="1"/>
        </w:numPr>
        <w:ind w:firstLineChars="0"/>
        <w:jc w:val="left"/>
      </w:pPr>
      <w:r>
        <w:rPr>
          <w:rFonts w:hint="eastAsia"/>
        </w:rPr>
        <w:t>活动：</w:t>
      </w:r>
      <w:proofErr w:type="gramStart"/>
      <w:r w:rsidR="00CE0367">
        <w:rPr>
          <w:rFonts w:hint="eastAsia"/>
        </w:rPr>
        <w:t>珍酿午后</w:t>
      </w:r>
      <w:proofErr w:type="gramEnd"/>
      <w:r w:rsidR="00CE0367">
        <w:rPr>
          <w:rFonts w:hint="eastAsia"/>
        </w:rPr>
        <w:t>品鉴会</w:t>
      </w:r>
      <w:r w:rsidR="002D5F96">
        <w:rPr>
          <w:rFonts w:hint="eastAsia"/>
        </w:rPr>
        <w:t>（图片详见附件）</w:t>
      </w:r>
    </w:p>
    <w:p w14:paraId="66EA35B3" w14:textId="0EA8D94D" w:rsidR="0021375B" w:rsidRDefault="0021375B" w:rsidP="0021375B">
      <w:pPr>
        <w:pStyle w:val="a3"/>
        <w:ind w:left="360" w:firstLineChars="0" w:firstLine="0"/>
        <w:jc w:val="left"/>
      </w:pPr>
      <w:r>
        <w:rPr>
          <w:rFonts w:hint="eastAsia"/>
        </w:rPr>
        <w:t>简述：</w:t>
      </w:r>
      <w:r w:rsidR="008A105D">
        <w:rPr>
          <w:rFonts w:hint="eastAsia"/>
        </w:rPr>
        <w:t>2</w:t>
      </w:r>
      <w:r w:rsidR="008A105D">
        <w:t>020</w:t>
      </w:r>
      <w:r w:rsidR="008A105D">
        <w:rPr>
          <w:rFonts w:hint="eastAsia"/>
        </w:rPr>
        <w:t>年</w:t>
      </w:r>
      <w:r w:rsidR="008A105D">
        <w:t>10</w:t>
      </w:r>
      <w:r w:rsidR="008A105D">
        <w:rPr>
          <w:rFonts w:hint="eastAsia"/>
        </w:rPr>
        <w:t>月</w:t>
      </w:r>
      <w:r w:rsidR="008A105D">
        <w:t>1</w:t>
      </w:r>
      <w:r w:rsidR="008A105D">
        <w:t>7</w:t>
      </w:r>
      <w:r w:rsidR="008A105D">
        <w:rPr>
          <w:rFonts w:hint="eastAsia"/>
        </w:rPr>
        <w:t>日及</w:t>
      </w:r>
      <w:r w:rsidR="008A105D">
        <w:t>24</w:t>
      </w:r>
      <w:r w:rsidR="008A105D">
        <w:rPr>
          <w:rFonts w:hint="eastAsia"/>
        </w:rPr>
        <w:t>日，</w:t>
      </w:r>
      <w:proofErr w:type="gramStart"/>
      <w:r w:rsidR="008A105D">
        <w:rPr>
          <w:rFonts w:hint="eastAsia"/>
        </w:rPr>
        <w:t>中信保诚</w:t>
      </w:r>
      <w:proofErr w:type="gramEnd"/>
      <w:r w:rsidR="008A105D">
        <w:rPr>
          <w:rFonts w:hint="eastAsia"/>
        </w:rPr>
        <w:t>人寿广东分公司联合三得利集团在佛山</w:t>
      </w:r>
      <w:r w:rsidR="008A105D">
        <w:rPr>
          <w:rFonts w:hint="eastAsia"/>
        </w:rPr>
        <w:t>索菲</w:t>
      </w:r>
      <w:proofErr w:type="gramStart"/>
      <w:r w:rsidR="008A105D">
        <w:rPr>
          <w:rFonts w:hint="eastAsia"/>
        </w:rPr>
        <w:t>特</w:t>
      </w:r>
      <w:proofErr w:type="gramEnd"/>
      <w:r w:rsidR="008A105D">
        <w:rPr>
          <w:rFonts w:hint="eastAsia"/>
        </w:rPr>
        <w:t>酒店</w:t>
      </w:r>
      <w:r w:rsidR="008A105D">
        <w:rPr>
          <w:rFonts w:hint="eastAsia"/>
        </w:rPr>
        <w:t>、广州丽思卡尔顿酒店</w:t>
      </w:r>
      <w:proofErr w:type="gramStart"/>
      <w:r w:rsidR="008A105D">
        <w:rPr>
          <w:rFonts w:hint="eastAsia"/>
        </w:rPr>
        <w:t>举办珍酿午后</w:t>
      </w:r>
      <w:proofErr w:type="gramEnd"/>
      <w:r w:rsidR="008A105D">
        <w:rPr>
          <w:rFonts w:hint="eastAsia"/>
        </w:rPr>
        <w:t>品鉴会。</w:t>
      </w:r>
    </w:p>
    <w:p w14:paraId="658D7C4E" w14:textId="77777777" w:rsidR="0021375B" w:rsidRPr="008A105D" w:rsidRDefault="0021375B" w:rsidP="0021375B">
      <w:pPr>
        <w:pStyle w:val="a3"/>
        <w:ind w:left="360" w:firstLineChars="0" w:firstLine="0"/>
        <w:jc w:val="left"/>
        <w:rPr>
          <w:rFonts w:hint="eastAsia"/>
        </w:rPr>
      </w:pPr>
    </w:p>
    <w:p w14:paraId="07BAC75E" w14:textId="77777777" w:rsidR="004E4A12" w:rsidRDefault="004E4A12" w:rsidP="0021375B">
      <w:pPr>
        <w:jc w:val="left"/>
        <w:rPr>
          <w:rFonts w:hint="eastAsia"/>
        </w:rPr>
      </w:pPr>
    </w:p>
    <w:p w14:paraId="430CB731" w14:textId="158A2105" w:rsidR="00EB5890" w:rsidRDefault="00A6145F" w:rsidP="00EB5890">
      <w:pPr>
        <w:pStyle w:val="a3"/>
        <w:numPr>
          <w:ilvl w:val="0"/>
          <w:numId w:val="1"/>
        </w:numPr>
        <w:ind w:firstLineChars="0"/>
        <w:jc w:val="left"/>
      </w:pPr>
      <w:r>
        <w:rPr>
          <w:rFonts w:hint="eastAsia"/>
        </w:rPr>
        <w:t>活动：</w:t>
      </w:r>
      <w:r w:rsidR="00EB5890">
        <w:rPr>
          <w:rFonts w:hint="eastAsia"/>
        </w:rPr>
        <w:t>全景金融课</w:t>
      </w:r>
      <w:r w:rsidR="00E077AD">
        <w:rPr>
          <w:rFonts w:hint="eastAsia"/>
        </w:rPr>
        <w:t>（图片详见附件）</w:t>
      </w:r>
    </w:p>
    <w:p w14:paraId="67980DAC" w14:textId="53BFF308" w:rsidR="00A6145F" w:rsidRDefault="00A6145F" w:rsidP="007F51C0">
      <w:pPr>
        <w:pStyle w:val="a3"/>
        <w:ind w:left="360" w:firstLineChars="0" w:firstLine="0"/>
        <w:jc w:val="left"/>
      </w:pPr>
      <w:r>
        <w:rPr>
          <w:rFonts w:hint="eastAsia"/>
        </w:rPr>
        <w:t>简述：</w:t>
      </w:r>
      <w:r w:rsidR="00CB5417">
        <w:rPr>
          <w:rFonts w:hint="eastAsia"/>
        </w:rPr>
        <w:t>2</w:t>
      </w:r>
      <w:r w:rsidR="00CB5417">
        <w:t>021</w:t>
      </w:r>
      <w:r w:rsidR="00CB5417">
        <w:rPr>
          <w:rFonts w:hint="eastAsia"/>
        </w:rPr>
        <w:t>年1月2</w:t>
      </w:r>
      <w:r w:rsidR="00CB5417">
        <w:t>7</w:t>
      </w:r>
      <w:r w:rsidR="00CB5417">
        <w:rPr>
          <w:rFonts w:hint="eastAsia"/>
        </w:rPr>
        <w:t>日-</w:t>
      </w:r>
      <w:r w:rsidR="00CB5417">
        <w:t>29</w:t>
      </w:r>
      <w:r w:rsidR="00CB5417">
        <w:rPr>
          <w:rFonts w:hint="eastAsia"/>
        </w:rPr>
        <w:t>日</w:t>
      </w:r>
      <w:r w:rsidR="0021375B">
        <w:rPr>
          <w:rFonts w:hint="eastAsia"/>
        </w:rPr>
        <w:t>，</w:t>
      </w:r>
      <w:r w:rsidR="00CB5417">
        <w:rPr>
          <w:rFonts w:hint="eastAsia"/>
        </w:rPr>
        <w:t>中信银行广州分行联合</w:t>
      </w:r>
      <w:proofErr w:type="gramStart"/>
      <w:r w:rsidR="00CB5417">
        <w:rPr>
          <w:rFonts w:hint="eastAsia"/>
        </w:rPr>
        <w:t>中信保诚</w:t>
      </w:r>
      <w:proofErr w:type="gramEnd"/>
      <w:r w:rsidR="00CB5417">
        <w:rPr>
          <w:rFonts w:hint="eastAsia"/>
        </w:rPr>
        <w:t>人寿广东省分公司携手中信证券、中</w:t>
      </w:r>
      <w:proofErr w:type="gramStart"/>
      <w:r w:rsidR="00CB5417">
        <w:rPr>
          <w:rFonts w:hint="eastAsia"/>
        </w:rPr>
        <w:t>信建投</w:t>
      </w:r>
      <w:r w:rsidR="00CB5417">
        <w:rPr>
          <w:rFonts w:hint="eastAsia"/>
        </w:rPr>
        <w:t>及</w:t>
      </w:r>
      <w:proofErr w:type="gramEnd"/>
      <w:r w:rsidR="00CB5417">
        <w:rPr>
          <w:rFonts w:hint="eastAsia"/>
        </w:rPr>
        <w:t>广药集团、广发基金等</w:t>
      </w:r>
      <w:r w:rsidR="00CB5417">
        <w:rPr>
          <w:rFonts w:hint="eastAsia"/>
        </w:rPr>
        <w:t>战略合作伙伴</w:t>
      </w:r>
      <w:proofErr w:type="gramStart"/>
      <w:r w:rsidR="00CB5417">
        <w:rPr>
          <w:rFonts w:hint="eastAsia"/>
        </w:rPr>
        <w:t>举办信视界“</w:t>
      </w:r>
      <w:proofErr w:type="gramEnd"/>
      <w:r w:rsidR="00CB5417">
        <w:rPr>
          <w:rFonts w:hint="eastAsia"/>
        </w:rPr>
        <w:t>英才训练营“。</w:t>
      </w:r>
    </w:p>
    <w:p w14:paraId="7EDA9EEC" w14:textId="77777777" w:rsidR="00082EC6" w:rsidRDefault="00082EC6" w:rsidP="007F51C0">
      <w:pPr>
        <w:pStyle w:val="a3"/>
        <w:ind w:left="360" w:firstLineChars="0" w:firstLine="0"/>
        <w:jc w:val="left"/>
        <w:rPr>
          <w:rFonts w:hint="eastAsia"/>
        </w:rPr>
      </w:pPr>
    </w:p>
    <w:p w14:paraId="67F53EE4" w14:textId="3F6EA315" w:rsidR="00E43CFC" w:rsidRDefault="00E43CFC" w:rsidP="00E43CFC">
      <w:pPr>
        <w:pStyle w:val="a3"/>
        <w:numPr>
          <w:ilvl w:val="0"/>
          <w:numId w:val="1"/>
        </w:numPr>
        <w:ind w:firstLineChars="0"/>
        <w:jc w:val="left"/>
      </w:pPr>
      <w:r>
        <w:rPr>
          <w:rFonts w:hint="eastAsia"/>
        </w:rPr>
        <w:t>活动：</w:t>
      </w:r>
      <w:proofErr w:type="gramStart"/>
      <w:r w:rsidRPr="00E43CFC">
        <w:rPr>
          <w:rFonts w:hint="eastAsia"/>
        </w:rPr>
        <w:t>中信保诚</w:t>
      </w:r>
      <w:proofErr w:type="gramEnd"/>
      <w:r w:rsidRPr="00E43CFC">
        <w:rPr>
          <w:rFonts w:hint="eastAsia"/>
        </w:rPr>
        <w:t>人寿大湾区“综合金融巨人计划”</w:t>
      </w:r>
      <w:r w:rsidR="002331C4">
        <w:rPr>
          <w:rFonts w:hint="eastAsia"/>
        </w:rPr>
        <w:t>（图片详见附件）</w:t>
      </w:r>
    </w:p>
    <w:p w14:paraId="1B1AD327" w14:textId="46EF81A2" w:rsidR="00E43CFC" w:rsidRDefault="00E43CFC" w:rsidP="00E43CFC">
      <w:pPr>
        <w:pStyle w:val="a3"/>
        <w:ind w:left="360" w:firstLineChars="0" w:firstLine="0"/>
        <w:jc w:val="left"/>
      </w:pPr>
      <w:r>
        <w:rPr>
          <w:rFonts w:hint="eastAsia"/>
        </w:rPr>
        <w:t>简述：</w:t>
      </w:r>
      <w:r w:rsidR="00082EC6">
        <w:rPr>
          <w:rFonts w:hint="eastAsia"/>
        </w:rPr>
        <w:t>2</w:t>
      </w:r>
      <w:r w:rsidR="00082EC6">
        <w:t>021</w:t>
      </w:r>
      <w:r w:rsidR="00082EC6">
        <w:rPr>
          <w:rFonts w:hint="eastAsia"/>
        </w:rPr>
        <w:t>年</w:t>
      </w:r>
      <w:r w:rsidR="00835BDD">
        <w:t>2</w:t>
      </w:r>
      <w:r w:rsidRPr="00E43CFC">
        <w:rPr>
          <w:rFonts w:hint="eastAsia"/>
        </w:rPr>
        <w:t>月</w:t>
      </w:r>
      <w:r w:rsidR="00835BDD">
        <w:t>21</w:t>
      </w:r>
      <w:r w:rsidRPr="00E43CFC">
        <w:rPr>
          <w:rFonts w:hint="eastAsia"/>
        </w:rPr>
        <w:t>日</w:t>
      </w:r>
      <w:r w:rsidR="0021375B">
        <w:rPr>
          <w:rFonts w:hint="eastAsia"/>
        </w:rPr>
        <w:t>，</w:t>
      </w:r>
      <w:proofErr w:type="gramStart"/>
      <w:r w:rsidRPr="00E43CFC">
        <w:rPr>
          <w:rFonts w:hint="eastAsia"/>
        </w:rPr>
        <w:t>“</w:t>
      </w:r>
      <w:proofErr w:type="gramEnd"/>
      <w:r w:rsidRPr="00E43CFC">
        <w:rPr>
          <w:rFonts w:hint="eastAsia"/>
        </w:rPr>
        <w:t>中信保诚人寿大湾区“综合金融巨人计划”</w:t>
      </w:r>
      <w:r>
        <w:rPr>
          <w:rFonts w:hint="eastAsia"/>
        </w:rPr>
        <w:t>在</w:t>
      </w:r>
      <w:r w:rsidR="00835BDD">
        <w:rPr>
          <w:rFonts w:hint="eastAsia"/>
        </w:rPr>
        <w:t>广州康莱德酒店隆重发布</w:t>
      </w:r>
      <w:r w:rsidR="006414F2">
        <w:rPr>
          <w:rFonts w:hint="eastAsia"/>
        </w:rPr>
        <w:t>，同时邀请</w:t>
      </w:r>
      <w:r w:rsidR="006414F2" w:rsidRPr="00835BDD">
        <w:rPr>
          <w:rFonts w:hint="eastAsia"/>
        </w:rPr>
        <w:t>中信银行广州分行、</w:t>
      </w:r>
      <w:r w:rsidR="00835BDD" w:rsidRPr="00835BDD">
        <w:rPr>
          <w:rFonts w:hint="eastAsia"/>
        </w:rPr>
        <w:t>中信证券华南股份有限公司</w:t>
      </w:r>
      <w:r w:rsidR="006414F2" w:rsidRPr="00835BDD">
        <w:rPr>
          <w:rFonts w:hint="eastAsia"/>
        </w:rPr>
        <w:t>司、</w:t>
      </w:r>
      <w:r w:rsidR="00835BDD" w:rsidRPr="00835BDD">
        <w:rPr>
          <w:rFonts w:hint="eastAsia"/>
        </w:rPr>
        <w:t>中</w:t>
      </w:r>
      <w:proofErr w:type="gramStart"/>
      <w:r w:rsidR="00835BDD" w:rsidRPr="00835BDD">
        <w:rPr>
          <w:rFonts w:hint="eastAsia"/>
        </w:rPr>
        <w:t>信</w:t>
      </w:r>
      <w:proofErr w:type="gramEnd"/>
      <w:r w:rsidR="00835BDD" w:rsidRPr="00835BDD">
        <w:rPr>
          <w:rFonts w:hint="eastAsia"/>
        </w:rPr>
        <w:t>信托有限责任公司广州财富中心</w:t>
      </w:r>
      <w:r w:rsidR="006414F2" w:rsidRPr="00835BDD">
        <w:rPr>
          <w:rFonts w:hint="eastAsia"/>
        </w:rPr>
        <w:t>、</w:t>
      </w:r>
      <w:r w:rsidR="00835BDD" w:rsidRPr="00835BDD">
        <w:rPr>
          <w:rFonts w:hint="eastAsia"/>
        </w:rPr>
        <w:t>中</w:t>
      </w:r>
      <w:proofErr w:type="gramStart"/>
      <w:r w:rsidR="00835BDD" w:rsidRPr="00835BDD">
        <w:rPr>
          <w:rFonts w:hint="eastAsia"/>
        </w:rPr>
        <w:t>信建投证券</w:t>
      </w:r>
      <w:proofErr w:type="gramEnd"/>
      <w:r w:rsidR="00835BDD" w:rsidRPr="00835BDD">
        <w:rPr>
          <w:rFonts w:hint="eastAsia"/>
        </w:rPr>
        <w:t>有限公司</w:t>
      </w:r>
      <w:r w:rsidR="00835BDD">
        <w:rPr>
          <w:rFonts w:hint="eastAsia"/>
        </w:rPr>
        <w:t>代表莅临现场。</w:t>
      </w:r>
    </w:p>
    <w:p w14:paraId="2B6746B1" w14:textId="77777777" w:rsidR="00E43CFC" w:rsidRPr="00E43CFC" w:rsidRDefault="00E43CFC" w:rsidP="00E43CFC">
      <w:pPr>
        <w:pStyle w:val="a3"/>
        <w:ind w:left="360" w:firstLineChars="0" w:firstLine="0"/>
        <w:jc w:val="left"/>
      </w:pPr>
    </w:p>
    <w:p w14:paraId="2F9FBA1D" w14:textId="0C26FB50" w:rsidR="001C74B8" w:rsidRDefault="001C74B8" w:rsidP="00EB5890">
      <w:pPr>
        <w:pStyle w:val="a3"/>
        <w:numPr>
          <w:ilvl w:val="0"/>
          <w:numId w:val="1"/>
        </w:numPr>
        <w:ind w:firstLineChars="0"/>
        <w:jc w:val="left"/>
      </w:pPr>
      <w:r>
        <w:rPr>
          <w:rFonts w:hint="eastAsia"/>
        </w:rPr>
        <w:t>活动：</w:t>
      </w:r>
      <w:proofErr w:type="gramStart"/>
      <w:r>
        <w:rPr>
          <w:rFonts w:hint="eastAsia"/>
        </w:rPr>
        <w:t>走进易</w:t>
      </w:r>
      <w:proofErr w:type="gramEnd"/>
      <w:r>
        <w:rPr>
          <w:rFonts w:hint="eastAsia"/>
        </w:rPr>
        <w:t>方达</w:t>
      </w:r>
      <w:r w:rsidR="003C7D97">
        <w:rPr>
          <w:rFonts w:hint="eastAsia"/>
        </w:rPr>
        <w:t>（图片详见附件）</w:t>
      </w:r>
    </w:p>
    <w:p w14:paraId="5AF4BE26" w14:textId="565AE8C7" w:rsidR="001C74B8" w:rsidRDefault="001C74B8" w:rsidP="001C74B8">
      <w:pPr>
        <w:pStyle w:val="a3"/>
        <w:ind w:left="360" w:firstLineChars="0" w:firstLine="0"/>
        <w:jc w:val="left"/>
      </w:pPr>
      <w:r>
        <w:rPr>
          <w:rFonts w:hint="eastAsia"/>
        </w:rPr>
        <w:t>简述：2</w:t>
      </w:r>
      <w:r>
        <w:t>021</w:t>
      </w:r>
      <w:r>
        <w:rPr>
          <w:rFonts w:hint="eastAsia"/>
        </w:rPr>
        <w:t>年1月1</w:t>
      </w:r>
      <w:r>
        <w:t>4</w:t>
      </w:r>
      <w:r>
        <w:rPr>
          <w:rFonts w:hint="eastAsia"/>
        </w:rPr>
        <w:t>日</w:t>
      </w:r>
      <w:r w:rsidR="0021375B">
        <w:rPr>
          <w:rFonts w:hint="eastAsia"/>
        </w:rPr>
        <w:t>，</w:t>
      </w:r>
      <w:r w:rsidRPr="001C74B8">
        <w:rPr>
          <w:rFonts w:hint="eastAsia"/>
        </w:rPr>
        <w:t>中信证券华南股份有限公司与</w:t>
      </w:r>
      <w:proofErr w:type="gramStart"/>
      <w:r w:rsidRPr="001C74B8">
        <w:rPr>
          <w:rFonts w:hint="eastAsia"/>
        </w:rPr>
        <w:t>中信保诚</w:t>
      </w:r>
      <w:proofErr w:type="gramEnd"/>
      <w:r w:rsidRPr="001C74B8">
        <w:rPr>
          <w:rFonts w:hint="eastAsia"/>
        </w:rPr>
        <w:t>人寿广东省</w:t>
      </w:r>
      <w:r w:rsidR="003C7D97">
        <w:rPr>
          <w:rFonts w:hint="eastAsia"/>
        </w:rPr>
        <w:t>分</w:t>
      </w:r>
      <w:r w:rsidRPr="001C74B8">
        <w:rPr>
          <w:rFonts w:hint="eastAsia"/>
        </w:rPr>
        <w:t>公司</w:t>
      </w:r>
      <w:r w:rsidR="00B56DC9">
        <w:rPr>
          <w:rFonts w:hint="eastAsia"/>
        </w:rPr>
        <w:t>在</w:t>
      </w:r>
      <w:r w:rsidR="00B56DC9">
        <w:rPr>
          <w:rFonts w:hint="eastAsia"/>
        </w:rPr>
        <w:t>广州易方达总部</w:t>
      </w:r>
      <w:r w:rsidR="00B56DC9">
        <w:rPr>
          <w:rFonts w:hint="eastAsia"/>
        </w:rPr>
        <w:t>联合</w:t>
      </w:r>
      <w:r w:rsidRPr="001C74B8">
        <w:rPr>
          <w:rFonts w:hint="eastAsia"/>
        </w:rPr>
        <w:t>举办“走进易方达”活动</w:t>
      </w:r>
      <w:r>
        <w:rPr>
          <w:rFonts w:hint="eastAsia"/>
        </w:rPr>
        <w:t>在</w:t>
      </w:r>
      <w:r w:rsidR="00B12E4A">
        <w:rPr>
          <w:rFonts w:hint="eastAsia"/>
        </w:rPr>
        <w:t>举办。</w:t>
      </w:r>
    </w:p>
    <w:p w14:paraId="5EA4C8B9" w14:textId="72B55B90" w:rsidR="00D75662" w:rsidRDefault="00D75662" w:rsidP="001C74B8">
      <w:pPr>
        <w:pStyle w:val="a3"/>
        <w:ind w:left="360" w:firstLineChars="0" w:firstLine="0"/>
        <w:jc w:val="left"/>
      </w:pPr>
    </w:p>
    <w:p w14:paraId="6279032D" w14:textId="11842E47" w:rsidR="00D75662" w:rsidRDefault="00D75662" w:rsidP="00D75662">
      <w:pPr>
        <w:pStyle w:val="a3"/>
        <w:numPr>
          <w:ilvl w:val="0"/>
          <w:numId w:val="1"/>
        </w:numPr>
        <w:ind w:firstLineChars="0"/>
        <w:jc w:val="left"/>
      </w:pPr>
      <w:r>
        <w:rPr>
          <w:rFonts w:hint="eastAsia"/>
        </w:rPr>
        <w:t>活动：</w:t>
      </w:r>
      <w:r>
        <w:rPr>
          <w:rFonts w:hint="eastAsia"/>
        </w:rPr>
        <w:t>麦当劳家庭派对</w:t>
      </w:r>
      <w:r w:rsidR="00835BDD">
        <w:rPr>
          <w:rFonts w:hint="eastAsia"/>
        </w:rPr>
        <w:t>（图片详见附件）</w:t>
      </w:r>
    </w:p>
    <w:p w14:paraId="577BCC2F" w14:textId="122FF2BA" w:rsidR="00D75662" w:rsidRDefault="00D75662" w:rsidP="00D75662">
      <w:pPr>
        <w:pStyle w:val="a3"/>
        <w:ind w:left="360" w:firstLineChars="0" w:firstLine="0"/>
        <w:jc w:val="left"/>
      </w:pPr>
      <w:r>
        <w:rPr>
          <w:rFonts w:hint="eastAsia"/>
        </w:rPr>
        <w:t>简述：</w:t>
      </w:r>
      <w:r>
        <w:rPr>
          <w:rFonts w:hint="eastAsia"/>
        </w:rPr>
        <w:t>自2</w:t>
      </w:r>
      <w:r>
        <w:t>020</w:t>
      </w:r>
      <w:r>
        <w:rPr>
          <w:rFonts w:hint="eastAsia"/>
        </w:rPr>
        <w:t>年9月起</w:t>
      </w:r>
      <w:r w:rsidR="0021375B">
        <w:rPr>
          <w:rFonts w:hint="eastAsia"/>
        </w:rPr>
        <w:t>，</w:t>
      </w:r>
      <w:r>
        <w:rPr>
          <w:rFonts w:hint="eastAsia"/>
        </w:rPr>
        <w:t>中信银行广州分行</w:t>
      </w:r>
      <w:r w:rsidRPr="001C74B8">
        <w:rPr>
          <w:rFonts w:hint="eastAsia"/>
        </w:rPr>
        <w:t>与</w:t>
      </w:r>
      <w:proofErr w:type="gramStart"/>
      <w:r w:rsidRPr="001C74B8">
        <w:rPr>
          <w:rFonts w:hint="eastAsia"/>
        </w:rPr>
        <w:t>中信保诚</w:t>
      </w:r>
      <w:proofErr w:type="gramEnd"/>
      <w:r w:rsidRPr="001C74B8">
        <w:rPr>
          <w:rFonts w:hint="eastAsia"/>
        </w:rPr>
        <w:t>人寿广东省公司</w:t>
      </w:r>
      <w:r>
        <w:rPr>
          <w:rFonts w:hint="eastAsia"/>
        </w:rPr>
        <w:t>在全省范围内</w:t>
      </w:r>
      <w:r w:rsidRPr="001C74B8">
        <w:rPr>
          <w:rFonts w:hint="eastAsia"/>
        </w:rPr>
        <w:t>联合举办</w:t>
      </w:r>
      <w:r>
        <w:rPr>
          <w:rFonts w:hint="eastAsia"/>
        </w:rPr>
        <w:t>麦当劳家庭派对客户活动。</w:t>
      </w:r>
    </w:p>
    <w:p w14:paraId="328694E8" w14:textId="77777777" w:rsidR="00D75662" w:rsidRPr="00D75662" w:rsidRDefault="00D75662" w:rsidP="001C74B8">
      <w:pPr>
        <w:pStyle w:val="a3"/>
        <w:ind w:left="360" w:firstLineChars="0" w:firstLine="0"/>
        <w:jc w:val="left"/>
        <w:rPr>
          <w:rFonts w:hint="eastAsia"/>
        </w:rPr>
      </w:pPr>
    </w:p>
    <w:p w14:paraId="0254F923" w14:textId="77777777" w:rsidR="001C74B8" w:rsidRDefault="001C74B8" w:rsidP="001C74B8">
      <w:pPr>
        <w:pStyle w:val="a3"/>
        <w:ind w:left="360" w:firstLineChars="0" w:firstLine="0"/>
        <w:jc w:val="left"/>
      </w:pPr>
    </w:p>
    <w:p w14:paraId="51A5A04E" w14:textId="77777777" w:rsidR="001C74B8" w:rsidRDefault="001C74B8" w:rsidP="001C74B8">
      <w:pPr>
        <w:pStyle w:val="a3"/>
        <w:ind w:left="360" w:firstLineChars="0" w:firstLine="0"/>
        <w:jc w:val="left"/>
      </w:pPr>
    </w:p>
    <w:sectPr w:rsidR="001C74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8C1D" w14:textId="77777777" w:rsidR="005E7CCE" w:rsidRDefault="005E7CCE" w:rsidP="00B87AC6">
      <w:r>
        <w:separator/>
      </w:r>
    </w:p>
  </w:endnote>
  <w:endnote w:type="continuationSeparator" w:id="0">
    <w:p w14:paraId="13A5C6D8" w14:textId="77777777" w:rsidR="005E7CCE" w:rsidRDefault="005E7CCE" w:rsidP="00B8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C779" w14:textId="77777777" w:rsidR="005E7CCE" w:rsidRDefault="005E7CCE" w:rsidP="00B87AC6">
      <w:r>
        <w:separator/>
      </w:r>
    </w:p>
  </w:footnote>
  <w:footnote w:type="continuationSeparator" w:id="0">
    <w:p w14:paraId="013C7157" w14:textId="77777777" w:rsidR="005E7CCE" w:rsidRDefault="005E7CCE" w:rsidP="00B87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C4628"/>
    <w:multiLevelType w:val="hybridMultilevel"/>
    <w:tmpl w:val="E1F4064A"/>
    <w:lvl w:ilvl="0" w:tplc="2712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0"/>
    <w:rsid w:val="00025AC6"/>
    <w:rsid w:val="00082EC6"/>
    <w:rsid w:val="001A528A"/>
    <w:rsid w:val="001C74B8"/>
    <w:rsid w:val="00200F77"/>
    <w:rsid w:val="0021375B"/>
    <w:rsid w:val="002331C4"/>
    <w:rsid w:val="002D5F96"/>
    <w:rsid w:val="003C7D97"/>
    <w:rsid w:val="004B326D"/>
    <w:rsid w:val="004E4A12"/>
    <w:rsid w:val="005E7CCE"/>
    <w:rsid w:val="006414F2"/>
    <w:rsid w:val="006C3C2C"/>
    <w:rsid w:val="007F51C0"/>
    <w:rsid w:val="0080025D"/>
    <w:rsid w:val="00803DB8"/>
    <w:rsid w:val="00835BDD"/>
    <w:rsid w:val="008525EC"/>
    <w:rsid w:val="008A105D"/>
    <w:rsid w:val="00A6145F"/>
    <w:rsid w:val="00B12E4A"/>
    <w:rsid w:val="00B56DC9"/>
    <w:rsid w:val="00B87AC6"/>
    <w:rsid w:val="00C76CD7"/>
    <w:rsid w:val="00CB5417"/>
    <w:rsid w:val="00CE0367"/>
    <w:rsid w:val="00D75662"/>
    <w:rsid w:val="00E077AD"/>
    <w:rsid w:val="00E43CFC"/>
    <w:rsid w:val="00EB5890"/>
    <w:rsid w:val="00F9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FF5D7"/>
  <w15:chartTrackingRefBased/>
  <w15:docId w15:val="{FA5A662B-0E21-4717-8020-E3DDDC95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890"/>
    <w:pPr>
      <w:ind w:firstLineChars="200" w:firstLine="420"/>
    </w:pPr>
  </w:style>
  <w:style w:type="paragraph" w:styleId="a4">
    <w:name w:val="header"/>
    <w:basedOn w:val="a"/>
    <w:link w:val="a5"/>
    <w:uiPriority w:val="99"/>
    <w:unhideWhenUsed/>
    <w:rsid w:val="00B87A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7AC6"/>
    <w:rPr>
      <w:sz w:val="18"/>
      <w:szCs w:val="18"/>
    </w:rPr>
  </w:style>
  <w:style w:type="paragraph" w:styleId="a6">
    <w:name w:val="footer"/>
    <w:basedOn w:val="a"/>
    <w:link w:val="a7"/>
    <w:uiPriority w:val="99"/>
    <w:unhideWhenUsed/>
    <w:rsid w:val="00B87AC6"/>
    <w:pPr>
      <w:tabs>
        <w:tab w:val="center" w:pos="4153"/>
        <w:tab w:val="right" w:pos="8306"/>
      </w:tabs>
      <w:snapToGrid w:val="0"/>
      <w:jc w:val="left"/>
    </w:pPr>
    <w:rPr>
      <w:sz w:val="18"/>
      <w:szCs w:val="18"/>
    </w:rPr>
  </w:style>
  <w:style w:type="character" w:customStyle="1" w:styleId="a7">
    <w:name w:val="页脚 字符"/>
    <w:basedOn w:val="a0"/>
    <w:link w:val="a6"/>
    <w:uiPriority w:val="99"/>
    <w:rsid w:val="00B87A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惠嘉</dc:creator>
  <cp:keywords/>
  <dc:description/>
  <cp:lastModifiedBy>陈 惠嘉</cp:lastModifiedBy>
  <cp:revision>50</cp:revision>
  <dcterms:created xsi:type="dcterms:W3CDTF">2021-06-03T10:36:00Z</dcterms:created>
  <dcterms:modified xsi:type="dcterms:W3CDTF">2021-06-04T10:05:00Z</dcterms:modified>
</cp:coreProperties>
</file>