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2A" w:rsidRDefault="00182CAD">
      <w:pPr>
        <w:rPr>
          <w:sz w:val="24"/>
        </w:rPr>
      </w:pPr>
      <w:r>
        <w:rPr>
          <w:sz w:val="24"/>
        </w:rPr>
        <w:t>Mahitha Valluru</w:t>
      </w:r>
    </w:p>
    <w:p w:rsidR="00182CAD" w:rsidRDefault="00182CAD">
      <w:pPr>
        <w:rPr>
          <w:sz w:val="24"/>
        </w:rPr>
      </w:pPr>
      <w:r>
        <w:rPr>
          <w:sz w:val="24"/>
        </w:rPr>
        <w:t>CS 4800 – Algorithms and Data</w:t>
      </w:r>
    </w:p>
    <w:p w:rsidR="00182CAD" w:rsidRDefault="00182CAD" w:rsidP="00182CAD">
      <w:pPr>
        <w:jc w:val="center"/>
        <w:rPr>
          <w:sz w:val="24"/>
        </w:rPr>
      </w:pPr>
      <w:r>
        <w:rPr>
          <w:sz w:val="24"/>
        </w:rPr>
        <w:t>Homework 4</w:t>
      </w:r>
    </w:p>
    <w:p w:rsidR="00182CAD" w:rsidRDefault="00182CAD" w:rsidP="00182CAD">
      <w:pPr>
        <w:pStyle w:val="ListParagraph"/>
        <w:rPr>
          <w:sz w:val="24"/>
        </w:rPr>
      </w:pPr>
    </w:p>
    <w:p w:rsidR="00182CAD" w:rsidRDefault="00182CAD" w:rsidP="00182C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Let us say we have a graph that looks like this:</w:t>
      </w:r>
    </w:p>
    <w:p w:rsidR="00182CAD" w:rsidRDefault="00182CAD" w:rsidP="00182CAD">
      <w:pPr>
        <w:pStyle w:val="ListParagraph"/>
        <w:rPr>
          <w:sz w:val="24"/>
        </w:rPr>
      </w:pPr>
    </w:p>
    <w:p w:rsidR="00182CAD" w:rsidRDefault="00182CAD" w:rsidP="00182CA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46960" cy="19933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73" cy="19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AD" w:rsidRDefault="00182CAD" w:rsidP="00182CAD">
      <w:pPr>
        <w:pStyle w:val="ListParagraph"/>
        <w:rPr>
          <w:sz w:val="24"/>
        </w:rPr>
      </w:pPr>
      <w:r>
        <w:rPr>
          <w:sz w:val="24"/>
        </w:rPr>
        <w:t>This graph contains some vertices and some edges connecting those vertices to each other.</w:t>
      </w:r>
    </w:p>
    <w:p w:rsidR="00182CAD" w:rsidRDefault="00182CAD" w:rsidP="00182CAD">
      <w:pPr>
        <w:pStyle w:val="ListParagraph"/>
        <w:rPr>
          <w:sz w:val="24"/>
        </w:rPr>
      </w:pPr>
      <w:r>
        <w:rPr>
          <w:sz w:val="24"/>
        </w:rPr>
        <w:t>Now, we must prove that if the degree of every vertex is at most d, then the graph is d+1 colorable.</w:t>
      </w:r>
    </w:p>
    <w:p w:rsidR="00182CAD" w:rsidRDefault="00182CAD" w:rsidP="00182CAD">
      <w:pPr>
        <w:pStyle w:val="ListParagraph"/>
        <w:rPr>
          <w:sz w:val="24"/>
        </w:rPr>
      </w:pPr>
      <w:r>
        <w:rPr>
          <w:sz w:val="24"/>
        </w:rPr>
        <w:t>Let’s make our graph a little easier to visualize so we can prove this:</w:t>
      </w:r>
    </w:p>
    <w:p w:rsidR="00182CAD" w:rsidRDefault="00182CAD" w:rsidP="00182CA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15509" cy="25984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51" cy="260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CAD" w:rsidRPr="00182CAD" w:rsidRDefault="00182CAD" w:rsidP="00182CAD">
      <w:pPr>
        <w:pStyle w:val="ListParagraph"/>
        <w:rPr>
          <w:sz w:val="24"/>
        </w:rPr>
      </w:pPr>
    </w:p>
    <w:sectPr w:rsidR="00182CAD" w:rsidRPr="0018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8AA"/>
    <w:multiLevelType w:val="hybridMultilevel"/>
    <w:tmpl w:val="4724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D"/>
    <w:rsid w:val="00182CAD"/>
    <w:rsid w:val="00316ECF"/>
    <w:rsid w:val="007A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4C79"/>
  <w15:chartTrackingRefBased/>
  <w15:docId w15:val="{F5E71119-A214-439E-8DCD-3091CF03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mmv456</dc:creator>
  <cp:keywords/>
  <dc:description/>
  <cp:lastModifiedBy>mmv456</cp:lastModifiedBy>
  <cp:revision>1</cp:revision>
  <dcterms:created xsi:type="dcterms:W3CDTF">2017-11-05T02:22:00Z</dcterms:created>
  <dcterms:modified xsi:type="dcterms:W3CDTF">2017-11-05T02:35:00Z</dcterms:modified>
</cp:coreProperties>
</file>