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2009</w:t>
      </w:r>
    </w:p>
    <w:p>
      <w:r>
        <w:drawing>
          <wp:inline distT="0" distB="0" distL="114300" distR="114300">
            <wp:extent cx="5271135" cy="780415"/>
            <wp:effectExtent l="0" t="0" r="571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8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0500" cy="1523365"/>
            <wp:effectExtent l="0" t="0" r="635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9230" cy="970280"/>
            <wp:effectExtent l="0" t="0" r="762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67960" cy="556260"/>
            <wp:effectExtent l="0" t="0" r="889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5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1950085"/>
            <wp:effectExtent l="0" t="0" r="6985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13790"/>
            <wp:effectExtent l="0" t="0" r="444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1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4310" cy="1221740"/>
            <wp:effectExtent l="0" t="0" r="2540" b="165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0500" cy="1559560"/>
            <wp:effectExtent l="0" t="0" r="6350" b="254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4933950" cy="18383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071495"/>
            <wp:effectExtent l="0" t="0" r="5715" b="146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1135" cy="3362960"/>
            <wp:effectExtent l="0" t="0" r="5715" b="889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409700"/>
            <wp:effectExtent l="0" t="0" r="7620" b="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2010</w:t>
      </w:r>
    </w:p>
    <w:p>
      <w:r>
        <w:drawing>
          <wp:inline distT="0" distB="0" distL="114300" distR="114300">
            <wp:extent cx="5219700" cy="1914525"/>
            <wp:effectExtent l="0" t="0" r="0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067300" cy="11049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865" cy="1671955"/>
            <wp:effectExtent l="0" t="0" r="6985" b="444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val="en-US" w:eastAsia="zh-CN"/>
        </w:rPr>
      </w:pPr>
    </w:p>
    <w:p>
      <w:pPr>
        <w:rPr>
          <w:rFonts w:hint="eastAsia" w:eastAsiaTheme="minorEastAsia"/>
          <w:lang w:val="en-US" w:eastAsia="zh-CN"/>
        </w:rPr>
      </w:pPr>
    </w:p>
    <w:p>
      <w:r>
        <w:drawing>
          <wp:inline distT="0" distB="0" distL="114300" distR="114300">
            <wp:extent cx="5273040" cy="975995"/>
            <wp:effectExtent l="0" t="0" r="3810" b="14605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1770" cy="1094740"/>
            <wp:effectExtent l="0" t="0" r="5080" b="1016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4310" cy="1948815"/>
            <wp:effectExtent l="0" t="0" r="2540" b="1333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3675" cy="890270"/>
            <wp:effectExtent l="0" t="0" r="3175" b="508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9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25855"/>
            <wp:effectExtent l="0" t="0" r="4445" b="17145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2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2405" cy="1186180"/>
            <wp:effectExtent l="0" t="0" r="4445" b="139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3040" cy="1637665"/>
            <wp:effectExtent l="0" t="0" r="3810" b="635"/>
            <wp:docPr id="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3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5270500" cy="1219200"/>
            <wp:effectExtent l="0" t="0" r="6350" b="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9230" cy="1165225"/>
            <wp:effectExtent l="0" t="0" r="7620" b="1587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16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4448175" cy="1704975"/>
            <wp:effectExtent l="0" t="0" r="9525" b="9525"/>
            <wp:docPr id="2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r>
        <w:drawing>
          <wp:inline distT="0" distB="0" distL="114300" distR="114300">
            <wp:extent cx="4029075" cy="1838325"/>
            <wp:effectExtent l="0" t="0" r="9525" b="9525"/>
            <wp:docPr id="2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2011</w:t>
      </w:r>
    </w:p>
    <w:p>
      <w:pPr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A410F"/>
    <w:rsid w:val="0469394E"/>
    <w:rsid w:val="05DD246D"/>
    <w:rsid w:val="06733BD7"/>
    <w:rsid w:val="107F4892"/>
    <w:rsid w:val="120604F9"/>
    <w:rsid w:val="12965248"/>
    <w:rsid w:val="157D6CEC"/>
    <w:rsid w:val="19622F5E"/>
    <w:rsid w:val="1A6D6AE8"/>
    <w:rsid w:val="1E83119C"/>
    <w:rsid w:val="1ECD0317"/>
    <w:rsid w:val="21ED4759"/>
    <w:rsid w:val="24301DF9"/>
    <w:rsid w:val="28206A24"/>
    <w:rsid w:val="2B856638"/>
    <w:rsid w:val="2E3C24D3"/>
    <w:rsid w:val="314865E7"/>
    <w:rsid w:val="32BA57D0"/>
    <w:rsid w:val="38111241"/>
    <w:rsid w:val="3AFF08D7"/>
    <w:rsid w:val="3B900DC8"/>
    <w:rsid w:val="40B76E3C"/>
    <w:rsid w:val="4C1E46ED"/>
    <w:rsid w:val="4F8E380C"/>
    <w:rsid w:val="61900121"/>
    <w:rsid w:val="70017A54"/>
    <w:rsid w:val="740E546E"/>
    <w:rsid w:val="74E047C5"/>
    <w:rsid w:val="75CC188F"/>
    <w:rsid w:val="77C9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2026-04-13T12:09:00Z</dcterms:created>
  <dc:creator>moweitao</dc:creator>
  <cp:lastModifiedBy>moweitao</cp:lastModifiedBy>
  <dcterms:modified xsi:type="dcterms:W3CDTF">2026-04-16T03:33:28Z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AFC18B76DA95453F8941D8334A250465</vt:lpwstr>
  </property>
</Properties>
</file>