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EF56F6">
      <w:pPr>
        <w:jc w:val="center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论文模板</w:t>
      </w:r>
    </w:p>
    <w:p w14:paraId="0597C77C">
      <w:pPr>
        <w:ind w:left="0" w:leftChars="0" w:firstLine="0" w:firstLineChars="0"/>
        <w:jc w:val="left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摘要</w:t>
      </w:r>
    </w:p>
    <w:p w14:paraId="20B9EBB7">
      <w:pPr>
        <w:bidi w:val="0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2024年2月，我参与了浙江省某大型工业AI公司的流程模拟项目开发工作，并担任系统架构设计师，主要职责包括系统整体架构的设计，模块划分  以及技术选型，通过使用SpringBoot, k8s等框架技术，项目在保障安全性的同时，也实现了高效的开发和部署。本项目旨在打造一个全面的工业数字模拟环境，用于工艺设计和优化。本文结合流程模拟的实现，</w:t>
      </w:r>
      <w:r>
        <w:rPr>
          <w:rFonts w:hint="eastAsia"/>
          <w:b/>
          <w:bCs/>
          <w:sz w:val="18"/>
          <w:szCs w:val="18"/>
          <w:lang w:val="en-US" w:eastAsia="zh-CN"/>
        </w:rPr>
        <w:t>探讨设计过程中如何有效应用零信任架构，数据隔离等安全技术，确保系统在满足业务需求的同时，具备高度的安全性和高性能</w:t>
      </w:r>
      <w:r>
        <w:rPr>
          <w:rFonts w:hint="eastAsia"/>
          <w:sz w:val="18"/>
          <w:szCs w:val="18"/>
          <w:lang w:val="en-US" w:eastAsia="zh-CN"/>
        </w:rPr>
        <w:t>。讨论XX技术在工作中的实际应用。该项目于2025年5月成功上线，上线以来，系统运行稳定，为多家大型客户公司服务，有效提高了工艺设计精度和运行效率，达到预期的设计目标。</w:t>
      </w:r>
    </w:p>
    <w:p w14:paraId="2AE3AAC9">
      <w:pPr>
        <w:ind w:left="0" w:leftChars="0" w:firstLine="0" w:firstLineChars="0"/>
      </w:pPr>
    </w:p>
    <w:p w14:paraId="664686EA">
      <w:pPr>
        <w:ind w:left="0" w:leftChars="0" w:firstLine="0" w:firstLineChars="0"/>
        <w:rPr>
          <w:rFonts w:hint="eastAsia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项目背景</w:t>
      </w:r>
    </w:p>
    <w:p w14:paraId="43F1D1ED">
      <w:pPr>
        <w:bidi w:val="0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在当今数字化时代，企业对工业流程建模的需求日益增强，特别是云计算技术的普通，使得企业内部数据的保密性成为关键问题。传统的流程建模解决方案主要存在一下问题：第一数据需要上传服务器后进行计算，内部核心保密数据泄露，容易对企业造成损失。第二，对国外软件的不信任，存在隐患风险，急需国产替代。第三，单体架构性能瓶颈明明显，无法随企业规模和需求变化进行快速的扩展。为了响应号召，我们团队决定开发一个国产高性能的流程模拟软件，通过可信计算与云原生架构，实现数据不出场，核心数据加密，算例可伸缩，为企业提供安全，可控，可演化的数字化流程建模平台。</w:t>
      </w:r>
    </w:p>
    <w:p w14:paraId="3CD1C73A">
      <w:pPr>
        <w:bidi w:val="0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项目于2024年2月启动，本人在该项目中担任系统架构设计师的角色，参与该项目的各个步骤。在软件开发方法上，我采用敏捷开发方式，以月为单位快速迭代的方式进行开发和改进。为了</w:t>
      </w:r>
      <w:r>
        <w:rPr>
          <w:rFonts w:hint="default"/>
          <w:sz w:val="18"/>
          <w:szCs w:val="18"/>
          <w:lang w:val="en-US" w:eastAsia="zh-CN"/>
        </w:rPr>
        <w:t>实现项目目标，</w:t>
      </w:r>
      <w:r>
        <w:rPr>
          <w:rFonts w:hint="eastAsia"/>
          <w:sz w:val="18"/>
          <w:szCs w:val="18"/>
          <w:lang w:val="en-US" w:eastAsia="zh-CN"/>
        </w:rPr>
        <w:t>我</w:t>
      </w:r>
      <w:r>
        <w:rPr>
          <w:rFonts w:hint="default"/>
          <w:sz w:val="18"/>
          <w:szCs w:val="18"/>
          <w:lang w:val="en-US" w:eastAsia="zh-CN"/>
        </w:rPr>
        <w:t>对现有的安全技术和架构方案进行了深入</w:t>
      </w:r>
      <w:r>
        <w:rPr>
          <w:rFonts w:hint="eastAsia"/>
          <w:sz w:val="18"/>
          <w:szCs w:val="18"/>
          <w:lang w:val="en-US" w:eastAsia="zh-CN"/>
        </w:rPr>
        <w:t>调查</w:t>
      </w:r>
      <w:r>
        <w:rPr>
          <w:rFonts w:hint="default"/>
          <w:sz w:val="18"/>
          <w:szCs w:val="18"/>
          <w:lang w:val="en-US" w:eastAsia="zh-CN"/>
        </w:rPr>
        <w:t>研究，并结合企业用户的实际需求，制定了全面的技术方案。在技术实现方面，我</w:t>
      </w:r>
      <w:r>
        <w:rPr>
          <w:rFonts w:hint="eastAsia"/>
          <w:sz w:val="18"/>
          <w:szCs w:val="18"/>
          <w:lang w:val="en-US" w:eastAsia="zh-CN"/>
        </w:rPr>
        <w:t>决定</w:t>
      </w:r>
      <w:r>
        <w:rPr>
          <w:rFonts w:hint="default"/>
          <w:sz w:val="18"/>
          <w:szCs w:val="18"/>
          <w:lang w:val="en-US" w:eastAsia="zh-CN"/>
        </w:rPr>
        <w:t>采用容器化部署、实时监控和数据加密等多项关键技术，确保系统的安全性和高效性。成功开发并上线了这</w:t>
      </w:r>
      <w:r>
        <w:rPr>
          <w:rFonts w:hint="eastAsia"/>
          <w:sz w:val="18"/>
          <w:szCs w:val="18"/>
          <w:lang w:val="en-US" w:eastAsia="zh-CN"/>
        </w:rPr>
        <w:t>一款工业流程模块软件</w:t>
      </w:r>
      <w:r>
        <w:rPr>
          <w:rFonts w:hint="default"/>
          <w:sz w:val="18"/>
          <w:szCs w:val="18"/>
          <w:lang w:val="en-US" w:eastAsia="zh-CN"/>
        </w:rPr>
        <w:t>产品。项目于20</w:t>
      </w:r>
      <w:r>
        <w:rPr>
          <w:rFonts w:hint="eastAsia"/>
          <w:sz w:val="18"/>
          <w:szCs w:val="18"/>
          <w:lang w:val="en-US" w:eastAsia="zh-CN"/>
        </w:rPr>
        <w:t>25年5</w:t>
      </w:r>
      <w:r>
        <w:rPr>
          <w:rFonts w:hint="default"/>
          <w:sz w:val="18"/>
          <w:szCs w:val="18"/>
          <w:lang w:val="en-US" w:eastAsia="zh-CN"/>
        </w:rPr>
        <w:t>月</w:t>
      </w:r>
      <w:r>
        <w:rPr>
          <w:rFonts w:hint="eastAsia"/>
          <w:sz w:val="18"/>
          <w:szCs w:val="18"/>
          <w:lang w:val="en-US" w:eastAsia="zh-CN"/>
        </w:rPr>
        <w:t>正式交付</w:t>
      </w:r>
      <w:r>
        <w:rPr>
          <w:rFonts w:hint="default"/>
          <w:sz w:val="18"/>
          <w:szCs w:val="18"/>
          <w:lang w:val="en-US" w:eastAsia="zh-CN"/>
        </w:rPr>
        <w:t>运行，系统运行平稳，得到了用户的高度评价，为企业用户提供了一个安全、稳定、高效的工作环境。</w:t>
      </w:r>
    </w:p>
    <w:p w14:paraId="00C74038">
      <w:pPr>
        <w:widowControl w:val="0"/>
        <w:numPr>
          <w:ilvl w:val="0"/>
          <w:numId w:val="0"/>
        </w:numPr>
        <w:spacing w:line="360" w:lineRule="auto"/>
        <w:ind w:firstLine="420" w:firstLineChars="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在项目启动后，我们首先进行了详细的</w:t>
      </w:r>
      <w:r>
        <w:rPr>
          <w:rFonts w:hint="eastAsia"/>
          <w:b/>
          <w:bCs/>
          <w:sz w:val="18"/>
          <w:szCs w:val="18"/>
          <w:lang w:val="en-US" w:eastAsia="zh-CN"/>
        </w:rPr>
        <w:t>需求分析</w:t>
      </w:r>
      <w:r>
        <w:rPr>
          <w:rFonts w:hint="eastAsia"/>
          <w:sz w:val="18"/>
          <w:szCs w:val="18"/>
          <w:lang w:val="en-US" w:eastAsia="zh-CN"/>
        </w:rPr>
        <w:t>，</w:t>
      </w:r>
      <w:r>
        <w:rPr>
          <w:rFonts w:hint="default"/>
          <w:sz w:val="18"/>
          <w:szCs w:val="18"/>
          <w:lang w:val="en-US" w:eastAsia="zh-CN"/>
        </w:rPr>
        <w:t>召开项目启动会议，明确项目的目标、范围和关键需求通过与利益相关者进行详细的需求调研</w:t>
      </w:r>
      <w:r>
        <w:rPr>
          <w:rFonts w:hint="eastAsia"/>
          <w:sz w:val="18"/>
          <w:szCs w:val="18"/>
          <w:lang w:val="en-US" w:eastAsia="zh-CN"/>
        </w:rPr>
        <w:t>。</w:t>
      </w:r>
      <w:r>
        <w:rPr>
          <w:rFonts w:hint="default"/>
          <w:sz w:val="18"/>
          <w:szCs w:val="18"/>
          <w:lang w:val="en-US" w:eastAsia="zh-CN"/>
        </w:rPr>
        <w:t>基于详细的需求分析和全面的</w:t>
      </w:r>
      <w:r>
        <w:rPr>
          <w:rFonts w:hint="eastAsia"/>
          <w:sz w:val="18"/>
          <w:szCs w:val="18"/>
          <w:lang w:val="en-US" w:eastAsia="zh-CN"/>
        </w:rPr>
        <w:t>xxx</w:t>
      </w:r>
      <w:r>
        <w:rPr>
          <w:rFonts w:hint="default"/>
          <w:sz w:val="18"/>
          <w:szCs w:val="18"/>
          <w:lang w:val="en-US" w:eastAsia="zh-CN"/>
        </w:rPr>
        <w:t>技术方案，我们制定了具体的开发计划，并通过科学的管理和高效的执行，逐步实现了项目的各项功能和技术目标。</w:t>
      </w:r>
    </w:p>
    <w:p w14:paraId="0146242B">
      <w:pPr>
        <w:widowControl w:val="0"/>
        <w:numPr>
          <w:ilvl w:val="0"/>
          <w:numId w:val="0"/>
        </w:numPr>
        <w:spacing w:line="360" w:lineRule="auto"/>
        <w:ind w:firstLine="0" w:firstLineChars="0"/>
        <w:jc w:val="both"/>
        <w:rPr>
          <w:rFonts w:hint="eastAsia"/>
          <w:sz w:val="18"/>
          <w:szCs w:val="18"/>
          <w:lang w:val="en-US" w:eastAsia="zh-CN"/>
        </w:rPr>
      </w:pPr>
    </w:p>
    <w:p w14:paraId="372B26D5">
      <w:pPr>
        <w:widowControl w:val="0"/>
        <w:numPr>
          <w:ilvl w:val="0"/>
          <w:numId w:val="0"/>
        </w:numPr>
        <w:spacing w:line="360" w:lineRule="auto"/>
        <w:ind w:firstLine="0" w:firstLineChars="0"/>
        <w:jc w:val="both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结合题干</w:t>
      </w:r>
    </w:p>
    <w:p w14:paraId="497876FD">
      <w:pPr>
        <w:ind w:firstLine="420" w:firstLineChars="0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在需求分析的基础上，我们开始进行系统架构设计，我们项目组采用XX技术作为开发技术，具备XX的效果，以下重点讨论XX技术在项目管理信息系统中的具体实践。先使用了XX,发现了XX问题，之后使用XXX进行改进</w:t>
      </w:r>
    </w:p>
    <w:p w14:paraId="12484681">
      <w:pPr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在架构狗XX技术提供了关键的功能</w:t>
      </w:r>
    </w:p>
    <w:p w14:paraId="57F0751D">
      <w:pPr>
        <w:widowControl w:val="0"/>
        <w:numPr>
          <w:ilvl w:val="0"/>
          <w:numId w:val="0"/>
        </w:numPr>
        <w:spacing w:line="360" w:lineRule="auto"/>
        <w:ind w:firstLine="0" w:firstLineChars="0"/>
        <w:jc w:val="both"/>
        <w:rPr>
          <w:rFonts w:hint="default"/>
          <w:sz w:val="18"/>
          <w:szCs w:val="18"/>
          <w:lang w:val="en-US" w:eastAsia="zh-CN"/>
        </w:rPr>
      </w:pPr>
    </w:p>
    <w:p w14:paraId="462D7C56">
      <w:pPr>
        <w:widowControl w:val="0"/>
        <w:numPr>
          <w:ilvl w:val="0"/>
          <w:numId w:val="0"/>
        </w:numPr>
        <w:spacing w:line="360" w:lineRule="auto"/>
        <w:ind w:firstLine="420" w:firstLineChars="0"/>
        <w:jc w:val="both"/>
        <w:rPr>
          <w:rFonts w:hint="default"/>
          <w:sz w:val="18"/>
          <w:szCs w:val="18"/>
          <w:lang w:val="en-US" w:eastAsia="zh-CN"/>
        </w:rPr>
      </w:pPr>
    </w:p>
    <w:p w14:paraId="7E9A862E">
      <w:pPr>
        <w:widowControl w:val="0"/>
        <w:numPr>
          <w:ilvl w:val="0"/>
          <w:numId w:val="0"/>
        </w:numPr>
        <w:spacing w:line="360" w:lineRule="auto"/>
        <w:ind w:firstLine="0" w:firstLineChars="0"/>
        <w:jc w:val="both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项目结尾</w:t>
      </w:r>
    </w:p>
    <w:p w14:paraId="5B501580">
      <w:pPr>
        <w:bidi w:val="0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项目经过一年的开发和测试，于2025年5月正式上线，经过半年的运行，系统各项性能指标均达到可用要求，并通过客户验收。显著增强了客户公司在工艺设计上的技术能力，有效降低了敏感数据泄露的风险。通过实现员工行为的全面审计追踪操作的精确控制，本项目不仅提升了企业的数据安全性和合规性，还为企业规避了潜在的经济损害，为构建一个更加安全、可控的数字工作环境提供了强有力的技术支撑。</w:t>
      </w:r>
    </w:p>
    <w:p w14:paraId="17730C6B">
      <w:pPr>
        <w:bidi w:val="0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在项目实施过程中，我们也发现了一些未考虑周全的地方，</w:t>
      </w:r>
      <w:r>
        <w:rPr>
          <w:rFonts w:hint="eastAsia"/>
          <w:sz w:val="18"/>
          <w:szCs w:val="18"/>
          <w:lang w:val="en-US" w:eastAsia="zh-CN"/>
        </w:rPr>
        <w:t>由于团队人员较多、项目周期较长，迭代产生的版本较多，在代</w:t>
      </w:r>
      <w:bookmarkStart w:id="0" w:name="_GoBack"/>
      <w:bookmarkEnd w:id="0"/>
      <w:r>
        <w:rPr>
          <w:rFonts w:hint="eastAsia"/>
          <w:sz w:val="18"/>
          <w:szCs w:val="18"/>
          <w:lang w:val="en-US" w:eastAsia="zh-CN"/>
        </w:rPr>
        <w:t>码提交和版本管理方面还不够成熟，造成了代码管理混乱、文件误删等问题。今后</w:t>
      </w:r>
      <w:r>
        <w:rPr>
          <w:rFonts w:hint="default"/>
          <w:sz w:val="18"/>
          <w:szCs w:val="18"/>
          <w:lang w:val="en-US" w:eastAsia="zh-CN"/>
        </w:rPr>
        <w:t>计划引入</w:t>
      </w:r>
      <w:r>
        <w:rPr>
          <w:rFonts w:hint="default"/>
          <w:b/>
          <w:bCs/>
          <w:sz w:val="18"/>
          <w:szCs w:val="18"/>
          <w:lang w:val="en-US" w:eastAsia="zh-CN"/>
        </w:rPr>
        <w:t>Git</w:t>
      </w:r>
      <w:r>
        <w:rPr>
          <w:rFonts w:hint="default"/>
          <w:sz w:val="18"/>
          <w:szCs w:val="18"/>
          <w:lang w:val="en-US" w:eastAsia="zh-CN"/>
        </w:rPr>
        <w:t>以优化代码管理，集成</w:t>
      </w:r>
      <w:r>
        <w:rPr>
          <w:rFonts w:hint="default"/>
          <w:b/>
          <w:bCs/>
          <w:sz w:val="18"/>
          <w:szCs w:val="18"/>
          <w:lang w:val="en-US" w:eastAsia="zh-CN"/>
        </w:rPr>
        <w:t>CI/CD</w:t>
      </w:r>
      <w:r>
        <w:rPr>
          <w:rFonts w:hint="default"/>
          <w:sz w:val="18"/>
          <w:szCs w:val="18"/>
          <w:lang w:val="en-US" w:eastAsia="zh-CN"/>
        </w:rPr>
        <w:t>自动化构建和测试，强化代码审查机制，以及确保代码的备份与恢复。这些改进将增强项目的敏捷性和可维护性，为未来项目开发提供坚实的基础。</w:t>
      </w:r>
    </w:p>
    <w:p w14:paraId="5605780C">
      <w:pPr>
        <w:ind w:left="0" w:leftChars="0" w:firstLine="0" w:firstLineChars="0"/>
      </w:pPr>
    </w:p>
    <w:p w14:paraId="148DDCAE">
      <w:pPr>
        <w:ind w:left="0" w:leftChars="0" w:firstLine="0" w:firstLineChars="0"/>
      </w:pPr>
    </w:p>
    <w:p w14:paraId="33B98D5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万金油1：敏捷开发</w:t>
      </w:r>
    </w:p>
    <w:p w14:paraId="74C4F927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进入开发阶段，团队按照设计文档进行编码实现。采用敏捷开发方法，将项目分为多个迭代，每个迭代周期为两周。每个迭代开始时，团队进行迭代计划会议，从产品待办事项列表中选择优先级最高的用户故事进入当前迭代。每天早上召开15分钟的站会，团队成员分别汇报昨天的工作进展、今天的工作计划以及遇到的障碍。开发人员按照用户故事的定义进行编码，确保各层次的安全需求得到实现。编写和执行单元测试用例，确保模块功能的正确性，然后进行集成测试，验证各层次之间的接口和数据流动。每个迭代结束时，团队进行迭代评审，展示完成的功能，并从利益相关者处获取反馈。迭代结束后，召开回顾会议，总结本次迭代中的成功经验和不足之处，制定改进计划。通过这些迭代和反馈，持续优化系统，实现更高的安全性和性能。</w:t>
      </w:r>
    </w:p>
    <w:p w14:paraId="2385E5D9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万金油2：系统集成、综合测试</w:t>
      </w:r>
    </w:p>
    <w:p w14:paraId="7906977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完成各个层次的设计和实现后</w:t>
      </w:r>
      <w:r>
        <w:rPr>
          <w:rFonts w:hint="eastAsia"/>
          <w:lang w:val="en-US" w:eastAsia="zh-CN"/>
        </w:rPr>
        <w:t>（视情况而定，完成各个模块、各个微服务、服务网格）</w:t>
      </w:r>
      <w:r>
        <w:rPr>
          <w:rFonts w:hint="default"/>
          <w:lang w:val="en-US" w:eastAsia="zh-CN"/>
        </w:rPr>
        <w:t>，我们进行了系统集成和测试。通过多层次的测试，包括单元测试、集成测试和系统测试，确保各个模块和层次之间的无缝协作和整体功能的正确性和稳定性。复用的组件和架构</w:t>
      </w:r>
      <w:r>
        <w:rPr>
          <w:rFonts w:hint="eastAsia"/>
          <w:lang w:val="en-US" w:eastAsia="zh-CN"/>
        </w:rPr>
        <w:t>（重点需要的）</w:t>
      </w:r>
      <w:r>
        <w:rPr>
          <w:rFonts w:hint="default"/>
          <w:lang w:val="en-US" w:eastAsia="zh-CN"/>
        </w:rPr>
        <w:t>能够正常工作。重点测试用户认证、数据加密和实时监控的功能，确保系统的高安全性和高可用性。系统集成测试确保了各模块在实际运行环境中的协调工作和稳定性，验证了系统的整体功能和性能。通过这些测试步骤，我们确保了系统的可靠性和稳定性。</w:t>
      </w:r>
    </w:p>
    <w:p w14:paraId="78D98E2C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万金油3：持续集成工具、容器编排</w:t>
      </w:r>
    </w:p>
    <w:p w14:paraId="718BC07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在项目开发过程中，我们采用Jenkins作为持续集成工具。每次代码提交后，系统会自动进行编译、测试和部署。通过Docker进行应用容器化，并使用Kubernetes进行容器编排和管理，实现系统的高可用性和自动扩展。</w:t>
      </w:r>
    </w:p>
    <w:p w14:paraId="421DB23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万金油4：三大模块技术</w:t>
      </w:r>
    </w:p>
    <w:p w14:paraId="286674B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用户认证模块的开发中，我们采用OAuth2.0和JWT技术，确保用户身份的可靠验证，并编写和执行单元测试用例，确保认证模块的功能正确性。数据加密模块则采用AES和RSA加密算法，确保数据在传输和存储过程中的安全性，并进行集成测试，验证数据加密模块与其他模块的兼容性。实时监控模块集成Prometheus和Grafana，实时监控系统性能和安全状态，及时发现和解决潜在问题，并进行性能测试，确保监控模块能够高效处理大量数据。</w:t>
      </w:r>
    </w:p>
    <w:p w14:paraId="3D14B508">
      <w:pPr>
        <w:ind w:left="0" w:leftChars="0" w:firstLine="0" w:firstLineChars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20"/>
      </w:pPr>
      <w:r>
        <w:separator/>
      </w:r>
    </w:p>
  </w:footnote>
  <w:footnote w:type="continuationSeparator" w:id="1">
    <w:p>
      <w:pPr>
        <w:spacing w:line="360" w:lineRule="auto"/>
        <w:ind w:firstLine="42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E868EC"/>
    <w:rsid w:val="334D6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640" w:firstLineChars="200"/>
      <w:jc w:val="both"/>
    </w:pPr>
    <w:rPr>
      <w:rFonts w:eastAsia="微软雅黑" w:asciiTheme="minorAscii" w:hAnsiTheme="minorAscii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2025-11-02T16:08:46Z</dcterms:created>
  <dc:creator>mmwwtt</dc:creator>
  <cp:lastModifiedBy>万岁</cp:lastModifiedBy>
  <dcterms:modified xsi:type="dcterms:W3CDTF">2025-11-02T16:10:02Z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eyJoZGlkIjoiN2YzNjBkOTgyNWQ1YTMxYzM3MzMwNWFiODNmOWIzYWMiLCJ1c2VySWQiOiI3MTg5NzgzNjMifQ==</vt:lpwstr>
  </property>
  <property fmtid="{D5CDD505-2E9C-101B-9397-08002B2CF9AE}" pid="4" name="ICV">
    <vt:lpwstr>8D12FDFFD515462E9FB2B502E8CFB514_12</vt:lpwstr>
  </property>
</Properties>
</file>