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d w:val="282207623"/>
        <w:showingPlcHdr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sdtEndPr>
      <w:sdtContent>
        <w:p w14:paraId="6AC77C30">
          <w:pPr>
            <w:bidi w:val="0"/>
            <w:rPr>
              <w:rFonts w:hint="eastAsia" w:ascii="微软雅黑" w:hAnsi="微软雅黑" w:eastAsia="微软雅黑" w:cs="微软雅黑"/>
              <w:sz w:val="18"/>
              <w:szCs w:val="18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  <w:lang w:val="en-US" w:eastAsia="zh-CN"/>
            </w:rPr>
            <w:t xml:space="preserve">     </w:t>
          </w:r>
        </w:p>
      </w:sdtContent>
    </w:sdt>
    <w:p w14:paraId="5F0BCBEA">
      <w:pPr>
        <w:pStyle w:val="2"/>
        <w:bidi w:val="0"/>
        <w:jc w:val="center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bookmarkStart w:id="0" w:name="_Toc1854668858"/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数据库</w:t>
      </w:r>
      <w:bookmarkEnd w:id="0"/>
    </w:p>
    <w:p w14:paraId="1E65EED5">
      <w:pPr>
        <w:bidi w:val="0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bookmarkStart w:id="1" w:name="_Toc1068017814"/>
      <w:bookmarkStart w:id="2" w:name="_Toc941833115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 </w:t>
      </w:r>
      <w:bookmarkStart w:id="3" w:name="_Toc134864865"/>
      <w:bookmarkEnd w:id="3"/>
      <w:bookmarkStart w:id="4" w:name="_Toc1404746259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JDBC操作步骤</w:t>
      </w:r>
      <w:bookmarkEnd w:id="1"/>
      <w:bookmarkEnd w:id="4"/>
    </w:p>
    <w:p w14:paraId="1D36FE6F"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加载数据库驱动类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打开数据库连接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执行sql语句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处理返回结构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关闭资源</w:t>
      </w:r>
    </w:p>
    <w:p w14:paraId="6C7C08F2"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 w14:paraId="410884B1">
      <w:pPr>
        <w:bidi w:val="0"/>
        <w:rPr>
          <w:rFonts w:hint="eastAsia" w:ascii="微软雅黑" w:hAnsi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Mysql分页</w:t>
      </w:r>
    </w:p>
    <w:p w14:paraId="7F6CCE77">
      <w:pPr>
        <w:bidi w:val="0"/>
        <w:rPr>
          <w:rFonts w:hint="eastAsia" w:ascii="微软雅黑" w:hAnsi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Offset 偏移量</w:t>
      </w:r>
    </w:p>
    <w:p w14:paraId="24CB92D2"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Limit: 截取几条记录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 </w:t>
      </w:r>
    </w:p>
    <w:p w14:paraId="24BD3ED3">
      <w:pPr>
        <w:bidi w:val="0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</w:p>
    <w:p w14:paraId="7E6A5C27">
      <w:pPr>
        <w:bidi w:val="0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bookmarkStart w:id="5" w:name="_Toc2033909444"/>
      <w:bookmarkEnd w:id="5"/>
      <w:bookmarkStart w:id="6" w:name="_Toc1623426731"/>
      <w:bookmarkStart w:id="7" w:name="_Toc1606983426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什么是连接池，有什么好处</w:t>
      </w:r>
      <w:bookmarkEnd w:id="6"/>
      <w:bookmarkEnd w:id="7"/>
    </w:p>
    <w:p w14:paraId="077B3C1D"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连接池：统一管理数据库连接，重复使用一个连接，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避免频繁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创建/删除连接</w:t>
      </w:r>
    </w:p>
    <w:p w14:paraId="2D889326"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 </w:t>
      </w:r>
    </w:p>
    <w:p w14:paraId="4081251D">
      <w:pPr>
        <w:bidi w:val="0"/>
        <w:rPr>
          <w:rFonts w:hint="eastAsia" w:ascii="微软雅黑" w:hAnsi="微软雅黑" w:eastAsia="微软雅黑" w:cs="微软雅黑"/>
          <w:b/>
          <w:bCs/>
          <w:sz w:val="16"/>
          <w:szCs w:val="16"/>
        </w:rPr>
      </w:pPr>
      <w:bookmarkStart w:id="8" w:name="_Toc1009741629"/>
      <w:bookmarkEnd w:id="8"/>
      <w:bookmarkStart w:id="9" w:name="_Toc525316145"/>
      <w:bookmarkStart w:id="10" w:name="_Toc385457101"/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数据源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(链接池)</w:t>
      </w:r>
      <w:r>
        <w:rPr>
          <w:rFonts w:hint="eastAsia" w:ascii="微软雅黑" w:hAnsi="微软雅黑" w:eastAsia="微软雅黑" w:cs="微软雅黑"/>
          <w:b/>
          <w:bCs/>
          <w:sz w:val="16"/>
          <w:szCs w:val="16"/>
        </w:rPr>
        <w:t>技术有哪些，有什么好处</w:t>
      </w:r>
      <w:bookmarkEnd w:id="9"/>
      <w:bookmarkEnd w:id="10"/>
    </w:p>
    <w:p w14:paraId="77C02054"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c3p0数据源等</w:t>
      </w:r>
    </w:p>
    <w:p w14:paraId="184A984C">
      <w:pPr>
        <w:bidi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好处：维护数据库信息，只需修改配置文件(数据库地址，密码，最大链接等配置)，无需更改代码就能变更数据库信息</w:t>
      </w:r>
    </w:p>
    <w:p w14:paraId="6E6E7CB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 w14:paraId="6D64CDC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模糊查询</w:t>
      </w:r>
    </w:p>
    <w:p w14:paraId="7BB5015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%(匹配多个字符)</w:t>
      </w:r>
    </w:p>
    <w:p w14:paraId="34421A3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_(匹配单个字符)</w:t>
      </w:r>
    </w:p>
    <w:p w14:paraId="38DC16A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01ECBC8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外键约束</w:t>
      </w:r>
      <w:bookmarkEnd w:id="2"/>
    </w:p>
    <w:p w14:paraId="36789B7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值只能是别的表的主键。维护测试数据不方便，关联性太强</w:t>
      </w:r>
    </w:p>
    <w:p w14:paraId="4921CCF8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43158E1D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1" w:name="_Toc901248701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sql注入</w:t>
      </w:r>
      <w:bookmarkEnd w:id="11"/>
    </w:p>
    <w:p w14:paraId="366F4F1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 from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where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username = 'test';</w:t>
      </w:r>
    </w:p>
    <w:p w14:paraId="4298889B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当输入恶意用户名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test';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drop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table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user_info; #  </w:t>
      </w:r>
    </w:p>
    <w:p w14:paraId="06D651E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user_info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where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user_name = 'test';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drop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table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user_info; #';</w:t>
      </w:r>
    </w:p>
    <w:p w14:paraId="6D63D82F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#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表示注释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, 造成user_info表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被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删除</w:t>
      </w:r>
    </w:p>
    <w:p w14:paraId="60D6C4D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1B66A76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SELECT ... FOR UPDATE</w:t>
      </w:r>
    </w:p>
    <w:p w14:paraId="5DBF286F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在事务中锁定所选行，防止其他事务进行修改。</w:t>
      </w:r>
    </w:p>
    <w:p w14:paraId="626C6D20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632D3A8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什么表时候使用自增id主键</w:t>
      </w:r>
    </w:p>
    <w:p w14:paraId="3DD62D8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无需手动指定id主键，生成速度快，占用空间小，大多数情况下都能用自增id</w:t>
      </w:r>
    </w:p>
    <w:p w14:paraId="67690C5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如果表要合并时，避免主键冲突，不适合用自增id</w:t>
      </w:r>
    </w:p>
    <w:p w14:paraId="3DC6907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1B433E03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2" w:name="_Toc77983030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InnoDB为什么用自增列作为主键</w:t>
      </w:r>
      <w:bookmarkEnd w:id="12"/>
    </w:p>
    <w:p w14:paraId="393236BB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2.数据存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主索引(B+树)叶子节点上，同个叶子节点内(一存页/磁盘页)的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按主键顺序存放</w:t>
      </w:r>
    </w:p>
    <w:p w14:paraId="02EEB1B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3.使用自增主键，会按顺序添加，一页满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开辟新页</w:t>
      </w:r>
    </w:p>
    <w:p w14:paraId="74A4E807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4.使用非自增主键，会将新记录添加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中间位置(无序)，需要移动数据，分页等操作，会造成大量碎片</w:t>
      </w:r>
    </w:p>
    <w:p w14:paraId="6FBFABCF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0994EA9E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3" w:name="_Toc186471990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为什么索引能提高效率</w:t>
      </w:r>
      <w:bookmarkEnd w:id="13"/>
    </w:p>
    <w:p w14:paraId="6F47F8F4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索引是有序的，索引查询数据无需遍历记录，其效率为log2(n)</w:t>
      </w:r>
    </w:p>
    <w:p w14:paraId="4A6F0E9A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73F8500A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4" w:name="_Toc680089924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什么时候不建或少建索引</w:t>
      </w:r>
      <w:bookmarkEnd w:id="14"/>
    </w:p>
    <w:p w14:paraId="3B2CE80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太少</w:t>
      </w:r>
    </w:p>
    <w:p w14:paraId="53BF17F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经常增删改</w:t>
      </w:r>
    </w:p>
    <w:p w14:paraId="3591567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存在大量重复值(例：性别)</w:t>
      </w:r>
    </w:p>
    <w:p w14:paraId="5465DE9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where中用不到的字段</w:t>
      </w:r>
    </w:p>
    <w:p w14:paraId="19264FD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5D3B0F40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5" w:name="_Toc210278414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什么是分表和分区</w:t>
      </w:r>
      <w:bookmarkEnd w:id="15"/>
    </w:p>
    <w:p w14:paraId="4CC76D1F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分表：表拆分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多张不同的表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(不同业务)</w:t>
      </w:r>
    </w:p>
    <w:p w14:paraId="544CC16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分区：表拆分成多个更小的分区表（仍是一张表，底层由多个物理分区组成）</w:t>
      </w:r>
    </w:p>
    <w:p w14:paraId="091936A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优：分区表存在不同物理设备上，存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更多</w:t>
      </w:r>
    </w:p>
    <w:p w14:paraId="0471CFF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where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中增加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选择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条件，可以只扫描部分分区表，count()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分区上进行处理，然后汇总</w:t>
      </w:r>
    </w:p>
    <w:p w14:paraId="362A7ECB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分区表更易维护</w:t>
      </w:r>
    </w:p>
    <w:p w14:paraId="50048527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缺：一个表最多1024分区</w:t>
      </w:r>
    </w:p>
    <w:p w14:paraId="198BF4D0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分区表无法使用外键约束</w:t>
      </w:r>
    </w:p>
    <w:p w14:paraId="6CCF6232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表分区和索引分区要同步</w:t>
      </w:r>
    </w:p>
    <w:p w14:paraId="628FB2A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1763733D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6" w:name="_Toc79496536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mysql中length()和char_length()的区别</w:t>
      </w:r>
      <w:bookmarkEnd w:id="16"/>
    </w:p>
    <w:p w14:paraId="5A665E0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length:返回字节个数（utf8编码：一个汉字3个字节，gbk编码:一个汉字2个字节）</w:t>
      </w:r>
    </w:p>
    <w:p w14:paraId="4588B02B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char_length:返回字符个数（汉字，数字，字母都是一个字符）</w:t>
      </w:r>
    </w:p>
    <w:p w14:paraId="337A3C1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530E86D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mysql预处理语句</w:t>
      </w:r>
    </w:p>
    <w:p w14:paraId="37017267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prepared 语句：提高执行速度，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避免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SQL 注入</w:t>
      </w:r>
    </w:p>
    <w:p w14:paraId="32C3D27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set @sql = 'select name from person where id=?';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用？占位符替代输入的条件</w:t>
      </w:r>
    </w:p>
    <w:p w14:paraId="0822E91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向mysql 发送要执行的查询模板，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单独发送数据</w:t>
      </w:r>
      <w:bookmarkStart w:id="17" w:name="_Toc1657382489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，类似mybatis 预编译</w:t>
      </w:r>
    </w:p>
    <w:bookmarkEnd w:id="17"/>
    <w:p w14:paraId="732B0D4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1BBCAA4E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两个字段单独建立索引，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如何同时对两个字段进行条件查询</w:t>
      </w:r>
    </w:p>
    <w:p w14:paraId="12FADA8E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建立两个字段的复合索引</w:t>
      </w:r>
    </w:p>
    <w:p w14:paraId="21BC8422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只走一条索引，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区分度大的字段放在前面</w:t>
      </w:r>
    </w:p>
    <w:p w14:paraId="3135AC1F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6DDB9FB7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145328A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8" w:name="_Toc2101242095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表中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数据量大时</w:t>
      </w:r>
      <w:bookmarkEnd w:id="1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即使有索引也很慢</w:t>
      </w:r>
    </w:p>
    <w:p w14:paraId="4A4A782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读写分离</w:t>
      </w:r>
    </w:p>
    <w:p w14:paraId="66674E7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分库：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根据业务模块分库，财务/部门，不同模块有不同的库</w:t>
      </w:r>
    </w:p>
    <w:p w14:paraId="772C9E7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分表：垂直分：大表分成多个表（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常用列表和不常用列的表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）；水平分：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根据id为单的一张表，为双的一张表</w:t>
      </w:r>
    </w:p>
    <w:p w14:paraId="1DE52FEE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0025B6C3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读写分离导致数据不一致</w:t>
      </w:r>
    </w:p>
    <w:p w14:paraId="4440CFF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写库同步到读库需要一定的时间，存在部分延迟</w:t>
      </w:r>
    </w:p>
    <w:p w14:paraId="1B6388B8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727631FC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19" w:name="_Toc12994897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高并发下，多个请求对同一条数据更新，导致数据多次刷新，该怎么解决</w:t>
      </w:r>
      <w:bookmarkEnd w:id="19"/>
    </w:p>
    <w:p w14:paraId="41533D1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用消息队列，将请求放队列中，先进先出，逐个完成更新。高并发下队列内存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撑爆</w:t>
      </w:r>
    </w:p>
    <w:p w14:paraId="56A1E873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用悲观锁，只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能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一个线程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更新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，其他线程必须等待。高并发下，多线程等待唤醒，浪费服务器资源</w:t>
      </w:r>
    </w:p>
    <w:p w14:paraId="3A3F3EF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用乐观锁，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每条数据添加版本号字段，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更新前获得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记录的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版本号，符合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版本号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才能更新，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更新成功后版本号+1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否则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就循环重试（CAS操作），减少线程阻塞，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推荐使用</w:t>
      </w:r>
    </w:p>
    <w:p w14:paraId="31F494D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71BA587C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bookmarkStart w:id="20" w:name="_Toc748723816"/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百万级数据如何进行搜素匹配，模糊查询</w:t>
      </w:r>
      <w:bookmarkEnd w:id="20"/>
    </w:p>
    <w:p w14:paraId="71D2F59A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两个半模糊查询（只在右边加%）</w:t>
      </w:r>
    </w:p>
    <w:p w14:paraId="5953F0E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新建</w:t>
      </w:r>
      <w:r>
        <w:rPr>
          <w:rFonts w:hint="eastAsia" w:ascii="微软雅黑" w:hAnsi="微软雅黑" w:eastAsia="微软雅黑" w:cs="微软雅黑"/>
          <w:sz w:val="18"/>
          <w:szCs w:val="18"/>
        </w:rPr>
        <w:t>字段，存字段的倒序，like reverse('%str')(相当于 like 'rst%')，模糊查询两个字段并用union联合</w:t>
      </w:r>
    </w:p>
    <w:p w14:paraId="64025483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6CE222E3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订单表分库分表</w:t>
      </w:r>
    </w:p>
    <w:p w14:paraId="0468B69A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对uid取余(模)分库分表</w:t>
      </w:r>
    </w:p>
    <w:p w14:paraId="0188264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库名称：n = uid后四位 % 32, 名称为 order_db_n</w:t>
      </w:r>
    </w:p>
    <w:p w14:paraId="6DC71228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表名称：n = (uid后四位 /  32) % 32 名称为 order_tb_n</w:t>
      </w:r>
    </w:p>
    <w:p w14:paraId="7F3D584A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0BA1CC6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1" w:name="_Toc124065827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内连接，左连接，右连接，全连接查询的区别 </w:t>
      </w:r>
      <w:bookmarkEnd w:id="21"/>
    </w:p>
    <w:p w14:paraId="16E278D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inner join(内链接)：  主表，从表的交集</w:t>
      </w:r>
    </w:p>
    <w:p w14:paraId="2DE2A7BA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left join(左连接)： 主表中数据全部显示，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从表没的字段为null(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一般都是左连接）</w:t>
      </w:r>
    </w:p>
    <w:p w14:paraId="4B729FB3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right join(右连接)：  从表中数据全部显示，主表中没的显示为null</w:t>
      </w:r>
    </w:p>
    <w:p w14:paraId="1214979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full join(全连接)：  主表和从表数据全部显示，没的显示为null</w:t>
      </w:r>
    </w:p>
    <w:p w14:paraId="38C9AA6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707FA36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数据库3大范式</w:t>
      </w:r>
    </w:p>
    <w:p w14:paraId="6637539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第一范式：表中字段不可再分（原子性）</w:t>
      </w:r>
    </w:p>
    <w:p w14:paraId="04DECD43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第二范式：表中每列都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依赖于主键</w:t>
      </w:r>
    </w:p>
    <w:p w14:paraId="673A2AFB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第三范式：表中每列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不能依赖于非主属性(反例age通过birthday字段确定)</w:t>
      </w:r>
    </w:p>
    <w:p w14:paraId="726900D5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7AEC566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2348D327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2" w:name="_Toc611168432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索引类型</w:t>
      </w:r>
      <w:bookmarkEnd w:id="22"/>
    </w:p>
    <w:p w14:paraId="0940F69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主键索引：列为主键，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数据唯一,不能为null，只能有一个主键索引</w:t>
      </w:r>
    </w:p>
    <w:p w14:paraId="11A7382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普通索引：只有一个字段</w:t>
      </w:r>
    </w:p>
    <w:p w14:paraId="757F10AD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复合索引：有多个字段</w:t>
      </w:r>
    </w:p>
    <w:p w14:paraId="5804CC0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唯一索引：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唯一，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可以为null，可以有多个唯一索引</w:t>
      </w:r>
    </w:p>
    <w:p w14:paraId="45E8274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E034C58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3" w:name="_Toc16331174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回表查询是什么</w:t>
      </w:r>
      <w:bookmarkEnd w:id="23"/>
    </w:p>
    <w:p w14:paraId="727D846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第一次根据索引去找数据的主键，索引中包含select的字段就返回，没有再根据主键去找数据(回表)</w:t>
      </w:r>
    </w:p>
    <w:p w14:paraId="69A8DFB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A040218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覆盖索引</w:t>
      </w:r>
    </w:p>
    <w:p w14:paraId="5F4F1BC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查询的字段都在索引中，无需进行回表</w:t>
      </w:r>
    </w:p>
    <w:p w14:paraId="02261EE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B3C486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聚簇索引和非聚簇索引</w:t>
      </w:r>
    </w:p>
    <w:p w14:paraId="25130F7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聚簇索引：按索引顺序存储，一个表只有一个，范围查询效率高，插入开销大</w:t>
      </w:r>
    </w:p>
    <w:p w14:paraId="3EB9561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非聚簇索引：独里于数据存储，可以有多个，范围查询效率低，插入开销小，需要额外空间</w:t>
      </w:r>
    </w:p>
    <w:p w14:paraId="5CDEEE6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F37FCF0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4" w:name="_Toc859151436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联合索引</w:t>
      </w:r>
      <w:bookmarkEnd w:id="24"/>
    </w:p>
    <w:p w14:paraId="26D4846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多个字段组成的索引，遵循最左匹配原则，左边不能丢，中间不能少</w:t>
      </w:r>
    </w:p>
    <w:p w14:paraId="3636B60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和两个单独索引不同</w:t>
      </w:r>
    </w:p>
    <w:p w14:paraId="4EF0225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3C12922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5" w:name="_Toc1952354957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联合索引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a,b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, where a&gt;5 and b = 5 索引会失效吗</w:t>
      </w:r>
      <w:bookmarkEnd w:id="25"/>
    </w:p>
    <w:p w14:paraId="352D93C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会，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a范围查询，索引失效</w:t>
      </w:r>
    </w:p>
    <w:p w14:paraId="788D3D50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799139A7">
      <w:pPr>
        <w:tabs>
          <w:tab w:val="left" w:pos="6600"/>
        </w:tabs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联合索引（a，b，c），查询（a，c），能用到索引吗</w:t>
      </w:r>
      <w:r>
        <w:rPr>
          <w:rFonts w:hint="eastAsia" w:ascii="微软雅黑" w:hAnsi="微软雅黑" w:cs="微软雅黑"/>
          <w:b/>
          <w:bCs/>
          <w:sz w:val="18"/>
          <w:szCs w:val="18"/>
          <w:lang w:eastAsia="zh-CN"/>
        </w:rPr>
        <w:tab/>
      </w:r>
    </w:p>
    <w:p w14:paraId="7F2798A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会，a用到了索引，b丢失，c无法使用索引</w:t>
      </w:r>
    </w:p>
    <w:p w14:paraId="79A7BA9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CDA0D38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联合索引(a, b, c) , a = 3 and b &gt; 4 会走索引吗</w:t>
      </w:r>
    </w:p>
    <w:p w14:paraId="60EB941F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a走索引，b范围查询不走索引</w:t>
      </w:r>
    </w:p>
    <w:p w14:paraId="3DF7061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03C8AC6C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查询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每个部门薪水最高的人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(包括并列)</w:t>
      </w:r>
    </w:p>
    <w:p w14:paraId="6AA4CB7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t.* from person_t t</w:t>
      </w:r>
    </w:p>
    <w:p w14:paraId="6AC3F7F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Left join</w:t>
      </w:r>
    </w:p>
    <w:p w14:paraId="556137F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(select dept_code, max(salary) from person_t group by dept_code) t2</w:t>
      </w:r>
    </w:p>
    <w:p w14:paraId="080719A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 t.dept_code = t2.dept_code and t.salary = t2.salary</w:t>
      </w:r>
    </w:p>
    <w:p w14:paraId="5B45423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6D787F2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mysql表中新增字段</w:t>
      </w:r>
    </w:p>
    <w:p w14:paraId="2CFAC127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ALTER TABLE users ADD COLUMN phone VARCHAR(20);</w:t>
      </w:r>
    </w:p>
    <w:p w14:paraId="0AB243A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70A0BB7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查看索引的命令</w:t>
      </w:r>
    </w:p>
    <w:p w14:paraId="35B6A71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SHOW INDEX FROM table_name</w:t>
      </w:r>
    </w:p>
    <w:p w14:paraId="26E0772F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8382550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索引为什么不是越多越好</w:t>
      </w:r>
    </w:p>
    <w:p w14:paraId="419684A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修改数据时，都要对索引进行修改，会降低插入/修改时的速度，也会占用更大的空间</w:t>
      </w:r>
    </w:p>
    <w:p w14:paraId="29DCD0B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CF49DAA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group by的字段需要加索引</w:t>
      </w:r>
    </w:p>
    <w:p w14:paraId="1F43D82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索引就是排序好的，加了索引就不用重新排序</w:t>
      </w:r>
    </w:p>
    <w:p w14:paraId="6192A3FF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4963A62A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6" w:name="_Toc124209065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mysql优化，索引优化</w:t>
      </w:r>
      <w:bookmarkEnd w:id="26"/>
    </w:p>
    <w:p w14:paraId="61319124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能用数值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就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不要用字符，数值只比较一次，字符逐个比较</w:t>
      </w:r>
    </w:p>
    <w:p w14:paraId="49B3CEA8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varchar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替换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char,节省空间</w:t>
      </w:r>
    </w:p>
    <w:p w14:paraId="6337186F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不要select * </w:t>
      </w:r>
      <w:r>
        <w:rPr>
          <w:rFonts w:hint="eastAsia" w:ascii="微软雅黑" w:hAnsi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count(*),覆盖索引(查询的字段都在索引中，无需回表)</w:t>
      </w:r>
    </w:p>
    <w:p w14:paraId="121E6E7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先where过滤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，再having过滤</w:t>
      </w:r>
    </w:p>
    <w:p w14:paraId="467A015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只查一条数据，用limit1，避免全表扫描</w:t>
      </w:r>
    </w:p>
    <w:p w14:paraId="3ECBF1C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Where和order by用到的字段要建索引</w:t>
      </w:r>
    </w:p>
    <w:p w14:paraId="278DAA1F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批量插入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不要单挑插入</w:t>
      </w:r>
    </w:p>
    <w:p w14:paraId="3AEDDE5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nion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istinct 去重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效率低，用java去重</w:t>
      </w:r>
    </w:p>
    <w:p w14:paraId="632D809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A数据量&gt;B数据量，用A in(B)； 反之用 exist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</w:t>
      </w:r>
    </w:p>
    <w:p w14:paraId="69965042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去除不必要的索引</w:t>
      </w:r>
    </w:p>
    <w:p w14:paraId="25E41BD5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设计冗余字段</w:t>
      </w:r>
    </w:p>
    <w:p w14:paraId="6A99FFB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602763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小表驱动大表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：2次链接，每次百万查询；比百万次链接，每次2次查询要好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链接很花时间</w:t>
      </w:r>
    </w:p>
    <w:p w14:paraId="1E87E512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 in B 如for B for A，   B数据量要小</w:t>
      </w:r>
    </w:p>
    <w:p w14:paraId="3457D03F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 exist B 如 for A for B,  A数据量要小</w:t>
      </w:r>
    </w:p>
    <w:p w14:paraId="07265D9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6106CF21"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In的优化</w:t>
      </w:r>
    </w:p>
    <w:p w14:paraId="341868B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t1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where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id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(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id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t2 where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sex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='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');</w:t>
      </w:r>
    </w:p>
    <w:p w14:paraId="30C67DE8">
      <w:pPr>
        <w:bidi w:val="0"/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</w:p>
    <w:p w14:paraId="094EA9D3">
      <w:pPr>
        <w:bidi w:val="0"/>
        <w:rPr>
          <w:rFonts w:hint="default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In的范围是子查询，可以改为join，可以走索引</w:t>
      </w:r>
    </w:p>
    <w:p w14:paraId="3516FE73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left join t2 on t1.id = t2.id and t2.sex=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;</w:t>
      </w:r>
    </w:p>
    <w:p w14:paraId="4E62814D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6545BB9E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In范围中的值很多，可以创建临时表，然后通过join的方式来优化</w:t>
      </w:r>
    </w:p>
    <w:p w14:paraId="433FD543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in中数量越多，性能越慢(小于100个)，改成多次查询，通过union/多线程进行合并</w:t>
      </w:r>
    </w:p>
    <w:p w14:paraId="64FFF950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In的字段上加上索引</w:t>
      </w:r>
    </w:p>
    <w:p w14:paraId="42A9145F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56CB96DD">
      <w:pPr>
        <w:bidi w:val="0"/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18"/>
          <w:szCs w:val="18"/>
          <w:lang w:val="en-US" w:eastAsia="zh-CN"/>
        </w:rPr>
        <w:t>用exists替代in，走索引</w:t>
      </w:r>
    </w:p>
    <w:p w14:paraId="22B05E99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where exists (select 1 from t2 where t2.id = t1.id and t2.sex=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0</w:t>
      </w:r>
      <w:r>
        <w:rPr>
          <w:rFonts w:hint="default" w:ascii="微软雅黑" w:hAnsi="微软雅黑" w:cs="微软雅黑"/>
          <w:sz w:val="18"/>
          <w:szCs w:val="18"/>
          <w:lang w:val="en-US" w:eastAsia="zh-CN"/>
        </w:rPr>
        <w:t>'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)</w:t>
      </w:r>
    </w:p>
    <w:p w14:paraId="0E99B779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5C878762"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not exists的优化</w:t>
      </w:r>
    </w:p>
    <w:p w14:paraId="00ADAD6E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where not exists(select1 from t2 where t1.id = t2.id)</w:t>
      </w:r>
    </w:p>
    <w:p w14:paraId="59F0820D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 w14:paraId="04B8819E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加索引,避免大表上用not exists</w:t>
      </w:r>
    </w:p>
    <w:p w14:paraId="5B3DC4FF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0792B3FC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not in 替换not exists(子查询不能包含null值)</w:t>
      </w:r>
    </w:p>
    <w:p w14:paraId="5EA7C3BF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where t1.id not in(select t1.id = t2.id);</w:t>
      </w:r>
    </w:p>
    <w:p w14:paraId="45271AE7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122613BB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使用join和is null 替代exists</w:t>
      </w:r>
    </w:p>
    <w:p w14:paraId="30F30951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Select * from t1 left join t2 on t1.id = t2.id where t2.id is null;</w:t>
      </w:r>
    </w:p>
    <w:p w14:paraId="52AD1E27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 w14:paraId="6EE38B0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27" w:name="_Toc144844315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千万数据实现分页查询</w:t>
      </w:r>
      <w:bookmarkEnd w:id="27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优化</w:t>
      </w:r>
    </w:p>
    <w:p w14:paraId="7D4597F5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根据上次查询的最大主键id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where过滤掉之前的数据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(不能用order by排序，会让主键乱序)</w:t>
      </w:r>
    </w:p>
    <w:p w14:paraId="0BAF839E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select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from t where id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1000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order by id desc limit 10;</w:t>
      </w:r>
    </w:p>
    <w:p w14:paraId="00A5E10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79619EF4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77BDE249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8" w:name="_Toc1657411745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索引失效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场景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及替换方式</w:t>
      </w:r>
      <w:bookmarkEnd w:id="28"/>
    </w:p>
    <w:p w14:paraId="15EC4848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&lt;,&gt;,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&lt;&gt;, !=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，is null ,is not null 做判断</w:t>
      </w:r>
      <w:r>
        <w:rPr>
          <w:rFonts w:hint="eastAsia" w:ascii="微软雅黑" w:hAnsi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用默认值替换</w:t>
      </w:r>
    </w:p>
    <w:p w14:paraId="01411A50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 , not in 做判断，连续数值，能用between就不要用in，exists替代in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 </w:t>
      </w:r>
    </w:p>
    <w:p w14:paraId="213B7593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or 改为union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all</w:t>
      </w:r>
    </w:p>
    <w:p w14:paraId="708FEC2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字段运算/函数：num/2=100 应该改为 num=100*2  </w:t>
      </w:r>
    </w:p>
    <w:p w14:paraId="1FCD09E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隐式类型转换，自动转为左边类型：where 字符串类型 = 数值类型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, 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给数字加引号</w:t>
      </w:r>
    </w:p>
    <w:p w14:paraId="70A27F3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%like</w:t>
      </w:r>
    </w:p>
    <w:p w14:paraId="4FEC1012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复合索引未遵循最佳左前缀法则</w:t>
      </w:r>
    </w:p>
    <w:p w14:paraId="62E1008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30EDA68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B+树一般为几层</w:t>
      </w:r>
    </w:p>
    <w:p w14:paraId="22A8275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一般1-3层，高度</w:t>
      </w:r>
      <w:r>
        <w:rPr>
          <w:rFonts w:hint="eastAsia" w:ascii="微软雅黑" w:hAnsi="微软雅黑" w:eastAsia="微软雅黑" w:cs="微软雅黑"/>
          <w:sz w:val="18"/>
          <w:szCs w:val="18"/>
        </w:rPr>
        <w:t>为3的B+树可以存放：1170*1170*16=21902400行数据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千万级别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 w14:paraId="55600EBA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在查找数据时一次页的查找代表一次IO，通过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"https://so.csdn.net/so/search?q=%E4%B8%BB%E9%94%AE&amp;spm=1001.2101.3001.7020" \t "https://blog.csdn.net/Soldier49Zed/article/details/_blank"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iCs w:val="0"/>
          <w:caps w:val="0"/>
          <w:color w:val="FC5531"/>
          <w:spacing w:val="0"/>
          <w:sz w:val="18"/>
          <w:szCs w:val="18"/>
          <w:u w:val="none"/>
        </w:rPr>
        <w:t>主键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</w:rPr>
        <w:t>索引查询只需要1-3次逻辑IO操作即可查找到数据。</w:t>
      </w:r>
    </w:p>
    <w:p w14:paraId="1A35F821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4D4400C3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7035B709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29" w:name="_Toc2071563332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B树和B+树的区别，为什么innodb索引用B+树而不用B树,只有叶子节点存数据的好处</w:t>
      </w:r>
      <w:bookmarkEnd w:id="29"/>
    </w:p>
    <w:p w14:paraId="7AF9E817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B树：每个节点存储关键字和记录指针,叶子节点指针为null</w:t>
      </w:r>
    </w:p>
    <w:p w14:paraId="0D9EBA3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B+树：每个叶子节点存关键字和记录指针，叶子节点按顺序连接</w:t>
      </w:r>
    </w:p>
    <w:p w14:paraId="2CF70A1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B+树磁盘读写代价更小：</w:t>
      </w:r>
      <w:r>
        <w:rPr>
          <w:rFonts w:hint="eastAsia" w:ascii="微软雅黑" w:hAnsi="微软雅黑" w:eastAsia="微软雅黑" w:cs="微软雅黑"/>
          <w:sz w:val="18"/>
          <w:szCs w:val="18"/>
        </w:rPr>
        <w:t>内部结点并没有指向关键字具体信息的指针，其内部结点相对B 树更小,一次能读入的更多，IO读写次数就降低了</w:t>
      </w:r>
    </w:p>
    <w:p w14:paraId="5B06AAA7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B+树的查询效率更稳定：查询关键字都要从根节点到叶子节点，路径长度相同，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树比较矮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，所以效率稳定</w:t>
      </w:r>
    </w:p>
    <w:p w14:paraId="4BEDBE5B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22D9F372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3219450" cy="1191260"/>
            <wp:effectExtent l="0" t="0" r="1143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2771775" cy="1182370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BF8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388A5545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bookmarkStart w:id="30" w:name="_Toc1792471393"/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B+树索引和哈希索引的区别</w:t>
      </w:r>
      <w:bookmarkEnd w:id="30"/>
    </w:p>
    <w:p w14:paraId="76FE510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B+树：平衡的多叉树，根节点到叶子节点的高度差不超过1，同层级的点间有指针相互链接(有序)</w:t>
      </w:r>
    </w:p>
    <w:p w14:paraId="158E596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优：范围查询，用索引完成排序，最左前缀匹配原则</w:t>
      </w:r>
    </w:p>
    <w:p w14:paraId="681C533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65E0AD88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哈希索引：用哈希算法，把键值换算成新的哈希值(无序)</w:t>
      </w:r>
    </w:p>
    <w:p w14:paraId="4C0B1879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优：等值查询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前提(没有大量重复键值,存在哈希碰撞,效率低)</w:t>
      </w:r>
    </w:p>
    <w:p w14:paraId="0E87A552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3067050" cy="16751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2657475" cy="160528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2570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3AF6484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0CC8EAEA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31" w:name="_Toc969484434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mysql索引为什么用B+树而不用</w:t>
      </w:r>
      <w:bookmarkEnd w:id="31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跳表</w:t>
      </w:r>
    </w:p>
    <w:p w14:paraId="399D9DA3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B+树的节点可以存储很多关键字，而且单个节点大小可以与磁盘页对其（默认16KB），一次IO就能传输一整个节点（跳表可能会出现跨页IO）,大幅减少磁盘IO次数</w:t>
      </w:r>
    </w:p>
    <w:p w14:paraId="03C28EFB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跳表的索引层建立具有随机性，磁盘不能对链表进行预读，会产生大量随机IO（磁盘预读：从本次被预读的位置开始，顺序向后读取一定长度的数据放入内存）</w:t>
      </w:r>
    </w:p>
    <w:p w14:paraId="58AD892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B+树检索效率比跳表高</w:t>
      </w:r>
    </w:p>
    <w:p w14:paraId="25D51AC4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76A11D6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38C0038A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5D92E072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B+树最后一层的链表是单向/双向</w:t>
      </w:r>
    </w:p>
    <w:p w14:paraId="3BFAA99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双向：</w:t>
      </w:r>
      <w:r>
        <w:rPr>
          <w:rFonts w:hint="eastAsia" w:ascii="微软雅黑" w:hAnsi="微软雅黑" w:eastAsia="微软雅黑" w:cs="微软雅黑"/>
          <w:sz w:val="18"/>
          <w:szCs w:val="18"/>
        </w:rPr>
        <w:t>既能向右遍历，也能向左遍历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再查询范围时比较好用</w:t>
      </w:r>
    </w:p>
    <w:p w14:paraId="3A177C0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246E0E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cahr和varchar的区别</w:t>
      </w:r>
    </w:p>
    <w:p w14:paraId="3829328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Char:定长，最长255个字符，查询效率更高(数据)，适合存放短的，定长的数据</w:t>
      </w:r>
    </w:p>
    <w:p w14:paraId="04806B5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Varchar:动态长度，最长65535个字节，更加节省空间，结构(长度+数据)</w:t>
      </w:r>
    </w:p>
    <w:p w14:paraId="64A92D7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FCE6B37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为什么Char比varchar查找更快</w:t>
      </w:r>
    </w:p>
    <w:p w14:paraId="190177C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varchar存长度+结构，mysql先读len，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往后读len个字符,进行查询，比较消耗性能</w:t>
      </w:r>
    </w:p>
    <w:p w14:paraId="3C1FBD6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D7AAD8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DC97C3C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DDL和DML</w:t>
      </w:r>
    </w:p>
    <w:p w14:paraId="098C8F6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DDL(</w:t>
      </w:r>
      <w:r>
        <w:rPr>
          <w:rFonts w:hint="eastAsia" w:ascii="微软雅黑" w:hAnsi="微软雅黑" w:eastAsia="微软雅黑" w:cs="微软雅黑"/>
          <w:sz w:val="18"/>
          <w:szCs w:val="18"/>
        </w:rPr>
        <w:t>Data Definition Language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)数据定义语言:create,alter,drop, truncate,comment,grant</w:t>
      </w:r>
    </w:p>
    <w:p w14:paraId="23271E2F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DML(</w:t>
      </w:r>
      <w:r>
        <w:rPr>
          <w:rFonts w:hint="eastAsia" w:ascii="微软雅黑" w:hAnsi="微软雅黑" w:eastAsia="微软雅黑" w:cs="微软雅黑"/>
          <w:sz w:val="18"/>
          <w:szCs w:val="18"/>
        </w:rPr>
        <w:t>Data Manipulation Language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)数据操作语言：insert,delete,merge,select,update</w:t>
      </w:r>
    </w:p>
    <w:p w14:paraId="509D4F9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BEEDF3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0413B83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having和where的区别</w:t>
      </w:r>
    </w:p>
    <w:p w14:paraId="298DE5D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where分组前过滤</w:t>
      </w:r>
    </w:p>
    <w:p w14:paraId="6C5E986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having分组后过滤，可以用聚合函数</w:t>
      </w:r>
    </w:p>
    <w:p w14:paraId="6CD9D11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B7517DA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union和union all区别</w:t>
      </w:r>
    </w:p>
    <w:p w14:paraId="5B3B2E9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Union: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去重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合并查询结果</w:t>
      </w:r>
    </w:p>
    <w:p w14:paraId="4D1F135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 all: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合并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查询结果，不去重，效率高</w:t>
      </w:r>
    </w:p>
    <w:p w14:paraId="0B1BD06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A80A1D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3AEC046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2" w:name="_Toc41768922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mysql的日志</w:t>
      </w:r>
      <w:bookmarkEnd w:id="32"/>
    </w:p>
    <w:p w14:paraId="498C22A3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二进制日志（bin log）:记录更改数据的语句（重要）</w:t>
      </w:r>
    </w:p>
    <w:p w14:paraId="14875404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重做日志（redo log）:记录事务里对数据的修改（重要）</w:t>
      </w:r>
    </w:p>
    <w:p w14:paraId="698F5EC8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回滚日志（undo log）:事务提交前，记录更新前的数据，当事务回滚时可用来回滚（重要）</w:t>
      </w:r>
    </w:p>
    <w:p w14:paraId="7E212A36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慢查询日志（show log）：记录所有执行时间超过long_query_time秒的所有查询或不使用索引的查询（重要）</w:t>
      </w:r>
    </w:p>
    <w:p w14:paraId="4E8E8B9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错误日志（error log）：记录mysql启动，运行，停止中遇到的问题</w:t>
      </w:r>
    </w:p>
    <w:p w14:paraId="49AF028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通用查询日志（general log）：记录建立的客户端连接和执行的语句</w:t>
      </w:r>
    </w:p>
    <w:p w14:paraId="22BA49C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中继日志(relay log)：记录从复制主服务器接受的数据更改</w:t>
      </w:r>
    </w:p>
    <w:p w14:paraId="4AA008D2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DDL日志：记录元数据操作有DDL语句执行</w:t>
      </w:r>
    </w:p>
    <w:p w14:paraId="38BFB457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5B4277D8"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如何查询慢sql</w:t>
      </w:r>
    </w:p>
    <w:p w14:paraId="5AADF12E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Slow_query_log:是否开启慢查询日志(ON表示开启)</w:t>
      </w:r>
    </w:p>
    <w:p w14:paraId="5577B834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Log_output:日志输出位置</w:t>
      </w:r>
    </w:p>
    <w:p w14:paraId="2C411F8E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Slow_query_log_file: 指定慢查询日志文件的路径和名字</w:t>
      </w:r>
    </w:p>
    <w:p w14:paraId="53741D50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Long_query_time：慢查询时间阈值</w:t>
      </w:r>
    </w:p>
    <w:p w14:paraId="4FD489B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show variables where variable_name in ('slow_query_log_file', 'long_query_time', 'slow_query_log', 'log_output');</w:t>
      </w:r>
    </w:p>
    <w:p w14:paraId="0C33A71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set global slow_query_log  = on</w:t>
      </w:r>
    </w:p>
    <w:p w14:paraId="03B8189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* from mysql.slow_log</w:t>
      </w:r>
      <w:bookmarkStart w:id="40" w:name="_GoBack"/>
      <w:bookmarkEnd w:id="40"/>
    </w:p>
    <w:p w14:paraId="752D171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F9DF933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不用%XXX怎么进行左模糊匹配(如手机号后四位)</w:t>
      </w:r>
    </w:p>
    <w:p w14:paraId="7323EAE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增加冗余列，存手机号的倒叙字符串 将%7590 改为0957%的右模糊</w:t>
      </w:r>
    </w:p>
    <w:p w14:paraId="3362D6B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D0E942D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建立索引的原则</w:t>
      </w:r>
    </w:p>
    <w:p w14:paraId="3D6B3FE3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where和 order by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会用到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的字段上建索引</w:t>
      </w:r>
    </w:p>
    <w:p w14:paraId="3427A80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多字段联合索引要遵循最左匹配原则，中间字段不能少，频繁查询的字段往前靠</w:t>
      </w:r>
    </w:p>
    <w:p w14:paraId="0EA336E9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索引多会降低insert和update的效率，一般索超过6个</w:t>
      </w:r>
    </w:p>
    <w:p w14:paraId="190D634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大量重复数据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的字段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（例：sex字段)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不建索引</w:t>
      </w:r>
    </w:p>
    <w:p w14:paraId="6ECF54B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需要频繁更新的字段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不建索引</w:t>
      </w:r>
    </w:p>
    <w:p w14:paraId="7EF2FC5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7AB9EE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77E5BBC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为什么联合索引中频繁查询的字段要往前靠</w:t>
      </w:r>
    </w:p>
    <w:p w14:paraId="4B51F7D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要遵循最左匹配原则，左边字段会导致索引失效，频繁查询的字段靠前能提高索引的命中率</w:t>
      </w:r>
    </w:p>
    <w:p w14:paraId="405EB69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B3A868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9ED6BB2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TRUNCATE和DELETE的区别</w:t>
      </w:r>
    </w:p>
    <w:p w14:paraId="7306D29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Drop：删除表结构和数据（DDL），不能回滚，会释放空间</w:t>
      </w:r>
    </w:p>
    <w:p w14:paraId="7063A0B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truncate删除表中全部数据(DDL)，不能回滚，会释放空间，不会删除索引</w:t>
      </w:r>
    </w:p>
    <w:p w14:paraId="737FF24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Delete 根据where条件删除数据(DML),可以回滚，不会释放空间</w:t>
      </w:r>
    </w:p>
    <w:p w14:paraId="0979E15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FBBD4D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2776285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sql执行过程</w:t>
      </w:r>
    </w:p>
    <w:p w14:paraId="484AC55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 from 左边的表们s</w:t>
      </w:r>
    </w:p>
    <w:p w14:paraId="51886A9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 on 连接条件</w:t>
      </w:r>
    </w:p>
    <w:p w14:paraId="668A1B8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 连接类型(left|inner) join 右边的表们</w:t>
      </w:r>
    </w:p>
    <w:p w14:paraId="58BAA0B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 where 筛选条件</w:t>
      </w:r>
    </w:p>
    <w:p w14:paraId="0D3E4B1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 group by 分组列表(按什么字段分组)</w:t>
      </w:r>
    </w:p>
    <w:p w14:paraId="3E1C6719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6 having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筛选条件</w:t>
      </w:r>
    </w:p>
    <w:p w14:paraId="0ED6D5B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 select</w:t>
      </w:r>
    </w:p>
    <w:p w14:paraId="075789C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 distinct 查询列表(要查询的字段)</w:t>
      </w:r>
    </w:p>
    <w:p w14:paraId="4FFBE6F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 order by 排序的字段等</w:t>
      </w:r>
    </w:p>
    <w:p w14:paraId="5E36B6F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 limit</w:t>
      </w:r>
    </w:p>
    <w:p w14:paraId="61FFA34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F820CC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CFB97F8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Sql语句很慢怎么排查</w:t>
      </w:r>
    </w:p>
    <w:p w14:paraId="6894FDB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1.explain看执行计划，是否命中了索引</w:t>
      </w:r>
    </w:p>
    <w:p w14:paraId="6476AEE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2.看数据量，是否因为数据多导致了瓶颈</w:t>
      </w:r>
    </w:p>
    <w:p w14:paraId="55633B6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3.看网络/机器负载</w:t>
      </w:r>
    </w:p>
    <w:p w14:paraId="49D5105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4.热点数据导致单点负载不均衡</w:t>
      </w:r>
    </w:p>
    <w:p w14:paraId="1D8FC85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F8D875E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3" w:name="_Toc1493142656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如何使用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explain和慢日志来分析sql语句</w:t>
      </w:r>
    </w:p>
    <w:bookmarkEnd w:id="33"/>
    <w:p w14:paraId="777A95D9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explain：查看索引使用情况, 用法：explain sql语句</w:t>
      </w:r>
    </w:p>
    <w:p w14:paraId="4AAA564C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id字段：每个select的id</w:t>
      </w:r>
    </w:p>
    <w:p w14:paraId="2DC2E759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select_type：查询类型</w:t>
      </w:r>
    </w:p>
    <w:p w14:paraId="7C6CECB5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simple:简单select查询，不包含子查询/union</w:t>
      </w:r>
    </w:p>
    <w:p w14:paraId="49848647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primary: 复杂子查询的最外层</w:t>
      </w:r>
    </w:p>
    <w:p w14:paraId="5DD911C1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subquery：select/where中包含子查询</w:t>
      </w:r>
    </w:p>
    <w:p w14:paraId="5C15E627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deriued：from列表中包含的子查询</w:t>
      </w:r>
    </w:p>
    <w:p w14:paraId="76981AE4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union: 第二个select出现union后，表记为union,若Union包含在from子句中的子查询中，外层select表记为derived</w:t>
      </w:r>
    </w:p>
    <w:p w14:paraId="522477D8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union result：从union表中获取结果的select</w:t>
      </w:r>
    </w:p>
    <w:p w14:paraId="00850457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type：索引级别</w:t>
      </w:r>
    </w:p>
    <w:p w14:paraId="1C1D5B58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从好到差： system&gt;const&gt;eq_ref&gt;ref&gt;range&gt;index&gt;all</w:t>
      </w:r>
    </w:p>
    <w:p w14:paraId="2EAD6058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一般查询要达到range级别，最好达到ref</w:t>
      </w:r>
    </w:p>
    <w:p w14:paraId="00516F8F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system:表中只有一行记录，系统表</w:t>
      </w:r>
    </w:p>
    <w:p w14:paraId="4CB2223C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const:通过索引一次就能找到，用于primary key/unique索引，只匹配一行数据</w:t>
      </w:r>
    </w:p>
    <w:p w14:paraId="1509CE6F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eq_ref：唯一性索引扫描等值查询</w:t>
      </w:r>
    </w:p>
    <w:p w14:paraId="1529A48B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ref：非唯一索引扫描等值查询</w:t>
      </w:r>
    </w:p>
    <w:p w14:paraId="6AF063E5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range：值检索给定范围的行， where语句中出现between,&lt;,&gt;,in等，比全表扫描好一点</w:t>
      </w:r>
    </w:p>
    <w:p w14:paraId="63E52C38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index：从索引遍历全表，比all块</w:t>
      </w:r>
    </w:p>
    <w:p w14:paraId="03186374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all：从硬盘遍历全表</w:t>
      </w:r>
    </w:p>
    <w:p w14:paraId="55FE71C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possible_keys:查询可能用到的索引</w:t>
      </w:r>
    </w:p>
    <w:p w14:paraId="0F19A6F3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key: 查询实际用到的索引，查询中使用了覆盖索引，则指挥出现在key列表中</w:t>
      </w:r>
    </w:p>
    <w:p w14:paraId="6E151351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key_len: 索引中使用的字节数</w:t>
      </w:r>
    </w:p>
    <w:p w14:paraId="6B9DB326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ref: 显示索引的哪一列被使用了，哪些列/常量被用于查找索引列上的值</w:t>
      </w:r>
    </w:p>
    <w:p w14:paraId="065264F2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row:有多少行被优化器查询到， 越少越好</w:t>
      </w:r>
    </w:p>
    <w:p w14:paraId="13677C1F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extra：额外的信息</w:t>
      </w:r>
    </w:p>
    <w:p w14:paraId="48473664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filesort(使用文件内排序):不按索引排好的顺序读取,重新排序(九死一生)</w:t>
      </w:r>
    </w:p>
    <w:p w14:paraId="1F08E4E0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temporary(使用临时表):order by /group by中使用临时表保存中间结果，(拖慢sql的元凶，要少使用)</w:t>
      </w:r>
    </w:p>
    <w:p w14:paraId="0D161D32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index(使用索引):select使用了覆盖索引，效率不错，</w:t>
      </w:r>
    </w:p>
    <w:p w14:paraId="0D566600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如果同时using where，表明索引被用来执行索引键值的查找</w:t>
      </w:r>
    </w:p>
    <w:p w14:paraId="10290995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如果没有，则表明索引读取数据而非执行查找</w:t>
      </w:r>
    </w:p>
    <w:p w14:paraId="7CF39827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where:使用where过滤</w:t>
      </w:r>
    </w:p>
    <w:p w14:paraId="35F0A4C2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using join buffer:使用join缓存</w:t>
      </w:r>
    </w:p>
    <w:p w14:paraId="1197B06C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impossible where: where子句总是false,不能用来获取任何数据</w:t>
      </w:r>
    </w:p>
    <w:p w14:paraId="35154E76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selelct tables optimized away:没有group子句的情况下，在min/max/count(*)在查询执行计划生成时完成，不在执行计划阶段再进行计算</w:t>
      </w:r>
    </w:p>
    <w:p w14:paraId="00DD44E7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distince: 在找到第一匹配的数据(元组)后，停止找同样是数据</w:t>
      </w:r>
    </w:p>
    <w:p w14:paraId="0EE9E35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9549575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数据库并发操作的问题</w:t>
      </w:r>
    </w:p>
    <w:p w14:paraId="3F2987D6">
      <w:pPr>
        <w:bidi w:val="0"/>
        <w:rPr>
          <w:rFonts w:hint="default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脏读：B修改数据后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但未提交事务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，被A读取到，B回滚，A读取有误，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读到事务未提交的数据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)</w:t>
      </w:r>
    </w:p>
    <w:p w14:paraId="2A627541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不可重复读: 事务A多次读取数据，事务B对数据修改，导致数据不一致（重点在数据）</w:t>
      </w:r>
    </w:p>
    <w:p w14:paraId="5DDB1C6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幻读：事务A多次读取，事务B进行新增/删除，导致读行数不一致（重点数量修改）</w:t>
      </w:r>
    </w:p>
    <w:p w14:paraId="4AC2179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6E613532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mysql中的锁</w:t>
      </w:r>
    </w:p>
    <w:p w14:paraId="76FE930D"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表锁有：表级读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/写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锁，读意向锁，写意向锁，自增锁；</w:t>
      </w:r>
    </w:p>
    <w:p w14:paraId="71715F6A"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行锁有：记录锁，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instrText xml:space="preserve"> HYPERLINK "https://so.csdn.net/so/search?q=%E9%97%B4%E9%9A%99%E9%94%81&amp;spm=1001.2101.3001.7020" \t "https://blog.csdn.net/FINYIE/article/details/_blank" </w:instrTex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u w:val="none"/>
        </w:rPr>
        <w:t>间隙锁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，Next-key 锁，插入意向锁。</w:t>
      </w:r>
    </w:p>
    <w:p w14:paraId="5E2EBAB0"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记录锁(Record Locks): update user set age = 1 where id = 1; 只锁id=1的记录</w:t>
      </w:r>
    </w:p>
    <w:p w14:paraId="0F642364"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间隙锁(Gap Locks):update user set age = 1 where id &gt; 1 and id &lt; 10  ,锁住(1,10)区间</w:t>
      </w:r>
    </w:p>
    <w:p w14:paraId="72928153">
      <w:pPr>
        <w:bidi w:val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临键锁(next-key locks): update user set age = 1 where id&gt;1 and id &lt;= 10, 锁住(1,10]区间，左开右闭</w:t>
      </w:r>
    </w:p>
    <w:p w14:paraId="00733D2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AE74A9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数据库隔离级别</w:t>
      </w:r>
    </w:p>
    <w:p w14:paraId="625FD4D2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Read uncommitted(读未提交)：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查询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不加锁，并发性最好，一致性最差</w:t>
      </w:r>
    </w:p>
    <w:p w14:paraId="27FD440F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Read committed(读已提交)：   避免脏读</w:t>
      </w:r>
    </w:p>
    <w:p w14:paraId="03D1712D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Repeatable read (可重复读)：  避免脏读，不可重复读；</w:t>
      </w:r>
    </w:p>
    <w:p w14:paraId="620B411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Serializable(串行化)：         避免脏读，不可重复读，幻读；有未提交的事务正在修改某些行，所有读取这行的select都会被阻塞；一致性好，并发性差，高并发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不适用</w:t>
      </w:r>
    </w:p>
    <w:p w14:paraId="163A8CC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6D85138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mysql索引优化器</w:t>
      </w:r>
    </w:p>
    <w:p w14:paraId="253845B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Mysql执行会根据环境分析，筛选出最适合的索引</w:t>
      </w:r>
    </w:p>
    <w:p w14:paraId="76B6A57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2438A5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4" w:name="_Toc715207678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innodb为什么用可重复读（RR）作为默认隔离级别</w:t>
      </w:r>
      <w:bookmarkEnd w:id="34"/>
    </w:p>
    <w:p w14:paraId="62E1ED0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RR在保证数据一致性的同时，允许并发操作，性能比串行化高</w:t>
      </w:r>
    </w:p>
    <w:p w14:paraId="4D755E9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45B34AE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MVCC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(多版本并发控制)</w:t>
      </w:r>
    </w:p>
    <w:p w14:paraId="5BF7239D">
      <w:pPr>
        <w:bidi w:val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事务读取数据时，会生成对应的快照版本，每次读的都是该版本，而不是最新的版本呢</w:t>
      </w:r>
    </w:p>
    <w:p w14:paraId="0C8EC285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 w14:paraId="201C538E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MVCC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(多版本并发控制)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，可重复读下生成ReadView时机，如果生成两个ReadView带来什么问题</w:t>
      </w:r>
    </w:p>
    <w:p w14:paraId="69A3EEA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会造成前后读取到的数据不一致</w:t>
      </w:r>
    </w:p>
    <w:p w14:paraId="364A5B64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 w14:paraId="09553F0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 w14:paraId="5502014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69C9839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67E557F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6C7FBD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5" w:name="_Toc180530594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事务的四大特性（acid）</w:t>
      </w:r>
      <w:bookmarkEnd w:id="35"/>
    </w:p>
    <w:p w14:paraId="1752BAC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原子性：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要么全部执行成功，要么回滚全不执行</w:t>
      </w:r>
    </w:p>
    <w:p w14:paraId="13601A9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一致性: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事务前后完整性约束没被破坏，字段只有失效/生效，如果改成待定，则需要回滚</w:t>
      </w:r>
    </w:p>
    <w:p w14:paraId="1625E89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隔离性:在事务执行完前，访问的数据不能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被其他事务影响</w:t>
      </w:r>
    </w:p>
    <w:p w14:paraId="3B55ED7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持久性: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事务提交后，对数据库的更改会保存</w:t>
      </w:r>
    </w:p>
    <w:p w14:paraId="75ED90E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D7379D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mysql事务的acid特性是怎么什么保证/实现的</w:t>
      </w:r>
    </w:p>
    <w:p w14:paraId="73D8E42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原子性：undo log（执行失败后进行回滚）。</w:t>
      </w:r>
    </w:p>
    <w:p w14:paraId="01A0CCD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持久性：redo log（宕机后，重新执行修改语句）。</w:t>
      </w:r>
    </w:p>
    <w:p w14:paraId="2566C11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隔离性：MVCC机制（快照读、当前读）来保证隔离性。</w:t>
      </w:r>
    </w:p>
    <w:p w14:paraId="10FECAA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一致性：两阶段提交事务。</w:t>
      </w:r>
    </w:p>
    <w:p w14:paraId="005425A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F607CA6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冗余字段的优缺点</w:t>
      </w:r>
    </w:p>
    <w:p w14:paraId="29CB661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优：减少查询时的表关联，提高sql速度，尽量用在不太修改的字段上</w:t>
      </w:r>
    </w:p>
    <w:p w14:paraId="7717FFD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缺：违反三范式，修改时要同步修改冗余字段，漏修改会导致数据不一致</w:t>
      </w:r>
    </w:p>
    <w:p w14:paraId="368F1D7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B9DB10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冗余表的优点</w:t>
      </w:r>
    </w:p>
    <w:p w14:paraId="12C5863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用来恢复数据；分主从数据库，读写分离，提高读写性能</w:t>
      </w:r>
    </w:p>
    <w:p w14:paraId="64D9548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9ADA103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Mysql存储ip，用什么类型</w:t>
      </w:r>
    </w:p>
    <w:p w14:paraId="4255D9E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用字符串类型也可以</w:t>
      </w:r>
    </w:p>
    <w:p w14:paraId="264465C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IPV4最好用数字类型，比字符串更加节省空间，查询起来更快</w:t>
      </w:r>
    </w:p>
    <w:p w14:paraId="26722F2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2BA44E6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mysql存储货币用什么类型</w:t>
      </w:r>
    </w:p>
    <w:p w14:paraId="33E208A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Decimal和Numric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不会有精度误差</w:t>
      </w:r>
    </w:p>
    <w:p w14:paraId="276D0F7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350553D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6" w:name="_Toc203040223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存储引擎innodb和myisam对比及使用情况</w:t>
      </w:r>
      <w:bookmarkEnd w:id="36"/>
    </w:p>
    <w:p w14:paraId="4708F7B8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InnoDB(适合需要事务，适合频繁更新，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一般以innodb作为存储引擎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):</w:t>
      </w:r>
    </w:p>
    <w:p w14:paraId="3307F03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支持事务，外键，支持行锁</w:t>
      </w:r>
    </w:p>
    <w:p w14:paraId="4D420B9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不支持全文索引</w:t>
      </w:r>
    </w:p>
    <w:p w14:paraId="3C809E4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MyISAM(适合无事务，适合读为主):</w:t>
      </w:r>
    </w:p>
    <w:p w14:paraId="2A2F2BE4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不支持事务，外键</w:t>
      </w:r>
    </w:p>
    <w:p w14:paraId="64FD511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支持全文索引</w:t>
      </w:r>
    </w:p>
    <w:p w14:paraId="53B979F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读取快，空间占用少</w:t>
      </w:r>
    </w:p>
    <w:p w14:paraId="376BD4D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A7C101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420D865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Mysql常用的数据类型</w:t>
      </w:r>
    </w:p>
    <w:p w14:paraId="47809A2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 整数类型：TINYINT、SMALLINT、MEDIUMINT、INT、BIGINT</w:t>
      </w:r>
    </w:p>
    <w:p w14:paraId="3EC3A1B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 浮点数类型：FLOAT、DOUBLE、DECIMAL</w:t>
      </w:r>
    </w:p>
    <w:p w14:paraId="00D2C65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 字符类型：CHAR、VARCHAR、TEXT、TINYTEXT、MEDIUMTEXT、LONGTEXT、BLOB、TINYBLOB、MEDIUMBLOB、LONGBLOB</w:t>
      </w:r>
    </w:p>
    <w:p w14:paraId="338F876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 日期和时间类型：DATE、TIME、DATETIME、TIMESTAMP、YEAR</w:t>
      </w:r>
    </w:p>
    <w:p w14:paraId="6629071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5. 布尔类型：BOOLEAN</w:t>
      </w:r>
    </w:p>
    <w:p w14:paraId="10229C3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 枚举类型：ENUM</w:t>
      </w:r>
    </w:p>
    <w:p w14:paraId="547063D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7. 集合类型：SET</w:t>
      </w:r>
    </w:p>
    <w:p w14:paraId="692E56F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8. JSON类型：JSON</w:t>
      </w:r>
    </w:p>
    <w:p w14:paraId="6EEC749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9. 空间数据类型：GEOMETRY、POINT、LINESTRING、POLYGON</w:t>
      </w:r>
    </w:p>
    <w:p w14:paraId="2A8C2E3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788AD1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bookmarkStart w:id="37" w:name="_Toc169770931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行锁和表锁</w:t>
      </w:r>
      <w:bookmarkEnd w:id="37"/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</w:rPr>
        <w:t>增删改查匹配到索引时，Innodb 会使用行锁。如果没有匹配不到索引，那么就会直接使用表级锁。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 w14:paraId="46CB443C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行锁：只锁某几行，开销大，加锁慢；会出现死锁；锁定粒度小，锁冲突概率低，并发度高</w:t>
      </w:r>
    </w:p>
    <w:p w14:paraId="33B4E4E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表锁：锁整个表。开销小，加锁快；不会出现死锁；锁定粒度大，锁冲突概率高，并发度低</w:t>
      </w:r>
    </w:p>
    <w:p w14:paraId="7F413B2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页锁：锁一页数据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(16kb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)，会出现死锁；介于行锁和表锁之间</w:t>
      </w:r>
    </w:p>
    <w:p w14:paraId="37ADDE9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7BE54B4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主键索引</w:t>
      </w:r>
    </w:p>
    <w:p w14:paraId="4AB2EEE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如果存在id = 5，临键锁则退化成记录锁，只锁住id = 5的这行数据</w:t>
      </w:r>
    </w:p>
    <w:p w14:paraId="0C6D19E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如果不存在id = 5，则锁住(1,10]这个区间</w:t>
      </w:r>
    </w:p>
    <w:p w14:paraId="596396B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FDC698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Delete时加锁</w:t>
      </w:r>
    </w:p>
    <w:p w14:paraId="2CB471B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delete from test where a = '1' ，a 既不是主键也不是普通索引 ，会加行锁</w:t>
      </w:r>
    </w:p>
    <w:p w14:paraId="55922FC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C6CE43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AB751CA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插入一亿条数据</w:t>
      </w:r>
    </w:p>
    <w:p w14:paraId="72F49DD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更新1亿条：使用update case where语法</w:t>
      </w:r>
    </w:p>
    <w:p w14:paraId="28526A9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插入1亿条，使用 insert into values()语法</w:t>
      </w:r>
    </w:p>
    <w:p w14:paraId="13AE5B0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分库分表，读写分离，分批次，分线程，分机器，将大问题分而治之</w:t>
      </w:r>
    </w:p>
    <w:p w14:paraId="2C1A894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2D4A592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8" w:name="_Toc293260727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主从复制（主从同步）的过程</w:t>
      </w:r>
      <w:bookmarkEnd w:id="38"/>
    </w:p>
    <w:p w14:paraId="528381AB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减缓数据库读写压力，读写操作分离，读操作分散到几台不同的从服务器中，主服务器的写操作会通过bin log(二进制日志，记录了写的sql)发送给从服务器进行执行，做到数据同步</w:t>
      </w:r>
    </w:p>
    <w:p w14:paraId="106762E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4E3F9927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bookmarkStart w:id="39" w:name="_Toc958341999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主从复制延迟的原因</w:t>
      </w:r>
      <w:bookmarkEnd w:id="39"/>
    </w:p>
    <w:p w14:paraId="49AD40D3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1.从服务器太多，需要复制的节点太多</w:t>
      </w:r>
    </w:p>
    <w:p w14:paraId="175E6D6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2.从库的服务器性能比主库差，造成写的sql语句执行的时间长，</w:t>
      </w:r>
    </w:p>
    <w:p w14:paraId="2D28DD1D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4FC6C326"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主从同步延迟，读写分离，导致数据不一致如何处理</w:t>
      </w:r>
    </w:p>
    <w:p w14:paraId="436DAEC6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修改数据后，将key放入redis,如果redis存在key则去主库，不在则去从库查询</w:t>
      </w:r>
    </w:p>
    <w:p w14:paraId="1A0AE6B8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强制读主库</w:t>
      </w:r>
    </w:p>
    <w:p w14:paraId="47CCC5B5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业务要求不高则最终一致性即可，无需处理</w:t>
      </w:r>
    </w:p>
    <w:p w14:paraId="4D3E233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82C65C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最左匹配原则(索引结构)</w:t>
      </w:r>
    </w:p>
    <w:p w14:paraId="24D99C5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假如创建一个（a,b,c)的联合索引</w:t>
      </w:r>
    </w:p>
    <w:p w14:paraId="682CFFC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CDFA68C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752850" cy="3140075"/>
            <wp:effectExtent l="0" t="0" r="11430" b="14605"/>
            <wp:docPr id="1" name="图片 1" descr="2021092815041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9281504114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4FE1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0C5620D5">
      <w:pPr>
        <w:bidi w:val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 w14:paraId="7325CC06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mysql数据库中cpu飙升要如何处理</w:t>
      </w:r>
    </w:p>
    <w:p w14:paraId="14116C1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Top命令查看是否是mysqld导致</w:t>
      </w:r>
    </w:p>
    <w:p w14:paraId="745F607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 show processlist 查看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正在运行的会话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是否有慢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sql在运行</w:t>
      </w:r>
    </w:p>
    <w:p w14:paraId="7E375EF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找出消耗高的sql,查看执行计划，是不是少索引，数据量是不是过大</w:t>
      </w:r>
    </w:p>
    <w:p w14:paraId="38C9EE5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Kill掉有问题的线程</w:t>
      </w:r>
    </w:p>
    <w:p w14:paraId="15E62BF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调整sql/索引后再执行</w:t>
      </w:r>
    </w:p>
    <w:p w14:paraId="4226A42F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E7B97C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5835CEC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百万级数据删除如何优化</w:t>
      </w:r>
    </w:p>
    <w:p w14:paraId="7879E77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先删除索引，再删数据，再重建索引</w:t>
      </w:r>
    </w:p>
    <w:p w14:paraId="09D51CD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如果需要保留的数据量较少,可以把保留的数据复制到新建的表里，删除原表，再将新建的表换表名</w:t>
      </w:r>
    </w:p>
    <w:p w14:paraId="66A68E6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EA03EC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C3AFA7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F865146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JDBC连接数据库步骤</w:t>
      </w:r>
    </w:p>
    <w:p w14:paraId="11B07F9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Class.forName()加载JDBC驱动</w:t>
      </w:r>
    </w:p>
    <w:p w14:paraId="42FBB13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建立连接(数据库地址，用户名，密码)</w:t>
      </w:r>
    </w:p>
    <w:p w14:paraId="6D7B4EE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创建Statement ,执行sql</w:t>
      </w:r>
    </w:p>
    <w:p w14:paraId="5E23E67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返回结果集</w:t>
      </w:r>
    </w:p>
    <w:p w14:paraId="2E31079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关闭连接</w:t>
      </w:r>
    </w:p>
    <w:p w14:paraId="02C36BCF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1AC900A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A0254F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查看当前运行的SQL语句：</w:t>
      </w:r>
    </w:p>
    <w:p w14:paraId="05922E8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SHOW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FULL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PROCESSLIST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;</w:t>
      </w:r>
    </w:p>
    <w:p w14:paraId="1CF25B0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AA5905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pid, now() - pg_stat_activity.query_start AS duration, query, state FROM pg_stat_activity WHERE state = 'active';</w:t>
      </w:r>
    </w:p>
    <w:p w14:paraId="67D5A08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6D5738A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使用pg_cancel_backend函数终止慢查询：</w:t>
      </w:r>
    </w:p>
    <w:p w14:paraId="7A7D5DE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SELECT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pg_cancel_backend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([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进程ID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]);</w:t>
      </w:r>
    </w:p>
    <w:p w14:paraId="3A3AD42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678DD"/>
          <w:spacing w:val="6"/>
          <w:sz w:val="18"/>
          <w:szCs w:val="18"/>
          <w:vertAlign w:val="baseline"/>
        </w:rPr>
        <w:t>KILL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[</w:t>
      </w:r>
      <w:r>
        <w:rPr>
          <w:rStyle w:val="2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进程ID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6"/>
          <w:sz w:val="18"/>
          <w:szCs w:val="18"/>
          <w:vertAlign w:val="baseline"/>
        </w:rPr>
        <w:t>];</w:t>
      </w:r>
    </w:p>
    <w:p w14:paraId="7F68BF0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087C3F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慢sql情况：关联查询很多，索引失效，数据多，条件复杂</w:t>
      </w:r>
    </w:p>
    <w:p w14:paraId="4179B60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2204504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存储过程的好处</w:t>
      </w:r>
    </w:p>
    <w:p w14:paraId="50B5CD93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将多个sql存储起来，减少建立连接的次数</w:t>
      </w:r>
    </w:p>
    <w:p w14:paraId="67C762B4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进行预编译，将执行计划缓存，无需重新解析sql,执行快</w:t>
      </w:r>
    </w:p>
    <w:p w14:paraId="43F7E216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8F8CB47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为什么不建议使用存储过程</w:t>
      </w:r>
    </w:p>
    <w:p w14:paraId="0D5C6C13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调试麻烦，不好切换，不能用git管理版本</w:t>
      </w:r>
    </w:p>
    <w:p w14:paraId="4BF1636F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13132E2">
      <w:pPr>
        <w:pStyle w:val="2"/>
        <w:bidi w:val="0"/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Oracle</w:t>
      </w:r>
    </w:p>
    <w:p w14:paraId="1C043BBC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存储过程和数据库函数的区别</w:t>
      </w:r>
    </w:p>
    <w:p w14:paraId="54589E7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函数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必须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返回值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，能在sql中使用，不能单独执行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;</w:t>
      </w:r>
    </w:p>
    <w:p w14:paraId="7C11668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存储过程可以没有返回值，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可以独立执行，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适合复杂业务逻辑判断</w:t>
      </w:r>
    </w:p>
    <w:p w14:paraId="2CA1800A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 w14:paraId="39B5F89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存储过程参数模式</w:t>
      </w:r>
    </w:p>
    <w:p w14:paraId="2040A26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In:默认作为入参</w:t>
      </w:r>
    </w:p>
    <w:p w14:paraId="2432A42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Out:只能作为出参，不接收入参</w:t>
      </w:r>
    </w:p>
    <w:p w14:paraId="0E74013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 out ：可以接收入参，也能作为出参</w:t>
      </w:r>
    </w:p>
    <w:p w14:paraId="187A845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6E7992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2A9A4A6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存储过程中的 is和declare</w:t>
      </w:r>
    </w:p>
    <w:p w14:paraId="0562CE0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/as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后面声明的变量，整个包都能用</w:t>
      </w:r>
    </w:p>
    <w:p w14:paraId="7F2F90B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Declare声明的变量只有begin和end直接使用(局部)</w:t>
      </w:r>
    </w:p>
    <w:p w14:paraId="2F9321B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46307CF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创建存储过程</w:t>
      </w:r>
    </w:p>
    <w:p w14:paraId="3BB38517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Create or replace procedure 存储过程名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(param1 in type, param2 out type)</w:t>
      </w:r>
    </w:p>
    <w:p w14:paraId="2017E7A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</w:t>
      </w:r>
    </w:p>
    <w:p w14:paraId="0385B80F">
      <w:pPr>
        <w:bidi w:val="0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v_variable1 NUMBER;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#变量声明</w:t>
      </w:r>
    </w:p>
    <w:p w14:paraId="21D9668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Begin</w:t>
      </w:r>
    </w:p>
    <w:p w14:paraId="5641EB41">
      <w:pPr>
        <w:bidi w:val="0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v_variable1 :=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#赋值</w:t>
      </w:r>
    </w:p>
    <w:p w14:paraId="4A0182E4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Insert语句</w:t>
      </w:r>
    </w:p>
    <w:p w14:paraId="18BCEC84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Commit； //提交事务</w:t>
      </w:r>
    </w:p>
    <w:p w14:paraId="6412A62B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Exception</w:t>
      </w:r>
    </w:p>
    <w:p w14:paraId="6297DACF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When  DUP_VAL_ON_INDEX  then  //DUP_VAL_ON_INDEX:插入的数据主键已存在</w:t>
      </w:r>
    </w:p>
    <w:p w14:paraId="2E9F26AC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update语句</w:t>
      </w:r>
    </w:p>
    <w:p w14:paraId="756CB2E2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When others then  //other 其他情况</w:t>
      </w:r>
    </w:p>
    <w:p w14:paraId="2A8F26DB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Rollback;  //事务失败执行回滚</w:t>
      </w:r>
    </w:p>
    <w:p w14:paraId="6597EB0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End；</w:t>
      </w:r>
    </w:p>
    <w:p w14:paraId="7603D1E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A10282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存储过程中调用另一个存储过程</w:t>
      </w:r>
    </w:p>
    <w:p w14:paraId="2CD0AB9C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Begin</w:t>
      </w:r>
    </w:p>
    <w:p w14:paraId="5BEE62A6">
      <w:pPr>
        <w:bidi w:val="0"/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存储过程名();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#方式1</w:t>
      </w:r>
    </w:p>
    <w:p w14:paraId="2EF1368A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存储过程名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shd w:val="clear" w:fill="FAFAFA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-</w:t>
      </w:r>
    </w:p>
    <w:p w14:paraId="76032C7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</w:t>
      </w:r>
    </w:p>
    <w:p w14:paraId="284D5EC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D1035E4"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简单的循环(先执行后判断)</w:t>
      </w:r>
    </w:p>
    <w:p w14:paraId="6261434C">
      <w:pPr>
        <w:bidi w:val="0"/>
        <w:ind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Loop  #循环</w:t>
      </w:r>
    </w:p>
    <w:p w14:paraId="3030AF0B">
      <w:pPr>
        <w:bidi w:val="0"/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Fetch 游标名 into  var1, var2; #获取下一行游标的内容</w:t>
      </w:r>
    </w:p>
    <w:p w14:paraId="13E3CE63">
      <w:pPr>
        <w:bidi w:val="0"/>
        <w:ind w:left="42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EXIT WHEN 游标名%NOTFOUND;  #当游标的下一行找不到时退出</w:t>
      </w:r>
    </w:p>
    <w:p w14:paraId="562CA721">
      <w:pPr>
        <w:bidi w:val="0"/>
        <w:ind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 loop;</w:t>
      </w:r>
    </w:p>
    <w:p w14:paraId="704EDED3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 w14:paraId="5526EDA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C542507"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While循环 :多了进入循环的条件</w:t>
      </w:r>
    </w:p>
    <w:p w14:paraId="74D10713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While count &lt; 5 loop</w:t>
      </w:r>
    </w:p>
    <w:p w14:paraId="2B336DA8">
      <w:pPr>
        <w:bidi w:val="0"/>
        <w:ind w:firstLine="42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count:= count+1;</w:t>
      </w:r>
    </w:p>
    <w:p w14:paraId="179A75D9">
      <w:pPr>
        <w:bidi w:val="0"/>
        <w:ind w:firstLine="42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Exit when ....</w:t>
      </w:r>
    </w:p>
    <w:p w14:paraId="65166DD8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 loop;</w:t>
      </w:r>
    </w:p>
    <w:p w14:paraId="0DCAA79F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3E165E74">
      <w:pPr>
        <w:bidi w:val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For 循环</w:t>
      </w:r>
    </w:p>
    <w:p w14:paraId="208A1A65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For item in (select * from table) loop</w:t>
      </w:r>
    </w:p>
    <w:p w14:paraId="3286E3DD">
      <w:pPr>
        <w:bidi w:val="0"/>
        <w:ind w:firstLine="42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If (item.sex = 0) then 逻辑</w:t>
      </w:r>
    </w:p>
    <w:p w14:paraId="75D86033">
      <w:pPr>
        <w:bidi w:val="0"/>
        <w:ind w:firstLine="42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 if</w:t>
      </w:r>
    </w:p>
    <w:p w14:paraId="54BBA957">
      <w:pPr>
        <w:bidi w:val="0"/>
        <w:ind w:firstLine="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 loop</w:t>
      </w:r>
    </w:p>
    <w:p w14:paraId="584318A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6D16AA2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存储过程的游标(cursor)</w:t>
      </w:r>
    </w:p>
    <w:p w14:paraId="7E2F8EE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集合类型，遍历查询结果的集合</w:t>
      </w:r>
    </w:p>
    <w:p w14:paraId="53394191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Declare</w:t>
      </w:r>
    </w:p>
    <w:p w14:paraId="0FEC2FE0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游标名 CURSOR FOR SELECT column1, column2 FROM table1</w:t>
      </w:r>
    </w:p>
    <w:p w14:paraId="00AAC8E3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var1 table1.column1%TYPE; </w:t>
      </w:r>
    </w:p>
    <w:p w14:paraId="7A53F09B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var2 table1.column2%TYPE;</w:t>
      </w:r>
    </w:p>
    <w:p w14:paraId="37C86F62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Begin</w:t>
      </w:r>
    </w:p>
    <w:p w14:paraId="2F9E645B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Open 游标名; #开启游标</w:t>
      </w:r>
    </w:p>
    <w:p w14:paraId="59ECE2BB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Loop  #循环</w:t>
      </w:r>
    </w:p>
    <w:p w14:paraId="2542510A">
      <w:pPr>
        <w:bidi w:val="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Fetch 游标名 into  var1, var2; #获取下一行游标的内容</w:t>
      </w:r>
    </w:p>
    <w:p w14:paraId="4787A1A3">
      <w:pPr>
        <w:bidi w:val="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EXIT WHEN 游标名%NOTFOUND;  #当游标的下一行找不到时退出</w:t>
      </w:r>
    </w:p>
    <w:p w14:paraId="2B1FD732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 loop;</w:t>
      </w:r>
    </w:p>
    <w:p w14:paraId="7C08AC47">
      <w:pPr>
        <w:bidi w:val="0"/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Close 游标名   #关闭游标</w:t>
      </w:r>
    </w:p>
    <w:p w14:paraId="6F40A2EF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End</w:t>
      </w:r>
    </w:p>
    <w:p w14:paraId="6D23FA25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E3D771B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oracle定义属性类型</w:t>
      </w:r>
    </w:p>
    <w:p w14:paraId="68C5B4B4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表名.字段名%type</w:t>
      </w:r>
    </w:p>
    <w:p w14:paraId="65EB55A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表名%rowtype   : 将所有字段定义成一个结构体类型</w:t>
      </w:r>
    </w:p>
    <w:p w14:paraId="3A865C86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TYPE t_my_table IS TABLE OF my_table%ROWTYPE; </w:t>
      </w:r>
    </w:p>
    <w:p w14:paraId="25CBE83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my_table_data t_my_table;</w:t>
      </w:r>
    </w:p>
    <w:p w14:paraId="5E0064A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9A4503E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Forall用法 遍历集合进行批量插入</w:t>
      </w:r>
    </w:p>
    <w:p w14:paraId="2C78DE9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SELECT id, name BULK COLLECT INTO my_table_data FROM another_table;</w:t>
      </w:r>
    </w:p>
    <w:p w14:paraId="47D004B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FORALL i IN my_table_data.FIRST .. my_table_data.LAST</w:t>
      </w:r>
    </w:p>
    <w:p w14:paraId="5FB7382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Insert语句   my_table_data(i)</w:t>
      </w:r>
    </w:p>
    <w:p w14:paraId="5CF08579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3470983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Bulk collect:</w:t>
      </w:r>
      <w:r>
        <w:rPr>
          <w:rFonts w:hint="eastAsia" w:ascii="微软雅黑" w:hAnsi="微软雅黑" w:eastAsia="微软雅黑" w:cs="微软雅黑"/>
          <w:sz w:val="18"/>
          <w:szCs w:val="18"/>
        </w:rPr>
        <w:t>将查询结果一次性地加载到集合中</w:t>
      </w:r>
    </w:p>
    <w:p w14:paraId="059F8A5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IS TABLE OF:指定是一个集合的表的数组类型</w:t>
      </w:r>
    </w:p>
    <w:p w14:paraId="0F96295E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B75F286">
      <w:pPr>
        <w:bidi w:val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存储过程定义定时任务</w:t>
      </w:r>
    </w:p>
    <w:p w14:paraId="5239FA7D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DBMS_SCHEDULER.create_job (</w:t>
      </w:r>
    </w:p>
    <w:p w14:paraId="60FBF146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job_name        =&gt; 'my_job',</w:t>
      </w:r>
    </w:p>
    <w:p w14:paraId="74754FA4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job_type        =&gt; 'PLSQL_BLOCK',</w:t>
      </w:r>
    </w:p>
    <w:p w14:paraId="053C2D71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job_action      =&gt; 'BEGIN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存储过程名</w:t>
      </w:r>
      <w:r>
        <w:rPr>
          <w:rFonts w:hint="eastAsia" w:ascii="微软雅黑" w:hAnsi="微软雅黑" w:eastAsia="微软雅黑" w:cs="微软雅黑"/>
          <w:sz w:val="18"/>
          <w:szCs w:val="18"/>
        </w:rPr>
        <w:t>; END;',</w:t>
      </w:r>
    </w:p>
    <w:p w14:paraId="1AC57A27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start_date      =&gt; SYSTIMESTAMP,</w:t>
      </w:r>
    </w:p>
    <w:p w14:paraId="6FD27AE3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repeat_interval =&gt; 'FREQ=MINUTELY; INTERVAL=5', -- 每5分钟执行一次</w:t>
      </w:r>
    </w:p>
    <w:p w14:paraId="57FC232B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enabled         =&gt; TRUE</w:t>
      </w:r>
    </w:p>
    <w:p w14:paraId="588AC55B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);</w:t>
      </w:r>
    </w:p>
    <w:p w14:paraId="350E9D35">
      <w:pPr>
        <w:bidi w:val="0"/>
        <w:ind w:left="0" w:leftChars="0" w:firstLine="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 w14:paraId="6797C3EA">
      <w:pPr>
        <w:bidi w:val="0"/>
        <w:ind w:left="0" w:leftChars="0"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Oracle中字符串怎么拼接</w:t>
      </w:r>
    </w:p>
    <w:p w14:paraId="589F0125"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|| </w:t>
      </w:r>
    </w:p>
    <w:p w14:paraId="49941884"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7C848B67">
      <w:pPr>
        <w:bidi w:val="0"/>
        <w:ind w:left="0" w:leftChars="0" w:firstLine="0" w:firstLineChars="0"/>
        <w:rPr>
          <w:rFonts w:hint="default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Oracle中如何分页查询</w:t>
      </w:r>
    </w:p>
    <w:p w14:paraId="0B88AA9F">
      <w:pPr>
        <w:bidi w:val="0"/>
      </w:pPr>
      <w:r>
        <w:rPr>
          <w:rFonts w:hint="default"/>
        </w:rPr>
        <w:t>select * from</w:t>
      </w:r>
    </w:p>
    <w:p w14:paraId="01BAD306">
      <w:pPr>
        <w:bidi w:val="0"/>
        <w:rPr>
          <w:rFonts w:hint="default"/>
        </w:rPr>
      </w:pPr>
      <w:r>
        <w:rPr>
          <w:rFonts w:hint="default"/>
        </w:rPr>
        <w:t> ( select rownum ,</w:t>
      </w:r>
      <w:r>
        <w:rPr>
          <w:rFonts w:hint="eastAsia"/>
          <w:lang w:val="en-US" w:eastAsia="zh-CN"/>
        </w:rPr>
        <w:t>*</w:t>
      </w:r>
      <w:r>
        <w:rPr>
          <w:rFonts w:hint="default"/>
        </w:rPr>
        <w:t xml:space="preserve"> from </w:t>
      </w:r>
      <w:r>
        <w:rPr>
          <w:rFonts w:hint="eastAsia"/>
          <w:lang w:val="en-US" w:eastAsia="zh-CN"/>
        </w:rPr>
        <w:t>表名</w:t>
      </w:r>
      <w:r>
        <w:rPr>
          <w:rFonts w:hint="default"/>
        </w:rPr>
        <w:t>where rownum &lt;= 20 )  </w:t>
      </w:r>
    </w:p>
    <w:p w14:paraId="0134A4F4">
      <w:pPr>
        <w:bidi w:val="0"/>
        <w:rPr>
          <w:rFonts w:hint="default"/>
        </w:rPr>
      </w:pPr>
      <w:r>
        <w:rPr>
          <w:rFonts w:hint="default"/>
        </w:rPr>
        <w:t>where r</w:t>
      </w:r>
      <w:r>
        <w:rPr>
          <w:rFonts w:hint="eastAsia"/>
          <w:lang w:val="en-US" w:eastAsia="zh-CN"/>
        </w:rPr>
        <w:t>ownum</w:t>
      </w:r>
      <w:r>
        <w:rPr>
          <w:rFonts w:hint="default"/>
        </w:rPr>
        <w:t xml:space="preserve"> &gt; 10</w:t>
      </w:r>
    </w:p>
    <w:p w14:paraId="64FC18A4">
      <w:pPr>
        <w:bidi w:val="0"/>
        <w:ind w:left="420" w:leftChars="0" w:firstLine="420" w:firstLineChars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 w14:paraId="052F004C">
      <w:pPr>
        <w:bidi w:val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Oracle触发器写法</w:t>
      </w:r>
    </w:p>
    <w:p w14:paraId="65CC2E9B">
      <w:pP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CREATE OR REPLACE TRIGGER 触发器名称</w:t>
      </w:r>
    </w:p>
    <w:p w14:paraId="39972B59"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BEFORE</w:t>
      </w: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default"/>
          <w:sz w:val="18"/>
          <w:szCs w:val="18"/>
        </w:rPr>
        <w:t>AFTER</w:t>
      </w: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default"/>
          <w:sz w:val="18"/>
          <w:szCs w:val="18"/>
        </w:rPr>
        <w:t xml:space="preserve">INSTEAD OF </w:t>
      </w:r>
      <w:r>
        <w:rPr>
          <w:rFonts w:hint="eastAsia"/>
          <w:sz w:val="18"/>
          <w:szCs w:val="18"/>
          <w:lang w:val="en-US" w:eastAsia="zh-CN"/>
        </w:rPr>
        <w:t xml:space="preserve"> 触发事件</w:t>
      </w:r>
      <w:r>
        <w:rPr>
          <w:rFonts w:hint="default"/>
          <w:sz w:val="18"/>
          <w:szCs w:val="18"/>
        </w:rPr>
        <w:t>ON 触发对象</w:t>
      </w:r>
    </w:p>
    <w:p w14:paraId="67ACE5E8"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[FOR EACH ROW]</w:t>
      </w:r>
    </w:p>
    <w:p w14:paraId="5F6C9CD2"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[WHEN (condition)]</w:t>
      </w:r>
    </w:p>
    <w:p w14:paraId="0A85314E">
      <w:pPr>
        <w:bidi w:val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DECLARE</w:t>
      </w:r>
    </w:p>
    <w:p w14:paraId="49B6FA5A"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Begin</w:t>
      </w:r>
    </w:p>
    <w:p w14:paraId="196FE5D3"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End</w:t>
      </w:r>
    </w:p>
    <w:p w14:paraId="2848BE64"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4EDBA481">
      <w:pPr>
        <w:bidi w:val="0"/>
        <w:ind w:left="0" w:leftChars="0"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oracle中的null</w:t>
      </w:r>
    </w:p>
    <w:p w14:paraId="47F47FBE"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条件中尽量避免null判断，会造成索引失效，建议给字段设置默认值</w:t>
      </w:r>
    </w:p>
    <w:p w14:paraId="173C7541">
      <w:pPr>
        <w:bidi w:val="0"/>
        <w:ind w:left="0" w:leftChars="0" w:firstLine="0" w:firstLineChars="0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 w14:paraId="52ED0DAE">
      <w:pPr>
        <w:bidi w:val="0"/>
        <w:ind w:left="0" w:leftChars="0" w:firstLine="0" w:firstLineChars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字符串转为日期类型</w:t>
      </w:r>
    </w:p>
    <w:p w14:paraId="26243239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TO_DATE('10-FEB-2025', 'dd-mon-yyyy')</w:t>
      </w:r>
    </w:p>
    <w:p w14:paraId="359340B3">
      <w:pPr>
        <w:bidi w:val="0"/>
        <w:rPr>
          <w:rFonts w:hint="eastAsia" w:ascii="微软雅黑" w:hAnsi="微软雅黑" w:eastAsia="微软雅黑" w:cs="微软雅黑"/>
          <w:sz w:val="18"/>
          <w:szCs w:val="18"/>
        </w:rPr>
      </w:pPr>
    </w:p>
    <w:p w14:paraId="2D6C11E7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Oracle中不能再group by后进行子查询</w:t>
      </w:r>
    </w:p>
    <w:p w14:paraId="23A305D4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Continue：跳出当层循环</w:t>
      </w:r>
    </w:p>
    <w:p w14:paraId="2CEA6B45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Exit跳出整个循环</w:t>
      </w:r>
    </w:p>
    <w:p w14:paraId="474C1036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Oracle中空字符串就是null</w:t>
      </w:r>
    </w:p>
    <w:p w14:paraId="6F408B25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</w:p>
    <w:p w14:paraId="3C632F80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0B6C9A1">
      <w:pPr>
        <w:bidi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Oracle查看执行计划</w:t>
      </w:r>
    </w:p>
    <w:p w14:paraId="6B718D18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Explain plan for sql语句</w:t>
      </w:r>
    </w:p>
    <w:p w14:paraId="49CDED6D"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200597D">
      <w:pPr>
        <w:bidi w:val="0"/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创建临时表</w:t>
      </w:r>
    </w:p>
    <w:p w14:paraId="07F6A24E">
      <w:pPr>
        <w:bidi w:val="0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Create table 表名  as (select语句)    ： 创建的是物理表，需要手动删除</w:t>
      </w:r>
    </w:p>
    <w:p w14:paraId="2E6D2478">
      <w:pPr>
        <w:bidi w:val="0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With 表名 as(select语句)： 创建的逻辑表，存放临时结果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1AA24D9F"/>
    <w:rsid w:val="0002662B"/>
    <w:rsid w:val="0011246B"/>
    <w:rsid w:val="004A7463"/>
    <w:rsid w:val="00902C2A"/>
    <w:rsid w:val="00936276"/>
    <w:rsid w:val="00C06574"/>
    <w:rsid w:val="00EA058C"/>
    <w:rsid w:val="00EB0B1C"/>
    <w:rsid w:val="015915BA"/>
    <w:rsid w:val="01895E33"/>
    <w:rsid w:val="019B3634"/>
    <w:rsid w:val="01B63616"/>
    <w:rsid w:val="01CE57B8"/>
    <w:rsid w:val="01D63C01"/>
    <w:rsid w:val="01DF79C5"/>
    <w:rsid w:val="01E943A0"/>
    <w:rsid w:val="01F176F8"/>
    <w:rsid w:val="021A6233"/>
    <w:rsid w:val="024C0DD3"/>
    <w:rsid w:val="02820350"/>
    <w:rsid w:val="028B31BD"/>
    <w:rsid w:val="02995855"/>
    <w:rsid w:val="02A824AD"/>
    <w:rsid w:val="02B7546E"/>
    <w:rsid w:val="02BC3862"/>
    <w:rsid w:val="02C569F9"/>
    <w:rsid w:val="02E4100B"/>
    <w:rsid w:val="033B7300"/>
    <w:rsid w:val="034877EC"/>
    <w:rsid w:val="038D51FF"/>
    <w:rsid w:val="03E70DB3"/>
    <w:rsid w:val="03F13330"/>
    <w:rsid w:val="0458580D"/>
    <w:rsid w:val="04906AB4"/>
    <w:rsid w:val="04E92909"/>
    <w:rsid w:val="05015EA4"/>
    <w:rsid w:val="05060511"/>
    <w:rsid w:val="051C471C"/>
    <w:rsid w:val="053356E3"/>
    <w:rsid w:val="055A330C"/>
    <w:rsid w:val="055C757F"/>
    <w:rsid w:val="0598421B"/>
    <w:rsid w:val="05DE7561"/>
    <w:rsid w:val="05EF3F47"/>
    <w:rsid w:val="062C665D"/>
    <w:rsid w:val="06316315"/>
    <w:rsid w:val="068C5C42"/>
    <w:rsid w:val="06BF270D"/>
    <w:rsid w:val="06BF6017"/>
    <w:rsid w:val="06C9558A"/>
    <w:rsid w:val="06F35CC1"/>
    <w:rsid w:val="07011CC2"/>
    <w:rsid w:val="07027CB2"/>
    <w:rsid w:val="07035BC7"/>
    <w:rsid w:val="07644792"/>
    <w:rsid w:val="078B5EF9"/>
    <w:rsid w:val="07E3386A"/>
    <w:rsid w:val="07E955A0"/>
    <w:rsid w:val="08274712"/>
    <w:rsid w:val="082F0EA2"/>
    <w:rsid w:val="08694136"/>
    <w:rsid w:val="09105668"/>
    <w:rsid w:val="09273A00"/>
    <w:rsid w:val="09284798"/>
    <w:rsid w:val="095C18FB"/>
    <w:rsid w:val="095F52E7"/>
    <w:rsid w:val="0981271E"/>
    <w:rsid w:val="09A41658"/>
    <w:rsid w:val="09AD4C98"/>
    <w:rsid w:val="09B01C47"/>
    <w:rsid w:val="09B17EE8"/>
    <w:rsid w:val="09E86E9C"/>
    <w:rsid w:val="0A147AF1"/>
    <w:rsid w:val="0AA24615"/>
    <w:rsid w:val="0AA277E2"/>
    <w:rsid w:val="0AC332B5"/>
    <w:rsid w:val="0AFA5870"/>
    <w:rsid w:val="0B175A77"/>
    <w:rsid w:val="0B2C4BFF"/>
    <w:rsid w:val="0B6A7197"/>
    <w:rsid w:val="0B8F4A97"/>
    <w:rsid w:val="0B9E3633"/>
    <w:rsid w:val="0BB76E47"/>
    <w:rsid w:val="0BB84F4E"/>
    <w:rsid w:val="0C012C2E"/>
    <w:rsid w:val="0C1401E2"/>
    <w:rsid w:val="0C2C2DE4"/>
    <w:rsid w:val="0C3E353A"/>
    <w:rsid w:val="0CC003F3"/>
    <w:rsid w:val="0D251429"/>
    <w:rsid w:val="0D6632ED"/>
    <w:rsid w:val="0D994BF3"/>
    <w:rsid w:val="0DAF4EAC"/>
    <w:rsid w:val="0DBF68FD"/>
    <w:rsid w:val="0DE870AC"/>
    <w:rsid w:val="0E0F0042"/>
    <w:rsid w:val="0E380DBE"/>
    <w:rsid w:val="0F0C5B71"/>
    <w:rsid w:val="0F203DE2"/>
    <w:rsid w:val="0F2B6FD9"/>
    <w:rsid w:val="0F41546E"/>
    <w:rsid w:val="0F5A68DD"/>
    <w:rsid w:val="0F96368D"/>
    <w:rsid w:val="0F9811B3"/>
    <w:rsid w:val="0F9D2C6D"/>
    <w:rsid w:val="0FA1450C"/>
    <w:rsid w:val="0FA636B7"/>
    <w:rsid w:val="0FD42DF5"/>
    <w:rsid w:val="0FDD12BC"/>
    <w:rsid w:val="0FDF53E2"/>
    <w:rsid w:val="10196ECA"/>
    <w:rsid w:val="103A56ED"/>
    <w:rsid w:val="105E41AB"/>
    <w:rsid w:val="1094246B"/>
    <w:rsid w:val="10D955B8"/>
    <w:rsid w:val="10E01064"/>
    <w:rsid w:val="10E16BAB"/>
    <w:rsid w:val="11001706"/>
    <w:rsid w:val="114E421F"/>
    <w:rsid w:val="11513F8E"/>
    <w:rsid w:val="11623F1B"/>
    <w:rsid w:val="11983A7F"/>
    <w:rsid w:val="11AF7E92"/>
    <w:rsid w:val="11D731FF"/>
    <w:rsid w:val="11E152F9"/>
    <w:rsid w:val="11F505FA"/>
    <w:rsid w:val="12174F59"/>
    <w:rsid w:val="124D7F31"/>
    <w:rsid w:val="126A56F2"/>
    <w:rsid w:val="1282120A"/>
    <w:rsid w:val="12BB3B36"/>
    <w:rsid w:val="12BE7183"/>
    <w:rsid w:val="131F5FF1"/>
    <w:rsid w:val="135A5F6C"/>
    <w:rsid w:val="13641CD2"/>
    <w:rsid w:val="137A3B36"/>
    <w:rsid w:val="13983E78"/>
    <w:rsid w:val="13A55BCE"/>
    <w:rsid w:val="13B34A22"/>
    <w:rsid w:val="13E72163"/>
    <w:rsid w:val="13F82B68"/>
    <w:rsid w:val="13FC3737"/>
    <w:rsid w:val="14054A96"/>
    <w:rsid w:val="141C70C5"/>
    <w:rsid w:val="14294AD0"/>
    <w:rsid w:val="143C74F2"/>
    <w:rsid w:val="147E21D7"/>
    <w:rsid w:val="14BF135F"/>
    <w:rsid w:val="14E135FC"/>
    <w:rsid w:val="14F80DD1"/>
    <w:rsid w:val="14FB81E9"/>
    <w:rsid w:val="153B4ABB"/>
    <w:rsid w:val="15700B8E"/>
    <w:rsid w:val="15CA4090"/>
    <w:rsid w:val="16275D5F"/>
    <w:rsid w:val="16414353"/>
    <w:rsid w:val="1679746E"/>
    <w:rsid w:val="168129A1"/>
    <w:rsid w:val="16B66816"/>
    <w:rsid w:val="16E2715C"/>
    <w:rsid w:val="16F838BF"/>
    <w:rsid w:val="17020F1A"/>
    <w:rsid w:val="173043C7"/>
    <w:rsid w:val="17571954"/>
    <w:rsid w:val="176365F4"/>
    <w:rsid w:val="17795F93"/>
    <w:rsid w:val="17865B27"/>
    <w:rsid w:val="17A47EA9"/>
    <w:rsid w:val="17B01E78"/>
    <w:rsid w:val="17E574A7"/>
    <w:rsid w:val="17F222C4"/>
    <w:rsid w:val="17FE1A38"/>
    <w:rsid w:val="180715CC"/>
    <w:rsid w:val="181D60B4"/>
    <w:rsid w:val="182C7CF0"/>
    <w:rsid w:val="183B24C7"/>
    <w:rsid w:val="183C240D"/>
    <w:rsid w:val="18517063"/>
    <w:rsid w:val="186C33DA"/>
    <w:rsid w:val="18972950"/>
    <w:rsid w:val="18B33036"/>
    <w:rsid w:val="18CE412A"/>
    <w:rsid w:val="18DE057F"/>
    <w:rsid w:val="19017F0D"/>
    <w:rsid w:val="192835A8"/>
    <w:rsid w:val="195C604E"/>
    <w:rsid w:val="19630A84"/>
    <w:rsid w:val="19CA465F"/>
    <w:rsid w:val="19D41982"/>
    <w:rsid w:val="19DB726E"/>
    <w:rsid w:val="19DFFEE3"/>
    <w:rsid w:val="19FB7634"/>
    <w:rsid w:val="1A0E0CC2"/>
    <w:rsid w:val="1A187AC0"/>
    <w:rsid w:val="1AA24D9F"/>
    <w:rsid w:val="1AC63078"/>
    <w:rsid w:val="1AC91E44"/>
    <w:rsid w:val="1ADD6614"/>
    <w:rsid w:val="1AFF658A"/>
    <w:rsid w:val="1B18764C"/>
    <w:rsid w:val="1B1DE081"/>
    <w:rsid w:val="1B1F09DB"/>
    <w:rsid w:val="1B371E3A"/>
    <w:rsid w:val="1B544B28"/>
    <w:rsid w:val="1B8D42F9"/>
    <w:rsid w:val="1BAD0E95"/>
    <w:rsid w:val="1BD931D0"/>
    <w:rsid w:val="1BE7D31F"/>
    <w:rsid w:val="1C5E0F7C"/>
    <w:rsid w:val="1C654771"/>
    <w:rsid w:val="1C9153C0"/>
    <w:rsid w:val="1CA70993"/>
    <w:rsid w:val="1D1E1DEE"/>
    <w:rsid w:val="1D24677C"/>
    <w:rsid w:val="1D48391E"/>
    <w:rsid w:val="1D61177E"/>
    <w:rsid w:val="1D921938"/>
    <w:rsid w:val="1DFC1574"/>
    <w:rsid w:val="1E13250D"/>
    <w:rsid w:val="1E1F1AAE"/>
    <w:rsid w:val="1E2D340E"/>
    <w:rsid w:val="1E60096B"/>
    <w:rsid w:val="1EC75611"/>
    <w:rsid w:val="1ECB12C0"/>
    <w:rsid w:val="1ED80BA6"/>
    <w:rsid w:val="1EDFDE28"/>
    <w:rsid w:val="1F29007A"/>
    <w:rsid w:val="1F2B5BA0"/>
    <w:rsid w:val="1FA67C77"/>
    <w:rsid w:val="1FE04BDC"/>
    <w:rsid w:val="1FF3254A"/>
    <w:rsid w:val="1FFF6FDE"/>
    <w:rsid w:val="202A50E6"/>
    <w:rsid w:val="204330BE"/>
    <w:rsid w:val="20435C16"/>
    <w:rsid w:val="205D447F"/>
    <w:rsid w:val="20B35E4D"/>
    <w:rsid w:val="20F425EE"/>
    <w:rsid w:val="21124652"/>
    <w:rsid w:val="21274A8D"/>
    <w:rsid w:val="213077CB"/>
    <w:rsid w:val="22340AE8"/>
    <w:rsid w:val="2238734A"/>
    <w:rsid w:val="223C00C4"/>
    <w:rsid w:val="224420DA"/>
    <w:rsid w:val="22602004"/>
    <w:rsid w:val="22F34C27"/>
    <w:rsid w:val="232A2872"/>
    <w:rsid w:val="232F735E"/>
    <w:rsid w:val="23814664"/>
    <w:rsid w:val="239A54B3"/>
    <w:rsid w:val="23AF2228"/>
    <w:rsid w:val="23B870E6"/>
    <w:rsid w:val="23F70746"/>
    <w:rsid w:val="24083164"/>
    <w:rsid w:val="24451B68"/>
    <w:rsid w:val="24523BCF"/>
    <w:rsid w:val="247614EC"/>
    <w:rsid w:val="24C80811"/>
    <w:rsid w:val="24D42836"/>
    <w:rsid w:val="24E34B84"/>
    <w:rsid w:val="25140E84"/>
    <w:rsid w:val="25192D9E"/>
    <w:rsid w:val="252C4420"/>
    <w:rsid w:val="2541451C"/>
    <w:rsid w:val="254E25E8"/>
    <w:rsid w:val="256E67E6"/>
    <w:rsid w:val="259720B5"/>
    <w:rsid w:val="25B0458D"/>
    <w:rsid w:val="25E20F82"/>
    <w:rsid w:val="260463FB"/>
    <w:rsid w:val="26507616"/>
    <w:rsid w:val="265F3657"/>
    <w:rsid w:val="26747E2C"/>
    <w:rsid w:val="26834513"/>
    <w:rsid w:val="269A7ACA"/>
    <w:rsid w:val="26A5092E"/>
    <w:rsid w:val="26C863CA"/>
    <w:rsid w:val="26D57950"/>
    <w:rsid w:val="26D746EB"/>
    <w:rsid w:val="272C6959"/>
    <w:rsid w:val="27366FDB"/>
    <w:rsid w:val="27390DE9"/>
    <w:rsid w:val="275A1718"/>
    <w:rsid w:val="279952F4"/>
    <w:rsid w:val="27C2106B"/>
    <w:rsid w:val="27EC7E96"/>
    <w:rsid w:val="27EE1E60"/>
    <w:rsid w:val="27FA6A57"/>
    <w:rsid w:val="27FF5E1C"/>
    <w:rsid w:val="28686BCC"/>
    <w:rsid w:val="289066E0"/>
    <w:rsid w:val="28940C5A"/>
    <w:rsid w:val="28B5297E"/>
    <w:rsid w:val="28D7386C"/>
    <w:rsid w:val="28DA2E89"/>
    <w:rsid w:val="28F623DE"/>
    <w:rsid w:val="29121B7F"/>
    <w:rsid w:val="294C32E2"/>
    <w:rsid w:val="29E256AC"/>
    <w:rsid w:val="2A067935"/>
    <w:rsid w:val="2A4254F9"/>
    <w:rsid w:val="2A571F3F"/>
    <w:rsid w:val="2A750617"/>
    <w:rsid w:val="2A905451"/>
    <w:rsid w:val="2A9F6336"/>
    <w:rsid w:val="2ACA4AE5"/>
    <w:rsid w:val="2AF55181"/>
    <w:rsid w:val="2B0A5203"/>
    <w:rsid w:val="2B2A02AD"/>
    <w:rsid w:val="2B3F2900"/>
    <w:rsid w:val="2B6F6A72"/>
    <w:rsid w:val="2B7D658E"/>
    <w:rsid w:val="2BA47406"/>
    <w:rsid w:val="2BA54F2C"/>
    <w:rsid w:val="2BB313F7"/>
    <w:rsid w:val="2BBE21CD"/>
    <w:rsid w:val="2BFFCA3D"/>
    <w:rsid w:val="2C41519A"/>
    <w:rsid w:val="2CA451E4"/>
    <w:rsid w:val="2CDF1D27"/>
    <w:rsid w:val="2CFE86D5"/>
    <w:rsid w:val="2D1050E9"/>
    <w:rsid w:val="2D1F32F4"/>
    <w:rsid w:val="2D2B5977"/>
    <w:rsid w:val="2D5147C1"/>
    <w:rsid w:val="2D5B3AF4"/>
    <w:rsid w:val="2D8731D8"/>
    <w:rsid w:val="2DAC2501"/>
    <w:rsid w:val="2DBF6CCB"/>
    <w:rsid w:val="2DEC5317"/>
    <w:rsid w:val="2DF83A39"/>
    <w:rsid w:val="2E1E592B"/>
    <w:rsid w:val="2E241154"/>
    <w:rsid w:val="2E6A6DF4"/>
    <w:rsid w:val="2E6F022C"/>
    <w:rsid w:val="2E923616"/>
    <w:rsid w:val="2E9B2D2D"/>
    <w:rsid w:val="2EBB4AEE"/>
    <w:rsid w:val="2EDB200F"/>
    <w:rsid w:val="2EFE0210"/>
    <w:rsid w:val="2F0361F1"/>
    <w:rsid w:val="2F772127"/>
    <w:rsid w:val="2F7E7ADC"/>
    <w:rsid w:val="2FA0432F"/>
    <w:rsid w:val="2FABBD59"/>
    <w:rsid w:val="2FB43990"/>
    <w:rsid w:val="2FB52EA8"/>
    <w:rsid w:val="2FDF1669"/>
    <w:rsid w:val="2FEC137B"/>
    <w:rsid w:val="2FF67B04"/>
    <w:rsid w:val="2FFCAB2F"/>
    <w:rsid w:val="2FFF9347"/>
    <w:rsid w:val="30262CC5"/>
    <w:rsid w:val="30607673"/>
    <w:rsid w:val="3062519A"/>
    <w:rsid w:val="30817C92"/>
    <w:rsid w:val="30843234"/>
    <w:rsid w:val="30A702F1"/>
    <w:rsid w:val="31380366"/>
    <w:rsid w:val="3139239E"/>
    <w:rsid w:val="31395838"/>
    <w:rsid w:val="31427301"/>
    <w:rsid w:val="315E1E05"/>
    <w:rsid w:val="31894BCD"/>
    <w:rsid w:val="31DC0F7C"/>
    <w:rsid w:val="323B4D81"/>
    <w:rsid w:val="3273368E"/>
    <w:rsid w:val="3287538B"/>
    <w:rsid w:val="32955EA5"/>
    <w:rsid w:val="32DD7BE6"/>
    <w:rsid w:val="32FC18D5"/>
    <w:rsid w:val="33072028"/>
    <w:rsid w:val="33153414"/>
    <w:rsid w:val="332350B4"/>
    <w:rsid w:val="333C6176"/>
    <w:rsid w:val="333F4524"/>
    <w:rsid w:val="33541711"/>
    <w:rsid w:val="33596887"/>
    <w:rsid w:val="339C6BD8"/>
    <w:rsid w:val="33BC2E13"/>
    <w:rsid w:val="340A3924"/>
    <w:rsid w:val="34242A8F"/>
    <w:rsid w:val="342D5089"/>
    <w:rsid w:val="344F1ED9"/>
    <w:rsid w:val="346FC531"/>
    <w:rsid w:val="34896653"/>
    <w:rsid w:val="34B70380"/>
    <w:rsid w:val="34BF2BBB"/>
    <w:rsid w:val="352F0FB6"/>
    <w:rsid w:val="354D45C3"/>
    <w:rsid w:val="35A16F3F"/>
    <w:rsid w:val="35A91A1A"/>
    <w:rsid w:val="35C83FAB"/>
    <w:rsid w:val="35CB54EA"/>
    <w:rsid w:val="35D06850"/>
    <w:rsid w:val="35FFCEE4"/>
    <w:rsid w:val="36017203"/>
    <w:rsid w:val="36486BE0"/>
    <w:rsid w:val="368444D9"/>
    <w:rsid w:val="36912F22"/>
    <w:rsid w:val="36C9A402"/>
    <w:rsid w:val="36EE3C2B"/>
    <w:rsid w:val="36F56470"/>
    <w:rsid w:val="36FE54DD"/>
    <w:rsid w:val="37030F75"/>
    <w:rsid w:val="370945C1"/>
    <w:rsid w:val="37272C99"/>
    <w:rsid w:val="373C1D40"/>
    <w:rsid w:val="376156CD"/>
    <w:rsid w:val="377FE510"/>
    <w:rsid w:val="37893954"/>
    <w:rsid w:val="379245B6"/>
    <w:rsid w:val="37AD1D41"/>
    <w:rsid w:val="37C20FCD"/>
    <w:rsid w:val="37E62B54"/>
    <w:rsid w:val="37EE7818"/>
    <w:rsid w:val="37F368AB"/>
    <w:rsid w:val="37F735AC"/>
    <w:rsid w:val="3802561F"/>
    <w:rsid w:val="383513E6"/>
    <w:rsid w:val="389B5432"/>
    <w:rsid w:val="38B73D33"/>
    <w:rsid w:val="38D86941"/>
    <w:rsid w:val="38F71D82"/>
    <w:rsid w:val="39287DA4"/>
    <w:rsid w:val="397D32D5"/>
    <w:rsid w:val="39861527"/>
    <w:rsid w:val="39CFDA0B"/>
    <w:rsid w:val="39DE1783"/>
    <w:rsid w:val="39F2758E"/>
    <w:rsid w:val="3A194DC1"/>
    <w:rsid w:val="3A4F49E1"/>
    <w:rsid w:val="3A8D1D3B"/>
    <w:rsid w:val="3AE174A3"/>
    <w:rsid w:val="3B2220F5"/>
    <w:rsid w:val="3B486AFA"/>
    <w:rsid w:val="3B4E6A46"/>
    <w:rsid w:val="3B8821F1"/>
    <w:rsid w:val="3B9D1BBD"/>
    <w:rsid w:val="3BD74D1D"/>
    <w:rsid w:val="3BDF559C"/>
    <w:rsid w:val="3BEF8EEA"/>
    <w:rsid w:val="3BF471F3"/>
    <w:rsid w:val="3BFA7AD9"/>
    <w:rsid w:val="3C3FEC95"/>
    <w:rsid w:val="3C5A766D"/>
    <w:rsid w:val="3C9012E0"/>
    <w:rsid w:val="3CC137AE"/>
    <w:rsid w:val="3CC6B78E"/>
    <w:rsid w:val="3CC871A3"/>
    <w:rsid w:val="3CD016DD"/>
    <w:rsid w:val="3CEF4259"/>
    <w:rsid w:val="3CFF7C89"/>
    <w:rsid w:val="3D042385"/>
    <w:rsid w:val="3D112421"/>
    <w:rsid w:val="3D1E68EC"/>
    <w:rsid w:val="3D232155"/>
    <w:rsid w:val="3D3F62F6"/>
    <w:rsid w:val="3D51281E"/>
    <w:rsid w:val="3D600CB3"/>
    <w:rsid w:val="3D6469F5"/>
    <w:rsid w:val="3D7E6C85"/>
    <w:rsid w:val="3D801355"/>
    <w:rsid w:val="3D826E7B"/>
    <w:rsid w:val="3D89645B"/>
    <w:rsid w:val="3DA028C2"/>
    <w:rsid w:val="3DDEB114"/>
    <w:rsid w:val="3DE84D72"/>
    <w:rsid w:val="3E300CBE"/>
    <w:rsid w:val="3E4660FB"/>
    <w:rsid w:val="3E573938"/>
    <w:rsid w:val="3E77EF2A"/>
    <w:rsid w:val="3E925D6B"/>
    <w:rsid w:val="3EF7B3FF"/>
    <w:rsid w:val="3F12205B"/>
    <w:rsid w:val="3F5E1222"/>
    <w:rsid w:val="3F9369B0"/>
    <w:rsid w:val="3F9A5294"/>
    <w:rsid w:val="3F9D9E4B"/>
    <w:rsid w:val="3FB2ACBF"/>
    <w:rsid w:val="3FB47094"/>
    <w:rsid w:val="3FB95DF7"/>
    <w:rsid w:val="3FC25300"/>
    <w:rsid w:val="3FC39603"/>
    <w:rsid w:val="3FE060DB"/>
    <w:rsid w:val="3FE5D683"/>
    <w:rsid w:val="3FEF8C9D"/>
    <w:rsid w:val="3FF3A15E"/>
    <w:rsid w:val="3FFE82C0"/>
    <w:rsid w:val="3FFF29D8"/>
    <w:rsid w:val="40073668"/>
    <w:rsid w:val="40112738"/>
    <w:rsid w:val="40280130"/>
    <w:rsid w:val="40295CD4"/>
    <w:rsid w:val="40300E10"/>
    <w:rsid w:val="40322028"/>
    <w:rsid w:val="40477F08"/>
    <w:rsid w:val="405D597D"/>
    <w:rsid w:val="40984A0B"/>
    <w:rsid w:val="409C0254"/>
    <w:rsid w:val="409E1067"/>
    <w:rsid w:val="40AE0935"/>
    <w:rsid w:val="40DE038F"/>
    <w:rsid w:val="411404FA"/>
    <w:rsid w:val="412F6CFF"/>
    <w:rsid w:val="413C37E5"/>
    <w:rsid w:val="41412BA9"/>
    <w:rsid w:val="415E19AD"/>
    <w:rsid w:val="4182744A"/>
    <w:rsid w:val="41907E75"/>
    <w:rsid w:val="41C04427"/>
    <w:rsid w:val="42423625"/>
    <w:rsid w:val="42472441"/>
    <w:rsid w:val="4252798B"/>
    <w:rsid w:val="428E0276"/>
    <w:rsid w:val="42A779B5"/>
    <w:rsid w:val="42D02437"/>
    <w:rsid w:val="42E87780"/>
    <w:rsid w:val="430F595E"/>
    <w:rsid w:val="43285880"/>
    <w:rsid w:val="43295AF1"/>
    <w:rsid w:val="43446334"/>
    <w:rsid w:val="43664B49"/>
    <w:rsid w:val="43BE6733"/>
    <w:rsid w:val="43D9356D"/>
    <w:rsid w:val="440D0138"/>
    <w:rsid w:val="443514A1"/>
    <w:rsid w:val="44396F7C"/>
    <w:rsid w:val="443D734C"/>
    <w:rsid w:val="444A5133"/>
    <w:rsid w:val="4482570E"/>
    <w:rsid w:val="44A84E71"/>
    <w:rsid w:val="44D0021E"/>
    <w:rsid w:val="44D0671E"/>
    <w:rsid w:val="44E4041B"/>
    <w:rsid w:val="44E56371"/>
    <w:rsid w:val="452B7DF8"/>
    <w:rsid w:val="459F6F1A"/>
    <w:rsid w:val="45A858ED"/>
    <w:rsid w:val="45C07413"/>
    <w:rsid w:val="45F11042"/>
    <w:rsid w:val="46222FA9"/>
    <w:rsid w:val="46291576"/>
    <w:rsid w:val="462C02CC"/>
    <w:rsid w:val="464C5986"/>
    <w:rsid w:val="4655135C"/>
    <w:rsid w:val="46706AA0"/>
    <w:rsid w:val="467A34E7"/>
    <w:rsid w:val="46BF2EEE"/>
    <w:rsid w:val="46CF2B6D"/>
    <w:rsid w:val="46D958A9"/>
    <w:rsid w:val="46FC7B3F"/>
    <w:rsid w:val="47556CB4"/>
    <w:rsid w:val="477DCE1E"/>
    <w:rsid w:val="47BC567F"/>
    <w:rsid w:val="47ED6D9A"/>
    <w:rsid w:val="48125B52"/>
    <w:rsid w:val="484A2C8B"/>
    <w:rsid w:val="485853A8"/>
    <w:rsid w:val="487815A6"/>
    <w:rsid w:val="489F5AD4"/>
    <w:rsid w:val="48A4239B"/>
    <w:rsid w:val="48A44149"/>
    <w:rsid w:val="48AC3EC1"/>
    <w:rsid w:val="48C37705"/>
    <w:rsid w:val="48EF2566"/>
    <w:rsid w:val="49002A2F"/>
    <w:rsid w:val="49071778"/>
    <w:rsid w:val="4910358D"/>
    <w:rsid w:val="493059DD"/>
    <w:rsid w:val="49646E3A"/>
    <w:rsid w:val="497A7771"/>
    <w:rsid w:val="49C83E68"/>
    <w:rsid w:val="49F92273"/>
    <w:rsid w:val="4A123335"/>
    <w:rsid w:val="4A70216C"/>
    <w:rsid w:val="4A835FE1"/>
    <w:rsid w:val="4AC9433B"/>
    <w:rsid w:val="4B3C2D5F"/>
    <w:rsid w:val="4B552ADF"/>
    <w:rsid w:val="4B7324F9"/>
    <w:rsid w:val="4BB15DAA"/>
    <w:rsid w:val="4BBB6F84"/>
    <w:rsid w:val="4BDFB6AD"/>
    <w:rsid w:val="4BE52AF7"/>
    <w:rsid w:val="4C2B08DF"/>
    <w:rsid w:val="4C7B252C"/>
    <w:rsid w:val="4C820C46"/>
    <w:rsid w:val="4C83676C"/>
    <w:rsid w:val="4D07114B"/>
    <w:rsid w:val="4D273E96"/>
    <w:rsid w:val="4D297AB4"/>
    <w:rsid w:val="4D2B3904"/>
    <w:rsid w:val="4D3F72FC"/>
    <w:rsid w:val="4D3FEEF7"/>
    <w:rsid w:val="4D415E9A"/>
    <w:rsid w:val="4D446E65"/>
    <w:rsid w:val="4D785BA5"/>
    <w:rsid w:val="4DAA338D"/>
    <w:rsid w:val="4DAE15C6"/>
    <w:rsid w:val="4DBB46A4"/>
    <w:rsid w:val="4DDF16F1"/>
    <w:rsid w:val="4E1458CD"/>
    <w:rsid w:val="4E3F1A6E"/>
    <w:rsid w:val="4E4B358F"/>
    <w:rsid w:val="4E664CBB"/>
    <w:rsid w:val="4E6A373F"/>
    <w:rsid w:val="4E7445BE"/>
    <w:rsid w:val="4EA16E75"/>
    <w:rsid w:val="4EA736C8"/>
    <w:rsid w:val="4EB17FFF"/>
    <w:rsid w:val="4EEF64F5"/>
    <w:rsid w:val="4EF4158B"/>
    <w:rsid w:val="4F027E1C"/>
    <w:rsid w:val="4F2FA8A3"/>
    <w:rsid w:val="4F346648"/>
    <w:rsid w:val="4F7B2A3B"/>
    <w:rsid w:val="4F9111A0"/>
    <w:rsid w:val="4FA74518"/>
    <w:rsid w:val="4FBE11E6"/>
    <w:rsid w:val="4FC8279A"/>
    <w:rsid w:val="4FDE4FA6"/>
    <w:rsid w:val="4FEFA286"/>
    <w:rsid w:val="500D4CCA"/>
    <w:rsid w:val="501222E0"/>
    <w:rsid w:val="5023629C"/>
    <w:rsid w:val="503E5E7C"/>
    <w:rsid w:val="50A43C01"/>
    <w:rsid w:val="50AA49C4"/>
    <w:rsid w:val="50E517A3"/>
    <w:rsid w:val="51031C29"/>
    <w:rsid w:val="512A08C8"/>
    <w:rsid w:val="517C3C52"/>
    <w:rsid w:val="51B178D7"/>
    <w:rsid w:val="51BF0246"/>
    <w:rsid w:val="51F37EF0"/>
    <w:rsid w:val="520E6AD8"/>
    <w:rsid w:val="523522B6"/>
    <w:rsid w:val="5254050B"/>
    <w:rsid w:val="52595FA5"/>
    <w:rsid w:val="52950FA7"/>
    <w:rsid w:val="529F1462"/>
    <w:rsid w:val="52A82A88"/>
    <w:rsid w:val="52AE4BBB"/>
    <w:rsid w:val="52B15DE1"/>
    <w:rsid w:val="5325057D"/>
    <w:rsid w:val="532B6EA8"/>
    <w:rsid w:val="532C2F73"/>
    <w:rsid w:val="534B4DC2"/>
    <w:rsid w:val="53536E98"/>
    <w:rsid w:val="53726B81"/>
    <w:rsid w:val="537604E4"/>
    <w:rsid w:val="539DF2FF"/>
    <w:rsid w:val="53B4545D"/>
    <w:rsid w:val="53BB67EB"/>
    <w:rsid w:val="53DA4EC3"/>
    <w:rsid w:val="53F7629E"/>
    <w:rsid w:val="53FDB036"/>
    <w:rsid w:val="540F44B7"/>
    <w:rsid w:val="54364A4A"/>
    <w:rsid w:val="546B0211"/>
    <w:rsid w:val="547D4D93"/>
    <w:rsid w:val="549F610D"/>
    <w:rsid w:val="54A5650C"/>
    <w:rsid w:val="54D47B64"/>
    <w:rsid w:val="555667CB"/>
    <w:rsid w:val="558E4C79"/>
    <w:rsid w:val="55E42029"/>
    <w:rsid w:val="55E80984"/>
    <w:rsid w:val="55FD8EAC"/>
    <w:rsid w:val="55FE42A1"/>
    <w:rsid w:val="56102E1E"/>
    <w:rsid w:val="561B17C3"/>
    <w:rsid w:val="561C5C67"/>
    <w:rsid w:val="563D3E2F"/>
    <w:rsid w:val="5673698A"/>
    <w:rsid w:val="569636DA"/>
    <w:rsid w:val="56B55774"/>
    <w:rsid w:val="56BD7F3C"/>
    <w:rsid w:val="56CA56C3"/>
    <w:rsid w:val="56D11253"/>
    <w:rsid w:val="56D3878E"/>
    <w:rsid w:val="571132F2"/>
    <w:rsid w:val="57120E18"/>
    <w:rsid w:val="573E1E21"/>
    <w:rsid w:val="574D3BFE"/>
    <w:rsid w:val="57576E43"/>
    <w:rsid w:val="575C02E5"/>
    <w:rsid w:val="576B5671"/>
    <w:rsid w:val="57AC2BD0"/>
    <w:rsid w:val="57D41D25"/>
    <w:rsid w:val="57D8796C"/>
    <w:rsid w:val="57EA4A45"/>
    <w:rsid w:val="57F44CB3"/>
    <w:rsid w:val="58026B26"/>
    <w:rsid w:val="580351CC"/>
    <w:rsid w:val="58207565"/>
    <w:rsid w:val="585A673D"/>
    <w:rsid w:val="587057AA"/>
    <w:rsid w:val="589C4E3D"/>
    <w:rsid w:val="58B303D9"/>
    <w:rsid w:val="58B33ED0"/>
    <w:rsid w:val="58F06F37"/>
    <w:rsid w:val="592972FF"/>
    <w:rsid w:val="594C6863"/>
    <w:rsid w:val="5952374E"/>
    <w:rsid w:val="597775FC"/>
    <w:rsid w:val="59A0270B"/>
    <w:rsid w:val="59FB1D9F"/>
    <w:rsid w:val="5A407A4A"/>
    <w:rsid w:val="5A602A52"/>
    <w:rsid w:val="5A7796B8"/>
    <w:rsid w:val="5A7FFFEB"/>
    <w:rsid w:val="5A8A21CA"/>
    <w:rsid w:val="5AA47FD9"/>
    <w:rsid w:val="5AB04DB2"/>
    <w:rsid w:val="5B130776"/>
    <w:rsid w:val="5B487E91"/>
    <w:rsid w:val="5B66BE2E"/>
    <w:rsid w:val="5B8F00E5"/>
    <w:rsid w:val="5B9E6C3F"/>
    <w:rsid w:val="5BA1004B"/>
    <w:rsid w:val="5BD82630"/>
    <w:rsid w:val="5BE03293"/>
    <w:rsid w:val="5BEEA4C2"/>
    <w:rsid w:val="5BFB932C"/>
    <w:rsid w:val="5BFDA2BA"/>
    <w:rsid w:val="5C234B0E"/>
    <w:rsid w:val="5C256226"/>
    <w:rsid w:val="5C3F7B66"/>
    <w:rsid w:val="5C6C5B04"/>
    <w:rsid w:val="5CCE57E1"/>
    <w:rsid w:val="5CE405E0"/>
    <w:rsid w:val="5CF9550F"/>
    <w:rsid w:val="5CFEBF60"/>
    <w:rsid w:val="5D1D4073"/>
    <w:rsid w:val="5D5F468B"/>
    <w:rsid w:val="5D5FE22F"/>
    <w:rsid w:val="5D6F63D3"/>
    <w:rsid w:val="5DBE5856"/>
    <w:rsid w:val="5DE7744B"/>
    <w:rsid w:val="5DEF3C61"/>
    <w:rsid w:val="5DFD823C"/>
    <w:rsid w:val="5E112E59"/>
    <w:rsid w:val="5E6EACC1"/>
    <w:rsid w:val="5E7FF826"/>
    <w:rsid w:val="5E9860A7"/>
    <w:rsid w:val="5EAC1B52"/>
    <w:rsid w:val="5EAE5A2F"/>
    <w:rsid w:val="5EB00087"/>
    <w:rsid w:val="5EEB3DCB"/>
    <w:rsid w:val="5EFAC543"/>
    <w:rsid w:val="5EFEBDE8"/>
    <w:rsid w:val="5F2E06CD"/>
    <w:rsid w:val="5F555D46"/>
    <w:rsid w:val="5F577FBD"/>
    <w:rsid w:val="5F7873A2"/>
    <w:rsid w:val="5F8E3006"/>
    <w:rsid w:val="5F9BA2AA"/>
    <w:rsid w:val="5FA55742"/>
    <w:rsid w:val="5FA71E0A"/>
    <w:rsid w:val="5FB6C03D"/>
    <w:rsid w:val="5FBE4E1E"/>
    <w:rsid w:val="5FCC5AE7"/>
    <w:rsid w:val="5FCE2AB6"/>
    <w:rsid w:val="5FDE9EF0"/>
    <w:rsid w:val="5FE315A4"/>
    <w:rsid w:val="5FEF1CF6"/>
    <w:rsid w:val="5FF8B7C3"/>
    <w:rsid w:val="5FF92B75"/>
    <w:rsid w:val="601E082E"/>
    <w:rsid w:val="602E27D4"/>
    <w:rsid w:val="603B13E0"/>
    <w:rsid w:val="607F4C6F"/>
    <w:rsid w:val="60B62814"/>
    <w:rsid w:val="61712C70"/>
    <w:rsid w:val="61D43507"/>
    <w:rsid w:val="61EB7018"/>
    <w:rsid w:val="621A4D00"/>
    <w:rsid w:val="62220CAC"/>
    <w:rsid w:val="6249431E"/>
    <w:rsid w:val="628F37A2"/>
    <w:rsid w:val="62AA4A36"/>
    <w:rsid w:val="62B83FCF"/>
    <w:rsid w:val="62CA25A7"/>
    <w:rsid w:val="62E0626E"/>
    <w:rsid w:val="62F35B65"/>
    <w:rsid w:val="62FEFC10"/>
    <w:rsid w:val="63224191"/>
    <w:rsid w:val="633F9F2D"/>
    <w:rsid w:val="635822A8"/>
    <w:rsid w:val="636447A9"/>
    <w:rsid w:val="636E73D6"/>
    <w:rsid w:val="63901A42"/>
    <w:rsid w:val="63D57455"/>
    <w:rsid w:val="63DA0F0F"/>
    <w:rsid w:val="63DA4A6C"/>
    <w:rsid w:val="63E1340D"/>
    <w:rsid w:val="63E79BDB"/>
    <w:rsid w:val="63F537E6"/>
    <w:rsid w:val="641B7F3C"/>
    <w:rsid w:val="642A5210"/>
    <w:rsid w:val="6439516D"/>
    <w:rsid w:val="645E38EF"/>
    <w:rsid w:val="64DB6057"/>
    <w:rsid w:val="65023CBF"/>
    <w:rsid w:val="65534AD5"/>
    <w:rsid w:val="655A156F"/>
    <w:rsid w:val="656E190F"/>
    <w:rsid w:val="6589499B"/>
    <w:rsid w:val="65ED963B"/>
    <w:rsid w:val="66050A6B"/>
    <w:rsid w:val="661A40DE"/>
    <w:rsid w:val="66540B05"/>
    <w:rsid w:val="6694184A"/>
    <w:rsid w:val="66DA0340"/>
    <w:rsid w:val="66E3096D"/>
    <w:rsid w:val="66F36FFE"/>
    <w:rsid w:val="67050051"/>
    <w:rsid w:val="672D101A"/>
    <w:rsid w:val="673B2C01"/>
    <w:rsid w:val="67627252"/>
    <w:rsid w:val="67674868"/>
    <w:rsid w:val="676F7BC1"/>
    <w:rsid w:val="6773807D"/>
    <w:rsid w:val="678B49FB"/>
    <w:rsid w:val="679D35FF"/>
    <w:rsid w:val="67A81763"/>
    <w:rsid w:val="67AC2BC3"/>
    <w:rsid w:val="67CC4342"/>
    <w:rsid w:val="67E9CEEC"/>
    <w:rsid w:val="67F9F487"/>
    <w:rsid w:val="68077DF9"/>
    <w:rsid w:val="6836539E"/>
    <w:rsid w:val="685C6397"/>
    <w:rsid w:val="687B1001"/>
    <w:rsid w:val="68A839E0"/>
    <w:rsid w:val="68CA2609"/>
    <w:rsid w:val="68CC1AED"/>
    <w:rsid w:val="68CF6B69"/>
    <w:rsid w:val="68EED662"/>
    <w:rsid w:val="69093BDE"/>
    <w:rsid w:val="692F4D08"/>
    <w:rsid w:val="695D2540"/>
    <w:rsid w:val="699D73FF"/>
    <w:rsid w:val="69A14616"/>
    <w:rsid w:val="69BB0F42"/>
    <w:rsid w:val="69DC778F"/>
    <w:rsid w:val="69F06D97"/>
    <w:rsid w:val="69F15A23"/>
    <w:rsid w:val="69F27D85"/>
    <w:rsid w:val="6A2B7DCF"/>
    <w:rsid w:val="6A3D1BFD"/>
    <w:rsid w:val="6A5A6906"/>
    <w:rsid w:val="6A637494"/>
    <w:rsid w:val="6A695741"/>
    <w:rsid w:val="6A9A7B16"/>
    <w:rsid w:val="6AC326FD"/>
    <w:rsid w:val="6AC50185"/>
    <w:rsid w:val="6AE61C2B"/>
    <w:rsid w:val="6AEFC529"/>
    <w:rsid w:val="6B2F21C6"/>
    <w:rsid w:val="6B73CB0F"/>
    <w:rsid w:val="6B9F6CC6"/>
    <w:rsid w:val="6BAD5E34"/>
    <w:rsid w:val="6BBF11AA"/>
    <w:rsid w:val="6BCF62E6"/>
    <w:rsid w:val="6BFEAED4"/>
    <w:rsid w:val="6BFF37D0"/>
    <w:rsid w:val="6C09402E"/>
    <w:rsid w:val="6C781613"/>
    <w:rsid w:val="6CA613D8"/>
    <w:rsid w:val="6CB23970"/>
    <w:rsid w:val="6CBB6653"/>
    <w:rsid w:val="6CD3A16D"/>
    <w:rsid w:val="6D025718"/>
    <w:rsid w:val="6D535020"/>
    <w:rsid w:val="6D77157D"/>
    <w:rsid w:val="6D847383"/>
    <w:rsid w:val="6DDA7C24"/>
    <w:rsid w:val="6DE44E65"/>
    <w:rsid w:val="6DEE348A"/>
    <w:rsid w:val="6DFF8FFA"/>
    <w:rsid w:val="6E1430A8"/>
    <w:rsid w:val="6E2543A1"/>
    <w:rsid w:val="6E2B2A93"/>
    <w:rsid w:val="6E5F273D"/>
    <w:rsid w:val="6E5F44EB"/>
    <w:rsid w:val="6E5F49A6"/>
    <w:rsid w:val="6E6C5C0E"/>
    <w:rsid w:val="6E792283"/>
    <w:rsid w:val="6EBC20ED"/>
    <w:rsid w:val="6EFDB9FC"/>
    <w:rsid w:val="6EFFE1E5"/>
    <w:rsid w:val="6EFFE567"/>
    <w:rsid w:val="6F0B65D1"/>
    <w:rsid w:val="6F165733"/>
    <w:rsid w:val="6F3F1B03"/>
    <w:rsid w:val="6F5FF745"/>
    <w:rsid w:val="6F667AFB"/>
    <w:rsid w:val="6F8A00A1"/>
    <w:rsid w:val="6F96218E"/>
    <w:rsid w:val="6F971EC5"/>
    <w:rsid w:val="6FAB189C"/>
    <w:rsid w:val="6FE65B8A"/>
    <w:rsid w:val="6FE97219"/>
    <w:rsid w:val="6FE97585"/>
    <w:rsid w:val="6FF15C61"/>
    <w:rsid w:val="6FF38B05"/>
    <w:rsid w:val="6FF7CB1C"/>
    <w:rsid w:val="6FFB842F"/>
    <w:rsid w:val="6FFF0C20"/>
    <w:rsid w:val="6FFF37D2"/>
    <w:rsid w:val="70366E4A"/>
    <w:rsid w:val="705D6EA2"/>
    <w:rsid w:val="70731390"/>
    <w:rsid w:val="70765B1C"/>
    <w:rsid w:val="707D697A"/>
    <w:rsid w:val="708B2E6E"/>
    <w:rsid w:val="70B57D6B"/>
    <w:rsid w:val="70C1323B"/>
    <w:rsid w:val="70CD69EF"/>
    <w:rsid w:val="70D867D7"/>
    <w:rsid w:val="70D94A29"/>
    <w:rsid w:val="70DE2EF1"/>
    <w:rsid w:val="71325EE7"/>
    <w:rsid w:val="713C4FB8"/>
    <w:rsid w:val="716E0DD3"/>
    <w:rsid w:val="71CB1E97"/>
    <w:rsid w:val="71E15F7C"/>
    <w:rsid w:val="72276701"/>
    <w:rsid w:val="723849AE"/>
    <w:rsid w:val="72EDAE25"/>
    <w:rsid w:val="72F13535"/>
    <w:rsid w:val="72F53670"/>
    <w:rsid w:val="72F54E60"/>
    <w:rsid w:val="72FA2A34"/>
    <w:rsid w:val="730A5EE7"/>
    <w:rsid w:val="73696FFE"/>
    <w:rsid w:val="73774085"/>
    <w:rsid w:val="73874E49"/>
    <w:rsid w:val="73AF85BD"/>
    <w:rsid w:val="73BAFE89"/>
    <w:rsid w:val="73BEF00E"/>
    <w:rsid w:val="73D43285"/>
    <w:rsid w:val="73DF6DE3"/>
    <w:rsid w:val="73F676A0"/>
    <w:rsid w:val="73FFEC54"/>
    <w:rsid w:val="74150013"/>
    <w:rsid w:val="74764432"/>
    <w:rsid w:val="74980B8A"/>
    <w:rsid w:val="74BF3F35"/>
    <w:rsid w:val="74C85221"/>
    <w:rsid w:val="74CE4179"/>
    <w:rsid w:val="75212F16"/>
    <w:rsid w:val="75224790"/>
    <w:rsid w:val="75524DAA"/>
    <w:rsid w:val="755C1784"/>
    <w:rsid w:val="75AF45B3"/>
    <w:rsid w:val="75DC6B41"/>
    <w:rsid w:val="75DE18A4"/>
    <w:rsid w:val="75EE4583"/>
    <w:rsid w:val="75F4D021"/>
    <w:rsid w:val="75F714AD"/>
    <w:rsid w:val="75FDC1C2"/>
    <w:rsid w:val="75FFD2F3"/>
    <w:rsid w:val="75FFE253"/>
    <w:rsid w:val="76085468"/>
    <w:rsid w:val="764D36D3"/>
    <w:rsid w:val="76664589"/>
    <w:rsid w:val="766D176F"/>
    <w:rsid w:val="76702EDC"/>
    <w:rsid w:val="7679DAD7"/>
    <w:rsid w:val="768F96FC"/>
    <w:rsid w:val="76A0437A"/>
    <w:rsid w:val="76AE3710"/>
    <w:rsid w:val="76AF13FE"/>
    <w:rsid w:val="76B1100D"/>
    <w:rsid w:val="76BFB79B"/>
    <w:rsid w:val="76C577FD"/>
    <w:rsid w:val="770025E3"/>
    <w:rsid w:val="7726029C"/>
    <w:rsid w:val="776D3F98"/>
    <w:rsid w:val="778FAA14"/>
    <w:rsid w:val="77BD4ECB"/>
    <w:rsid w:val="77BE6FCC"/>
    <w:rsid w:val="77C11D73"/>
    <w:rsid w:val="77CD6969"/>
    <w:rsid w:val="77DF35BD"/>
    <w:rsid w:val="77FBA7A4"/>
    <w:rsid w:val="78331E41"/>
    <w:rsid w:val="783E33C3"/>
    <w:rsid w:val="783F4F21"/>
    <w:rsid w:val="784C3D32"/>
    <w:rsid w:val="78680440"/>
    <w:rsid w:val="788C05D2"/>
    <w:rsid w:val="79352A18"/>
    <w:rsid w:val="794F33AE"/>
    <w:rsid w:val="79564D31"/>
    <w:rsid w:val="799451A8"/>
    <w:rsid w:val="79DF1B62"/>
    <w:rsid w:val="79FF493F"/>
    <w:rsid w:val="7A1268B5"/>
    <w:rsid w:val="7A1A1C0E"/>
    <w:rsid w:val="7A4B34F9"/>
    <w:rsid w:val="7A543372"/>
    <w:rsid w:val="7A5C3FD5"/>
    <w:rsid w:val="7A65732D"/>
    <w:rsid w:val="7A6F5C3D"/>
    <w:rsid w:val="7A796115"/>
    <w:rsid w:val="7A8760AF"/>
    <w:rsid w:val="7ABBF90A"/>
    <w:rsid w:val="7AC57DCC"/>
    <w:rsid w:val="7ACF185B"/>
    <w:rsid w:val="7ADA045A"/>
    <w:rsid w:val="7AE77D42"/>
    <w:rsid w:val="7AEC35AA"/>
    <w:rsid w:val="7AF391E3"/>
    <w:rsid w:val="7AFD556B"/>
    <w:rsid w:val="7AFE9389"/>
    <w:rsid w:val="7B3B62E0"/>
    <w:rsid w:val="7B6EC9B6"/>
    <w:rsid w:val="7B744583"/>
    <w:rsid w:val="7B820969"/>
    <w:rsid w:val="7B9B28DB"/>
    <w:rsid w:val="7BA6F0F0"/>
    <w:rsid w:val="7BB86445"/>
    <w:rsid w:val="7BD7B44F"/>
    <w:rsid w:val="7BE8241F"/>
    <w:rsid w:val="7BEB352A"/>
    <w:rsid w:val="7BEC1243"/>
    <w:rsid w:val="7BFB554F"/>
    <w:rsid w:val="7BFB9D7C"/>
    <w:rsid w:val="7BFF08FA"/>
    <w:rsid w:val="7BFFA9FA"/>
    <w:rsid w:val="7C200665"/>
    <w:rsid w:val="7C4116D4"/>
    <w:rsid w:val="7C483543"/>
    <w:rsid w:val="7C5F4108"/>
    <w:rsid w:val="7C5F6280"/>
    <w:rsid w:val="7C6B77FA"/>
    <w:rsid w:val="7C821325"/>
    <w:rsid w:val="7C8A7937"/>
    <w:rsid w:val="7C97E164"/>
    <w:rsid w:val="7C9B0835"/>
    <w:rsid w:val="7CC10A11"/>
    <w:rsid w:val="7CE6E1C9"/>
    <w:rsid w:val="7D0F532E"/>
    <w:rsid w:val="7D2A660C"/>
    <w:rsid w:val="7D5BDC5F"/>
    <w:rsid w:val="7D5E85DA"/>
    <w:rsid w:val="7DA95995"/>
    <w:rsid w:val="7DB12889"/>
    <w:rsid w:val="7DBF814D"/>
    <w:rsid w:val="7DD72997"/>
    <w:rsid w:val="7DDB9BAD"/>
    <w:rsid w:val="7DDF8516"/>
    <w:rsid w:val="7DF68629"/>
    <w:rsid w:val="7DFAE4D0"/>
    <w:rsid w:val="7DFB92FE"/>
    <w:rsid w:val="7DFF0322"/>
    <w:rsid w:val="7DFF0CD9"/>
    <w:rsid w:val="7DFF3156"/>
    <w:rsid w:val="7E1569BE"/>
    <w:rsid w:val="7E1FA4A1"/>
    <w:rsid w:val="7E36063D"/>
    <w:rsid w:val="7E3E236F"/>
    <w:rsid w:val="7E3F5E35"/>
    <w:rsid w:val="7E4A56C2"/>
    <w:rsid w:val="7E770FBD"/>
    <w:rsid w:val="7E8A1F33"/>
    <w:rsid w:val="7E970165"/>
    <w:rsid w:val="7EBF4D61"/>
    <w:rsid w:val="7ED61F2A"/>
    <w:rsid w:val="7EE60311"/>
    <w:rsid w:val="7EEB5927"/>
    <w:rsid w:val="7EEB8486"/>
    <w:rsid w:val="7EEF1C40"/>
    <w:rsid w:val="7F2FB1E8"/>
    <w:rsid w:val="7F2FF1DD"/>
    <w:rsid w:val="7F325334"/>
    <w:rsid w:val="7F3EB8F8"/>
    <w:rsid w:val="7F3F965D"/>
    <w:rsid w:val="7F405C73"/>
    <w:rsid w:val="7F5F5577"/>
    <w:rsid w:val="7F67D629"/>
    <w:rsid w:val="7F79C282"/>
    <w:rsid w:val="7F7B6CAE"/>
    <w:rsid w:val="7F7F2CD9"/>
    <w:rsid w:val="7F7FFABD"/>
    <w:rsid w:val="7F9F66E9"/>
    <w:rsid w:val="7FA93818"/>
    <w:rsid w:val="7FB6A0F5"/>
    <w:rsid w:val="7FB7B3E0"/>
    <w:rsid w:val="7FBF6DD0"/>
    <w:rsid w:val="7FC2C1F4"/>
    <w:rsid w:val="7FCB4612"/>
    <w:rsid w:val="7FCD17FE"/>
    <w:rsid w:val="7FCFA5C3"/>
    <w:rsid w:val="7FCFCC4D"/>
    <w:rsid w:val="7FD140F5"/>
    <w:rsid w:val="7FD7E9A0"/>
    <w:rsid w:val="7FE67313"/>
    <w:rsid w:val="7FE9FBB2"/>
    <w:rsid w:val="7FEE9237"/>
    <w:rsid w:val="7FEF6B3B"/>
    <w:rsid w:val="7FF73A0D"/>
    <w:rsid w:val="7FFBE17B"/>
    <w:rsid w:val="7FFDDBF7"/>
    <w:rsid w:val="7FFE8C47"/>
    <w:rsid w:val="7FFEC5A9"/>
    <w:rsid w:val="7FFF2099"/>
    <w:rsid w:val="7FFFBD93"/>
    <w:rsid w:val="87AF6F96"/>
    <w:rsid w:val="87F4C1EC"/>
    <w:rsid w:val="8B58717F"/>
    <w:rsid w:val="8FFFA67E"/>
    <w:rsid w:val="91C74D76"/>
    <w:rsid w:val="997FE6AB"/>
    <w:rsid w:val="99B23E4D"/>
    <w:rsid w:val="9BF701B1"/>
    <w:rsid w:val="9CFD50E4"/>
    <w:rsid w:val="9DFEA355"/>
    <w:rsid w:val="9FB766E4"/>
    <w:rsid w:val="9FFFC2EA"/>
    <w:rsid w:val="A4FF2EF5"/>
    <w:rsid w:val="A77E870D"/>
    <w:rsid w:val="A7FF33A7"/>
    <w:rsid w:val="A97F623E"/>
    <w:rsid w:val="A9C78CA0"/>
    <w:rsid w:val="AB6FC44A"/>
    <w:rsid w:val="ADFFFA99"/>
    <w:rsid w:val="AEEF6CCD"/>
    <w:rsid w:val="AEEF88C1"/>
    <w:rsid w:val="AF5A7BE1"/>
    <w:rsid w:val="AFBF8780"/>
    <w:rsid w:val="AFE3E396"/>
    <w:rsid w:val="AFF7A6DB"/>
    <w:rsid w:val="B1F8C7CF"/>
    <w:rsid w:val="B3BE4A8C"/>
    <w:rsid w:val="B593E9EE"/>
    <w:rsid w:val="B5BC8985"/>
    <w:rsid w:val="B7BB4C58"/>
    <w:rsid w:val="B7CFFC42"/>
    <w:rsid w:val="B7F73928"/>
    <w:rsid w:val="BAFFB781"/>
    <w:rsid w:val="BBEFE758"/>
    <w:rsid w:val="BBF7C12F"/>
    <w:rsid w:val="BCDBEEF2"/>
    <w:rsid w:val="BD77A791"/>
    <w:rsid w:val="BD7F46EE"/>
    <w:rsid w:val="BDF6D0BC"/>
    <w:rsid w:val="BDFA087D"/>
    <w:rsid w:val="BDFB1D53"/>
    <w:rsid w:val="BEB78CBC"/>
    <w:rsid w:val="BEEFCB4B"/>
    <w:rsid w:val="BEFC3847"/>
    <w:rsid w:val="BEFF8CB8"/>
    <w:rsid w:val="BF987516"/>
    <w:rsid w:val="BFE6F841"/>
    <w:rsid w:val="BFFA6F80"/>
    <w:rsid w:val="C3FB84B4"/>
    <w:rsid w:val="CDF331A4"/>
    <w:rsid w:val="CE5E9453"/>
    <w:rsid w:val="CF5BC48E"/>
    <w:rsid w:val="CF5FD84B"/>
    <w:rsid w:val="CFBF4C5C"/>
    <w:rsid w:val="CFFE9C66"/>
    <w:rsid w:val="D579F9A1"/>
    <w:rsid w:val="D5DE8897"/>
    <w:rsid w:val="D5EF1875"/>
    <w:rsid w:val="D77D6451"/>
    <w:rsid w:val="D7FD489C"/>
    <w:rsid w:val="D7FD9C45"/>
    <w:rsid w:val="DB7A4FEB"/>
    <w:rsid w:val="DBEB16E7"/>
    <w:rsid w:val="DBF78489"/>
    <w:rsid w:val="DBFB6792"/>
    <w:rsid w:val="DDB7A643"/>
    <w:rsid w:val="DDF803E3"/>
    <w:rsid w:val="DDFFB0E8"/>
    <w:rsid w:val="DDFFBBEE"/>
    <w:rsid w:val="DF2E5015"/>
    <w:rsid w:val="DFAF13DC"/>
    <w:rsid w:val="DFAFD476"/>
    <w:rsid w:val="DFC7360D"/>
    <w:rsid w:val="DFDFB476"/>
    <w:rsid w:val="DFF7F57D"/>
    <w:rsid w:val="DFFE63B2"/>
    <w:rsid w:val="DFFEF8F5"/>
    <w:rsid w:val="DFFF04E6"/>
    <w:rsid w:val="E3A7380E"/>
    <w:rsid w:val="E3FB9A7B"/>
    <w:rsid w:val="E52BF903"/>
    <w:rsid w:val="E5FF5446"/>
    <w:rsid w:val="E5FFB547"/>
    <w:rsid w:val="E7F7D40D"/>
    <w:rsid w:val="E7FB6CB9"/>
    <w:rsid w:val="E7FE3684"/>
    <w:rsid w:val="E8393CD0"/>
    <w:rsid w:val="E8CE48DE"/>
    <w:rsid w:val="E97D327A"/>
    <w:rsid w:val="EBF655CC"/>
    <w:rsid w:val="EC590DDB"/>
    <w:rsid w:val="EC7DF0F9"/>
    <w:rsid w:val="ECFF6FFA"/>
    <w:rsid w:val="ED3F2740"/>
    <w:rsid w:val="EDF82EF8"/>
    <w:rsid w:val="EDFD7824"/>
    <w:rsid w:val="EEA20596"/>
    <w:rsid w:val="EEACA159"/>
    <w:rsid w:val="EEE68AA8"/>
    <w:rsid w:val="EEED1A5B"/>
    <w:rsid w:val="EEEF8B8F"/>
    <w:rsid w:val="EEF50108"/>
    <w:rsid w:val="EEFBE361"/>
    <w:rsid w:val="EEFF27DD"/>
    <w:rsid w:val="EF1E576F"/>
    <w:rsid w:val="EF7B78C1"/>
    <w:rsid w:val="EFB43FA8"/>
    <w:rsid w:val="EFEF28F2"/>
    <w:rsid w:val="EFF99500"/>
    <w:rsid w:val="EFFB8437"/>
    <w:rsid w:val="EFFBEA09"/>
    <w:rsid w:val="EFFF70E4"/>
    <w:rsid w:val="F3FB9BC1"/>
    <w:rsid w:val="F4B4BE4C"/>
    <w:rsid w:val="F53F1411"/>
    <w:rsid w:val="F54F3CEB"/>
    <w:rsid w:val="F56F90A2"/>
    <w:rsid w:val="F5B9C8DB"/>
    <w:rsid w:val="F5DBADB3"/>
    <w:rsid w:val="F5F3EBEF"/>
    <w:rsid w:val="F5F7DDE6"/>
    <w:rsid w:val="F6E378BA"/>
    <w:rsid w:val="F70EDF58"/>
    <w:rsid w:val="F73B9B0A"/>
    <w:rsid w:val="F747EF1C"/>
    <w:rsid w:val="F75E9D8C"/>
    <w:rsid w:val="F7775B0F"/>
    <w:rsid w:val="F7BF2137"/>
    <w:rsid w:val="F7BF9FF2"/>
    <w:rsid w:val="F7DFCFFC"/>
    <w:rsid w:val="F7DFD283"/>
    <w:rsid w:val="F7EE7B00"/>
    <w:rsid w:val="F7EEA749"/>
    <w:rsid w:val="F7EEC240"/>
    <w:rsid w:val="F7F18FE1"/>
    <w:rsid w:val="F7FFE74B"/>
    <w:rsid w:val="F9D8218D"/>
    <w:rsid w:val="F9EE456C"/>
    <w:rsid w:val="F9FF9212"/>
    <w:rsid w:val="FA2F56C3"/>
    <w:rsid w:val="FA99FC5A"/>
    <w:rsid w:val="FADCC177"/>
    <w:rsid w:val="FAE798A1"/>
    <w:rsid w:val="FAF2DF8D"/>
    <w:rsid w:val="FB192834"/>
    <w:rsid w:val="FB5E0150"/>
    <w:rsid w:val="FB6F118F"/>
    <w:rsid w:val="FB7FDE06"/>
    <w:rsid w:val="FB9F2DC4"/>
    <w:rsid w:val="FBBD9D3E"/>
    <w:rsid w:val="FBD61447"/>
    <w:rsid w:val="FBDDC65E"/>
    <w:rsid w:val="FBF1D7F7"/>
    <w:rsid w:val="FBF75102"/>
    <w:rsid w:val="FBFD8966"/>
    <w:rsid w:val="FC69B5FF"/>
    <w:rsid w:val="FCD6EA51"/>
    <w:rsid w:val="FCE6EEF0"/>
    <w:rsid w:val="FCFA15C8"/>
    <w:rsid w:val="FD2EE05A"/>
    <w:rsid w:val="FD7D74CF"/>
    <w:rsid w:val="FD7E226C"/>
    <w:rsid w:val="FDBB310E"/>
    <w:rsid w:val="FDC9E7BE"/>
    <w:rsid w:val="FDDC5620"/>
    <w:rsid w:val="FDEA700A"/>
    <w:rsid w:val="FDF96A45"/>
    <w:rsid w:val="FDFDB80D"/>
    <w:rsid w:val="FDFF67E5"/>
    <w:rsid w:val="FDFF9636"/>
    <w:rsid w:val="FED39A8B"/>
    <w:rsid w:val="FEF137A9"/>
    <w:rsid w:val="FEF707C8"/>
    <w:rsid w:val="FEFAEDDC"/>
    <w:rsid w:val="FEFC45DD"/>
    <w:rsid w:val="FEFCE21A"/>
    <w:rsid w:val="FEFD8E4F"/>
    <w:rsid w:val="FEFFAC43"/>
    <w:rsid w:val="FF3545B5"/>
    <w:rsid w:val="FF5A1745"/>
    <w:rsid w:val="FF5BE17F"/>
    <w:rsid w:val="FF5E1A1A"/>
    <w:rsid w:val="FF63860C"/>
    <w:rsid w:val="FF67AB35"/>
    <w:rsid w:val="FF6F7993"/>
    <w:rsid w:val="FF7FFF29"/>
    <w:rsid w:val="FFAD5400"/>
    <w:rsid w:val="FFBF2A49"/>
    <w:rsid w:val="FFBFCE42"/>
    <w:rsid w:val="FFBFF499"/>
    <w:rsid w:val="FFC910A0"/>
    <w:rsid w:val="FFE3CD63"/>
    <w:rsid w:val="FFEBA930"/>
    <w:rsid w:val="FFED2979"/>
    <w:rsid w:val="FFED8975"/>
    <w:rsid w:val="FFEE3608"/>
    <w:rsid w:val="FFEF29EC"/>
    <w:rsid w:val="FFEFCF13"/>
    <w:rsid w:val="FFF2DEFC"/>
    <w:rsid w:val="FFF62853"/>
    <w:rsid w:val="FFFA6C67"/>
    <w:rsid w:val="FFFDD2F4"/>
    <w:rsid w:val="FFFE91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8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character" w:styleId="21">
    <w:name w:val="HTML Code"/>
    <w:basedOn w:val="1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Words>2075</Words>
  <Characters>2684</Characters>
  <Lines>0</Lines>
  <Paragraphs>0</Paragraphs>
  <TotalTime>846</TotalTime>
  <ScaleCrop>false</ScaleCrop>
  <LinksUpToDate>false</LinksUpToDate>
  <CharactersWithSpaces>2821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2018-06-06T09:24:00Z</dcterms:created>
  <dc:creator>moweitao</dc:creator>
  <cp:lastModifiedBy>万岁</cp:lastModifiedBy>
  <dcterms:modified xsi:type="dcterms:W3CDTF">2025-04-27T15:27:41Z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C8EFB505EEF84D3EB96B9BEDF5169EFA_12</vt:lpwstr>
  </property>
  <property fmtid="{D5CDD505-2E9C-101B-9397-08002B2CF9AE}" pid="6" name="KSOTemplateDocerSaveRecord">
    <vt:lpwstr>eyJoZGlkIjoiN2YzNjBkOTgyNWQ1YTMxYzM3MzMwNWFiODNmOWIzYWMiLCJ1c2VySWQiOiI3MTg5NzgzNjMifQ==</vt:lpwstr>
  </property>
</Properties>
</file>