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937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4587"/>
        <w:gridCol w:w="1082"/>
        <w:gridCol w:w="1082"/>
        <w:gridCol w:w="1082"/>
      </w:tblGrid>
      <w:tr w:rsidR="00137D29" w14:paraId="1DF6243E" w14:textId="77777777" w:rsidTr="007A2DA1">
        <w:trPr>
          <w:trHeight w:val="208"/>
        </w:trPr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02BF0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27B91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γενικ</w:t>
            </w:r>
            <w:proofErr w:type="spellEnd"/>
            <w:r>
              <w:rPr>
                <w:sz w:val="20"/>
                <w:szCs w:val="20"/>
              </w:rPr>
              <w:t xml:space="preserve">α </w:t>
            </w:r>
            <w:proofErr w:type="spellStart"/>
            <w:r>
              <w:rPr>
                <w:sz w:val="20"/>
                <w:szCs w:val="20"/>
              </w:rPr>
              <w:t>σχόλι</w:t>
            </w:r>
            <w:proofErr w:type="spellEnd"/>
            <w:r>
              <w:rPr>
                <w:sz w:val="20"/>
                <w:szCs w:val="20"/>
              </w:rPr>
              <w:t>α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B3A4D" w14:textId="77777777" w:rsidR="00137D29" w:rsidRDefault="00000000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86088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C22F7" w14:textId="77777777" w:rsidR="00137D29" w:rsidRDefault="00000000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 w:rsidR="00137D29" w:rsidRPr="007A2DA1" w14:paraId="51F56DA7" w14:textId="77777777" w:rsidTr="007A2DA1">
        <w:trPr>
          <w:trHeight w:val="348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D90F15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40B7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7A2DA1">
              <w:rPr>
                <w:sz w:val="20"/>
                <w:szCs w:val="20"/>
                <w:lang w:val="el-GR"/>
              </w:rPr>
              <w:t xml:space="preserve">Βασική λειτουργία κελύφους εισαγωγής και κλήσης απλών εντολών πχ </w:t>
            </w:r>
            <w:r>
              <w:rPr>
                <w:sz w:val="20"/>
                <w:szCs w:val="20"/>
              </w:rPr>
              <w:t>ls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38D24" w14:textId="1544537E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A5DB1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9314E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137D29" w14:paraId="665229D9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8439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4F67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ιστροφή</w:t>
            </w:r>
            <w:proofErr w:type="spellEnd"/>
            <w:r>
              <w:rPr>
                <w:sz w:val="20"/>
                <w:szCs w:val="20"/>
              </w:rPr>
              <w:t xml:space="preserve"> και </w:t>
            </w:r>
            <w:proofErr w:type="spellStart"/>
            <w:r>
              <w:rPr>
                <w:sz w:val="20"/>
                <w:szCs w:val="20"/>
              </w:rPr>
              <w:t>εκτύ</w:t>
            </w:r>
            <w:proofErr w:type="spellEnd"/>
            <w:r>
              <w:rPr>
                <w:sz w:val="20"/>
                <w:szCs w:val="20"/>
              </w:rPr>
              <w:t>πωση απ</w:t>
            </w:r>
            <w:proofErr w:type="spellStart"/>
            <w:r>
              <w:rPr>
                <w:sz w:val="20"/>
                <w:szCs w:val="20"/>
              </w:rPr>
              <w:t>οτελεσμάτων</w:t>
            </w:r>
            <w:proofErr w:type="spellEnd"/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8144E" w14:textId="7943B85A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FF823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F1DAB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14:paraId="7C87A863" w14:textId="77777777" w:rsidTr="007A2DA1">
        <w:trPr>
          <w:trHeight w:val="208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C4611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8EB04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μονή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τευθυνση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&gt; ή &lt; (5)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CE792" w14:textId="36043BA6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CB431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981DB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14:paraId="7F36698A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EBA7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45216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πλή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τεύθυνση</w:t>
            </w:r>
            <w:proofErr w:type="spellEnd"/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E0FE7" w14:textId="5B7118F5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4D8B4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A2552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14:paraId="07949A87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E085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1453A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</w:t>
            </w:r>
            <w:proofErr w:type="spellStart"/>
            <w:r>
              <w:rPr>
                <w:sz w:val="20"/>
                <w:szCs w:val="20"/>
              </w:rPr>
              <w:t>τεύθυνση</w:t>
            </w:r>
            <w:proofErr w:type="spellEnd"/>
            <w:r>
              <w:rPr>
                <w:sz w:val="20"/>
                <w:szCs w:val="20"/>
              </w:rPr>
              <w:t xml:space="preserve"> π</w:t>
            </w:r>
            <w:proofErr w:type="spellStart"/>
            <w:r>
              <w:rPr>
                <w:sz w:val="20"/>
                <w:szCs w:val="20"/>
              </w:rPr>
              <w:t>ροσθήκης</w:t>
            </w:r>
            <w:proofErr w:type="spellEnd"/>
            <w:r>
              <w:rPr>
                <w:sz w:val="20"/>
                <w:szCs w:val="20"/>
              </w:rPr>
              <w:t xml:space="preserve"> &gt;&gt;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A607" w14:textId="1CD75E0D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319DB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3D30F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14:paraId="5679F1D4" w14:textId="77777777" w:rsidTr="007A2DA1">
        <w:trPr>
          <w:trHeight w:val="208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E9BC" w14:textId="77777777" w:rsidR="00137D29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pipes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BB014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</w:t>
            </w:r>
            <w:proofErr w:type="spellStart"/>
            <w:r>
              <w:rPr>
                <w:sz w:val="20"/>
                <w:szCs w:val="20"/>
              </w:rPr>
              <w:t>λό</w:t>
            </w:r>
            <w:proofErr w:type="spellEnd"/>
            <w:r>
              <w:rPr>
                <w:sz w:val="20"/>
                <w:szCs w:val="20"/>
              </w:rPr>
              <w:t xml:space="preserve"> pipe cat file |grep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>
              <w:rPr>
                <w:sz w:val="20"/>
                <w:szCs w:val="20"/>
              </w:rPr>
              <w:t>" (5)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EE6EE" w14:textId="0D3FD38B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DEF02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0290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:rsidRPr="007A2DA1" w14:paraId="33002B88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2F9B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2073A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7A2DA1">
              <w:rPr>
                <w:sz w:val="20"/>
                <w:szCs w:val="20"/>
                <w:lang w:val="el-GR"/>
              </w:rPr>
              <w:t xml:space="preserve">Συνδυασμός με ανακατεύθυνση </w:t>
            </w:r>
            <w:r>
              <w:rPr>
                <w:sz w:val="20"/>
                <w:szCs w:val="20"/>
              </w:rPr>
              <w:t>cat</w:t>
            </w:r>
            <w:r w:rsidRPr="007A2DA1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7A2DA1">
              <w:rPr>
                <w:sz w:val="20"/>
                <w:szCs w:val="20"/>
                <w:lang w:val="el-GR"/>
              </w:rPr>
              <w:t xml:space="preserve"> |</w:t>
            </w:r>
            <w:r>
              <w:rPr>
                <w:sz w:val="20"/>
                <w:szCs w:val="20"/>
              </w:rPr>
              <w:t>grep</w:t>
            </w:r>
            <w:r w:rsidRPr="007A2DA1">
              <w:rPr>
                <w:sz w:val="20"/>
                <w:szCs w:val="20"/>
                <w:lang w:val="el-GR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>" &gt;</w:t>
            </w:r>
            <w:r>
              <w:rPr>
                <w:sz w:val="20"/>
                <w:szCs w:val="20"/>
              </w:rPr>
              <w:t>file</w:t>
            </w:r>
            <w:r w:rsidRPr="007A2DA1">
              <w:rPr>
                <w:sz w:val="20"/>
                <w:szCs w:val="20"/>
                <w:lang w:val="el-GR"/>
              </w:rPr>
              <w:t>2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C2593" w14:textId="64A34586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A224A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238F7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137D29" w:rsidRPr="007A2DA1" w14:paraId="125C4ECF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C50B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DF929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C5C48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D0D74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BFB4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137D29" w14:paraId="496DC6DF" w14:textId="77777777" w:rsidTr="007A2DA1">
        <w:trPr>
          <w:trHeight w:val="208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81CAF" w14:textId="77777777" w:rsidR="00137D29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background execution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15C56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εκτέλεση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εντολών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στο</w:t>
            </w:r>
            <w:proofErr w:type="spellEnd"/>
            <w:r>
              <w:rPr>
                <w:sz w:val="20"/>
                <w:szCs w:val="20"/>
              </w:rPr>
              <w:t xml:space="preserve"> background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02555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522C5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3A0D5" w14:textId="6533C477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2015ABE7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3B65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A5820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7A2DA1">
              <w:rPr>
                <w:sz w:val="20"/>
                <w:szCs w:val="20"/>
                <w:lang w:val="el-GR"/>
              </w:rPr>
              <w:t>Εκτελεση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7A2DA1">
              <w:rPr>
                <w:sz w:val="20"/>
                <w:szCs w:val="20"/>
                <w:lang w:val="el-GR"/>
              </w:rPr>
              <w:t>πολλων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εντολών σε μία γραμμή </w:t>
            </w:r>
            <w:r>
              <w:rPr>
                <w:sz w:val="20"/>
                <w:szCs w:val="20"/>
              </w:rPr>
              <w:t>sort</w:t>
            </w:r>
            <w:r w:rsidRPr="007A2DA1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7A2DA1">
              <w:rPr>
                <w:sz w:val="20"/>
                <w:szCs w:val="20"/>
                <w:lang w:val="el-GR"/>
              </w:rPr>
              <w:t xml:space="preserve">1 &amp;; </w:t>
            </w:r>
            <w:r>
              <w:rPr>
                <w:sz w:val="20"/>
                <w:szCs w:val="20"/>
              </w:rPr>
              <w:t>ls</w:t>
            </w:r>
            <w:r w:rsidRPr="007A2DA1">
              <w:rPr>
                <w:sz w:val="20"/>
                <w:szCs w:val="20"/>
                <w:lang w:val="el-GR"/>
              </w:rPr>
              <w:t xml:space="preserve"> &amp;;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39392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140F9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670E5" w14:textId="0E04FB80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5117CAF3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84EC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840ED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7A2DA1">
              <w:rPr>
                <w:sz w:val="20"/>
                <w:szCs w:val="20"/>
                <w:lang w:val="el-GR"/>
              </w:rPr>
              <w:t xml:space="preserve">Επιστροφή ολοκλήρωσης </w:t>
            </w:r>
            <w:proofErr w:type="spellStart"/>
            <w:r w:rsidRPr="007A2DA1">
              <w:rPr>
                <w:sz w:val="20"/>
                <w:szCs w:val="20"/>
                <w:lang w:val="el-GR"/>
              </w:rPr>
              <w:t>πισω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στο </w:t>
            </w:r>
            <w:r>
              <w:rPr>
                <w:sz w:val="20"/>
                <w:szCs w:val="20"/>
              </w:rPr>
              <w:t>shell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FB337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B2D21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F3743" w14:textId="7031110C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47808A09" w14:textId="77777777" w:rsidTr="007A2DA1">
        <w:trPr>
          <w:trHeight w:val="208"/>
        </w:trPr>
        <w:tc>
          <w:tcPr>
            <w:tcW w:w="15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19C4E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wild chars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60F83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7A2DA1">
              <w:rPr>
                <w:sz w:val="20"/>
                <w:szCs w:val="20"/>
                <w:lang w:val="el-GR"/>
              </w:rPr>
              <w:t>υποστηριξη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* (για τρέχοντα κατάλογο </w:t>
            </w:r>
            <w:proofErr w:type="spellStart"/>
            <w:r w:rsidRPr="007A2DA1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DF0C1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9DFA0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4C9D9" w14:textId="2567F85D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429B1608" w14:textId="77777777" w:rsidTr="007A2DA1">
        <w:trPr>
          <w:trHeight w:val="208"/>
        </w:trPr>
        <w:tc>
          <w:tcPr>
            <w:tcW w:w="15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C4D05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372D1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7A2DA1">
              <w:rPr>
                <w:sz w:val="20"/>
                <w:szCs w:val="20"/>
                <w:lang w:val="el-GR"/>
              </w:rPr>
              <w:t xml:space="preserve">υποστήριξη ? (για τρέχοντα κατάλογο </w:t>
            </w:r>
            <w:proofErr w:type="spellStart"/>
            <w:r w:rsidRPr="007A2DA1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7A2DA1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85FAB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AEF3F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932B5" w14:textId="20AFDD21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5236E5E0" w14:textId="77777777" w:rsidTr="007A2DA1">
        <w:trPr>
          <w:trHeight w:val="367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9074C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9D902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create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χρήση </w:t>
            </w:r>
            <w:r>
              <w:rPr>
                <w:rFonts w:ascii="Roboto" w:eastAsia="Roboto" w:hAnsi="Roboto" w:cs="Roboto"/>
                <w:sz w:val="20"/>
                <w:szCs w:val="20"/>
              </w:rPr>
              <w:t>alias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θα πρέπει να το </w:t>
            </w:r>
            <w:proofErr w:type="spellStart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φτιαξουν</w:t>
            </w:r>
            <w:proofErr w:type="spellEnd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εξ αρχής την δομή και πριν την εκτέλεση κάθε εντολής θα πρέπει να ελέγχουν τη δομή αυτή)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6F8DD" w14:textId="66AF1133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4001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23AD0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137D29" w14:paraId="6626DB35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194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68E04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destroy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αγραφή)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31296" w14:textId="15C3108F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CC3E2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38235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14:paraId="638CD165" w14:textId="77777777" w:rsidTr="007A2DA1">
        <w:trPr>
          <w:trHeight w:val="208"/>
        </w:trPr>
        <w:tc>
          <w:tcPr>
            <w:tcW w:w="15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463AE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10BD6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myHistroy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save and print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FF3DF" w14:textId="775F020E" w:rsidR="00137D29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B97C4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A0774" w14:textId="77777777" w:rsidR="00137D29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137D29" w:rsidRPr="007A2DA1" w14:paraId="5E10599D" w14:textId="77777777" w:rsidTr="007A2DA1">
        <w:trPr>
          <w:trHeight w:val="208"/>
        </w:trPr>
        <w:tc>
          <w:tcPr>
            <w:tcW w:w="15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9EB08" w14:textId="77777777" w:rsidR="00137D29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A557E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  <w:lang w:val="el-GR"/>
              </w:rPr>
            </w:pPr>
            <w:proofErr w:type="spellStart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κληση</w:t>
            </w:r>
            <w:proofErr w:type="spellEnd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εντολής χωρίς </w:t>
            </w:r>
            <w:proofErr w:type="spellStart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επαναπληκτρολόγηση</w:t>
            </w:r>
            <w:proofErr w:type="spellEnd"/>
          </w:p>
          <w:p w14:paraId="2F3E9678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myhistory</w:t>
            </w:r>
            <w:proofErr w:type="spellEnd"/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5 )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F4F51" w14:textId="12DED790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2821C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6420B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</w:tr>
      <w:tr w:rsidR="00137D29" w:rsidRPr="007A2DA1" w14:paraId="55C2EB99" w14:textId="77777777" w:rsidTr="007A2DA1">
        <w:trPr>
          <w:trHeight w:val="208"/>
        </w:trPr>
        <w:tc>
          <w:tcPr>
            <w:tcW w:w="15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AD006" w14:textId="77777777" w:rsidR="00137D29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B56EA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α) σκοτώνει την εσωτερική διεργασία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21596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31FBE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5866E" w14:textId="0A006830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09478561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AEB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C4725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β) δεν επηρεάζει το κέλυφος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2451C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227E0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09B02" w14:textId="378EA3F2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35C2B412" w14:textId="77777777" w:rsidTr="007A2DA1">
        <w:trPr>
          <w:trHeight w:val="208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9210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42FA7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α) σκοτώνει την εσωτερική διεργασία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4EA37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A23EE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16D80" w14:textId="763444DE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  <w:tr w:rsidR="00137D29" w:rsidRPr="007A2DA1" w14:paraId="6919EC91" w14:textId="77777777" w:rsidTr="007A2DA1">
        <w:trPr>
          <w:trHeight w:val="12"/>
        </w:trPr>
        <w:tc>
          <w:tcPr>
            <w:tcW w:w="15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F7F3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5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EDDDA" w14:textId="77777777" w:rsidR="00137D29" w:rsidRPr="007A2DA1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7A2DA1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β) δεν επηρεάζει το κέλυφος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1ACFE" w14:textId="77777777" w:rsidR="00137D29" w:rsidRPr="007A2DA1" w:rsidRDefault="00137D29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659FA" w14:textId="77777777" w:rsidR="00137D29" w:rsidRPr="007A2DA1" w:rsidRDefault="00137D29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698A0" w14:textId="4E42DD34" w:rsidR="00137D29" w:rsidRPr="007A2DA1" w:rsidRDefault="007A2DA1" w:rsidP="007A2D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  <w:lang w:val="el-GR"/>
              </w:rPr>
            </w:pPr>
            <w:r w:rsidRPr="00477CC9">
              <w:rPr>
                <w:rFonts w:ascii="Segoe UI Symbol" w:hAnsi="Segoe UI Symbol" w:cs="Segoe UI Symbol"/>
                <w:sz w:val="36"/>
                <w:szCs w:val="36"/>
                <w:lang w:val="el-GR"/>
              </w:rPr>
              <w:t>✓</w:t>
            </w:r>
          </w:p>
        </w:tc>
      </w:tr>
    </w:tbl>
    <w:p w14:paraId="22956A98" w14:textId="77777777" w:rsidR="00137D29" w:rsidRPr="007A2DA1" w:rsidRDefault="00137D29">
      <w:pPr>
        <w:rPr>
          <w:lang w:val="el-GR"/>
        </w:rPr>
      </w:pPr>
    </w:p>
    <w:sectPr w:rsidR="00137D29" w:rsidRPr="007A2D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29"/>
    <w:rsid w:val="00137D29"/>
    <w:rsid w:val="005019EC"/>
    <w:rsid w:val="007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2A77"/>
  <w15:docId w15:val="{D526E65F-FF6D-48A0-B994-0DB42CE1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mylona</cp:lastModifiedBy>
  <cp:revision>2</cp:revision>
  <dcterms:created xsi:type="dcterms:W3CDTF">2023-05-08T16:26:00Z</dcterms:created>
  <dcterms:modified xsi:type="dcterms:W3CDTF">2023-05-08T16:26:00Z</dcterms:modified>
</cp:coreProperties>
</file>