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E4" w:rsidRDefault="005A3209" w:rsidP="00435E25">
      <w:pPr>
        <w:pStyle w:val="Heading1"/>
      </w:pPr>
      <w:bookmarkStart w:id="0" w:name="_GoBack"/>
      <w:bookmarkEnd w:id="0"/>
      <w:r>
        <w:t>Context</w:t>
      </w:r>
    </w:p>
    <w:p w:rsidR="005A3209" w:rsidRDefault="005A3209" w:rsidP="005A3209">
      <w:r>
        <w:t>3000 tuples per node</w:t>
      </w:r>
    </w:p>
    <w:p w:rsidR="005A3209" w:rsidRDefault="005A3209" w:rsidP="005A3209">
      <w:r>
        <w:t>Summarization occurs at the beginning of the recursive call</w:t>
      </w:r>
    </w:p>
    <w:p w:rsidR="00435E25" w:rsidRDefault="005A3209" w:rsidP="005A3209">
      <w:r>
        <w:t>Parallelization achieved by spawning a thread per child of the root node</w:t>
      </w:r>
    </w:p>
    <w:p w:rsidR="00435E25" w:rsidRDefault="00435E25" w:rsidP="005A3209">
      <w:r>
        <w:t>Test file: sample2.mzml, 5155894 points</w:t>
      </w:r>
    </w:p>
    <w:p w:rsidR="00B72CF6" w:rsidRDefault="00B72CF6" w:rsidP="005A3209">
      <w:r>
        <w:t>Client has rendering limited to first 5000 points (doesn’t affect detail level 0)</w:t>
      </w:r>
    </w:p>
    <w:p w:rsidR="008E2CF6" w:rsidRDefault="008E2CF6" w:rsidP="005A3209">
      <w:r>
        <w:t xml:space="preserve">Environment: Lenovo </w:t>
      </w:r>
      <w:proofErr w:type="spellStart"/>
      <w:r>
        <w:t>Ideapad</w:t>
      </w:r>
      <w:proofErr w:type="spellEnd"/>
      <w:r>
        <w:t xml:space="preserve">. Intel i7 with 8GB RAM, </w:t>
      </w:r>
      <w:r w:rsidR="00F72C7E">
        <w:t xml:space="preserve">1TB </w:t>
      </w:r>
      <w:r>
        <w:t>HDD</w:t>
      </w:r>
    </w:p>
    <w:p w:rsidR="005507C4" w:rsidRDefault="005507C4" w:rsidP="005A3209">
      <w:r>
        <w:t>Ran from NetBeans 8.1, no debugging/profiling</w:t>
      </w:r>
    </w:p>
    <w:p w:rsidR="00435E25" w:rsidRPr="005A3209" w:rsidRDefault="00435E25" w:rsidP="00435E25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076"/>
        <w:gridCol w:w="1253"/>
        <w:gridCol w:w="1862"/>
        <w:gridCol w:w="1214"/>
        <w:gridCol w:w="1035"/>
        <w:gridCol w:w="1321"/>
      </w:tblGrid>
      <w:tr w:rsidR="001052D8" w:rsidTr="001052D8">
        <w:tc>
          <w:tcPr>
            <w:tcW w:w="1589" w:type="dxa"/>
          </w:tcPr>
          <w:p w:rsidR="001052D8" w:rsidRPr="005D20E4" w:rsidRDefault="001052D8">
            <w:pPr>
              <w:rPr>
                <w:b/>
              </w:rPr>
            </w:pPr>
            <w:r w:rsidRPr="005D20E4">
              <w:rPr>
                <w:b/>
              </w:rPr>
              <w:t>Strategy</w:t>
            </w:r>
          </w:p>
        </w:tc>
        <w:tc>
          <w:tcPr>
            <w:tcW w:w="1076" w:type="dxa"/>
          </w:tcPr>
          <w:p w:rsidR="001052D8" w:rsidRDefault="001052D8">
            <w:pPr>
              <w:rPr>
                <w:b/>
              </w:rPr>
            </w:pPr>
            <w:r>
              <w:rPr>
                <w:b/>
              </w:rPr>
              <w:t>Sorting?</w:t>
            </w:r>
          </w:p>
        </w:tc>
        <w:tc>
          <w:tcPr>
            <w:tcW w:w="1253" w:type="dxa"/>
          </w:tcPr>
          <w:p w:rsidR="001052D8" w:rsidRPr="001052D8" w:rsidRDefault="001052D8">
            <w:pPr>
              <w:rPr>
                <w:b/>
              </w:rPr>
            </w:pPr>
            <w:r>
              <w:rPr>
                <w:b/>
              </w:rPr>
              <w:t>Random?</w:t>
            </w:r>
          </w:p>
        </w:tc>
        <w:tc>
          <w:tcPr>
            <w:tcW w:w="1862" w:type="dxa"/>
          </w:tcPr>
          <w:p w:rsidR="001052D8" w:rsidRPr="005D20E4" w:rsidRDefault="001052D8">
            <w:pPr>
              <w:rPr>
                <w:b/>
              </w:rPr>
            </w:pPr>
            <w:r>
              <w:rPr>
                <w:b/>
              </w:rPr>
              <w:t>Aggregate Summarization</w:t>
            </w:r>
            <w:r w:rsidRPr="005D20E4">
              <w:rPr>
                <w:b/>
              </w:rPr>
              <w:t xml:space="preserve"> Time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14" w:type="dxa"/>
          </w:tcPr>
          <w:p w:rsidR="001052D8" w:rsidRPr="00C3653B" w:rsidRDefault="001052D8">
            <w:pPr>
              <w:rPr>
                <w:b/>
              </w:rPr>
            </w:pPr>
            <w:r>
              <w:rPr>
                <w:b/>
              </w:rPr>
              <w:t>Aggregate Tree Build Time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5" w:type="dxa"/>
          </w:tcPr>
          <w:p w:rsidR="001052D8" w:rsidRPr="005D20E4" w:rsidRDefault="001052D8">
            <w:pPr>
              <w:rPr>
                <w:b/>
              </w:rPr>
            </w:pPr>
            <w:r>
              <w:rPr>
                <w:b/>
              </w:rPr>
              <w:t>Tree Build Real Time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321" w:type="dxa"/>
          </w:tcPr>
          <w:p w:rsidR="001052D8" w:rsidRPr="005D20E4" w:rsidRDefault="001052D8">
            <w:pPr>
              <w:rPr>
                <w:b/>
              </w:rPr>
            </w:pPr>
            <w:r w:rsidRPr="005D20E4">
              <w:rPr>
                <w:b/>
              </w:rPr>
              <w:t># points returned (top level)</w:t>
            </w:r>
          </w:p>
        </w:tc>
      </w:tr>
      <w:tr w:rsidR="001052D8" w:rsidTr="001052D8">
        <w:tc>
          <w:tcPr>
            <w:tcW w:w="1589" w:type="dxa"/>
          </w:tcPr>
          <w:p w:rsidR="001052D8" w:rsidRDefault="001052D8">
            <w:r>
              <w:t>Intensity Cutoff</w:t>
            </w:r>
          </w:p>
        </w:tc>
        <w:tc>
          <w:tcPr>
            <w:tcW w:w="1076" w:type="dxa"/>
          </w:tcPr>
          <w:p w:rsidR="001052D8" w:rsidRDefault="001052D8">
            <w:r>
              <w:t>Yes</w:t>
            </w:r>
          </w:p>
        </w:tc>
        <w:tc>
          <w:tcPr>
            <w:tcW w:w="1253" w:type="dxa"/>
          </w:tcPr>
          <w:p w:rsidR="001052D8" w:rsidRDefault="001052D8">
            <w:r>
              <w:t>No</w:t>
            </w:r>
          </w:p>
        </w:tc>
        <w:tc>
          <w:tcPr>
            <w:tcW w:w="1862" w:type="dxa"/>
          </w:tcPr>
          <w:p w:rsidR="001052D8" w:rsidRDefault="001052D8">
            <w:r>
              <w:t>3260</w:t>
            </w:r>
          </w:p>
        </w:tc>
        <w:tc>
          <w:tcPr>
            <w:tcW w:w="1214" w:type="dxa"/>
          </w:tcPr>
          <w:p w:rsidR="001052D8" w:rsidRDefault="001052D8">
            <w:r>
              <w:t>18282</w:t>
            </w:r>
          </w:p>
        </w:tc>
        <w:tc>
          <w:tcPr>
            <w:tcW w:w="1035" w:type="dxa"/>
          </w:tcPr>
          <w:p w:rsidR="001052D8" w:rsidRDefault="001052D8">
            <w:r>
              <w:t>6715</w:t>
            </w:r>
          </w:p>
        </w:tc>
        <w:tc>
          <w:tcPr>
            <w:tcW w:w="1321" w:type="dxa"/>
          </w:tcPr>
          <w:p w:rsidR="001052D8" w:rsidRDefault="001052D8">
            <w:r>
              <w:t>3000</w:t>
            </w:r>
          </w:p>
        </w:tc>
      </w:tr>
      <w:tr w:rsidR="001052D8" w:rsidTr="001052D8">
        <w:tc>
          <w:tcPr>
            <w:tcW w:w="1589" w:type="dxa"/>
          </w:tcPr>
          <w:p w:rsidR="001052D8" w:rsidRDefault="001052D8" w:rsidP="00206B14">
            <w:r>
              <w:t>Uniform Striding</w:t>
            </w:r>
          </w:p>
        </w:tc>
        <w:tc>
          <w:tcPr>
            <w:tcW w:w="1076" w:type="dxa"/>
          </w:tcPr>
          <w:p w:rsidR="001052D8" w:rsidRDefault="001052D8">
            <w:r>
              <w:t>No</w:t>
            </w:r>
          </w:p>
        </w:tc>
        <w:tc>
          <w:tcPr>
            <w:tcW w:w="1253" w:type="dxa"/>
          </w:tcPr>
          <w:p w:rsidR="001052D8" w:rsidRDefault="001052D8">
            <w:r>
              <w:t>No</w:t>
            </w:r>
          </w:p>
        </w:tc>
        <w:tc>
          <w:tcPr>
            <w:tcW w:w="1862" w:type="dxa"/>
          </w:tcPr>
          <w:p w:rsidR="001052D8" w:rsidRDefault="001052D8">
            <w:r>
              <w:t>824</w:t>
            </w:r>
          </w:p>
        </w:tc>
        <w:tc>
          <w:tcPr>
            <w:tcW w:w="1214" w:type="dxa"/>
          </w:tcPr>
          <w:p w:rsidR="001052D8" w:rsidRDefault="001052D8">
            <w:r>
              <w:t>14402</w:t>
            </w:r>
          </w:p>
        </w:tc>
        <w:tc>
          <w:tcPr>
            <w:tcW w:w="1035" w:type="dxa"/>
          </w:tcPr>
          <w:p w:rsidR="001052D8" w:rsidRDefault="001052D8">
            <w:r>
              <w:t>4082</w:t>
            </w:r>
          </w:p>
        </w:tc>
        <w:tc>
          <w:tcPr>
            <w:tcW w:w="1321" w:type="dxa"/>
          </w:tcPr>
          <w:p w:rsidR="001052D8" w:rsidRDefault="001052D8">
            <w:r>
              <w:t>3000</w:t>
            </w:r>
          </w:p>
        </w:tc>
      </w:tr>
      <w:tr w:rsidR="001052D8" w:rsidTr="001052D8">
        <w:tc>
          <w:tcPr>
            <w:tcW w:w="1589" w:type="dxa"/>
          </w:tcPr>
          <w:p w:rsidR="001052D8" w:rsidRDefault="001052D8">
            <w:r>
              <w:t>Uniform Sampling</w:t>
            </w:r>
          </w:p>
        </w:tc>
        <w:tc>
          <w:tcPr>
            <w:tcW w:w="1076" w:type="dxa"/>
          </w:tcPr>
          <w:p w:rsidR="001052D8" w:rsidRDefault="001052D8">
            <w:r>
              <w:t>No (shuffle)</w:t>
            </w:r>
          </w:p>
        </w:tc>
        <w:tc>
          <w:tcPr>
            <w:tcW w:w="1253" w:type="dxa"/>
          </w:tcPr>
          <w:p w:rsidR="001052D8" w:rsidRDefault="001052D8">
            <w:r>
              <w:t>Yes</w:t>
            </w:r>
          </w:p>
        </w:tc>
        <w:tc>
          <w:tcPr>
            <w:tcW w:w="1862" w:type="dxa"/>
          </w:tcPr>
          <w:p w:rsidR="001052D8" w:rsidRDefault="001052D8">
            <w:r>
              <w:t>2884</w:t>
            </w:r>
          </w:p>
        </w:tc>
        <w:tc>
          <w:tcPr>
            <w:tcW w:w="1214" w:type="dxa"/>
          </w:tcPr>
          <w:p w:rsidR="001052D8" w:rsidRDefault="001052D8">
            <w:r>
              <w:t>24209</w:t>
            </w:r>
          </w:p>
        </w:tc>
        <w:tc>
          <w:tcPr>
            <w:tcW w:w="1035" w:type="dxa"/>
          </w:tcPr>
          <w:p w:rsidR="001052D8" w:rsidRDefault="001052D8">
            <w:r>
              <w:t>8777</w:t>
            </w:r>
          </w:p>
        </w:tc>
        <w:tc>
          <w:tcPr>
            <w:tcW w:w="1321" w:type="dxa"/>
          </w:tcPr>
          <w:p w:rsidR="001052D8" w:rsidRDefault="001052D8">
            <w:r>
              <w:t>3000</w:t>
            </w:r>
          </w:p>
        </w:tc>
      </w:tr>
      <w:tr w:rsidR="001052D8" w:rsidTr="001052D8">
        <w:tc>
          <w:tcPr>
            <w:tcW w:w="1589" w:type="dxa"/>
          </w:tcPr>
          <w:p w:rsidR="001052D8" w:rsidRDefault="001052D8" w:rsidP="005D20E4">
            <w:r>
              <w:t>Weighted Sampling</w:t>
            </w:r>
          </w:p>
        </w:tc>
        <w:tc>
          <w:tcPr>
            <w:tcW w:w="1076" w:type="dxa"/>
          </w:tcPr>
          <w:p w:rsidR="001052D8" w:rsidRDefault="001052D8" w:rsidP="005D20E4">
            <w:r>
              <w:t>No</w:t>
            </w:r>
          </w:p>
        </w:tc>
        <w:tc>
          <w:tcPr>
            <w:tcW w:w="1253" w:type="dxa"/>
          </w:tcPr>
          <w:p w:rsidR="001052D8" w:rsidRDefault="001052D8" w:rsidP="005D20E4">
            <w:r>
              <w:t>Yes</w:t>
            </w:r>
          </w:p>
        </w:tc>
        <w:tc>
          <w:tcPr>
            <w:tcW w:w="1862" w:type="dxa"/>
          </w:tcPr>
          <w:p w:rsidR="001052D8" w:rsidRDefault="001052D8" w:rsidP="005D20E4">
            <w:r>
              <w:t>3240</w:t>
            </w:r>
          </w:p>
        </w:tc>
        <w:tc>
          <w:tcPr>
            <w:tcW w:w="1214" w:type="dxa"/>
          </w:tcPr>
          <w:p w:rsidR="001052D8" w:rsidRDefault="001052D8" w:rsidP="005D20E4">
            <w:r>
              <w:t>19985</w:t>
            </w:r>
          </w:p>
        </w:tc>
        <w:tc>
          <w:tcPr>
            <w:tcW w:w="1035" w:type="dxa"/>
          </w:tcPr>
          <w:p w:rsidR="001052D8" w:rsidRDefault="001052D8" w:rsidP="005D20E4">
            <w:r>
              <w:t>5459</w:t>
            </w:r>
          </w:p>
        </w:tc>
        <w:tc>
          <w:tcPr>
            <w:tcW w:w="1321" w:type="dxa"/>
          </w:tcPr>
          <w:p w:rsidR="001052D8" w:rsidRDefault="001052D8" w:rsidP="005D20E4">
            <w:r>
              <w:t>3000</w:t>
            </w:r>
          </w:p>
        </w:tc>
      </w:tr>
      <w:tr w:rsidR="001052D8" w:rsidTr="001052D8">
        <w:tc>
          <w:tcPr>
            <w:tcW w:w="1589" w:type="dxa"/>
          </w:tcPr>
          <w:p w:rsidR="001052D8" w:rsidRDefault="001052D8" w:rsidP="005507C4">
            <w:r>
              <w:t>Weighted Striding (w/o sorting)</w:t>
            </w:r>
          </w:p>
        </w:tc>
        <w:tc>
          <w:tcPr>
            <w:tcW w:w="1076" w:type="dxa"/>
          </w:tcPr>
          <w:p w:rsidR="001052D8" w:rsidRDefault="001052D8" w:rsidP="005D20E4">
            <w:r>
              <w:t>No</w:t>
            </w:r>
          </w:p>
        </w:tc>
        <w:tc>
          <w:tcPr>
            <w:tcW w:w="1253" w:type="dxa"/>
          </w:tcPr>
          <w:p w:rsidR="001052D8" w:rsidRDefault="001052D8" w:rsidP="005D20E4">
            <w:r>
              <w:t>No</w:t>
            </w:r>
          </w:p>
        </w:tc>
        <w:tc>
          <w:tcPr>
            <w:tcW w:w="1862" w:type="dxa"/>
          </w:tcPr>
          <w:p w:rsidR="001052D8" w:rsidRDefault="001052D8" w:rsidP="005D20E4">
            <w:r>
              <w:t>1270</w:t>
            </w:r>
          </w:p>
        </w:tc>
        <w:tc>
          <w:tcPr>
            <w:tcW w:w="1214" w:type="dxa"/>
          </w:tcPr>
          <w:p w:rsidR="001052D8" w:rsidRDefault="001052D8" w:rsidP="005D20E4">
            <w:r>
              <w:t>14344</w:t>
            </w:r>
          </w:p>
        </w:tc>
        <w:tc>
          <w:tcPr>
            <w:tcW w:w="1035" w:type="dxa"/>
          </w:tcPr>
          <w:p w:rsidR="001052D8" w:rsidRDefault="001052D8" w:rsidP="005D20E4">
            <w:r>
              <w:t>4219</w:t>
            </w:r>
          </w:p>
        </w:tc>
        <w:tc>
          <w:tcPr>
            <w:tcW w:w="1321" w:type="dxa"/>
          </w:tcPr>
          <w:p w:rsidR="001052D8" w:rsidRDefault="001052D8" w:rsidP="005D20E4">
            <w:r>
              <w:t>3000</w:t>
            </w:r>
          </w:p>
        </w:tc>
      </w:tr>
      <w:tr w:rsidR="001052D8" w:rsidTr="001052D8">
        <w:tc>
          <w:tcPr>
            <w:tcW w:w="1589" w:type="dxa"/>
          </w:tcPr>
          <w:p w:rsidR="001052D8" w:rsidRDefault="001052D8" w:rsidP="005507C4">
            <w:r>
              <w:t>Weighted Striding (w/ sorting)</w:t>
            </w:r>
          </w:p>
        </w:tc>
        <w:tc>
          <w:tcPr>
            <w:tcW w:w="1076" w:type="dxa"/>
          </w:tcPr>
          <w:p w:rsidR="001052D8" w:rsidRDefault="001052D8" w:rsidP="005D20E4">
            <w:r>
              <w:t>Yes</w:t>
            </w:r>
          </w:p>
        </w:tc>
        <w:tc>
          <w:tcPr>
            <w:tcW w:w="1253" w:type="dxa"/>
          </w:tcPr>
          <w:p w:rsidR="001052D8" w:rsidRDefault="001052D8" w:rsidP="005D20E4">
            <w:r>
              <w:t>no</w:t>
            </w:r>
          </w:p>
        </w:tc>
        <w:tc>
          <w:tcPr>
            <w:tcW w:w="1862" w:type="dxa"/>
          </w:tcPr>
          <w:p w:rsidR="001052D8" w:rsidRDefault="001052D8" w:rsidP="005D20E4">
            <w:r>
              <w:t>4512</w:t>
            </w:r>
          </w:p>
        </w:tc>
        <w:tc>
          <w:tcPr>
            <w:tcW w:w="1214" w:type="dxa"/>
          </w:tcPr>
          <w:p w:rsidR="001052D8" w:rsidRDefault="001052D8" w:rsidP="005D20E4">
            <w:r>
              <w:t>20243</w:t>
            </w:r>
          </w:p>
        </w:tc>
        <w:tc>
          <w:tcPr>
            <w:tcW w:w="1035" w:type="dxa"/>
          </w:tcPr>
          <w:p w:rsidR="001052D8" w:rsidRDefault="001052D8" w:rsidP="005D20E4">
            <w:r>
              <w:t>7423</w:t>
            </w:r>
          </w:p>
        </w:tc>
        <w:tc>
          <w:tcPr>
            <w:tcW w:w="1321" w:type="dxa"/>
          </w:tcPr>
          <w:p w:rsidR="001052D8" w:rsidRDefault="001052D8" w:rsidP="005D20E4">
            <w:r>
              <w:t>3000</w:t>
            </w:r>
          </w:p>
        </w:tc>
      </w:tr>
    </w:tbl>
    <w:p w:rsidR="008E2CF6" w:rsidRDefault="008E2CF6" w:rsidP="008E2CF6">
      <w:pPr>
        <w:pStyle w:val="Heading1"/>
      </w:pPr>
      <w:r>
        <w:t>Notes</w:t>
      </w:r>
    </w:p>
    <w:p w:rsidR="00F72C7E" w:rsidRDefault="008E2CF6" w:rsidP="008E2CF6">
      <w:proofErr w:type="spellStart"/>
      <w:r>
        <w:t>Strided</w:t>
      </w:r>
      <w:proofErr w:type="spellEnd"/>
      <w:r>
        <w:t xml:space="preserve"> selection frequently encountered</w:t>
      </w:r>
      <w:r w:rsidR="00265F9D">
        <w:t xml:space="preserve"> summarization times of 0ms, </w:t>
      </w:r>
      <w:r w:rsidR="00B102A4">
        <w:t xml:space="preserve">Java’s system time is prone to losing accuracy on measurements below 15 </w:t>
      </w:r>
      <w:proofErr w:type="spellStart"/>
      <w:r w:rsidR="00B102A4">
        <w:t>ms.</w:t>
      </w:r>
      <w:proofErr w:type="spellEnd"/>
      <w:r w:rsidR="00B102A4">
        <w:t xml:space="preserve"> </w:t>
      </w:r>
      <w:r w:rsidR="00D44E76">
        <w:t xml:space="preserve">Multiple times </w:t>
      </w:r>
      <w:r w:rsidR="00B102A4">
        <w:t>Uniform Striding presented Aggregate Summarization Time</w:t>
      </w:r>
      <w:r w:rsidR="00D44E76">
        <w:t>s of around 20ms, implying that accuracy was lost. These numbers were ignored.</w:t>
      </w:r>
    </w:p>
    <w:p w:rsidR="00313E3E" w:rsidRPr="008E2CF6" w:rsidRDefault="00313E3E" w:rsidP="008E2CF6">
      <w:r>
        <w:t>Uniform Sampling does not perform sorting on the dat</w:t>
      </w:r>
      <w:r w:rsidR="00F72C7E">
        <w:t xml:space="preserve">aset, rather performs shuffling. This produces a lessened summarization time </w:t>
      </w:r>
      <w:r w:rsidR="00D44E76">
        <w:t xml:space="preserve">compared to strategies that </w:t>
      </w:r>
      <w:proofErr w:type="spellStart"/>
      <w:r w:rsidR="00D44E76">
        <w:t>emply</w:t>
      </w:r>
      <w:proofErr w:type="spellEnd"/>
      <w:r w:rsidR="00D44E76">
        <w:t xml:space="preserve"> sorting (sorting is </w:t>
      </w:r>
      <w:proofErr w:type="spellStart"/>
      <w:r w:rsidR="00D44E76">
        <w:t>NlogN</w:t>
      </w:r>
      <w:proofErr w:type="spellEnd"/>
      <w:r w:rsidR="00D44E76">
        <w:t>, shuffle N). T</w:t>
      </w:r>
      <w:r w:rsidR="00F72C7E">
        <w:t>he shuffle increases the time to sort</w:t>
      </w:r>
      <w:r w:rsidR="00D44E76">
        <w:t xml:space="preserve"> when constructing new nodes, however.</w:t>
      </w:r>
      <w:r w:rsidR="00F72C7E">
        <w:t xml:space="preserve"> </w:t>
      </w:r>
      <w:r w:rsidR="00D44E76">
        <w:t>This effect creates the heightened Aggregate Tree Build Time and Tree Build Real Time.</w:t>
      </w:r>
    </w:p>
    <w:p w:rsidR="00B72CF6" w:rsidRPr="00B72CF6" w:rsidRDefault="0052145C" w:rsidP="000313F0">
      <w:pPr>
        <w:pStyle w:val="Heading2"/>
      </w:pPr>
      <w:r w:rsidRPr="00435E25">
        <w:rPr>
          <w:rStyle w:val="Heading1Char"/>
        </w:rPr>
        <w:lastRenderedPageBreak/>
        <w:t>Pictures</w:t>
      </w:r>
      <w:r>
        <w:t>!</w:t>
      </w:r>
    </w:p>
    <w:p w:rsidR="00B72CF6" w:rsidRPr="00B72CF6" w:rsidRDefault="00B72CF6" w:rsidP="00B72CF6">
      <w:pPr>
        <w:pStyle w:val="Heading3"/>
      </w:pPr>
      <w:r>
        <w:t>Intensity Cutoff</w:t>
      </w:r>
      <w:r w:rsidR="00206B14">
        <w:t xml:space="preserve"> Level 0</w:t>
      </w:r>
    </w:p>
    <w:p w:rsidR="005D20E4" w:rsidRDefault="00B72CF6" w:rsidP="005D20E4">
      <w:pPr>
        <w:pStyle w:val="Heading2"/>
      </w:pPr>
      <w:r>
        <w:rPr>
          <w:noProof/>
        </w:rPr>
        <w:drawing>
          <wp:inline distT="0" distB="0" distL="0" distR="0" wp14:anchorId="62EEB97E" wp14:editId="2D9BC6D1">
            <wp:extent cx="59436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Default="00206B14" w:rsidP="00206B14">
      <w:pPr>
        <w:pStyle w:val="Heading3"/>
      </w:pPr>
    </w:p>
    <w:p w:rsidR="00206B14" w:rsidRPr="00B72CF6" w:rsidRDefault="00206B14" w:rsidP="00206B14">
      <w:pPr>
        <w:pStyle w:val="Heading2"/>
      </w:pPr>
      <w:r>
        <w:lastRenderedPageBreak/>
        <w:t>Intensity Cutoff Level 0</w:t>
      </w:r>
    </w:p>
    <w:p w:rsidR="00C12981" w:rsidRPr="00C12981" w:rsidRDefault="00C12981" w:rsidP="00C12981">
      <w:r>
        <w:rPr>
          <w:noProof/>
        </w:rPr>
        <w:drawing>
          <wp:inline distT="0" distB="0" distL="0" distR="0" wp14:anchorId="021B1AE2" wp14:editId="47BC80A5">
            <wp:extent cx="5943600" cy="5614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04" w:rsidRDefault="00206B14" w:rsidP="00436D04">
      <w:pPr>
        <w:pStyle w:val="Heading2"/>
      </w:pPr>
      <w:r>
        <w:lastRenderedPageBreak/>
        <w:t>Uniform</w:t>
      </w:r>
      <w:r w:rsidR="00436D04">
        <w:t xml:space="preserve"> </w:t>
      </w:r>
      <w:r>
        <w:t>Striding Level 0</w:t>
      </w:r>
    </w:p>
    <w:p w:rsidR="00206B14" w:rsidRDefault="00436D04" w:rsidP="00206B14">
      <w:r>
        <w:rPr>
          <w:noProof/>
        </w:rPr>
        <w:drawing>
          <wp:inline distT="0" distB="0" distL="0" distR="0" wp14:anchorId="1E68C83F" wp14:editId="7A6CCA49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4" w:rsidRPr="00B72CF6" w:rsidRDefault="00206B14" w:rsidP="00206B14">
      <w:pPr>
        <w:pStyle w:val="Heading2"/>
      </w:pPr>
      <w:r>
        <w:lastRenderedPageBreak/>
        <w:t>Uniform Striding Level 0</w:t>
      </w:r>
    </w:p>
    <w:p w:rsidR="000F0054" w:rsidRDefault="000F0054" w:rsidP="00436D04">
      <w:r>
        <w:rPr>
          <w:noProof/>
        </w:rPr>
        <w:drawing>
          <wp:inline distT="0" distB="0" distL="0" distR="0" wp14:anchorId="77AAF018" wp14:editId="07BC4D1C">
            <wp:extent cx="5943600" cy="5630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04" w:rsidRDefault="00436D04" w:rsidP="00436D04"/>
    <w:p w:rsidR="00436D04" w:rsidRDefault="00436D04" w:rsidP="00436D04">
      <w:pPr>
        <w:pStyle w:val="Heading2"/>
      </w:pPr>
      <w:r>
        <w:lastRenderedPageBreak/>
        <w:t>Uniform Sampling</w:t>
      </w:r>
      <w:r w:rsidR="00206B14">
        <w:t xml:space="preserve"> Level 0</w:t>
      </w:r>
    </w:p>
    <w:p w:rsidR="00436D04" w:rsidRDefault="00436D04" w:rsidP="00436D04">
      <w:r>
        <w:rPr>
          <w:noProof/>
        </w:rPr>
        <w:drawing>
          <wp:inline distT="0" distB="0" distL="0" distR="0" wp14:anchorId="220A7D15" wp14:editId="2D5228DC">
            <wp:extent cx="5943600" cy="2595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4" w:rsidRDefault="00206B14" w:rsidP="00206B14">
      <w:pPr>
        <w:pStyle w:val="Heading2"/>
      </w:pPr>
      <w:r>
        <w:lastRenderedPageBreak/>
        <w:t>Uniform Sampling Level 0</w:t>
      </w:r>
    </w:p>
    <w:p w:rsidR="000F0054" w:rsidRDefault="000F0054" w:rsidP="000F0054">
      <w:r>
        <w:rPr>
          <w:noProof/>
        </w:rPr>
        <w:drawing>
          <wp:inline distT="0" distB="0" distL="0" distR="0" wp14:anchorId="6CF0756C" wp14:editId="5FD59D54">
            <wp:extent cx="5943600" cy="5612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04" w:rsidRDefault="00436D04" w:rsidP="00436D04">
      <w:pPr>
        <w:pStyle w:val="Heading2"/>
      </w:pPr>
      <w:r>
        <w:lastRenderedPageBreak/>
        <w:t>Weighting Sampling</w:t>
      </w:r>
      <w:r w:rsidR="00206B14">
        <w:t xml:space="preserve"> Level 0</w:t>
      </w:r>
    </w:p>
    <w:p w:rsidR="00265F9D" w:rsidRDefault="00265F9D" w:rsidP="00265F9D">
      <w:r>
        <w:rPr>
          <w:noProof/>
        </w:rPr>
        <w:drawing>
          <wp:inline distT="0" distB="0" distL="0" distR="0" wp14:anchorId="4D409A9D" wp14:editId="10BC1BDC">
            <wp:extent cx="5943600" cy="2765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4" w:rsidRDefault="00206B14" w:rsidP="00206B14">
      <w:pPr>
        <w:pStyle w:val="Heading2"/>
      </w:pPr>
      <w:r>
        <w:lastRenderedPageBreak/>
        <w:t>Weighting Sampling Level 0</w:t>
      </w:r>
    </w:p>
    <w:p w:rsidR="00265F9D" w:rsidRDefault="004A0A7D" w:rsidP="00265F9D">
      <w:r>
        <w:rPr>
          <w:noProof/>
        </w:rPr>
        <w:drawing>
          <wp:inline distT="0" distB="0" distL="0" distR="0" wp14:anchorId="7790DBCB" wp14:editId="7B1A2E00">
            <wp:extent cx="5943600" cy="5641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C4" w:rsidRDefault="005507C4" w:rsidP="005507C4">
      <w:pPr>
        <w:pStyle w:val="Heading2"/>
      </w:pPr>
      <w:r>
        <w:lastRenderedPageBreak/>
        <w:t>Weighted Striding (w/o sorting)</w:t>
      </w:r>
      <w:r w:rsidR="00206B14">
        <w:t xml:space="preserve"> Level 0</w:t>
      </w:r>
    </w:p>
    <w:p w:rsidR="005507C4" w:rsidRDefault="005507C4" w:rsidP="005507C4">
      <w:r>
        <w:rPr>
          <w:noProof/>
        </w:rPr>
        <w:drawing>
          <wp:inline distT="0" distB="0" distL="0" distR="0" wp14:anchorId="134E3BB6" wp14:editId="26026F25">
            <wp:extent cx="5943600" cy="2851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4" w:rsidRDefault="00206B14" w:rsidP="00206B14">
      <w:pPr>
        <w:pStyle w:val="Heading2"/>
      </w:pPr>
      <w:r>
        <w:lastRenderedPageBreak/>
        <w:t>Weighted Striding (w/o sorting) Level 0</w:t>
      </w:r>
    </w:p>
    <w:p w:rsidR="004A0A7D" w:rsidRDefault="00206B14" w:rsidP="005507C4">
      <w:r>
        <w:rPr>
          <w:noProof/>
        </w:rPr>
        <w:drawing>
          <wp:inline distT="0" distB="0" distL="0" distR="0" wp14:anchorId="347396A7" wp14:editId="7255A726">
            <wp:extent cx="5943600" cy="5567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C4" w:rsidRPr="005507C4" w:rsidRDefault="005507C4" w:rsidP="005507C4">
      <w:pPr>
        <w:pStyle w:val="Heading2"/>
      </w:pPr>
      <w:r>
        <w:lastRenderedPageBreak/>
        <w:t>Weighted Striding (w/ sorting)</w:t>
      </w:r>
      <w:r w:rsidR="00206B14">
        <w:t xml:space="preserve"> Level 0</w:t>
      </w:r>
    </w:p>
    <w:p w:rsidR="00436D04" w:rsidRDefault="001052D8" w:rsidP="00436D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0.25pt">
            <v:imagedata r:id="rId14" o:title="weighted_striding_sorting_lvl0"/>
          </v:shape>
        </w:pict>
      </w:r>
    </w:p>
    <w:p w:rsidR="00206B14" w:rsidRDefault="00206B14" w:rsidP="00206B14">
      <w:pPr>
        <w:pStyle w:val="Heading2"/>
      </w:pPr>
      <w:r>
        <w:lastRenderedPageBreak/>
        <w:t>Weighted Striding (w/ sorting) Level 0</w:t>
      </w:r>
    </w:p>
    <w:p w:rsidR="000313F0" w:rsidRDefault="004A0A7D" w:rsidP="00436D04">
      <w:r>
        <w:rPr>
          <w:noProof/>
        </w:rPr>
        <w:drawing>
          <wp:inline distT="0" distB="0" distL="0" distR="0" wp14:anchorId="031B1F0E" wp14:editId="752817AA">
            <wp:extent cx="5943600" cy="5614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0" w:rsidRPr="00436D04" w:rsidRDefault="004A0A7D" w:rsidP="00436D04">
      <w:r>
        <w:t>Level 0 2D</w:t>
      </w:r>
    </w:p>
    <w:sectPr w:rsidR="000313F0" w:rsidRPr="0043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5C"/>
    <w:rsid w:val="000313F0"/>
    <w:rsid w:val="000F0054"/>
    <w:rsid w:val="000F1D51"/>
    <w:rsid w:val="001052D8"/>
    <w:rsid w:val="00206B14"/>
    <w:rsid w:val="0022127D"/>
    <w:rsid w:val="00233CE3"/>
    <w:rsid w:val="00265F9D"/>
    <w:rsid w:val="00313E3E"/>
    <w:rsid w:val="00435E25"/>
    <w:rsid w:val="00436D04"/>
    <w:rsid w:val="004A0A7D"/>
    <w:rsid w:val="004B577D"/>
    <w:rsid w:val="0052145C"/>
    <w:rsid w:val="005507C4"/>
    <w:rsid w:val="005A3209"/>
    <w:rsid w:val="005D20E4"/>
    <w:rsid w:val="00725B3B"/>
    <w:rsid w:val="00856B10"/>
    <w:rsid w:val="008B43BF"/>
    <w:rsid w:val="008E2CF6"/>
    <w:rsid w:val="00B102A4"/>
    <w:rsid w:val="00B32F94"/>
    <w:rsid w:val="00B72CF6"/>
    <w:rsid w:val="00C12981"/>
    <w:rsid w:val="00C3653B"/>
    <w:rsid w:val="00D44E76"/>
    <w:rsid w:val="00DD68AE"/>
    <w:rsid w:val="00EA6B98"/>
    <w:rsid w:val="00F655C2"/>
    <w:rsid w:val="00F7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48F64-EB5F-49C5-8D0C-C4821422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1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2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Handy</dc:creator>
  <cp:keywords/>
  <dc:description/>
  <cp:lastModifiedBy>Kyle Handy</cp:lastModifiedBy>
  <cp:revision>12</cp:revision>
  <dcterms:created xsi:type="dcterms:W3CDTF">2016-06-01T21:41:00Z</dcterms:created>
  <dcterms:modified xsi:type="dcterms:W3CDTF">2016-06-03T18:01:00Z</dcterms:modified>
</cp:coreProperties>
</file>