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2B16" w14:textId="77777777" w:rsidR="008669D4" w:rsidRPr="00B05D4F" w:rsidRDefault="008669D4" w:rsidP="752C7CF8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34FB528F" w14:textId="756A9A07" w:rsidR="752C7CF8" w:rsidRPr="00B05D4F" w:rsidRDefault="752C7CF8" w:rsidP="752C7CF8">
      <w:pPr>
        <w:rPr>
          <w:rFonts w:asciiTheme="minorHAnsi" w:hAnsiTheme="minorHAnsi"/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EB71DAE" wp14:editId="54CE738F">
            <wp:extent cx="3246120" cy="1499235"/>
            <wp:effectExtent l="0" t="0" r="0" b="5715"/>
            <wp:docPr id="1054311679" name="Picture 4" descr="Doubl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669D4" w:rsidRPr="00B05D4F" w:rsidRDefault="008669D4" w:rsidP="008669D4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62FB3E46" w14:textId="1279A233" w:rsidR="001C2C6A" w:rsidRPr="00B05D4F" w:rsidRDefault="001C2C6A" w:rsidP="001C2C6A">
      <w:pPr>
        <w:pStyle w:val="Subtitle"/>
        <w:spacing w:before="240" w:after="0"/>
        <w:rPr>
          <w:rFonts w:ascii="Arial" w:eastAsia="Arial" w:hAnsi="Arial" w:cs="Arial"/>
          <w:i w:val="0"/>
          <w:color w:val="1B75BB"/>
          <w:sz w:val="44"/>
          <w:szCs w:val="44"/>
        </w:rPr>
      </w:pP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Ed-Fi </w:t>
      </w:r>
      <w:r w:rsidR="00B016A1"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Updates for </w:t>
      </w: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School Year </w:t>
      </w:r>
      <w:r w:rsidR="00BF3A14">
        <w:rPr>
          <w:rFonts w:ascii="Arial" w:eastAsia="Arial" w:hAnsi="Arial" w:cs="Arial"/>
          <w:i w:val="0"/>
          <w:color w:val="1B75BB"/>
          <w:sz w:val="44"/>
          <w:szCs w:val="44"/>
        </w:rPr>
        <w:t>2023-2024</w:t>
      </w:r>
    </w:p>
    <w:p w14:paraId="666C250D" w14:textId="4E659E6A" w:rsidR="00492FAD" w:rsidRPr="00B05D4F" w:rsidRDefault="00492FAD" w:rsidP="00492FAD">
      <w:pPr>
        <w:rPr>
          <w:szCs w:val="20"/>
        </w:rPr>
      </w:pPr>
      <w:r w:rsidRPr="00B05D4F">
        <w:rPr>
          <w:szCs w:val="20"/>
        </w:rPr>
        <w:t xml:space="preserve">School Year </w:t>
      </w:r>
      <w:r w:rsidR="00BF3A14">
        <w:rPr>
          <w:szCs w:val="20"/>
        </w:rPr>
        <w:t>2023-2024</w:t>
      </w:r>
    </w:p>
    <w:p w14:paraId="431FBB1E" w14:textId="77777777" w:rsidR="009B790D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000000"/>
          <w:szCs w:val="20"/>
        </w:rPr>
        <w:t>Minnesota Department of Education</w:t>
      </w:r>
      <w:r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&amp; Minnesota IT Services </w:t>
      </w:r>
    </w:p>
    <w:p w14:paraId="48B96083" w14:textId="17556C12" w:rsidR="00A86753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Automated Student Data Collection System</w:t>
      </w:r>
    </w:p>
    <w:p w14:paraId="5DAB6C7B" w14:textId="77777777" w:rsidR="00A86753" w:rsidRPr="00B05D4F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</w:p>
    <w:p w14:paraId="53391AD5" w14:textId="5A9785CE" w:rsidR="00CF04DC" w:rsidRPr="00B05D4F" w:rsidRDefault="00A86753" w:rsidP="02BBC648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Revision date:</w:t>
      </w:r>
      <w:r w:rsidR="001D17B2"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</w: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begin"/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instrText xml:space="preserve"> SAVEDATE  \@ "M/d/yyyy"  \* MERGEFORMAT </w:instrTex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separate"/>
      </w:r>
      <w:r w:rsidR="00BF3A14">
        <w:rPr>
          <w:rFonts w:asciiTheme="minorHAnsi" w:eastAsiaTheme="minorEastAsia" w:hAnsiTheme="minorHAnsi" w:cstheme="minorBidi"/>
          <w:noProof/>
          <w:color w:val="auto"/>
          <w:szCs w:val="20"/>
        </w:rPr>
        <w:t>02/15/2</w:t>
      </w:r>
      <w:r w:rsidR="001F4A4D">
        <w:rPr>
          <w:rFonts w:asciiTheme="minorHAnsi" w:eastAsiaTheme="minorEastAsia" w:hAnsiTheme="minorHAnsi" w:cstheme="minorBidi"/>
          <w:noProof/>
          <w:color w:val="auto"/>
          <w:szCs w:val="20"/>
        </w:rPr>
        <w:t>023</w: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end"/>
      </w:r>
    </w:p>
    <w:p w14:paraId="02EB378F" w14:textId="77777777" w:rsidR="00CF04DC" w:rsidRPr="00B05D4F" w:rsidRDefault="00CF04DC" w:rsidP="00CF04DC">
      <w:pPr>
        <w:rPr>
          <w:szCs w:val="20"/>
        </w:rPr>
      </w:pPr>
    </w:p>
    <w:p w14:paraId="6A05A809" w14:textId="51EC74B2" w:rsidR="0081521F" w:rsidRDefault="0081521F" w:rsidP="00CF04DC">
      <w:pPr>
        <w:rPr>
          <w:szCs w:val="20"/>
        </w:rPr>
      </w:pPr>
    </w:p>
    <w:p w14:paraId="7745B212" w14:textId="47CD46F0" w:rsidR="00B05D4F" w:rsidRDefault="00B05D4F" w:rsidP="00CF04DC">
      <w:pPr>
        <w:rPr>
          <w:szCs w:val="20"/>
        </w:rPr>
      </w:pPr>
    </w:p>
    <w:p w14:paraId="29273C55" w14:textId="77777777" w:rsidR="00B05D4F" w:rsidRPr="00B05D4F" w:rsidRDefault="00B05D4F" w:rsidP="00CF04DC">
      <w:pPr>
        <w:rPr>
          <w:szCs w:val="20"/>
        </w:rPr>
      </w:pPr>
    </w:p>
    <w:p w14:paraId="5A39BBE3" w14:textId="77777777" w:rsidR="0081521F" w:rsidRPr="00B05D4F" w:rsidRDefault="0081521F" w:rsidP="00CF04DC">
      <w:pPr>
        <w:rPr>
          <w:szCs w:val="20"/>
        </w:rPr>
      </w:pPr>
    </w:p>
    <w:p w14:paraId="41C8F396" w14:textId="77777777" w:rsidR="008669D4" w:rsidRPr="00B05D4F" w:rsidRDefault="008669D4" w:rsidP="008669D4">
      <w:pPr>
        <w:pStyle w:val="Subtitle"/>
        <w:spacing w:after="0"/>
        <w:rPr>
          <w:rFonts w:asciiTheme="minorHAnsi" w:hAnsiTheme="minorHAnsi"/>
          <w:szCs w:val="20"/>
        </w:rPr>
      </w:pPr>
    </w:p>
    <w:p w14:paraId="72A3D3EC" w14:textId="77777777" w:rsidR="00060A11" w:rsidRPr="00B05D4F" w:rsidRDefault="00060A11" w:rsidP="00060A11">
      <w:pPr>
        <w:rPr>
          <w:szCs w:val="20"/>
        </w:rPr>
      </w:pPr>
    </w:p>
    <w:p w14:paraId="0D0B940D" w14:textId="77777777" w:rsidR="00060A11" w:rsidRPr="00B05D4F" w:rsidRDefault="00060A11" w:rsidP="00060A11">
      <w:pPr>
        <w:rPr>
          <w:szCs w:val="20"/>
        </w:rPr>
      </w:pPr>
    </w:p>
    <w:p w14:paraId="0E27B00A" w14:textId="77777777" w:rsidR="00060A11" w:rsidRPr="00B05D4F" w:rsidRDefault="00060A11" w:rsidP="00060A11">
      <w:pPr>
        <w:rPr>
          <w:szCs w:val="20"/>
        </w:rPr>
      </w:pPr>
    </w:p>
    <w:p w14:paraId="60061E4C" w14:textId="77777777" w:rsidR="00060A11" w:rsidRPr="00B05D4F" w:rsidRDefault="00060A11" w:rsidP="00060A11">
      <w:pPr>
        <w:rPr>
          <w:szCs w:val="20"/>
        </w:rPr>
      </w:pPr>
    </w:p>
    <w:p w14:paraId="44EAFD9C" w14:textId="77777777" w:rsidR="00060A11" w:rsidRPr="00B05D4F" w:rsidRDefault="00060A11" w:rsidP="00060A11">
      <w:pPr>
        <w:rPr>
          <w:szCs w:val="20"/>
        </w:rPr>
      </w:pPr>
    </w:p>
    <w:p w14:paraId="4B94D5A5" w14:textId="77777777" w:rsidR="00060A11" w:rsidRPr="00B05D4F" w:rsidRDefault="00060A11" w:rsidP="00060A11">
      <w:pPr>
        <w:rPr>
          <w:szCs w:val="20"/>
        </w:rPr>
      </w:pPr>
    </w:p>
    <w:sdt>
      <w:sdtPr>
        <w:rPr>
          <w:rFonts w:ascii="Arial" w:eastAsiaTheme="minorEastAsia" w:hAnsi="Arial" w:cstheme="minorBidi"/>
          <w:color w:val="auto"/>
          <w:szCs w:val="24"/>
        </w:rPr>
        <w:id w:val="-32096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63046" w14:textId="7DD1D89B" w:rsidR="00837E10" w:rsidRPr="00B05D4F" w:rsidRDefault="00837E10" w:rsidP="00B05D4F">
          <w:pPr>
            <w:pStyle w:val="TOCHeading"/>
          </w:pPr>
          <w:r w:rsidRPr="00B05D4F">
            <w:t>Contents</w:t>
          </w:r>
        </w:p>
        <w:p w14:paraId="6DFBB302" w14:textId="3CA37146" w:rsidR="006676EE" w:rsidRDefault="00837E10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r w:rsidRPr="00B05D4F">
            <w:rPr>
              <w:sz w:val="20"/>
              <w:szCs w:val="20"/>
            </w:rPr>
            <w:fldChar w:fldCharType="begin"/>
          </w:r>
          <w:r w:rsidRPr="00B05D4F">
            <w:rPr>
              <w:sz w:val="20"/>
              <w:szCs w:val="20"/>
            </w:rPr>
            <w:instrText xml:space="preserve"> TOC \o "1-3" \h \z \u </w:instrText>
          </w:r>
          <w:r w:rsidRPr="00B05D4F">
            <w:rPr>
              <w:sz w:val="20"/>
              <w:szCs w:val="20"/>
            </w:rPr>
            <w:fldChar w:fldCharType="separate"/>
          </w:r>
          <w:hyperlink w:anchor="_Toc127398739" w:history="1">
            <w:r w:rsidR="006676EE" w:rsidRPr="00EA6861">
              <w:rPr>
                <w:rStyle w:val="Hyperlink"/>
                <w:noProof/>
              </w:rPr>
              <w:t>Change Log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_Toc127398739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3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C0F5204" w14:textId="237B7B94" w:rsidR="006676EE" w:rsidRDefault="006676EE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0" w:history="1">
            <w:r w:rsidRPr="00EA6861">
              <w:rPr>
                <w:rStyle w:val="Hyperlink"/>
                <w:noProof/>
              </w:rPr>
              <w:t>Data Collection Updates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5678" w14:textId="1E47C210" w:rsidR="006676EE" w:rsidRDefault="006676EE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1" w:history="1">
            <w:r w:rsidRPr="00EA6861">
              <w:rPr>
                <w:rStyle w:val="Hyperlink"/>
                <w:noProof/>
              </w:rPr>
              <w:t>Updates Planned for school year 2023-24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0C8A" w14:textId="50634153" w:rsidR="006676EE" w:rsidRDefault="006676EE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2" w:history="1">
            <w:r w:rsidRPr="00EA6861">
              <w:rPr>
                <w:rStyle w:val="Hyperlink"/>
                <w:noProof/>
              </w:rPr>
              <w:t>Early Education Disambiguation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E6E4" w14:textId="6D5DADF9" w:rsidR="006676EE" w:rsidRDefault="006676EE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3" w:history="1">
            <w:r w:rsidRPr="00EA6861">
              <w:rPr>
                <w:rStyle w:val="Hyperlink"/>
                <w:noProof/>
              </w:rPr>
              <w:t>Updates to Descriptors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B416" w14:textId="6B76FEBE" w:rsidR="006676EE" w:rsidRDefault="006676EE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4" w:history="1">
            <w:r w:rsidRPr="00EA6861">
              <w:rPr>
                <w:rStyle w:val="Hyperlink"/>
                <w:noProof/>
              </w:rPr>
              <w:t>GradeLevelDescriptor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821C" w14:textId="5477C2CC" w:rsidR="006676EE" w:rsidRDefault="006676EE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5" w:history="1">
            <w:r w:rsidRPr="00EA6861">
              <w:rPr>
                <w:rStyle w:val="Hyperlink"/>
                <w:noProof/>
              </w:rPr>
              <w:t>ProgramSectionDescriptor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6F5F" w14:textId="31D7684F" w:rsidR="006676EE" w:rsidRDefault="006676EE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6" w:history="1">
            <w:r w:rsidRPr="00EA6861">
              <w:rPr>
                <w:rStyle w:val="Hyperlink"/>
                <w:noProof/>
              </w:rPr>
              <w:t>API Profile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A33A" w14:textId="52F96B73" w:rsidR="00837E10" w:rsidRPr="00B05D4F" w:rsidRDefault="00837E10">
          <w:pPr>
            <w:rPr>
              <w:szCs w:val="20"/>
            </w:rPr>
          </w:pPr>
          <w:r w:rsidRPr="00B05D4F">
            <w:rPr>
              <w:b/>
              <w:bCs/>
              <w:noProof/>
              <w:szCs w:val="20"/>
            </w:rPr>
            <w:fldChar w:fldCharType="end"/>
          </w:r>
        </w:p>
      </w:sdtContent>
    </w:sdt>
    <w:p w14:paraId="52E56223" w14:textId="2E13F9ED" w:rsidR="002B1501" w:rsidRPr="00B05D4F" w:rsidRDefault="001A6CE8" w:rsidP="002B1501">
      <w:pPr>
        <w:rPr>
          <w:szCs w:val="20"/>
        </w:rPr>
      </w:pPr>
      <w:r w:rsidRPr="00B05D4F">
        <w:rPr>
          <w:szCs w:val="20"/>
        </w:rPr>
        <w:br w:type="page"/>
      </w:r>
    </w:p>
    <w:p w14:paraId="07547A01" w14:textId="77777777" w:rsidR="002B1501" w:rsidRPr="00B05D4F" w:rsidRDefault="002B1501" w:rsidP="002B1501">
      <w:pPr>
        <w:rPr>
          <w:szCs w:val="20"/>
        </w:rPr>
      </w:pPr>
    </w:p>
    <w:p w14:paraId="0312660F" w14:textId="2CE28282" w:rsidR="002B1501" w:rsidRPr="00B05D4F" w:rsidRDefault="002B1501" w:rsidP="00B05D4F">
      <w:pPr>
        <w:pStyle w:val="Heading1"/>
      </w:pPr>
      <w:bookmarkStart w:id="0" w:name="_Toc127398739"/>
      <w:r w:rsidRPr="00B05D4F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6061"/>
      </w:tblGrid>
      <w:tr w:rsidR="002B1501" w:rsidRPr="00B05D4F" w14:paraId="33260A29" w14:textId="77777777" w:rsidTr="002B1501">
        <w:tc>
          <w:tcPr>
            <w:tcW w:w="2437" w:type="dxa"/>
          </w:tcPr>
          <w:p w14:paraId="6B814A1E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428" w:type="dxa"/>
          </w:tcPr>
          <w:p w14:paraId="491072FA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6061" w:type="dxa"/>
          </w:tcPr>
          <w:p w14:paraId="2C33752C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Description of Changes</w:t>
            </w:r>
          </w:p>
        </w:tc>
      </w:tr>
      <w:tr w:rsidR="002B1501" w:rsidRPr="00B05D4F" w14:paraId="2631109D" w14:textId="77777777" w:rsidTr="002B1501">
        <w:tc>
          <w:tcPr>
            <w:tcW w:w="2437" w:type="dxa"/>
          </w:tcPr>
          <w:p w14:paraId="0F792D3D" w14:textId="2AA783A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1.0</w:t>
            </w:r>
          </w:p>
        </w:tc>
        <w:tc>
          <w:tcPr>
            <w:tcW w:w="1428" w:type="dxa"/>
          </w:tcPr>
          <w:p w14:paraId="13C43A40" w14:textId="22200A12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02/15/2023</w:t>
            </w:r>
          </w:p>
        </w:tc>
        <w:tc>
          <w:tcPr>
            <w:tcW w:w="6061" w:type="dxa"/>
          </w:tcPr>
          <w:p w14:paraId="33F0BC46" w14:textId="666CBAB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Initial Version</w:t>
            </w:r>
          </w:p>
        </w:tc>
      </w:tr>
      <w:tr w:rsidR="00C737BD" w:rsidRPr="00B05D4F" w14:paraId="2F4DC925" w14:textId="77777777" w:rsidTr="002B1501">
        <w:tc>
          <w:tcPr>
            <w:tcW w:w="2437" w:type="dxa"/>
          </w:tcPr>
          <w:p w14:paraId="7ED57401" w14:textId="4CA71197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1428" w:type="dxa"/>
          </w:tcPr>
          <w:p w14:paraId="5DD037AF" w14:textId="12C93947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6061" w:type="dxa"/>
          </w:tcPr>
          <w:p w14:paraId="17F50F04" w14:textId="4CB69043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</w:p>
        </w:tc>
      </w:tr>
      <w:tr w:rsidR="00313D64" w:rsidRPr="00B05D4F" w14:paraId="07484908" w14:textId="77777777" w:rsidTr="002B1501">
        <w:tc>
          <w:tcPr>
            <w:tcW w:w="2437" w:type="dxa"/>
          </w:tcPr>
          <w:p w14:paraId="3CC3EF1F" w14:textId="1A0F9F59" w:rsidR="00313D64" w:rsidRDefault="00313D64" w:rsidP="002B150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1428" w:type="dxa"/>
          </w:tcPr>
          <w:p w14:paraId="43B95E9D" w14:textId="6F0E7E49" w:rsidR="00313D64" w:rsidRDefault="00313D64" w:rsidP="002B150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6061" w:type="dxa"/>
          </w:tcPr>
          <w:p w14:paraId="396F8B85" w14:textId="405A9B8E" w:rsidR="00313D64" w:rsidRDefault="00313D64" w:rsidP="002B1501">
            <w:pPr>
              <w:rPr>
                <w:rFonts w:cs="Arial"/>
                <w:bCs/>
                <w:szCs w:val="20"/>
              </w:rPr>
            </w:pPr>
          </w:p>
        </w:tc>
      </w:tr>
    </w:tbl>
    <w:p w14:paraId="6537F28F" w14:textId="77777777" w:rsidR="002B1501" w:rsidRPr="00B05D4F" w:rsidRDefault="002B1501" w:rsidP="002B1501">
      <w:pPr>
        <w:rPr>
          <w:b/>
          <w:bCs/>
          <w:szCs w:val="20"/>
        </w:rPr>
        <w:sectPr w:rsidR="002B1501" w:rsidRPr="00B05D4F" w:rsidSect="004D3FE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52" w:bottom="1440" w:left="1152" w:header="288" w:footer="504" w:gutter="0"/>
          <w:cols w:space="720"/>
          <w:docGrid w:linePitch="360"/>
        </w:sectPr>
      </w:pPr>
    </w:p>
    <w:p w14:paraId="6C0E1DE5" w14:textId="251FE2DE" w:rsidR="24555E0A" w:rsidRPr="00B05D4F" w:rsidRDefault="001C2C6A" w:rsidP="00B05D4F">
      <w:pPr>
        <w:pStyle w:val="Heading1"/>
      </w:pPr>
      <w:bookmarkStart w:id="1" w:name="_Toc127398740"/>
      <w:r w:rsidRPr="00B05D4F">
        <w:lastRenderedPageBreak/>
        <w:t xml:space="preserve">Data Collection Updates </w:t>
      </w:r>
      <w:r w:rsidR="00147510" w:rsidRPr="00B05D4F">
        <w:t>O</w:t>
      </w:r>
      <w:r w:rsidR="6B0FA52E" w:rsidRPr="00B05D4F">
        <w:t>verview</w:t>
      </w:r>
      <w:bookmarkEnd w:id="1"/>
    </w:p>
    <w:p w14:paraId="76BEB79C" w14:textId="193990A6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szCs w:val="20"/>
        </w:rPr>
        <w:t>The following updates or additions</w:t>
      </w:r>
      <w:r w:rsidR="00B016A1" w:rsidRPr="00B05D4F">
        <w:rPr>
          <w:szCs w:val="20"/>
        </w:rPr>
        <w:t xml:space="preserve"> will be made in the Minnesota Department of Education’s 202</w:t>
      </w:r>
      <w:r w:rsidR="006676EE">
        <w:rPr>
          <w:szCs w:val="20"/>
        </w:rPr>
        <w:t>3</w:t>
      </w:r>
      <w:r w:rsidR="00B016A1" w:rsidRPr="00B05D4F">
        <w:rPr>
          <w:szCs w:val="20"/>
        </w:rPr>
        <w:t>-202</w:t>
      </w:r>
      <w:r w:rsidR="006676EE">
        <w:rPr>
          <w:szCs w:val="20"/>
        </w:rPr>
        <w:t>4</w:t>
      </w:r>
      <w:r w:rsidR="00B016A1" w:rsidRPr="00B05D4F">
        <w:rPr>
          <w:szCs w:val="20"/>
        </w:rPr>
        <w:t xml:space="preserve"> Ed-Fi ODS/API. </w:t>
      </w:r>
    </w:p>
    <w:p w14:paraId="223C8D9B" w14:textId="36B4A38F" w:rsidR="00313D64" w:rsidRDefault="00313D64" w:rsidP="006676EE">
      <w:pPr>
        <w:pStyle w:val="Heading1"/>
      </w:pPr>
      <w:bookmarkStart w:id="2" w:name="_Toc127398741"/>
      <w:r w:rsidRPr="00313D64">
        <w:t>Updates Planned for school year 202</w:t>
      </w:r>
      <w:r w:rsidR="00BF3A14">
        <w:t>3</w:t>
      </w:r>
      <w:r w:rsidRPr="00313D64">
        <w:t>-2</w:t>
      </w:r>
      <w:r w:rsidR="00BF3A14">
        <w:t>4</w:t>
      </w:r>
      <w:bookmarkEnd w:id="2"/>
    </w:p>
    <w:p w14:paraId="005A3CA6" w14:textId="00723E0E" w:rsidR="00BF3A14" w:rsidRDefault="00BF3A14" w:rsidP="006676EE">
      <w:pPr>
        <w:pStyle w:val="Heading2"/>
      </w:pPr>
      <w:bookmarkStart w:id="3" w:name="_Toc127398742"/>
      <w:r w:rsidRPr="00BF3A14">
        <w:t>Early Education Disambiguation</w:t>
      </w:r>
      <w:bookmarkEnd w:id="3"/>
    </w:p>
    <w:p w14:paraId="3CD9A14E" w14:textId="77777777" w:rsidR="00C96648" w:rsidRDefault="009E7397" w:rsidP="006676EE">
      <w:r>
        <w:t>To address conflict</w:t>
      </w:r>
      <w:r w:rsidR="00C96648">
        <w:t xml:space="preserve">s related to concurrent StudentSchoolAssociations for students in both </w:t>
      </w:r>
      <w:r>
        <w:t>MARSS Early Education Program Enrollment records</w:t>
      </w:r>
      <w:r w:rsidR="00C96648">
        <w:t>,</w:t>
      </w:r>
      <w:r>
        <w:t xml:space="preserve"> and Non MARSS Early Education </w:t>
      </w:r>
      <w:r w:rsidR="00C96648">
        <w:t>Program</w:t>
      </w:r>
      <w:r>
        <w:t xml:space="preserve"> Enrollments</w:t>
      </w:r>
      <w:r w:rsidR="00C96648">
        <w:t>, the following changes have been implemented:</w:t>
      </w:r>
    </w:p>
    <w:p w14:paraId="3449C6D6" w14:textId="7438C33B" w:rsidR="00C96648" w:rsidRDefault="00C96648" w:rsidP="006676EE">
      <w:pPr>
        <w:pStyle w:val="ListParagraph"/>
        <w:numPr>
          <w:ilvl w:val="0"/>
          <w:numId w:val="28"/>
        </w:numPr>
      </w:pPr>
      <w:r>
        <w:t>A single StudentSchoolAssociation record should be submitted</w:t>
      </w:r>
      <w:r w:rsidR="00B6556D">
        <w:t xml:space="preserve"> for all Early Education</w:t>
      </w:r>
      <w:r>
        <w:t xml:space="preserve"> </w:t>
      </w:r>
      <w:r w:rsidR="00B6556D">
        <w:t xml:space="preserve">children </w:t>
      </w:r>
      <w:r>
        <w:t>to represent enrollment at the school</w:t>
      </w:r>
      <w:r w:rsidR="009E7397">
        <w:t>.</w:t>
      </w:r>
      <w:r>
        <w:t xml:space="preserve"> The only gradelevel to be used </w:t>
      </w:r>
      <w:r w:rsidR="00B6556D">
        <w:t xml:space="preserve">for Early Education </w:t>
      </w:r>
      <w:r>
        <w:t>is “EE”.</w:t>
      </w:r>
    </w:p>
    <w:p w14:paraId="00C0346A" w14:textId="3269C418" w:rsidR="00627740" w:rsidRPr="00627740" w:rsidRDefault="00627740" w:rsidP="00627740">
      <w:pPr>
        <w:pStyle w:val="ListParagraph"/>
        <w:numPr>
          <w:ilvl w:val="0"/>
          <w:numId w:val="28"/>
        </w:numPr>
      </w:pPr>
      <w:r>
        <w:t>Program-specific GradeLevels (EC, PA-PJ, ES, RA-RJ) have been deprecated.</w:t>
      </w:r>
    </w:p>
    <w:p w14:paraId="1CA09B30" w14:textId="0FC7A13F" w:rsidR="009E7397" w:rsidRPr="006676EE" w:rsidRDefault="00C96648" w:rsidP="006676EE">
      <w:pPr>
        <w:pStyle w:val="ListParagraph"/>
        <w:numPr>
          <w:ilvl w:val="0"/>
          <w:numId w:val="28"/>
        </w:numPr>
        <w:rPr>
          <w:b/>
        </w:rPr>
      </w:pPr>
      <w:r w:rsidRPr="00C96648">
        <w:t xml:space="preserve">Student Information Systems </w:t>
      </w:r>
      <w:r w:rsidRPr="006676EE">
        <w:rPr>
          <w:b/>
        </w:rPr>
        <w:t>are</w:t>
      </w:r>
      <w:r w:rsidRPr="00C96648">
        <w:t xml:space="preserve"> required to submit StudentEarlyEducationProgramAssociation records for each of the MARSS </w:t>
      </w:r>
      <w:r w:rsidRPr="006676EE">
        <w:rPr>
          <w:b/>
        </w:rPr>
        <w:t xml:space="preserve">and Non MARSS </w:t>
      </w:r>
      <w:r w:rsidRPr="00C96648">
        <w:t>Early Education programs in which a student is enrolled.</w:t>
      </w:r>
    </w:p>
    <w:p w14:paraId="717EB59A" w14:textId="79E7840F" w:rsidR="00810D9E" w:rsidRDefault="00627740" w:rsidP="009E7397">
      <w:pPr>
        <w:pStyle w:val="ListParagraph"/>
        <w:numPr>
          <w:ilvl w:val="0"/>
          <w:numId w:val="28"/>
        </w:numPr>
      </w:pPr>
      <w:r w:rsidRPr="00627740">
        <w:t>Each StudentEarlyEducationProgramAssociation record must indicate the program type and other context information necessary in order for MNIT to extract the Early Education program enrollment records.</w:t>
      </w:r>
    </w:p>
    <w:p w14:paraId="41C22E42" w14:textId="5708D48E" w:rsidR="00627740" w:rsidRDefault="00627740" w:rsidP="00627740">
      <w:pPr>
        <w:pStyle w:val="ListParagraph"/>
        <w:numPr>
          <w:ilvl w:val="1"/>
          <w:numId w:val="28"/>
        </w:numPr>
      </w:pPr>
      <w:r>
        <w:rPr>
          <w:szCs w:val="20"/>
        </w:rPr>
        <w:t>P</w:t>
      </w:r>
      <w:r>
        <w:rPr>
          <w:szCs w:val="20"/>
        </w:rPr>
        <w:t>rogram</w:t>
      </w:r>
      <w:r>
        <w:rPr>
          <w:szCs w:val="20"/>
        </w:rPr>
        <w:t>S</w:t>
      </w:r>
      <w:r>
        <w:rPr>
          <w:szCs w:val="20"/>
        </w:rPr>
        <w:t>ection</w:t>
      </w:r>
      <w:r>
        <w:rPr>
          <w:szCs w:val="20"/>
        </w:rPr>
        <w:t xml:space="preserve">Descriptor has been added to </w:t>
      </w:r>
      <w:r w:rsidRPr="00627740">
        <w:t>StudentEarlyEducationProgramAssociation</w:t>
      </w:r>
      <w:r>
        <w:t xml:space="preserve"> as an optional element to capture the section information for “EE-SR+” and “EE-VPK” Program Types.</w:t>
      </w:r>
    </w:p>
    <w:p w14:paraId="08CF2055" w14:textId="5BB600BC" w:rsidR="00627740" w:rsidRDefault="00FC5887" w:rsidP="00627740">
      <w:pPr>
        <w:pStyle w:val="ListParagraph"/>
        <w:numPr>
          <w:ilvl w:val="1"/>
          <w:numId w:val="28"/>
        </w:numPr>
      </w:pPr>
      <w:r w:rsidRPr="00627740">
        <w:t>StudentEarlyEducationProgramAssociation</w:t>
      </w:r>
      <w:r>
        <w:t xml:space="preserve"> now includes a Membership object with elements Attendance, Membership, MembershipAttendanceUnitDescriptor and PercentEnrolled.</w:t>
      </w:r>
    </w:p>
    <w:p w14:paraId="00010295" w14:textId="77777777" w:rsidR="00B6556D" w:rsidRDefault="00B6556D" w:rsidP="006676EE">
      <w:pPr>
        <w:pStyle w:val="ListParagraph"/>
        <w:numPr>
          <w:ilvl w:val="1"/>
          <w:numId w:val="28"/>
        </w:numPr>
      </w:pPr>
      <w:r>
        <w:t>A single StudentSchoolAssociation record should be submitted for all Early Education children to represent enrollment at the school. The only gradelevel to be used for Early Education is “EE”.</w:t>
      </w:r>
    </w:p>
    <w:p w14:paraId="7047260D" w14:textId="28EF490D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Program Types for StudentEarlyEducationProgramAssociation are “EE-ECFE”, </w:t>
      </w:r>
      <w:r w:rsidRPr="00B6556D">
        <w:t>“EE-SR”</w:t>
      </w:r>
      <w:r>
        <w:t xml:space="preserve">, </w:t>
      </w:r>
      <w:r w:rsidRPr="00B6556D">
        <w:t>“EE-SR+”</w:t>
      </w:r>
      <w:r>
        <w:t xml:space="preserve">, </w:t>
      </w:r>
      <w:r w:rsidRPr="00B6556D">
        <w:t>“EE-ECSE”</w:t>
      </w:r>
      <w:r>
        <w:t xml:space="preserve"> and </w:t>
      </w:r>
      <w:r w:rsidRPr="00B6556D">
        <w:t>“EE-VPK”</w:t>
      </w:r>
    </w:p>
    <w:p w14:paraId="5287F88E" w14:textId="40BEBEA6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 Program Type for </w:t>
      </w:r>
      <w:r w:rsidRPr="00B6556D">
        <w:t>StudentEarlyChildhoodScreeningProgramAssociation</w:t>
      </w:r>
      <w:r>
        <w:t xml:space="preserve"> is now “EE-ECS” replacing </w:t>
      </w:r>
      <w:r w:rsidRPr="00B6556D">
        <w:t>“Early Childhood Screening”</w:t>
      </w:r>
      <w:r>
        <w:t>.</w:t>
      </w:r>
    </w:p>
    <w:p w14:paraId="70A4C3F6" w14:textId="34E7C218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There is no longer a need for School Number 005, since preschool screening records will now be tracked through the </w:t>
      </w:r>
      <w:r w:rsidRPr="00B6556D">
        <w:t>StudentEarlyChildhoodScreeningProgramAssociation</w:t>
      </w:r>
      <w:r>
        <w:t xml:space="preserve">, removing the </w:t>
      </w:r>
      <w:r w:rsidR="00FB322C">
        <w:t>workaround of using the fabricated “005” school number to avoid conflicting Kindergarten and Preschool Screening StudentSchoolAssociations.</w:t>
      </w:r>
    </w:p>
    <w:p w14:paraId="53616D96" w14:textId="77777777" w:rsidR="00B6556D" w:rsidRDefault="00B6556D" w:rsidP="00313D64">
      <w:pPr>
        <w:spacing w:line="259" w:lineRule="auto"/>
        <w:rPr>
          <w:szCs w:val="20"/>
        </w:rPr>
      </w:pPr>
    </w:p>
    <w:p w14:paraId="38473B18" w14:textId="70F970B0" w:rsidR="00313D64" w:rsidRPr="00B05D4F" w:rsidRDefault="00FB322C" w:rsidP="00313D64">
      <w:pPr>
        <w:spacing w:line="259" w:lineRule="auto"/>
        <w:rPr>
          <w:szCs w:val="20"/>
        </w:rPr>
      </w:pPr>
      <w:r w:rsidRPr="00FB322C">
        <w:rPr>
          <w:szCs w:val="20"/>
        </w:rPr>
        <w:lastRenderedPageBreak/>
        <w:drawing>
          <wp:inline distT="0" distB="0" distL="0" distR="0" wp14:anchorId="2C650580" wp14:editId="54E9D1E5">
            <wp:extent cx="6309360" cy="3475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BC9" w14:textId="77777777" w:rsidR="00B016A1" w:rsidRPr="00B05D4F" w:rsidRDefault="00B016A1" w:rsidP="00B016A1">
      <w:pPr>
        <w:rPr>
          <w:szCs w:val="20"/>
        </w:rPr>
      </w:pPr>
    </w:p>
    <w:p w14:paraId="33BD0364" w14:textId="67C31CDF" w:rsidR="00B016A1" w:rsidRPr="00B05D4F" w:rsidRDefault="00B016A1" w:rsidP="00313D64">
      <w:pPr>
        <w:pStyle w:val="Heading2"/>
      </w:pPr>
      <w:bookmarkStart w:id="4" w:name="_Toc127398743"/>
      <w:r w:rsidRPr="00B05D4F">
        <w:t>Updates to Descriptors</w:t>
      </w:r>
      <w:bookmarkEnd w:id="4"/>
    </w:p>
    <w:p w14:paraId="5CA371C2" w14:textId="6C4953AC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The following documentation is provided to easily identity changes to descriptor sets which have previously been in use at MDE.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For more comprehensive documentation on the 202</w:t>
      </w:r>
      <w:r w:rsidR="00FB322C">
        <w:rPr>
          <w:szCs w:val="20"/>
        </w:rPr>
        <w:t>3</w:t>
      </w:r>
      <w:r w:rsidRPr="00B05D4F">
        <w:rPr>
          <w:szCs w:val="20"/>
        </w:rPr>
        <w:t>-202</w:t>
      </w:r>
      <w:r w:rsidR="00FB322C">
        <w:rPr>
          <w:szCs w:val="20"/>
        </w:rPr>
        <w:t>4</w:t>
      </w:r>
      <w:r w:rsidRPr="00B05D4F">
        <w:rPr>
          <w:szCs w:val="20"/>
        </w:rPr>
        <w:t xml:space="preserve"> descriptors, please </w:t>
      </w:r>
      <w:r w:rsidR="00C737BD">
        <w:rPr>
          <w:szCs w:val="20"/>
        </w:rPr>
        <w:t xml:space="preserve">watch the </w:t>
      </w:r>
      <w:hyperlink r:id="rId18" w:history="1">
        <w:r w:rsidR="00C737BD" w:rsidRPr="00C737BD">
          <w:rPr>
            <w:rStyle w:val="Hyperlink"/>
            <w:szCs w:val="20"/>
          </w:rPr>
          <w:t>descriptorTables folder in GitHub</w:t>
        </w:r>
      </w:hyperlink>
      <w:r w:rsidR="00C737BD">
        <w:rPr>
          <w:szCs w:val="20"/>
        </w:rPr>
        <w:t xml:space="preserve"> for changes.</w:t>
      </w:r>
    </w:p>
    <w:p w14:paraId="63991AC3" w14:textId="036C20CD" w:rsidR="00B016A1" w:rsidRDefault="00FB322C" w:rsidP="00B05D4F">
      <w:pPr>
        <w:pStyle w:val="Heading3"/>
        <w:rPr>
          <w:sz w:val="20"/>
          <w:szCs w:val="20"/>
        </w:rPr>
      </w:pPr>
      <w:bookmarkStart w:id="5" w:name="_Toc127398744"/>
      <w:r>
        <w:rPr>
          <w:sz w:val="20"/>
          <w:szCs w:val="20"/>
        </w:rPr>
        <w:t>GradeLevelDescriptor</w:t>
      </w:r>
      <w:bookmarkEnd w:id="5"/>
    </w:p>
    <w:p w14:paraId="66330B0C" w14:textId="4F3BBC80" w:rsidR="00FB322C" w:rsidRDefault="00FB322C" w:rsidP="00FB322C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800"/>
        <w:gridCol w:w="4410"/>
      </w:tblGrid>
      <w:tr w:rsidR="00FB322C" w:rsidRPr="00FB322C" w14:paraId="520FEBAE" w14:textId="77777777" w:rsidTr="006676EE">
        <w:trPr>
          <w:trHeight w:val="542"/>
          <w:tblHeader/>
        </w:trPr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vAlign w:val="center"/>
          </w:tcPr>
          <w:p w14:paraId="30FCB270" w14:textId="536D2777" w:rsidR="00FB322C" w:rsidRPr="00FB322C" w:rsidRDefault="006676EE" w:rsidP="00FB322C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Add/Remove/</w:t>
            </w:r>
            <w:r w:rsid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8EC2" w14:textId="20928B74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Code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6371C2" w14:textId="77777777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Short Description</w:t>
            </w:r>
          </w:p>
        </w:tc>
      </w:tr>
      <w:tr w:rsidR="00FB322C" w:rsidRPr="00FB322C" w14:paraId="1E97B00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38836A" w14:textId="103AC2B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65D47" w14:textId="69564F9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EC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553AB" w14:textId="6964D2EF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</w:t>
            </w:r>
          </w:p>
        </w:tc>
      </w:tr>
      <w:tr w:rsidR="00FB322C" w:rsidRPr="00FB322C" w14:paraId="3F6F28F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F240A8D" w14:textId="5820636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0892A" w14:textId="2616436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ACAB3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A</w:t>
            </w:r>
          </w:p>
        </w:tc>
      </w:tr>
      <w:tr w:rsidR="00FB322C" w:rsidRPr="00FB322C" w14:paraId="10A26B3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96A927" w14:textId="6D91C6C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36663" w14:textId="64B5980A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BD8A1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B</w:t>
            </w:r>
          </w:p>
        </w:tc>
      </w:tr>
      <w:tr w:rsidR="00FB322C" w:rsidRPr="00FB322C" w14:paraId="3ADAA8A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7A4CF55" w14:textId="0C84674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553FB" w14:textId="1FE3F7C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38538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C</w:t>
            </w:r>
          </w:p>
        </w:tc>
      </w:tr>
      <w:tr w:rsidR="00FB322C" w:rsidRPr="00FB322C" w14:paraId="26C98ED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F29A16" w14:textId="4E7B3A01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CAE80" w14:textId="58B29B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F367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D</w:t>
            </w:r>
          </w:p>
        </w:tc>
      </w:tr>
      <w:tr w:rsidR="00FB322C" w:rsidRPr="00FB322C" w14:paraId="5D4CBE4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B33BDDF" w14:textId="686D141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2DEFC" w14:textId="340E1476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11E8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E</w:t>
            </w:r>
          </w:p>
        </w:tc>
      </w:tr>
      <w:tr w:rsidR="00FB322C" w:rsidRPr="00FB322C" w14:paraId="6250C0E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3701A2" w14:textId="3BA8035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B3DFA" w14:textId="2B07E7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575B0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F</w:t>
            </w:r>
          </w:p>
        </w:tc>
      </w:tr>
      <w:tr w:rsidR="00FB322C" w:rsidRPr="00FB322C" w14:paraId="5646719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5B4AE67" w14:textId="379492F8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30A1E" w14:textId="7E469AF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7D86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G</w:t>
            </w:r>
          </w:p>
        </w:tc>
      </w:tr>
      <w:tr w:rsidR="00FB322C" w:rsidRPr="00FB322C" w14:paraId="06A54D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345749" w14:textId="71E20FF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8BF00" w14:textId="2F93A52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42ED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H</w:t>
            </w:r>
          </w:p>
        </w:tc>
      </w:tr>
      <w:tr w:rsidR="00FB322C" w:rsidRPr="00FB322C" w14:paraId="31D64C5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DFD3861" w14:textId="088ACF5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7293A" w14:textId="49055E3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54C8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I</w:t>
            </w:r>
          </w:p>
        </w:tc>
      </w:tr>
      <w:tr w:rsidR="00FB322C" w:rsidRPr="00FB322C" w14:paraId="5E95DC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FA5349" w14:textId="504041F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E54C1" w14:textId="2668C2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64FF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J</w:t>
            </w:r>
          </w:p>
        </w:tc>
      </w:tr>
      <w:tr w:rsidR="00FB322C" w:rsidRPr="00FB322C" w14:paraId="70A96D6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CEC5AD9" w14:textId="4C2ED3DB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B286B" w14:textId="6D59E67E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PS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A847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 Health and Developmental Screening (Pre-School Screening)</w:t>
            </w:r>
          </w:p>
        </w:tc>
      </w:tr>
      <w:tr w:rsidR="00FB322C" w:rsidRPr="00FB322C" w14:paraId="069A6C78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1C44DE" w14:textId="3B82447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981E29" w14:textId="0266000B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9FA7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A</w:t>
            </w:r>
          </w:p>
        </w:tc>
      </w:tr>
      <w:tr w:rsidR="00FB322C" w:rsidRPr="00FB322C" w14:paraId="541D9F2E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0C878F4" w14:textId="0F893CC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3A957" w14:textId="3D8ACC32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451A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B</w:t>
            </w:r>
          </w:p>
        </w:tc>
      </w:tr>
      <w:tr w:rsidR="00FB322C" w:rsidRPr="00FB322C" w14:paraId="3BCDE5BF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C2AB72" w14:textId="1EED9D4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7360B" w14:textId="75D4D3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1343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C</w:t>
            </w:r>
          </w:p>
        </w:tc>
      </w:tr>
      <w:tr w:rsidR="00FB322C" w:rsidRPr="00FB322C" w14:paraId="338AF79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8C1D0BD" w14:textId="0B22FA1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0B9A1" w14:textId="4737F51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E316D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D</w:t>
            </w:r>
          </w:p>
        </w:tc>
      </w:tr>
      <w:tr w:rsidR="00FB322C" w:rsidRPr="00FB322C" w14:paraId="4895CBA5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89D2F3" w14:textId="57E14D7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B4C9B" w14:textId="4E71CB1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6C73A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E</w:t>
            </w:r>
          </w:p>
        </w:tc>
      </w:tr>
      <w:tr w:rsidR="00FB322C" w:rsidRPr="00FB322C" w14:paraId="67CE4B8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A4B01A4" w14:textId="7966043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C855F" w14:textId="086EB60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56F5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F</w:t>
            </w:r>
          </w:p>
        </w:tc>
      </w:tr>
      <w:tr w:rsidR="00FB322C" w:rsidRPr="00FB322C" w14:paraId="6147FA7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FA6E43" w14:textId="59BD2D2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CE9BC" w14:textId="4A8AC027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F922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G</w:t>
            </w:r>
          </w:p>
        </w:tc>
      </w:tr>
      <w:tr w:rsidR="00FB322C" w:rsidRPr="00FB322C" w14:paraId="1AFDFAF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F60DBE9" w14:textId="4979928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1F565" w14:textId="6D64CED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010B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H</w:t>
            </w:r>
          </w:p>
        </w:tc>
      </w:tr>
      <w:tr w:rsidR="00FB322C" w:rsidRPr="00FB322C" w14:paraId="36E97212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82FFC0" w14:textId="57F6ED5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B6131" w14:textId="51E15B93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C73F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I</w:t>
            </w:r>
          </w:p>
        </w:tc>
      </w:tr>
      <w:tr w:rsidR="00FB322C" w:rsidRPr="00FB322C" w14:paraId="1884613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C3292EB" w14:textId="36FC8B4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A59CA" w14:textId="359A516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13613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J</w:t>
            </w:r>
          </w:p>
        </w:tc>
      </w:tr>
    </w:tbl>
    <w:p w14:paraId="61D44E5A" w14:textId="77777777" w:rsidR="00B016A1" w:rsidRPr="00B05D4F" w:rsidRDefault="00B016A1" w:rsidP="00B016A1">
      <w:pPr>
        <w:rPr>
          <w:szCs w:val="20"/>
        </w:rPr>
      </w:pPr>
    </w:p>
    <w:p w14:paraId="7239084F" w14:textId="4E99B53F" w:rsidR="006676EE" w:rsidRPr="006676EE" w:rsidRDefault="006676EE" w:rsidP="006676EE">
      <w:pPr>
        <w:pStyle w:val="Heading3"/>
        <w:rPr>
          <w:sz w:val="20"/>
          <w:szCs w:val="20"/>
        </w:rPr>
      </w:pPr>
      <w:bookmarkStart w:id="6" w:name="_Toc127398745"/>
      <w:r>
        <w:rPr>
          <w:sz w:val="20"/>
          <w:szCs w:val="20"/>
        </w:rPr>
        <w:t>ProgramSectionDescriptor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80"/>
        <w:gridCol w:w="1741"/>
        <w:gridCol w:w="1221"/>
      </w:tblGrid>
      <w:tr w:rsidR="006676EE" w:rsidRPr="006676EE" w14:paraId="51BE1A3F" w14:textId="77777777" w:rsidTr="006676E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470FC5" w14:textId="2223B313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34B5DB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182BA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Short 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70F043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6676EE" w:rsidRPr="006676EE" w14:paraId="2D3F2D4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91DC23" w14:textId="52742E9D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6F0EC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456F24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59702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A</w:t>
            </w:r>
          </w:p>
        </w:tc>
      </w:tr>
      <w:tr w:rsidR="006676EE" w:rsidRPr="006676EE" w14:paraId="0BAE37F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4BAB9" w14:textId="5DDDFECA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C0593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EC55A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5DC39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B</w:t>
            </w:r>
          </w:p>
        </w:tc>
      </w:tr>
      <w:tr w:rsidR="006676EE" w:rsidRPr="006676EE" w14:paraId="2773532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57AA9" w14:textId="2884799B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F6BD3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873F7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59D61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C</w:t>
            </w:r>
          </w:p>
        </w:tc>
      </w:tr>
      <w:tr w:rsidR="006676EE" w:rsidRPr="006676EE" w14:paraId="4A4EF9C4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36EFD" w14:textId="7D39EA33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5A479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37127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8ABAF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D</w:t>
            </w:r>
          </w:p>
        </w:tc>
      </w:tr>
      <w:tr w:rsidR="006676EE" w:rsidRPr="006676EE" w14:paraId="6937A5D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0C5C3" w14:textId="31DA9DE4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FA6AC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A16B6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61245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E</w:t>
            </w:r>
          </w:p>
        </w:tc>
      </w:tr>
      <w:tr w:rsidR="006676EE" w:rsidRPr="006676EE" w14:paraId="1AE1DD8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159C2" w14:textId="0CD1A48A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D1928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AD76B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6ED14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F</w:t>
            </w:r>
          </w:p>
        </w:tc>
      </w:tr>
      <w:tr w:rsidR="006676EE" w:rsidRPr="006676EE" w14:paraId="639C9C4C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AD323" w14:textId="61A1F143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2E65E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C7958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7EC99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G</w:t>
            </w:r>
          </w:p>
        </w:tc>
      </w:tr>
      <w:tr w:rsidR="006676EE" w:rsidRPr="006676EE" w14:paraId="06E8D113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3CC5F" w14:textId="1CB17AD9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43007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135C60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BB4EE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H</w:t>
            </w:r>
          </w:p>
        </w:tc>
      </w:tr>
      <w:tr w:rsidR="006676EE" w:rsidRPr="006676EE" w14:paraId="72BD82AA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29039" w14:textId="5FC292B3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3CE40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C2452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A4B0A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I</w:t>
            </w:r>
          </w:p>
        </w:tc>
      </w:tr>
      <w:tr w:rsidR="006676EE" w:rsidRPr="006676EE" w14:paraId="306CF6B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F3AC5" w14:textId="4682BBE3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E72E7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AF1DE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DA558" w14:textId="77777777" w:rsidR="006676EE" w:rsidRPr="006676EE" w:rsidRDefault="006676EE" w:rsidP="006676EE">
            <w:pPr>
              <w:jc w:val="center"/>
              <w:rPr>
                <w:sz w:val="18"/>
                <w:szCs w:val="18"/>
              </w:rPr>
            </w:pPr>
            <w:r w:rsidRPr="006676EE">
              <w:rPr>
                <w:sz w:val="18"/>
                <w:szCs w:val="18"/>
              </w:rPr>
              <w:t>Section J</w:t>
            </w:r>
          </w:p>
        </w:tc>
      </w:tr>
    </w:tbl>
    <w:p w14:paraId="5E25B9BB" w14:textId="79CB0774" w:rsidR="00B016A1" w:rsidRDefault="00B016A1" w:rsidP="00B016A1">
      <w:pPr>
        <w:spacing w:before="0" w:after="0"/>
        <w:rPr>
          <w:szCs w:val="20"/>
        </w:rPr>
      </w:pPr>
    </w:p>
    <w:p w14:paraId="7CE9D79C" w14:textId="32018039" w:rsidR="006676EE" w:rsidRDefault="006676EE" w:rsidP="00B016A1">
      <w:pPr>
        <w:spacing w:before="0" w:after="0"/>
        <w:rPr>
          <w:szCs w:val="20"/>
        </w:rPr>
      </w:pPr>
    </w:p>
    <w:p w14:paraId="7EA0CA9E" w14:textId="7C1EAC40" w:rsidR="006676EE" w:rsidRDefault="006676EE" w:rsidP="00B016A1">
      <w:pPr>
        <w:spacing w:before="0" w:after="0"/>
        <w:rPr>
          <w:szCs w:val="20"/>
        </w:rPr>
      </w:pPr>
    </w:p>
    <w:p w14:paraId="3FC30331" w14:textId="05A814A7" w:rsidR="006676EE" w:rsidRDefault="006676EE" w:rsidP="00B016A1">
      <w:pPr>
        <w:spacing w:before="0" w:after="0"/>
        <w:rPr>
          <w:szCs w:val="20"/>
        </w:rPr>
      </w:pPr>
    </w:p>
    <w:p w14:paraId="1C2CEDBD" w14:textId="77777777" w:rsidR="006676EE" w:rsidRPr="00B05D4F" w:rsidRDefault="006676EE" w:rsidP="00B016A1">
      <w:pPr>
        <w:spacing w:before="0" w:after="0"/>
        <w:rPr>
          <w:szCs w:val="20"/>
        </w:rPr>
      </w:pPr>
    </w:p>
    <w:p w14:paraId="649DD4BD" w14:textId="77777777" w:rsidR="00313D64" w:rsidRPr="00B05D4F" w:rsidRDefault="00313D64" w:rsidP="00313D64">
      <w:pPr>
        <w:pStyle w:val="Heading2"/>
      </w:pPr>
      <w:bookmarkStart w:id="7" w:name="_Toc127398746"/>
      <w:r w:rsidRPr="00B05D4F">
        <w:lastRenderedPageBreak/>
        <w:t>API Profile Changes</w:t>
      </w:r>
      <w:bookmarkEnd w:id="7"/>
    </w:p>
    <w:p w14:paraId="46D583DD" w14:textId="67E84153" w:rsidR="00313D64" w:rsidRPr="006676EE" w:rsidRDefault="00313D64" w:rsidP="006676EE">
      <w:pPr>
        <w:rPr>
          <w:szCs w:val="20"/>
        </w:rPr>
      </w:pPr>
      <w:r w:rsidRPr="00B05D4F">
        <w:rPr>
          <w:szCs w:val="20"/>
        </w:rPr>
        <w:t>A new profile “Minnesota-Twenty-T</w:t>
      </w:r>
      <w:r w:rsidR="006676EE">
        <w:rPr>
          <w:szCs w:val="20"/>
        </w:rPr>
        <w:t>hree</w:t>
      </w:r>
      <w:r w:rsidRPr="00B05D4F">
        <w:rPr>
          <w:szCs w:val="20"/>
        </w:rPr>
        <w:t>-Twenty-</w:t>
      </w:r>
      <w:r w:rsidR="006676EE">
        <w:rPr>
          <w:szCs w:val="20"/>
        </w:rPr>
        <w:t>Four</w:t>
      </w:r>
      <w:r w:rsidRPr="00B05D4F">
        <w:rPr>
          <w:szCs w:val="20"/>
        </w:rPr>
        <w:t xml:space="preserve">-SIS-Vendor-Profile” has been created which allows submission of data against data entities and elements collected and certified in </w:t>
      </w:r>
      <w:r w:rsidR="006676EE">
        <w:rPr>
          <w:szCs w:val="20"/>
        </w:rPr>
        <w:t xml:space="preserve">23-24 and </w:t>
      </w:r>
      <w:r w:rsidRPr="00B05D4F">
        <w:rPr>
          <w:szCs w:val="20"/>
        </w:rPr>
        <w:t xml:space="preserve">prior school years. </w:t>
      </w:r>
      <w:r>
        <w:br w:type="page"/>
      </w:r>
    </w:p>
    <w:p w14:paraId="27379E8D" w14:textId="77777777" w:rsidR="00313D64" w:rsidRDefault="00313D64">
      <w:pPr>
        <w:spacing w:before="0" w:after="0"/>
        <w:rPr>
          <w:rFonts w:asciiTheme="minorHAnsi" w:hAnsiTheme="minorHAnsi"/>
          <w:sz w:val="24"/>
        </w:rPr>
      </w:pPr>
    </w:p>
    <w:sectPr w:rsidR="00313D64" w:rsidSect="00B016A1">
      <w:pgSz w:w="12240" w:h="15840"/>
      <w:pgMar w:top="1800" w:right="1152" w:bottom="1440" w:left="1152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8577C" w14:textId="77777777" w:rsidR="00D630A4" w:rsidRDefault="00D630A4" w:rsidP="002E7FB8">
      <w:r>
        <w:separator/>
      </w:r>
    </w:p>
  </w:endnote>
  <w:endnote w:type="continuationSeparator" w:id="0">
    <w:p w14:paraId="64C0CC47" w14:textId="77777777" w:rsidR="00D630A4" w:rsidRDefault="00D630A4" w:rsidP="002E7FB8">
      <w:r>
        <w:continuationSeparator/>
      </w:r>
    </w:p>
  </w:endnote>
  <w:endnote w:type="continuationNotice" w:id="1">
    <w:p w14:paraId="19DDB7FC" w14:textId="77777777" w:rsidR="00D630A4" w:rsidRDefault="00D630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66936" w14:textId="77777777" w:rsidR="00190C17" w:rsidRPr="005F4E49" w:rsidRDefault="00190C17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  <w:r w:rsidRPr="6B0FA52E">
      <w:rPr>
        <w:rFonts w:cs="Arial"/>
        <w:color w:val="1B75BB"/>
        <w:szCs w:val="20"/>
      </w:rPr>
      <w:t>WeAreDoubleLine.com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Cs w:val="20"/>
      </w:rPr>
      <w:t xml:space="preserve">6801 N Capital of TX Hwy, Bldg. II Ste. #225, Austin, TX 78731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color w:val="1B75BB"/>
        <w:szCs w:val="20"/>
      </w:rPr>
      <w:t xml:space="preserve"> (512) 646-4929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6B29" w14:textId="77777777" w:rsidR="00190C17" w:rsidRPr="00A840F5" w:rsidRDefault="00190C17" w:rsidP="00313D64">
    <w:pPr>
      <w:pStyle w:val="Heading2"/>
    </w:pPr>
    <w:r w:rsidRPr="00A840F5">
      <w:rPr>
        <w:noProof/>
      </w:rPr>
      <w:drawing>
        <wp:anchor distT="0" distB="0" distL="114300" distR="114300" simplePos="0" relativeHeight="251677184" behindDoc="1" locked="0" layoutInCell="1" allowOverlap="1" wp14:anchorId="1AF2CCF2" wp14:editId="6FAD29DE">
          <wp:simplePos x="0" y="0"/>
          <wp:positionH relativeFrom="column">
            <wp:posOffset>-914400</wp:posOffset>
          </wp:positionH>
          <wp:positionV relativeFrom="paragraph">
            <wp:posOffset>-863600</wp:posOffset>
          </wp:positionV>
          <wp:extent cx="7726680" cy="1903074"/>
          <wp:effectExtent l="0" t="0" r="0" b="2540"/>
          <wp:wrapNone/>
          <wp:docPr id="3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 rot="10800000">
                    <a:off x="0" y="0"/>
                    <a:ext cx="7747592" cy="19082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4555E0A">
      <w:t>Double Line, Inc.</w:t>
    </w:r>
  </w:p>
  <w:p w14:paraId="2973524C" w14:textId="77777777" w:rsidR="00190C17" w:rsidRPr="00A840F5" w:rsidRDefault="00190C17" w:rsidP="6B0FA52E">
    <w:pPr>
      <w:jc w:val="right"/>
      <w:rPr>
        <w:color w:val="FFFFFF" w:themeColor="accent6"/>
        <w:sz w:val="32"/>
        <w:szCs w:val="32"/>
      </w:rPr>
    </w:pPr>
    <w:r w:rsidRPr="6B0FA52E">
      <w:rPr>
        <w:color w:val="FFFFFF" w:themeColor="accent6"/>
        <w:sz w:val="32"/>
        <w:szCs w:val="32"/>
      </w:rPr>
      <w:t>info@wearedoubleline.com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DE2E" w14:textId="77777777" w:rsidR="00D630A4" w:rsidRDefault="00D630A4" w:rsidP="002E7FB8">
      <w:r>
        <w:separator/>
      </w:r>
    </w:p>
  </w:footnote>
  <w:footnote w:type="continuationSeparator" w:id="0">
    <w:p w14:paraId="2B85840D" w14:textId="77777777" w:rsidR="00D630A4" w:rsidRDefault="00D630A4" w:rsidP="002E7FB8">
      <w:r>
        <w:continuationSeparator/>
      </w:r>
    </w:p>
  </w:footnote>
  <w:footnote w:type="continuationNotice" w:id="1">
    <w:p w14:paraId="59EB3ED0" w14:textId="77777777" w:rsidR="00D630A4" w:rsidRDefault="00D630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79F4" w14:textId="77777777" w:rsidR="00190C17" w:rsidRDefault="00190C17" w:rsidP="002E7FB8">
    <w:pPr>
      <w:pStyle w:val="Header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CE7C" w14:textId="77777777" w:rsidR="00190C17" w:rsidRDefault="00190C17">
    <w:pPr>
      <w:pStyle w:val="Header"/>
    </w:pPr>
    <w:r w:rsidRPr="00A840F5">
      <w:rPr>
        <w:noProof/>
        <w:sz w:val="32"/>
      </w:rPr>
      <w:drawing>
        <wp:anchor distT="0" distB="0" distL="114300" distR="114300" simplePos="0" relativeHeight="251683328" behindDoc="1" locked="0" layoutInCell="1" allowOverlap="1" wp14:anchorId="2006612F" wp14:editId="2FCB07B1">
          <wp:simplePos x="0" y="0"/>
          <wp:positionH relativeFrom="column">
            <wp:posOffset>-889000</wp:posOffset>
          </wp:positionH>
          <wp:positionV relativeFrom="paragraph">
            <wp:posOffset>-178435</wp:posOffset>
          </wp:positionV>
          <wp:extent cx="7726680" cy="1903074"/>
          <wp:effectExtent l="0" t="0" r="0" b="2540"/>
          <wp:wrapNone/>
          <wp:docPr id="3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>
                    <a:off x="0" y="0"/>
                    <a:ext cx="7726680" cy="1903074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26B"/>
    <w:multiLevelType w:val="hybridMultilevel"/>
    <w:tmpl w:val="AE80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783B"/>
    <w:multiLevelType w:val="multilevel"/>
    <w:tmpl w:val="5260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640ED2"/>
    <w:multiLevelType w:val="hybridMultilevel"/>
    <w:tmpl w:val="8AAA4476"/>
    <w:lvl w:ilvl="0" w:tplc="F348C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B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2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40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46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9B3842"/>
    <w:multiLevelType w:val="multilevel"/>
    <w:tmpl w:val="DA0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440D1"/>
    <w:multiLevelType w:val="multilevel"/>
    <w:tmpl w:val="B6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54B8"/>
    <w:multiLevelType w:val="multilevel"/>
    <w:tmpl w:val="DA8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F5A7C"/>
    <w:multiLevelType w:val="hybridMultilevel"/>
    <w:tmpl w:val="1E72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7025"/>
    <w:multiLevelType w:val="hybridMultilevel"/>
    <w:tmpl w:val="176A986A"/>
    <w:lvl w:ilvl="0" w:tplc="847C21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D66A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D4EA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AA30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EAE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EA54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0881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8297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F256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1F1590C"/>
    <w:multiLevelType w:val="hybridMultilevel"/>
    <w:tmpl w:val="F6CC83FC"/>
    <w:lvl w:ilvl="0" w:tplc="E368B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C6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2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E7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E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A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2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56D95"/>
    <w:multiLevelType w:val="multilevel"/>
    <w:tmpl w:val="75C4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57801"/>
    <w:multiLevelType w:val="hybridMultilevel"/>
    <w:tmpl w:val="BB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45D7"/>
    <w:multiLevelType w:val="hybridMultilevel"/>
    <w:tmpl w:val="05D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3732"/>
    <w:multiLevelType w:val="hybridMultilevel"/>
    <w:tmpl w:val="76F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2070"/>
    <w:multiLevelType w:val="multilevel"/>
    <w:tmpl w:val="1C3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0286B"/>
    <w:multiLevelType w:val="hybridMultilevel"/>
    <w:tmpl w:val="B908F1A8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9060F"/>
    <w:multiLevelType w:val="hybridMultilevel"/>
    <w:tmpl w:val="B8BE05A0"/>
    <w:lvl w:ilvl="0" w:tplc="AA2A9A2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B3D10"/>
    <w:multiLevelType w:val="hybridMultilevel"/>
    <w:tmpl w:val="9386FF74"/>
    <w:lvl w:ilvl="0" w:tplc="AF4A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C9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0A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C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0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E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C4473E"/>
    <w:multiLevelType w:val="multilevel"/>
    <w:tmpl w:val="D69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020F7"/>
    <w:multiLevelType w:val="multilevel"/>
    <w:tmpl w:val="CC2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B7641"/>
    <w:multiLevelType w:val="hybridMultilevel"/>
    <w:tmpl w:val="7C6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74936"/>
    <w:multiLevelType w:val="hybridMultilevel"/>
    <w:tmpl w:val="DAE03E1E"/>
    <w:lvl w:ilvl="0" w:tplc="8730C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64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C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85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246A82"/>
    <w:multiLevelType w:val="hybridMultilevel"/>
    <w:tmpl w:val="8E1AE8A0"/>
    <w:lvl w:ilvl="0" w:tplc="E5FEC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1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46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E5640"/>
    <w:multiLevelType w:val="multilevel"/>
    <w:tmpl w:val="40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F2FB6"/>
    <w:multiLevelType w:val="hybridMultilevel"/>
    <w:tmpl w:val="1EBA3E4C"/>
    <w:lvl w:ilvl="0" w:tplc="581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8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23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2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9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57AB2"/>
    <w:multiLevelType w:val="hybridMultilevel"/>
    <w:tmpl w:val="969C6372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82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8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6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6C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C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C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CF2B64"/>
    <w:multiLevelType w:val="hybridMultilevel"/>
    <w:tmpl w:val="AA2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202E"/>
    <w:multiLevelType w:val="multilevel"/>
    <w:tmpl w:val="946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871DF"/>
    <w:multiLevelType w:val="hybridMultilevel"/>
    <w:tmpl w:val="2E1894E4"/>
    <w:lvl w:ilvl="0" w:tplc="EF6CC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79452">
    <w:abstractNumId w:val="21"/>
  </w:num>
  <w:num w:numId="2" w16cid:durableId="1273829562">
    <w:abstractNumId w:val="23"/>
  </w:num>
  <w:num w:numId="3" w16cid:durableId="334915741">
    <w:abstractNumId w:val="8"/>
  </w:num>
  <w:num w:numId="4" w16cid:durableId="1968582086">
    <w:abstractNumId w:val="11"/>
  </w:num>
  <w:num w:numId="5" w16cid:durableId="2086342481">
    <w:abstractNumId w:val="19"/>
  </w:num>
  <w:num w:numId="6" w16cid:durableId="1090657238">
    <w:abstractNumId w:val="27"/>
  </w:num>
  <w:num w:numId="7" w16cid:durableId="18747850">
    <w:abstractNumId w:val="10"/>
  </w:num>
  <w:num w:numId="8" w16cid:durableId="1113985580">
    <w:abstractNumId w:val="0"/>
  </w:num>
  <w:num w:numId="9" w16cid:durableId="1493835863">
    <w:abstractNumId w:val="1"/>
  </w:num>
  <w:num w:numId="10" w16cid:durableId="608661430">
    <w:abstractNumId w:val="25"/>
  </w:num>
  <w:num w:numId="11" w16cid:durableId="2064602170">
    <w:abstractNumId w:val="22"/>
  </w:num>
  <w:num w:numId="12" w16cid:durableId="634070782">
    <w:abstractNumId w:val="4"/>
  </w:num>
  <w:num w:numId="13" w16cid:durableId="79372183">
    <w:abstractNumId w:val="9"/>
  </w:num>
  <w:num w:numId="14" w16cid:durableId="1742212843">
    <w:abstractNumId w:val="6"/>
  </w:num>
  <w:num w:numId="15" w16cid:durableId="1082406503">
    <w:abstractNumId w:val="12"/>
  </w:num>
  <w:num w:numId="16" w16cid:durableId="1001197935">
    <w:abstractNumId w:val="18"/>
  </w:num>
  <w:num w:numId="17" w16cid:durableId="246546827">
    <w:abstractNumId w:val="17"/>
  </w:num>
  <w:num w:numId="18" w16cid:durableId="1018043235">
    <w:abstractNumId w:val="5"/>
  </w:num>
  <w:num w:numId="19" w16cid:durableId="1800106463">
    <w:abstractNumId w:val="13"/>
  </w:num>
  <w:num w:numId="20" w16cid:durableId="328682668">
    <w:abstractNumId w:val="26"/>
  </w:num>
  <w:num w:numId="21" w16cid:durableId="69237351">
    <w:abstractNumId w:val="3"/>
  </w:num>
  <w:num w:numId="22" w16cid:durableId="420415968">
    <w:abstractNumId w:val="7"/>
  </w:num>
  <w:num w:numId="23" w16cid:durableId="2024479562">
    <w:abstractNumId w:val="2"/>
  </w:num>
  <w:num w:numId="24" w16cid:durableId="680819710">
    <w:abstractNumId w:val="20"/>
  </w:num>
  <w:num w:numId="25" w16cid:durableId="767164766">
    <w:abstractNumId w:val="24"/>
  </w:num>
  <w:num w:numId="26" w16cid:durableId="496118599">
    <w:abstractNumId w:val="16"/>
  </w:num>
  <w:num w:numId="27" w16cid:durableId="549074852">
    <w:abstractNumId w:val="14"/>
  </w:num>
  <w:num w:numId="28" w16cid:durableId="735664899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82"/>
    <w:rsid w:val="000143C1"/>
    <w:rsid w:val="0002794E"/>
    <w:rsid w:val="000279CE"/>
    <w:rsid w:val="0003706F"/>
    <w:rsid w:val="000418DC"/>
    <w:rsid w:val="00043DBD"/>
    <w:rsid w:val="00045002"/>
    <w:rsid w:val="00060A11"/>
    <w:rsid w:val="00061F9B"/>
    <w:rsid w:val="00070EF2"/>
    <w:rsid w:val="000741D7"/>
    <w:rsid w:val="00075BD2"/>
    <w:rsid w:val="00085B03"/>
    <w:rsid w:val="000872DB"/>
    <w:rsid w:val="00092844"/>
    <w:rsid w:val="00093925"/>
    <w:rsid w:val="000945C9"/>
    <w:rsid w:val="000A2EF3"/>
    <w:rsid w:val="000A4749"/>
    <w:rsid w:val="000C2875"/>
    <w:rsid w:val="000C41BC"/>
    <w:rsid w:val="000D23B9"/>
    <w:rsid w:val="000D7132"/>
    <w:rsid w:val="000D73CA"/>
    <w:rsid w:val="000D7CA7"/>
    <w:rsid w:val="000E2A6A"/>
    <w:rsid w:val="000E3AD3"/>
    <w:rsid w:val="00101FCA"/>
    <w:rsid w:val="0010306C"/>
    <w:rsid w:val="00105165"/>
    <w:rsid w:val="001057A9"/>
    <w:rsid w:val="00110E5E"/>
    <w:rsid w:val="00112197"/>
    <w:rsid w:val="00116058"/>
    <w:rsid w:val="0012478E"/>
    <w:rsid w:val="00130062"/>
    <w:rsid w:val="001345A5"/>
    <w:rsid w:val="00135DCD"/>
    <w:rsid w:val="0014077F"/>
    <w:rsid w:val="00142EC6"/>
    <w:rsid w:val="00147510"/>
    <w:rsid w:val="00156C73"/>
    <w:rsid w:val="00163085"/>
    <w:rsid w:val="001642A0"/>
    <w:rsid w:val="00167443"/>
    <w:rsid w:val="001716FA"/>
    <w:rsid w:val="00176047"/>
    <w:rsid w:val="00176D66"/>
    <w:rsid w:val="00182D71"/>
    <w:rsid w:val="00190C17"/>
    <w:rsid w:val="001A1161"/>
    <w:rsid w:val="001A1EB5"/>
    <w:rsid w:val="001A331C"/>
    <w:rsid w:val="001A61E7"/>
    <w:rsid w:val="001A6CE8"/>
    <w:rsid w:val="001B0FB6"/>
    <w:rsid w:val="001B418C"/>
    <w:rsid w:val="001B775F"/>
    <w:rsid w:val="001B7DA6"/>
    <w:rsid w:val="001C2C6A"/>
    <w:rsid w:val="001C2F62"/>
    <w:rsid w:val="001C64EE"/>
    <w:rsid w:val="001D17B2"/>
    <w:rsid w:val="001D2636"/>
    <w:rsid w:val="001D4AA1"/>
    <w:rsid w:val="001E335F"/>
    <w:rsid w:val="001F1608"/>
    <w:rsid w:val="001F35D7"/>
    <w:rsid w:val="001F4A4D"/>
    <w:rsid w:val="001F4FCC"/>
    <w:rsid w:val="001F7181"/>
    <w:rsid w:val="0020303D"/>
    <w:rsid w:val="0020444A"/>
    <w:rsid w:val="00212382"/>
    <w:rsid w:val="002136DB"/>
    <w:rsid w:val="00232A8E"/>
    <w:rsid w:val="002342E8"/>
    <w:rsid w:val="00242F50"/>
    <w:rsid w:val="002456D1"/>
    <w:rsid w:val="002536FB"/>
    <w:rsid w:val="00254407"/>
    <w:rsid w:val="00255F8E"/>
    <w:rsid w:val="00257AE3"/>
    <w:rsid w:val="00265C9C"/>
    <w:rsid w:val="00266FF2"/>
    <w:rsid w:val="0026733D"/>
    <w:rsid w:val="002816DB"/>
    <w:rsid w:val="0028204E"/>
    <w:rsid w:val="0028338F"/>
    <w:rsid w:val="00286721"/>
    <w:rsid w:val="00295C9F"/>
    <w:rsid w:val="002A5FFF"/>
    <w:rsid w:val="002B1501"/>
    <w:rsid w:val="002B20E5"/>
    <w:rsid w:val="002C02F7"/>
    <w:rsid w:val="002C621C"/>
    <w:rsid w:val="002D1D26"/>
    <w:rsid w:val="002D4041"/>
    <w:rsid w:val="002E1814"/>
    <w:rsid w:val="002E1AB0"/>
    <w:rsid w:val="002E1FC4"/>
    <w:rsid w:val="002E54D4"/>
    <w:rsid w:val="002E560A"/>
    <w:rsid w:val="002E7FB8"/>
    <w:rsid w:val="002F3257"/>
    <w:rsid w:val="002F6356"/>
    <w:rsid w:val="002F7D70"/>
    <w:rsid w:val="00305C47"/>
    <w:rsid w:val="0030614A"/>
    <w:rsid w:val="00306CCD"/>
    <w:rsid w:val="00313D64"/>
    <w:rsid w:val="00315E7B"/>
    <w:rsid w:val="00316BBF"/>
    <w:rsid w:val="00324AEA"/>
    <w:rsid w:val="00325F39"/>
    <w:rsid w:val="00331F73"/>
    <w:rsid w:val="003426C4"/>
    <w:rsid w:val="003461E5"/>
    <w:rsid w:val="00364677"/>
    <w:rsid w:val="00380307"/>
    <w:rsid w:val="003834A2"/>
    <w:rsid w:val="00385FD9"/>
    <w:rsid w:val="00390C42"/>
    <w:rsid w:val="00392C19"/>
    <w:rsid w:val="003969FD"/>
    <w:rsid w:val="003B2488"/>
    <w:rsid w:val="003C20EE"/>
    <w:rsid w:val="003C6886"/>
    <w:rsid w:val="003D2883"/>
    <w:rsid w:val="003F000E"/>
    <w:rsid w:val="00400E4B"/>
    <w:rsid w:val="00417690"/>
    <w:rsid w:val="00433FB0"/>
    <w:rsid w:val="00434C4D"/>
    <w:rsid w:val="0043757E"/>
    <w:rsid w:val="00446291"/>
    <w:rsid w:val="00446964"/>
    <w:rsid w:val="004536C8"/>
    <w:rsid w:val="00462BD0"/>
    <w:rsid w:val="0046476E"/>
    <w:rsid w:val="004806D1"/>
    <w:rsid w:val="004840E8"/>
    <w:rsid w:val="0048481A"/>
    <w:rsid w:val="00490D80"/>
    <w:rsid w:val="0049109F"/>
    <w:rsid w:val="00492FAD"/>
    <w:rsid w:val="004A0FF1"/>
    <w:rsid w:val="004A1260"/>
    <w:rsid w:val="004A3923"/>
    <w:rsid w:val="004B0053"/>
    <w:rsid w:val="004B3751"/>
    <w:rsid w:val="004C0BB9"/>
    <w:rsid w:val="004C59A4"/>
    <w:rsid w:val="004D1CA1"/>
    <w:rsid w:val="004D3FEC"/>
    <w:rsid w:val="004D51C2"/>
    <w:rsid w:val="004D698E"/>
    <w:rsid w:val="004E1EA5"/>
    <w:rsid w:val="004E2680"/>
    <w:rsid w:val="004E3FEC"/>
    <w:rsid w:val="004E7212"/>
    <w:rsid w:val="004F12BD"/>
    <w:rsid w:val="004F2310"/>
    <w:rsid w:val="00501A06"/>
    <w:rsid w:val="00503904"/>
    <w:rsid w:val="00513A57"/>
    <w:rsid w:val="00514B4A"/>
    <w:rsid w:val="00516A05"/>
    <w:rsid w:val="00520381"/>
    <w:rsid w:val="005224D4"/>
    <w:rsid w:val="00523922"/>
    <w:rsid w:val="00524138"/>
    <w:rsid w:val="005266DF"/>
    <w:rsid w:val="00526B54"/>
    <w:rsid w:val="00530351"/>
    <w:rsid w:val="005313A4"/>
    <w:rsid w:val="00531D1E"/>
    <w:rsid w:val="005320D3"/>
    <w:rsid w:val="00542A14"/>
    <w:rsid w:val="005430EB"/>
    <w:rsid w:val="0054346F"/>
    <w:rsid w:val="005518D2"/>
    <w:rsid w:val="00553424"/>
    <w:rsid w:val="005572AB"/>
    <w:rsid w:val="00557352"/>
    <w:rsid w:val="00560A0C"/>
    <w:rsid w:val="00561C1A"/>
    <w:rsid w:val="00565733"/>
    <w:rsid w:val="00565943"/>
    <w:rsid w:val="00565C9E"/>
    <w:rsid w:val="0057473B"/>
    <w:rsid w:val="005757A1"/>
    <w:rsid w:val="0058343E"/>
    <w:rsid w:val="005854F5"/>
    <w:rsid w:val="005923A6"/>
    <w:rsid w:val="00595736"/>
    <w:rsid w:val="00596A1C"/>
    <w:rsid w:val="005A15D5"/>
    <w:rsid w:val="005A5E90"/>
    <w:rsid w:val="005A6D3B"/>
    <w:rsid w:val="005B1F46"/>
    <w:rsid w:val="005B3B05"/>
    <w:rsid w:val="005B79E0"/>
    <w:rsid w:val="005C33DC"/>
    <w:rsid w:val="005C3AAA"/>
    <w:rsid w:val="005C6913"/>
    <w:rsid w:val="005C72FE"/>
    <w:rsid w:val="005C7FFB"/>
    <w:rsid w:val="005E250B"/>
    <w:rsid w:val="005E30EC"/>
    <w:rsid w:val="005F4968"/>
    <w:rsid w:val="005F4E49"/>
    <w:rsid w:val="005F5E39"/>
    <w:rsid w:val="00601321"/>
    <w:rsid w:val="00605AF1"/>
    <w:rsid w:val="006102A9"/>
    <w:rsid w:val="00614DAF"/>
    <w:rsid w:val="00615EBF"/>
    <w:rsid w:val="00624C74"/>
    <w:rsid w:val="00627740"/>
    <w:rsid w:val="00636258"/>
    <w:rsid w:val="0064199F"/>
    <w:rsid w:val="006453F7"/>
    <w:rsid w:val="006457BC"/>
    <w:rsid w:val="006630CE"/>
    <w:rsid w:val="00663B6E"/>
    <w:rsid w:val="006676EE"/>
    <w:rsid w:val="00681A4A"/>
    <w:rsid w:val="00687F30"/>
    <w:rsid w:val="00693DF6"/>
    <w:rsid w:val="006A20D2"/>
    <w:rsid w:val="006A24F8"/>
    <w:rsid w:val="006A3552"/>
    <w:rsid w:val="006B025D"/>
    <w:rsid w:val="006B33FE"/>
    <w:rsid w:val="006D2497"/>
    <w:rsid w:val="006E5A70"/>
    <w:rsid w:val="006F25B0"/>
    <w:rsid w:val="00704C79"/>
    <w:rsid w:val="00711527"/>
    <w:rsid w:val="00712335"/>
    <w:rsid w:val="007201F3"/>
    <w:rsid w:val="00722036"/>
    <w:rsid w:val="00722D8A"/>
    <w:rsid w:val="007246F4"/>
    <w:rsid w:val="00725240"/>
    <w:rsid w:val="007327DF"/>
    <w:rsid w:val="0073299D"/>
    <w:rsid w:val="00740CC0"/>
    <w:rsid w:val="007439C0"/>
    <w:rsid w:val="007529C7"/>
    <w:rsid w:val="00757B77"/>
    <w:rsid w:val="00761A45"/>
    <w:rsid w:val="00771464"/>
    <w:rsid w:val="007717BB"/>
    <w:rsid w:val="00772DE3"/>
    <w:rsid w:val="0078354E"/>
    <w:rsid w:val="00786410"/>
    <w:rsid w:val="00795B53"/>
    <w:rsid w:val="00797460"/>
    <w:rsid w:val="007A5292"/>
    <w:rsid w:val="007B2F37"/>
    <w:rsid w:val="007B31C1"/>
    <w:rsid w:val="007B4916"/>
    <w:rsid w:val="007C008D"/>
    <w:rsid w:val="007C01E3"/>
    <w:rsid w:val="007C31E9"/>
    <w:rsid w:val="007C34F3"/>
    <w:rsid w:val="007C4DA9"/>
    <w:rsid w:val="007C5BB8"/>
    <w:rsid w:val="007C5E4E"/>
    <w:rsid w:val="007D48AB"/>
    <w:rsid w:val="007E1771"/>
    <w:rsid w:val="007E21EA"/>
    <w:rsid w:val="007E52F5"/>
    <w:rsid w:val="007F01A6"/>
    <w:rsid w:val="007F4A4D"/>
    <w:rsid w:val="007F55F9"/>
    <w:rsid w:val="0080015B"/>
    <w:rsid w:val="00810D9E"/>
    <w:rsid w:val="0081144C"/>
    <w:rsid w:val="00812672"/>
    <w:rsid w:val="008137E3"/>
    <w:rsid w:val="00813F51"/>
    <w:rsid w:val="0081521F"/>
    <w:rsid w:val="00816932"/>
    <w:rsid w:val="0082010C"/>
    <w:rsid w:val="0082083E"/>
    <w:rsid w:val="00825C72"/>
    <w:rsid w:val="00833804"/>
    <w:rsid w:val="00837E10"/>
    <w:rsid w:val="008417B9"/>
    <w:rsid w:val="00851B3A"/>
    <w:rsid w:val="00854AD1"/>
    <w:rsid w:val="00856972"/>
    <w:rsid w:val="00863D79"/>
    <w:rsid w:val="00864B6A"/>
    <w:rsid w:val="008669D4"/>
    <w:rsid w:val="008819E3"/>
    <w:rsid w:val="00884C2A"/>
    <w:rsid w:val="00885178"/>
    <w:rsid w:val="008A3609"/>
    <w:rsid w:val="008B2C39"/>
    <w:rsid w:val="008B6855"/>
    <w:rsid w:val="008C0065"/>
    <w:rsid w:val="008C48AB"/>
    <w:rsid w:val="008C5148"/>
    <w:rsid w:val="008C5754"/>
    <w:rsid w:val="008C7C88"/>
    <w:rsid w:val="008D1FF6"/>
    <w:rsid w:val="008D4A92"/>
    <w:rsid w:val="008D765B"/>
    <w:rsid w:val="008E2C05"/>
    <w:rsid w:val="008E2EE8"/>
    <w:rsid w:val="008E3B3A"/>
    <w:rsid w:val="008E4034"/>
    <w:rsid w:val="008E4F16"/>
    <w:rsid w:val="008E5357"/>
    <w:rsid w:val="008F1A04"/>
    <w:rsid w:val="008F28B4"/>
    <w:rsid w:val="00902956"/>
    <w:rsid w:val="009075FB"/>
    <w:rsid w:val="009114BB"/>
    <w:rsid w:val="009149B0"/>
    <w:rsid w:val="00917397"/>
    <w:rsid w:val="00921716"/>
    <w:rsid w:val="0092607D"/>
    <w:rsid w:val="00930633"/>
    <w:rsid w:val="00937397"/>
    <w:rsid w:val="009453C9"/>
    <w:rsid w:val="009457AE"/>
    <w:rsid w:val="009528E4"/>
    <w:rsid w:val="009542F4"/>
    <w:rsid w:val="009619DF"/>
    <w:rsid w:val="00965BB0"/>
    <w:rsid w:val="00965F01"/>
    <w:rsid w:val="00966508"/>
    <w:rsid w:val="0096701F"/>
    <w:rsid w:val="00984587"/>
    <w:rsid w:val="00991471"/>
    <w:rsid w:val="00997006"/>
    <w:rsid w:val="009A40B2"/>
    <w:rsid w:val="009A500C"/>
    <w:rsid w:val="009A5C43"/>
    <w:rsid w:val="009B0182"/>
    <w:rsid w:val="009B6BC8"/>
    <w:rsid w:val="009B790D"/>
    <w:rsid w:val="009C0148"/>
    <w:rsid w:val="009C1583"/>
    <w:rsid w:val="009C3A75"/>
    <w:rsid w:val="009D0986"/>
    <w:rsid w:val="009D3DC6"/>
    <w:rsid w:val="009D6598"/>
    <w:rsid w:val="009E2DB9"/>
    <w:rsid w:val="009E309F"/>
    <w:rsid w:val="009E3F82"/>
    <w:rsid w:val="009E7397"/>
    <w:rsid w:val="009F04F7"/>
    <w:rsid w:val="00A03DF7"/>
    <w:rsid w:val="00A05205"/>
    <w:rsid w:val="00A10111"/>
    <w:rsid w:val="00A117D4"/>
    <w:rsid w:val="00A1454D"/>
    <w:rsid w:val="00A16B41"/>
    <w:rsid w:val="00A17DC1"/>
    <w:rsid w:val="00A22CB0"/>
    <w:rsid w:val="00A24B39"/>
    <w:rsid w:val="00A41B08"/>
    <w:rsid w:val="00A41D50"/>
    <w:rsid w:val="00A42B7F"/>
    <w:rsid w:val="00A554D6"/>
    <w:rsid w:val="00A56D01"/>
    <w:rsid w:val="00A62DAD"/>
    <w:rsid w:val="00A6678A"/>
    <w:rsid w:val="00A73356"/>
    <w:rsid w:val="00A749ED"/>
    <w:rsid w:val="00A81390"/>
    <w:rsid w:val="00A83C96"/>
    <w:rsid w:val="00A840F5"/>
    <w:rsid w:val="00A84B9E"/>
    <w:rsid w:val="00A8641D"/>
    <w:rsid w:val="00A86753"/>
    <w:rsid w:val="00A8761C"/>
    <w:rsid w:val="00A87B3B"/>
    <w:rsid w:val="00A932B5"/>
    <w:rsid w:val="00A94779"/>
    <w:rsid w:val="00AB4385"/>
    <w:rsid w:val="00AC2D9F"/>
    <w:rsid w:val="00AC41B3"/>
    <w:rsid w:val="00AC523A"/>
    <w:rsid w:val="00AD044B"/>
    <w:rsid w:val="00AD42C9"/>
    <w:rsid w:val="00AE010D"/>
    <w:rsid w:val="00AE7CEB"/>
    <w:rsid w:val="00AF162C"/>
    <w:rsid w:val="00AF2C26"/>
    <w:rsid w:val="00AF3EA2"/>
    <w:rsid w:val="00B00F68"/>
    <w:rsid w:val="00B016A1"/>
    <w:rsid w:val="00B01C77"/>
    <w:rsid w:val="00B03B2E"/>
    <w:rsid w:val="00B05D4F"/>
    <w:rsid w:val="00B20189"/>
    <w:rsid w:val="00B209DE"/>
    <w:rsid w:val="00B314C4"/>
    <w:rsid w:val="00B32178"/>
    <w:rsid w:val="00B3255D"/>
    <w:rsid w:val="00B3635E"/>
    <w:rsid w:val="00B36A25"/>
    <w:rsid w:val="00B36BD5"/>
    <w:rsid w:val="00B42663"/>
    <w:rsid w:val="00B5145E"/>
    <w:rsid w:val="00B57DD2"/>
    <w:rsid w:val="00B618D1"/>
    <w:rsid w:val="00B61A3C"/>
    <w:rsid w:val="00B6556D"/>
    <w:rsid w:val="00B66429"/>
    <w:rsid w:val="00B677E9"/>
    <w:rsid w:val="00B72613"/>
    <w:rsid w:val="00B84C52"/>
    <w:rsid w:val="00B91714"/>
    <w:rsid w:val="00B928F2"/>
    <w:rsid w:val="00B9550E"/>
    <w:rsid w:val="00B979F5"/>
    <w:rsid w:val="00BA0080"/>
    <w:rsid w:val="00BA0E78"/>
    <w:rsid w:val="00BA1317"/>
    <w:rsid w:val="00BA3ECB"/>
    <w:rsid w:val="00BB1CF3"/>
    <w:rsid w:val="00BB7314"/>
    <w:rsid w:val="00BC00B5"/>
    <w:rsid w:val="00BD2DD2"/>
    <w:rsid w:val="00BD306F"/>
    <w:rsid w:val="00BD45EF"/>
    <w:rsid w:val="00BD7086"/>
    <w:rsid w:val="00BE7A00"/>
    <w:rsid w:val="00BE7EFA"/>
    <w:rsid w:val="00BF3A14"/>
    <w:rsid w:val="00BF4653"/>
    <w:rsid w:val="00BF5DF0"/>
    <w:rsid w:val="00BF633D"/>
    <w:rsid w:val="00BF7150"/>
    <w:rsid w:val="00C03643"/>
    <w:rsid w:val="00C10C08"/>
    <w:rsid w:val="00C17BEF"/>
    <w:rsid w:val="00C17C11"/>
    <w:rsid w:val="00C21278"/>
    <w:rsid w:val="00C23BF3"/>
    <w:rsid w:val="00C26625"/>
    <w:rsid w:val="00C27384"/>
    <w:rsid w:val="00C30DB7"/>
    <w:rsid w:val="00C37835"/>
    <w:rsid w:val="00C44867"/>
    <w:rsid w:val="00C44A62"/>
    <w:rsid w:val="00C46C85"/>
    <w:rsid w:val="00C56430"/>
    <w:rsid w:val="00C62C13"/>
    <w:rsid w:val="00C63B3D"/>
    <w:rsid w:val="00C720A3"/>
    <w:rsid w:val="00C737BD"/>
    <w:rsid w:val="00C74380"/>
    <w:rsid w:val="00C75B1B"/>
    <w:rsid w:val="00C80696"/>
    <w:rsid w:val="00C83216"/>
    <w:rsid w:val="00C83803"/>
    <w:rsid w:val="00C8574F"/>
    <w:rsid w:val="00C9427A"/>
    <w:rsid w:val="00C94E52"/>
    <w:rsid w:val="00C96648"/>
    <w:rsid w:val="00C96EB7"/>
    <w:rsid w:val="00CA6F30"/>
    <w:rsid w:val="00CB3360"/>
    <w:rsid w:val="00CB424B"/>
    <w:rsid w:val="00CB623D"/>
    <w:rsid w:val="00CB6E83"/>
    <w:rsid w:val="00CC2418"/>
    <w:rsid w:val="00CC4A37"/>
    <w:rsid w:val="00CC7525"/>
    <w:rsid w:val="00CD0DAF"/>
    <w:rsid w:val="00CD2B1C"/>
    <w:rsid w:val="00CE307B"/>
    <w:rsid w:val="00CE5E94"/>
    <w:rsid w:val="00CF04DC"/>
    <w:rsid w:val="00CF65C8"/>
    <w:rsid w:val="00D000DD"/>
    <w:rsid w:val="00D22186"/>
    <w:rsid w:val="00D43A8E"/>
    <w:rsid w:val="00D54535"/>
    <w:rsid w:val="00D57208"/>
    <w:rsid w:val="00D60735"/>
    <w:rsid w:val="00D61685"/>
    <w:rsid w:val="00D630A4"/>
    <w:rsid w:val="00D67A32"/>
    <w:rsid w:val="00D67C64"/>
    <w:rsid w:val="00D67F73"/>
    <w:rsid w:val="00D76206"/>
    <w:rsid w:val="00D76EAC"/>
    <w:rsid w:val="00D84F4C"/>
    <w:rsid w:val="00D907A6"/>
    <w:rsid w:val="00D962FF"/>
    <w:rsid w:val="00DB3BE6"/>
    <w:rsid w:val="00DC02A3"/>
    <w:rsid w:val="00DC244E"/>
    <w:rsid w:val="00DC2958"/>
    <w:rsid w:val="00DC2CF3"/>
    <w:rsid w:val="00DC782F"/>
    <w:rsid w:val="00DD55EE"/>
    <w:rsid w:val="00DD6879"/>
    <w:rsid w:val="00DE02FF"/>
    <w:rsid w:val="00DE4E8E"/>
    <w:rsid w:val="00E0445D"/>
    <w:rsid w:val="00E07363"/>
    <w:rsid w:val="00E13DDA"/>
    <w:rsid w:val="00E261DB"/>
    <w:rsid w:val="00E3065A"/>
    <w:rsid w:val="00E35C64"/>
    <w:rsid w:val="00E3706C"/>
    <w:rsid w:val="00E4342E"/>
    <w:rsid w:val="00E4669D"/>
    <w:rsid w:val="00E50955"/>
    <w:rsid w:val="00E5379D"/>
    <w:rsid w:val="00E539DC"/>
    <w:rsid w:val="00E57122"/>
    <w:rsid w:val="00E6168E"/>
    <w:rsid w:val="00E64670"/>
    <w:rsid w:val="00E67AB7"/>
    <w:rsid w:val="00E707D3"/>
    <w:rsid w:val="00E722E2"/>
    <w:rsid w:val="00E87E27"/>
    <w:rsid w:val="00E94558"/>
    <w:rsid w:val="00EA0D01"/>
    <w:rsid w:val="00EA27E5"/>
    <w:rsid w:val="00EA3F14"/>
    <w:rsid w:val="00EB1363"/>
    <w:rsid w:val="00EB1FD7"/>
    <w:rsid w:val="00EB2FCB"/>
    <w:rsid w:val="00EB38EA"/>
    <w:rsid w:val="00EB6708"/>
    <w:rsid w:val="00EC1367"/>
    <w:rsid w:val="00ED05EE"/>
    <w:rsid w:val="00ED0973"/>
    <w:rsid w:val="00ED36BD"/>
    <w:rsid w:val="00ED40B7"/>
    <w:rsid w:val="00EE226A"/>
    <w:rsid w:val="00EF587C"/>
    <w:rsid w:val="00F015D3"/>
    <w:rsid w:val="00F12E5C"/>
    <w:rsid w:val="00F22AD8"/>
    <w:rsid w:val="00F22B90"/>
    <w:rsid w:val="00F303FE"/>
    <w:rsid w:val="00F40E4C"/>
    <w:rsid w:val="00F4106E"/>
    <w:rsid w:val="00F45331"/>
    <w:rsid w:val="00F46F49"/>
    <w:rsid w:val="00F51022"/>
    <w:rsid w:val="00F5418C"/>
    <w:rsid w:val="00F55F2F"/>
    <w:rsid w:val="00F70FC1"/>
    <w:rsid w:val="00F7243B"/>
    <w:rsid w:val="00F729FD"/>
    <w:rsid w:val="00F74F62"/>
    <w:rsid w:val="00F807C0"/>
    <w:rsid w:val="00F82457"/>
    <w:rsid w:val="00F845EB"/>
    <w:rsid w:val="00F8520F"/>
    <w:rsid w:val="00F91BDE"/>
    <w:rsid w:val="00F93759"/>
    <w:rsid w:val="00F950F9"/>
    <w:rsid w:val="00F96F4F"/>
    <w:rsid w:val="00FA2C0F"/>
    <w:rsid w:val="00FA3764"/>
    <w:rsid w:val="00FA3A01"/>
    <w:rsid w:val="00FA7714"/>
    <w:rsid w:val="00FB2D0D"/>
    <w:rsid w:val="00FB322C"/>
    <w:rsid w:val="00FB75C5"/>
    <w:rsid w:val="00FC5887"/>
    <w:rsid w:val="00FE2B61"/>
    <w:rsid w:val="00FE480E"/>
    <w:rsid w:val="00FE4C92"/>
    <w:rsid w:val="00FF15F4"/>
    <w:rsid w:val="00FF4F2D"/>
    <w:rsid w:val="016D37A6"/>
    <w:rsid w:val="02BBC648"/>
    <w:rsid w:val="03100D16"/>
    <w:rsid w:val="0A298349"/>
    <w:rsid w:val="11D3A961"/>
    <w:rsid w:val="11DD89F2"/>
    <w:rsid w:val="17D55147"/>
    <w:rsid w:val="1BBB14BE"/>
    <w:rsid w:val="1C011FE3"/>
    <w:rsid w:val="1E2B6BA7"/>
    <w:rsid w:val="21C3B8AD"/>
    <w:rsid w:val="233E296A"/>
    <w:rsid w:val="2447A5F4"/>
    <w:rsid w:val="24555E0A"/>
    <w:rsid w:val="254C5A85"/>
    <w:rsid w:val="347D2237"/>
    <w:rsid w:val="384B6236"/>
    <w:rsid w:val="3A3CFB4E"/>
    <w:rsid w:val="3EF70455"/>
    <w:rsid w:val="4222342C"/>
    <w:rsid w:val="43547577"/>
    <w:rsid w:val="43748DB5"/>
    <w:rsid w:val="4695B251"/>
    <w:rsid w:val="51BCB4AF"/>
    <w:rsid w:val="51BD3587"/>
    <w:rsid w:val="5887B382"/>
    <w:rsid w:val="613C2E1F"/>
    <w:rsid w:val="683C2F01"/>
    <w:rsid w:val="6B0FA52E"/>
    <w:rsid w:val="752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BD8C0"/>
  <w14:defaultImageDpi w14:val="330"/>
  <w15:docId w15:val="{9C812EB0-E450-4C09-8C1F-087208F4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002"/>
    <w:pPr>
      <w:spacing w:before="120" w:after="2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D4F"/>
    <w:pPr>
      <w:keepNext/>
      <w:keepLines/>
      <w:spacing w:before="240"/>
      <w:outlineLvl w:val="0"/>
    </w:pPr>
    <w:rPr>
      <w:rFonts w:eastAsiaTheme="majorEastAsia" w:cstheme="majorBidi"/>
      <w:color w:val="1B75BB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D64"/>
    <w:pPr>
      <w:keepNext/>
      <w:keepLines/>
      <w:spacing w:before="240" w:after="120"/>
      <w:outlineLvl w:val="1"/>
    </w:pPr>
    <w:rPr>
      <w:rFonts w:eastAsiaTheme="majorEastAsia" w:cstheme="majorBidi"/>
      <w:color w:val="00B050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02A3"/>
    <w:pPr>
      <w:keepNext/>
      <w:keepLines/>
      <w:spacing w:before="240" w:after="120"/>
      <w:outlineLvl w:val="2"/>
    </w:pPr>
    <w:rPr>
      <w:rFonts w:eastAsiaTheme="majorEastAsia" w:cs="Arial"/>
      <w:b/>
      <w:color w:val="1B75BB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6058"/>
    <w:pPr>
      <w:keepNext/>
      <w:keepLines/>
      <w:shd w:val="clear" w:color="auto" w:fill="F2F2F2" w:themeFill="background2" w:themeFillShade="F2"/>
      <w:spacing w:before="160" w:after="160"/>
      <w:outlineLvl w:val="3"/>
    </w:pPr>
    <w:rPr>
      <w:rFonts w:eastAsiaTheme="majorEastAsia" w:cstheme="majorBidi"/>
      <w:b/>
      <w:i/>
      <w:iCs/>
      <w:color w:val="50515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20F"/>
    <w:pPr>
      <w:keepNext/>
      <w:keepLines/>
      <w:spacing w:before="40" w:after="120"/>
      <w:outlineLvl w:val="4"/>
    </w:pPr>
    <w:rPr>
      <w:rFonts w:eastAsiaTheme="majorEastAsia" w:cstheme="majorBidi"/>
      <w:color w:val="68952D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4E49"/>
    <w:pPr>
      <w:keepNext/>
      <w:keepLines/>
      <w:spacing w:before="40"/>
      <w:outlineLvl w:val="5"/>
    </w:pPr>
    <w:rPr>
      <w:rFonts w:eastAsiaTheme="majorEastAsia" w:cstheme="majorBidi"/>
      <w:color w:val="456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4F"/>
    <w:rPr>
      <w:rFonts w:ascii="Arial" w:eastAsiaTheme="majorEastAsia" w:hAnsi="Arial" w:cstheme="majorBidi"/>
      <w:color w:val="1B75BB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3D64"/>
    <w:rPr>
      <w:rFonts w:ascii="Arial" w:eastAsiaTheme="majorEastAsia" w:hAnsi="Arial" w:cstheme="majorBidi"/>
      <w:color w:val="00B05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02A3"/>
    <w:rPr>
      <w:rFonts w:ascii="Arial" w:eastAsiaTheme="majorEastAsia" w:hAnsi="Arial" w:cs="Arial"/>
      <w:b/>
      <w:color w:val="1B75BB"/>
    </w:rPr>
  </w:style>
  <w:style w:type="character" w:customStyle="1" w:styleId="Heading4Char">
    <w:name w:val="Heading 4 Char"/>
    <w:basedOn w:val="DefaultParagraphFont"/>
    <w:link w:val="Heading4"/>
    <w:uiPriority w:val="9"/>
    <w:rsid w:val="00116058"/>
    <w:rPr>
      <w:rFonts w:ascii="Arial" w:eastAsiaTheme="majorEastAsia" w:hAnsi="Arial" w:cstheme="majorBidi"/>
      <w:b/>
      <w:i/>
      <w:iCs/>
      <w:color w:val="505150" w:themeColor="text1"/>
      <w:sz w:val="20"/>
      <w:shd w:val="clear" w:color="auto" w:fill="F2F2F2" w:themeFill="background2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F8520F"/>
    <w:rPr>
      <w:rFonts w:ascii="Arial" w:eastAsiaTheme="majorEastAsia" w:hAnsi="Arial" w:cstheme="majorBidi"/>
      <w:color w:val="68952D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4E49"/>
    <w:rPr>
      <w:rFonts w:ascii="Arial" w:eastAsiaTheme="majorEastAsia" w:hAnsi="Arial" w:cstheme="majorBidi"/>
      <w:color w:val="45631E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FB8"/>
  </w:style>
  <w:style w:type="paragraph" w:styleId="Footer">
    <w:name w:val="footer"/>
    <w:basedOn w:val="Normal"/>
    <w:link w:val="Foot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FB8"/>
  </w:style>
  <w:style w:type="paragraph" w:styleId="BalloonText">
    <w:name w:val="Balloon Text"/>
    <w:basedOn w:val="Normal"/>
    <w:link w:val="BalloonTextChar"/>
    <w:uiPriority w:val="99"/>
    <w:semiHidden/>
    <w:unhideWhenUsed/>
    <w:rsid w:val="002E7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B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FB8"/>
    <w:rPr>
      <w:color w:val="8BC5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DB7"/>
    <w:pPr>
      <w:spacing w:before="40" w:after="0"/>
      <w:ind w:left="720"/>
    </w:pPr>
  </w:style>
  <w:style w:type="paragraph" w:styleId="NoSpacing">
    <w:name w:val="No Spacing"/>
    <w:uiPriority w:val="1"/>
    <w:qFormat/>
    <w:rsid w:val="00F55F2F"/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55F2F"/>
    <w:pPr>
      <w:contextualSpacing/>
    </w:pPr>
    <w:rPr>
      <w:rFonts w:eastAsiaTheme="majorEastAsia" w:cstheme="majorBidi"/>
      <w:color w:val="1B75B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2F"/>
    <w:rPr>
      <w:rFonts w:ascii="Arial" w:eastAsiaTheme="majorEastAsia" w:hAnsi="Arial" w:cstheme="majorBidi"/>
      <w:color w:val="1B75BB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49109F"/>
    <w:rPr>
      <w:i/>
      <w:iCs/>
      <w:color w:val="7B7C7B" w:themeColor="text1" w:themeTint="BF"/>
    </w:rPr>
  </w:style>
  <w:style w:type="paragraph" w:styleId="Subtitle">
    <w:name w:val="Subtitle"/>
    <w:basedOn w:val="Normal"/>
    <w:next w:val="Normal"/>
    <w:link w:val="SubtitleChar"/>
    <w:rsid w:val="008669D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369496"/>
    </w:rPr>
  </w:style>
  <w:style w:type="character" w:customStyle="1" w:styleId="SubtitleChar">
    <w:name w:val="Subtitle Char"/>
    <w:basedOn w:val="DefaultParagraphFont"/>
    <w:link w:val="Subtitle"/>
    <w:rsid w:val="008669D4"/>
    <w:rPr>
      <w:rFonts w:ascii="Calibri" w:eastAsia="Calibri" w:hAnsi="Calibri" w:cs="Calibri"/>
      <w:i/>
      <w:color w:val="369496"/>
    </w:rPr>
  </w:style>
  <w:style w:type="table" w:styleId="TableGrid">
    <w:name w:val="Table Grid"/>
    <w:basedOn w:val="TableNormal"/>
    <w:uiPriority w:val="39"/>
    <w:rsid w:val="00B3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DE"/>
    <w:rPr>
      <w:rFonts w:ascii="Arial" w:hAnsi="Arial"/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4E7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E7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8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8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E7212"/>
    <w:tblPr>
      <w:tblStyleRowBandSize w:val="1"/>
      <w:tblStyleColBandSize w:val="1"/>
      <w:tblBorders>
        <w:top w:val="single" w:sz="4" w:space="0" w:color="599DE8" w:themeColor="accent2" w:themeTint="99"/>
        <w:left w:val="single" w:sz="4" w:space="0" w:color="599DE8" w:themeColor="accent2" w:themeTint="99"/>
        <w:bottom w:val="single" w:sz="4" w:space="0" w:color="599DE8" w:themeColor="accent2" w:themeTint="99"/>
        <w:right w:val="single" w:sz="4" w:space="0" w:color="599DE8" w:themeColor="accent2" w:themeTint="99"/>
        <w:insideH w:val="single" w:sz="4" w:space="0" w:color="599DE8" w:themeColor="accent2" w:themeTint="99"/>
        <w:insideV w:val="single" w:sz="4" w:space="0" w:color="599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FAC" w:themeColor="accent2"/>
          <w:left w:val="single" w:sz="4" w:space="0" w:color="185FAC" w:themeColor="accent2"/>
          <w:bottom w:val="single" w:sz="4" w:space="0" w:color="185FAC" w:themeColor="accent2"/>
          <w:right w:val="single" w:sz="4" w:space="0" w:color="185FAC" w:themeColor="accent2"/>
          <w:insideH w:val="nil"/>
          <w:insideV w:val="nil"/>
        </w:tcBorders>
        <w:shd w:val="clear" w:color="auto" w:fill="185FAC" w:themeFill="accent2"/>
      </w:tcPr>
    </w:tblStylePr>
    <w:tblStylePr w:type="lastRow">
      <w:rPr>
        <w:b/>
        <w:bCs/>
      </w:rPr>
      <w:tblPr/>
      <w:tcPr>
        <w:tcBorders>
          <w:top w:val="double" w:sz="4" w:space="0" w:color="185F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EF7" w:themeFill="accent2" w:themeFillTint="33"/>
      </w:tcPr>
    </w:tblStylePr>
    <w:tblStylePr w:type="band1Horz">
      <w:tblPr/>
      <w:tcPr>
        <w:shd w:val="clear" w:color="auto" w:fill="C7DEF7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D0E7B2" w:themeColor="accent1" w:themeTint="66"/>
        <w:left w:val="single" w:sz="4" w:space="0" w:color="D0E7B2" w:themeColor="accent1" w:themeTint="66"/>
        <w:bottom w:val="single" w:sz="4" w:space="0" w:color="D0E7B2" w:themeColor="accent1" w:themeTint="66"/>
        <w:right w:val="single" w:sz="4" w:space="0" w:color="D0E7B2" w:themeColor="accent1" w:themeTint="66"/>
        <w:insideH w:val="single" w:sz="4" w:space="0" w:color="D0E7B2" w:themeColor="accent1" w:themeTint="66"/>
        <w:insideV w:val="single" w:sz="4" w:space="0" w:color="D0E7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DC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025D"/>
    <w:pPr>
      <w:spacing w:line="259" w:lineRule="auto"/>
      <w:outlineLvl w:val="9"/>
    </w:pPr>
    <w:rPr>
      <w:rFonts w:asciiTheme="majorHAnsi" w:hAnsiTheme="majorHAnsi"/>
      <w:color w:val="68952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025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B025D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B025D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025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B025D"/>
    <w:pPr>
      <w:spacing w:after="100"/>
      <w:ind w:left="9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30"/>
    <w:rPr>
      <w:color w:val="FFD301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3ECB"/>
    <w:rPr>
      <w:color w:val="605E5C"/>
      <w:shd w:val="clear" w:color="auto" w:fill="E1DFDD"/>
    </w:rPr>
  </w:style>
  <w:style w:type="paragraph" w:customStyle="1" w:styleId="m-6192390008353840317msolistparagraph">
    <w:name w:val="m_-6192390008353840317msolistparagraph"/>
    <w:basedOn w:val="Normal"/>
    <w:rsid w:val="004806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1B7DA6"/>
    <w:rPr>
      <w:rFonts w:ascii="Arial" w:hAnsi="Arial"/>
      <w:sz w:val="20"/>
    </w:rPr>
  </w:style>
  <w:style w:type="character" w:customStyle="1" w:styleId="highlight">
    <w:name w:val="highlight"/>
    <w:basedOn w:val="DefaultParagraphFont"/>
    <w:rsid w:val="00D76206"/>
  </w:style>
  <w:style w:type="paragraph" w:customStyle="1" w:styleId="m6723426362482226925msolistparagraph">
    <w:name w:val="m_6723426362482226925msolistparagraph"/>
    <w:basedOn w:val="Normal"/>
    <w:rsid w:val="00884C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E3B3A"/>
    <w:rPr>
      <w:b/>
      <w:bCs/>
    </w:rPr>
  </w:style>
  <w:style w:type="paragraph" w:customStyle="1" w:styleId="JSON">
    <w:name w:val="JSON"/>
    <w:basedOn w:val="Normal"/>
    <w:link w:val="JSONChar"/>
    <w:qFormat/>
    <w:rsid w:val="003969FD"/>
    <w:pPr>
      <w:spacing w:before="0" w:after="0"/>
      <w:ind w:left="720"/>
    </w:pPr>
    <w:rPr>
      <w:rFonts w:cs="Arial"/>
      <w:szCs w:val="20"/>
    </w:rPr>
  </w:style>
  <w:style w:type="character" w:customStyle="1" w:styleId="JSONChar">
    <w:name w:val="JSON Char"/>
    <w:basedOn w:val="DefaultParagraphFont"/>
    <w:link w:val="JSON"/>
    <w:rsid w:val="003969FD"/>
    <w:rPr>
      <w:rFonts w:ascii="Arial" w:hAnsi="Arial" w:cs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C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444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57A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5D5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CA"/>
    <w:rPr>
      <w:color w:val="605E5C"/>
      <w:shd w:val="clear" w:color="auto" w:fill="E1DFDD"/>
    </w:rPr>
  </w:style>
  <w:style w:type="paragraph" w:customStyle="1" w:styleId="EdFiURL">
    <w:name w:val="EdFi URL"/>
    <w:basedOn w:val="Normal"/>
    <w:link w:val="EdFiURLChar"/>
    <w:rsid w:val="00A94779"/>
  </w:style>
  <w:style w:type="character" w:customStyle="1" w:styleId="EdFiURLChar">
    <w:name w:val="EdFi URL Char"/>
    <w:basedOn w:val="DefaultParagraphFont"/>
    <w:link w:val="EdFiURL"/>
    <w:rsid w:val="00A94779"/>
    <w:rPr>
      <w:rFonts w:ascii="Arial" w:hAnsi="Arial"/>
      <w:sz w:val="2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0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34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92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3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01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93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1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736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65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6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75">
                              <w:marLeft w:val="-12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6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866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github.com/mn-mde-edfi/MDE-EdFi-Documentation/tree/master/2022-23%20MDE%20Ed-Fi%20Documentation/descriptorTable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Double Line 1">
      <a:dk1>
        <a:srgbClr val="505150"/>
      </a:dk1>
      <a:lt1>
        <a:sysClr val="window" lastClr="FFFFFF"/>
      </a:lt1>
      <a:dk2>
        <a:srgbClr val="185FAC"/>
      </a:dk2>
      <a:lt2>
        <a:srgbClr val="FFFFFF"/>
      </a:lt2>
      <a:accent1>
        <a:srgbClr val="8BC53F"/>
      </a:accent1>
      <a:accent2>
        <a:srgbClr val="185FAC"/>
      </a:accent2>
      <a:accent3>
        <a:srgbClr val="FFD301"/>
      </a:accent3>
      <a:accent4>
        <a:srgbClr val="505150"/>
      </a:accent4>
      <a:accent5>
        <a:srgbClr val="636463"/>
      </a:accent5>
      <a:accent6>
        <a:srgbClr val="FFFFFF"/>
      </a:accent6>
      <a:hlink>
        <a:srgbClr val="8BC53F"/>
      </a:hlink>
      <a:folHlink>
        <a:srgbClr val="FFD301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EB85339D-60AB-4757-B428-E0EC28841773}" vid="{F6F49E38-E598-4277-9211-F547B5D450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3B3E6BEE98E45BCAA58D83782DCDE" ma:contentTypeVersion="502" ma:contentTypeDescription="Create a new document." ma:contentTypeScope="" ma:versionID="ae182763d0d8ef109c73fc8c14aec704">
  <xsd:schema xmlns:xsd="http://www.w3.org/2001/XMLSchema" xmlns:xs="http://www.w3.org/2001/XMLSchema" xmlns:p="http://schemas.microsoft.com/office/2006/metadata/properties" xmlns:ns2="51adfe52-6b67-47fa-a4b8-d920c8b69b06" xmlns:ns3="bf5ade8e-6e80-4d53-bb82-a7e24642084e" xmlns:ns4="c4ab3c5d-fd3d-453e-aba6-ec6fa01195d0" targetNamespace="http://schemas.microsoft.com/office/2006/metadata/properties" ma:root="true" ma:fieldsID="e627df8ac0b16e511ec3b271035efb1f" ns2:_="" ns3:_="" ns4:_="">
    <xsd:import namespace="51adfe52-6b67-47fa-a4b8-d920c8b69b06"/>
    <xsd:import namespace="bf5ade8e-6e80-4d53-bb82-a7e24642084e"/>
    <xsd:import namespace="c4ab3c5d-fd3d-453e-aba6-ec6fa0119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fe52-6b67-47fa-a4b8-d920c8b69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de8e-6e80-4d53-bb82-a7e246420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3c5d-fd3d-453e-aba6-ec6fa0119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fe52-6b67-47fa-a4b8-d920c8b69b06">3J5YSHVNQAZM-1106575984-237</_dlc_DocId>
    <_dlc_DocIdUrl xmlns="51adfe52-6b67-47fa-a4b8-d920c8b69b06">
      <Url>https://mn365.sharepoint.com/sites/MDE/IT/ASDCS/_layouts/15/DocIdRedir.aspx?ID=3J5YSHVNQAZM-1106575984-237</Url>
      <Description>3J5YSHVNQAZM-1106575984-237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06438FD-843D-4BC0-8BC0-31942850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fe52-6b67-47fa-a4b8-d920c8b69b06"/>
    <ds:schemaRef ds:uri="bf5ade8e-6e80-4d53-bb82-a7e24642084e"/>
    <ds:schemaRef ds:uri="c4ab3c5d-fd3d-453e-aba6-ec6fa0119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369424-D2BB-475A-9EE3-891E23AD06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F7B3F0-EC91-4759-92DC-3CEC555884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E70B59-3C87-4C7A-BA7E-B3139397A959}">
  <ds:schemaRefs>
    <ds:schemaRef ds:uri="http://schemas.microsoft.com/office/2006/metadata/properties"/>
    <ds:schemaRef ds:uri="http://schemas.microsoft.com/office/infopath/2007/PartnerControls"/>
    <ds:schemaRef ds:uri="51adfe52-6b67-47fa-a4b8-d920c8b69b06"/>
  </ds:schemaRefs>
</ds:datastoreItem>
</file>

<file path=customXml/itemProps5.xml><?xml version="1.0" encoding="utf-8"?>
<ds:datastoreItem xmlns:ds="http://schemas.openxmlformats.org/officeDocument/2006/customXml" ds:itemID="{0B4AAE1F-354C-4079-84CF-4DBB708D214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Calley</dc:creator>
  <cp:keywords/>
  <dc:description/>
  <cp:lastModifiedBy>Steve Theriault</cp:lastModifiedBy>
  <cp:revision>4</cp:revision>
  <cp:lastPrinted>2017-07-20T16:17:00Z</cp:lastPrinted>
  <dcterms:created xsi:type="dcterms:W3CDTF">2023-02-15T19:21:00Z</dcterms:created>
  <dcterms:modified xsi:type="dcterms:W3CDTF">2023-02-16T06:13:00Z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0x0101009543B3E6BEE98E45BCAA58D83782DCDE</vt:lpwstr>
  </property>
  <property fmtid="{D5CDD505-2E9C-101B-9397-08002B2CF9AE}" pid="3" name="_dlc_DocIdItemGuid">
    <vt:lpwstr>a5ec529e-f172-4d6c-beaf-97d71173b26b</vt:lpwstr>
  </property>
  <property fmtid="{D5CDD505-2E9C-101B-9397-08002B2CF9AE}" pid="4" name="AuthorIds_UIVersion_2560">
    <vt:lpwstr>2385</vt:lpwstr>
  </property>
  <property fmtid="{D5CDD505-2E9C-101B-9397-08002B2CF9AE}" pid="5" name="AuthorIds_UIVersion_3584">
    <vt:lpwstr>2385</vt:lpwstr>
  </property>
</Properties>
</file>