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29564"/>
        <w:docPartObj>
          <w:docPartGallery w:val="Cover Pages"/>
          <w:docPartUnique/>
        </w:docPartObj>
      </w:sdtPr>
      <w:sdtEndPr>
        <w:rPr>
          <w:lang w:val="es-ES"/>
        </w:rPr>
      </w:sdtEndPr>
      <w:sdtContent>
        <w:p w14:paraId="3980616B" w14:textId="77777777" w:rsidR="00E20F02" w:rsidRDefault="006E6F28" w:rsidP="00AB65FF">
          <w:r>
            <w:rPr>
              <w:noProof/>
              <w:lang w:bidi="ar-SA"/>
            </w:rPr>
            <w:drawing>
              <wp:inline distT="0" distB="0" distL="0" distR="0" wp14:anchorId="3D51F049" wp14:editId="2E90E979">
                <wp:extent cx="2684145" cy="777240"/>
                <wp:effectExtent l="0" t="0" r="1905" b="3810"/>
                <wp:docPr id="1" name="Picture 1" descr="Minnesota I T Services logo"/>
                <wp:cNvGraphicFramePr/>
                <a:graphic xmlns:a="http://schemas.openxmlformats.org/drawingml/2006/main">
                  <a:graphicData uri="http://schemas.openxmlformats.org/drawingml/2006/picture">
                    <pic:pic xmlns:pic="http://schemas.openxmlformats.org/drawingml/2006/picture">
                      <pic:nvPicPr>
                        <pic:cNvPr id="1" name="Picture 1" descr="Minnesota I T Services logo"/>
                        <pic:cNvPicPr/>
                      </pic:nvPicPr>
                      <pic:blipFill>
                        <a:blip r:embed="rId8">
                          <a:extLst>
                            <a:ext uri="{28A0092B-C50C-407E-A947-70E740481C1C}">
                              <a14:useLocalDpi xmlns:a14="http://schemas.microsoft.com/office/drawing/2010/main" val="0"/>
                            </a:ext>
                          </a:extLst>
                        </a:blip>
                        <a:stretch>
                          <a:fillRect/>
                        </a:stretch>
                      </pic:blipFill>
                      <pic:spPr>
                        <a:xfrm>
                          <a:off x="0" y="0"/>
                          <a:ext cx="2684145" cy="777240"/>
                        </a:xfrm>
                        <a:prstGeom prst="rect">
                          <a:avLst/>
                        </a:prstGeom>
                      </pic:spPr>
                    </pic:pic>
                  </a:graphicData>
                </a:graphic>
              </wp:inline>
            </w:drawing>
          </w:r>
        </w:p>
        <w:p w14:paraId="0D260809" w14:textId="77777777" w:rsidR="00BE3444" w:rsidRPr="001638D7" w:rsidRDefault="008D5C44" w:rsidP="001638D7">
          <w:pPr>
            <w:pStyle w:val="Heading1"/>
            <w:rPr>
              <w:lang w:bidi="ar-SA"/>
            </w:rPr>
          </w:pPr>
          <w:r w:rsidRPr="001638D7">
            <w:rPr>
              <w:lang w:bidi="ar-SA"/>
            </w:rPr>
            <w:t>Ed-Fi ODS API Overview for SIS Vendor and District</w:t>
          </w:r>
        </w:p>
        <w:p w14:paraId="070F03A9" w14:textId="6C3C648E" w:rsidR="00AD5DFE" w:rsidRPr="001638D7" w:rsidRDefault="008D5C44" w:rsidP="001638D7">
          <w:pPr>
            <w:rPr>
              <w:b/>
              <w:sz w:val="28"/>
              <w:szCs w:val="28"/>
            </w:rPr>
          </w:pPr>
          <w:r w:rsidRPr="001638D7">
            <w:rPr>
              <w:b/>
              <w:sz w:val="28"/>
              <w:szCs w:val="28"/>
            </w:rPr>
            <w:t>Minnesota Department of Education Automated Student Data Collection System for School Year 202</w:t>
          </w:r>
          <w:r w:rsidR="001129DE">
            <w:rPr>
              <w:b/>
              <w:sz w:val="28"/>
              <w:szCs w:val="28"/>
            </w:rPr>
            <w:t>6</w:t>
          </w:r>
          <w:r w:rsidRPr="001638D7">
            <w:rPr>
              <w:b/>
              <w:sz w:val="28"/>
              <w:szCs w:val="28"/>
            </w:rPr>
            <w:t>-20</w:t>
          </w:r>
          <w:r w:rsidR="001129DE">
            <w:rPr>
              <w:b/>
              <w:sz w:val="28"/>
              <w:szCs w:val="28"/>
            </w:rPr>
            <w:t>27</w:t>
          </w:r>
        </w:p>
        <w:p w14:paraId="660C1B52" w14:textId="4924706A" w:rsidR="008D5C44" w:rsidRDefault="008D5C44" w:rsidP="0065683E">
          <w:r>
            <w:t xml:space="preserve">Revision Date: </w:t>
          </w:r>
          <w:r w:rsidR="001129DE">
            <w:t>December</w:t>
          </w:r>
          <w:r w:rsidR="00D11609">
            <w:t xml:space="preserve"> </w:t>
          </w:r>
          <w:r w:rsidR="001129DE">
            <w:t>15</w:t>
          </w:r>
          <w:r w:rsidR="00D11609">
            <w:t>, 2025</w:t>
          </w:r>
        </w:p>
        <w:p w14:paraId="79810A14" w14:textId="77777777" w:rsidR="001638D7" w:rsidRPr="001638D7" w:rsidRDefault="001638D7" w:rsidP="001638D7">
          <w:pPr>
            <w:spacing w:before="360" w:after="240"/>
            <w:rPr>
              <w:b/>
              <w:color w:val="003865" w:themeColor="accent1"/>
              <w:sz w:val="32"/>
              <w:szCs w:val="32"/>
            </w:rPr>
          </w:pPr>
          <w:r w:rsidRPr="001638D7">
            <w:rPr>
              <w:b/>
              <w:color w:val="003865" w:themeColor="accent1"/>
              <w:sz w:val="32"/>
              <w:szCs w:val="32"/>
            </w:rPr>
            <w:t>Contents</w:t>
          </w:r>
        </w:p>
        <w:p w14:paraId="508AC059" w14:textId="09DACDCA" w:rsidR="0034648C" w:rsidRDefault="001638D7">
          <w:pPr>
            <w:pStyle w:val="TOC2"/>
            <w:tabs>
              <w:tab w:val="right" w:leader="dot" w:pos="10070"/>
            </w:tabs>
            <w:rPr>
              <w:rFonts w:asciiTheme="minorHAnsi" w:eastAsiaTheme="minorEastAsia" w:hAnsiTheme="minorHAnsi" w:cstheme="minorBidi"/>
              <w:noProof/>
              <w:lang w:bidi="ar-SA"/>
            </w:rPr>
          </w:pPr>
          <w:r>
            <w:fldChar w:fldCharType="begin"/>
          </w:r>
          <w:r>
            <w:instrText xml:space="preserve"> TOC \o "2-4" \h \z \u </w:instrText>
          </w:r>
          <w:r>
            <w:fldChar w:fldCharType="separate"/>
          </w:r>
          <w:hyperlink w:anchor="_Toc206603656" w:history="1">
            <w:r w:rsidR="0034648C" w:rsidRPr="0081405C">
              <w:rPr>
                <w:rStyle w:val="Hyperlink"/>
                <w:noProof/>
              </w:rPr>
              <w:t>Change Log</w:t>
            </w:r>
            <w:r w:rsidR="0034648C">
              <w:rPr>
                <w:noProof/>
                <w:webHidden/>
              </w:rPr>
              <w:tab/>
            </w:r>
            <w:r w:rsidR="0034648C">
              <w:rPr>
                <w:noProof/>
                <w:webHidden/>
              </w:rPr>
              <w:fldChar w:fldCharType="begin"/>
            </w:r>
            <w:r w:rsidR="0034648C">
              <w:rPr>
                <w:noProof/>
                <w:webHidden/>
              </w:rPr>
              <w:instrText xml:space="preserve"> PAGEREF _Toc206603656 \h </w:instrText>
            </w:r>
            <w:r w:rsidR="0034648C">
              <w:rPr>
                <w:noProof/>
                <w:webHidden/>
              </w:rPr>
            </w:r>
            <w:r w:rsidR="0034648C">
              <w:rPr>
                <w:noProof/>
                <w:webHidden/>
              </w:rPr>
              <w:fldChar w:fldCharType="separate"/>
            </w:r>
            <w:r w:rsidR="0034648C">
              <w:rPr>
                <w:noProof/>
                <w:webHidden/>
              </w:rPr>
              <w:t>3</w:t>
            </w:r>
            <w:r w:rsidR="0034648C">
              <w:rPr>
                <w:noProof/>
                <w:webHidden/>
              </w:rPr>
              <w:fldChar w:fldCharType="end"/>
            </w:r>
          </w:hyperlink>
        </w:p>
        <w:p w14:paraId="7601ED52" w14:textId="441FFBA9" w:rsidR="0034648C" w:rsidRDefault="0034648C">
          <w:pPr>
            <w:pStyle w:val="TOC2"/>
            <w:tabs>
              <w:tab w:val="right" w:leader="dot" w:pos="10070"/>
            </w:tabs>
            <w:rPr>
              <w:rFonts w:asciiTheme="minorHAnsi" w:eastAsiaTheme="minorEastAsia" w:hAnsiTheme="minorHAnsi" w:cstheme="minorBidi"/>
              <w:noProof/>
              <w:lang w:bidi="ar-SA"/>
            </w:rPr>
          </w:pPr>
          <w:hyperlink w:anchor="_Toc206603657" w:history="1">
            <w:r w:rsidRPr="0081405C">
              <w:rPr>
                <w:rStyle w:val="Hyperlink"/>
                <w:noProof/>
              </w:rPr>
              <w:t>Overview</w:t>
            </w:r>
            <w:r>
              <w:rPr>
                <w:noProof/>
                <w:webHidden/>
              </w:rPr>
              <w:tab/>
            </w:r>
            <w:r>
              <w:rPr>
                <w:noProof/>
                <w:webHidden/>
              </w:rPr>
              <w:fldChar w:fldCharType="begin"/>
            </w:r>
            <w:r>
              <w:rPr>
                <w:noProof/>
                <w:webHidden/>
              </w:rPr>
              <w:instrText xml:space="preserve"> PAGEREF _Toc206603657 \h </w:instrText>
            </w:r>
            <w:r>
              <w:rPr>
                <w:noProof/>
                <w:webHidden/>
              </w:rPr>
            </w:r>
            <w:r>
              <w:rPr>
                <w:noProof/>
                <w:webHidden/>
              </w:rPr>
              <w:fldChar w:fldCharType="separate"/>
            </w:r>
            <w:r>
              <w:rPr>
                <w:noProof/>
                <w:webHidden/>
              </w:rPr>
              <w:t>4</w:t>
            </w:r>
            <w:r>
              <w:rPr>
                <w:noProof/>
                <w:webHidden/>
              </w:rPr>
              <w:fldChar w:fldCharType="end"/>
            </w:r>
          </w:hyperlink>
        </w:p>
        <w:p w14:paraId="42FA5E92" w14:textId="3D4BD590" w:rsidR="0034648C" w:rsidRDefault="0034648C">
          <w:pPr>
            <w:pStyle w:val="TOC3"/>
            <w:tabs>
              <w:tab w:val="right" w:leader="dot" w:pos="10070"/>
            </w:tabs>
            <w:rPr>
              <w:rFonts w:asciiTheme="minorHAnsi" w:eastAsiaTheme="minorEastAsia" w:hAnsiTheme="minorHAnsi" w:cstheme="minorBidi"/>
              <w:noProof/>
              <w:lang w:bidi="ar-SA"/>
            </w:rPr>
          </w:pPr>
          <w:hyperlink w:anchor="_Toc206603658" w:history="1">
            <w:r w:rsidRPr="0081405C">
              <w:rPr>
                <w:rStyle w:val="Hyperlink"/>
                <w:noProof/>
              </w:rPr>
              <w:t>SIS Vendor Certification Requirements for MDE’s Ed-Fi System</w:t>
            </w:r>
            <w:r>
              <w:rPr>
                <w:noProof/>
                <w:webHidden/>
              </w:rPr>
              <w:tab/>
            </w:r>
            <w:r>
              <w:rPr>
                <w:noProof/>
                <w:webHidden/>
              </w:rPr>
              <w:fldChar w:fldCharType="begin"/>
            </w:r>
            <w:r>
              <w:rPr>
                <w:noProof/>
                <w:webHidden/>
              </w:rPr>
              <w:instrText xml:space="preserve"> PAGEREF _Toc206603658 \h </w:instrText>
            </w:r>
            <w:r>
              <w:rPr>
                <w:noProof/>
                <w:webHidden/>
              </w:rPr>
            </w:r>
            <w:r>
              <w:rPr>
                <w:noProof/>
                <w:webHidden/>
              </w:rPr>
              <w:fldChar w:fldCharType="separate"/>
            </w:r>
            <w:r>
              <w:rPr>
                <w:noProof/>
                <w:webHidden/>
              </w:rPr>
              <w:t>4</w:t>
            </w:r>
            <w:r>
              <w:rPr>
                <w:noProof/>
                <w:webHidden/>
              </w:rPr>
              <w:fldChar w:fldCharType="end"/>
            </w:r>
          </w:hyperlink>
        </w:p>
        <w:p w14:paraId="1A0AE394" w14:textId="4741FEA0" w:rsidR="0034648C" w:rsidRDefault="0034648C">
          <w:pPr>
            <w:pStyle w:val="TOC4"/>
            <w:tabs>
              <w:tab w:val="right" w:leader="dot" w:pos="10070"/>
            </w:tabs>
            <w:rPr>
              <w:rFonts w:asciiTheme="minorHAnsi" w:eastAsiaTheme="minorEastAsia" w:hAnsiTheme="minorHAnsi" w:cstheme="minorBidi"/>
              <w:noProof/>
              <w:lang w:bidi="ar-SA"/>
            </w:rPr>
          </w:pPr>
          <w:hyperlink w:anchor="_Toc206603659" w:history="1">
            <w:r w:rsidRPr="0081405C">
              <w:rPr>
                <w:rStyle w:val="Hyperlink"/>
                <w:noProof/>
              </w:rPr>
              <w:t>Preparation for MARSS-Related SIS Vendor Certification</w:t>
            </w:r>
            <w:r>
              <w:rPr>
                <w:noProof/>
                <w:webHidden/>
              </w:rPr>
              <w:tab/>
            </w:r>
            <w:r>
              <w:rPr>
                <w:noProof/>
                <w:webHidden/>
              </w:rPr>
              <w:fldChar w:fldCharType="begin"/>
            </w:r>
            <w:r>
              <w:rPr>
                <w:noProof/>
                <w:webHidden/>
              </w:rPr>
              <w:instrText xml:space="preserve"> PAGEREF _Toc206603659 \h </w:instrText>
            </w:r>
            <w:r>
              <w:rPr>
                <w:noProof/>
                <w:webHidden/>
              </w:rPr>
            </w:r>
            <w:r>
              <w:rPr>
                <w:noProof/>
                <w:webHidden/>
              </w:rPr>
              <w:fldChar w:fldCharType="separate"/>
            </w:r>
            <w:r>
              <w:rPr>
                <w:noProof/>
                <w:webHidden/>
              </w:rPr>
              <w:t>4</w:t>
            </w:r>
            <w:r>
              <w:rPr>
                <w:noProof/>
                <w:webHidden/>
              </w:rPr>
              <w:fldChar w:fldCharType="end"/>
            </w:r>
          </w:hyperlink>
        </w:p>
        <w:p w14:paraId="2EC964C1" w14:textId="490D0AFB" w:rsidR="0034648C" w:rsidRDefault="0034648C">
          <w:pPr>
            <w:pStyle w:val="TOC3"/>
            <w:tabs>
              <w:tab w:val="right" w:leader="dot" w:pos="10070"/>
            </w:tabs>
            <w:rPr>
              <w:rFonts w:asciiTheme="minorHAnsi" w:eastAsiaTheme="minorEastAsia" w:hAnsiTheme="minorHAnsi" w:cstheme="minorBidi"/>
              <w:noProof/>
              <w:lang w:bidi="ar-SA"/>
            </w:rPr>
          </w:pPr>
          <w:hyperlink w:anchor="_Toc206603660" w:history="1">
            <w:r w:rsidRPr="0081405C">
              <w:rPr>
                <w:rStyle w:val="Hyperlink"/>
                <w:noProof/>
              </w:rPr>
              <w:t>Reminders</w:t>
            </w:r>
            <w:r>
              <w:rPr>
                <w:noProof/>
                <w:webHidden/>
              </w:rPr>
              <w:tab/>
            </w:r>
            <w:r>
              <w:rPr>
                <w:noProof/>
                <w:webHidden/>
              </w:rPr>
              <w:fldChar w:fldCharType="begin"/>
            </w:r>
            <w:r>
              <w:rPr>
                <w:noProof/>
                <w:webHidden/>
              </w:rPr>
              <w:instrText xml:space="preserve"> PAGEREF _Toc206603660 \h </w:instrText>
            </w:r>
            <w:r>
              <w:rPr>
                <w:noProof/>
                <w:webHidden/>
              </w:rPr>
            </w:r>
            <w:r>
              <w:rPr>
                <w:noProof/>
                <w:webHidden/>
              </w:rPr>
              <w:fldChar w:fldCharType="separate"/>
            </w:r>
            <w:r>
              <w:rPr>
                <w:noProof/>
                <w:webHidden/>
              </w:rPr>
              <w:t>5</w:t>
            </w:r>
            <w:r>
              <w:rPr>
                <w:noProof/>
                <w:webHidden/>
              </w:rPr>
              <w:fldChar w:fldCharType="end"/>
            </w:r>
          </w:hyperlink>
        </w:p>
        <w:p w14:paraId="7F2B1E98" w14:textId="6B23BDC0" w:rsidR="0034648C" w:rsidRDefault="0034648C">
          <w:pPr>
            <w:pStyle w:val="TOC4"/>
            <w:tabs>
              <w:tab w:val="right" w:leader="dot" w:pos="10070"/>
            </w:tabs>
            <w:rPr>
              <w:rFonts w:asciiTheme="minorHAnsi" w:eastAsiaTheme="minorEastAsia" w:hAnsiTheme="minorHAnsi" w:cstheme="minorBidi"/>
              <w:noProof/>
              <w:lang w:bidi="ar-SA"/>
            </w:rPr>
          </w:pPr>
          <w:hyperlink w:anchor="_Toc206603661" w:history="1">
            <w:r w:rsidRPr="0081405C">
              <w:rPr>
                <w:rStyle w:val="Hyperlink"/>
                <w:noProof/>
              </w:rPr>
              <w:t>Production Ed-Fi Key &amp; Secret Update Process</w:t>
            </w:r>
            <w:r>
              <w:rPr>
                <w:noProof/>
                <w:webHidden/>
              </w:rPr>
              <w:tab/>
            </w:r>
            <w:r>
              <w:rPr>
                <w:noProof/>
                <w:webHidden/>
              </w:rPr>
              <w:fldChar w:fldCharType="begin"/>
            </w:r>
            <w:r>
              <w:rPr>
                <w:noProof/>
                <w:webHidden/>
              </w:rPr>
              <w:instrText xml:space="preserve"> PAGEREF _Toc206603661 \h </w:instrText>
            </w:r>
            <w:r>
              <w:rPr>
                <w:noProof/>
                <w:webHidden/>
              </w:rPr>
            </w:r>
            <w:r>
              <w:rPr>
                <w:noProof/>
                <w:webHidden/>
              </w:rPr>
              <w:fldChar w:fldCharType="separate"/>
            </w:r>
            <w:r>
              <w:rPr>
                <w:noProof/>
                <w:webHidden/>
              </w:rPr>
              <w:t>5</w:t>
            </w:r>
            <w:r>
              <w:rPr>
                <w:noProof/>
                <w:webHidden/>
              </w:rPr>
              <w:fldChar w:fldCharType="end"/>
            </w:r>
          </w:hyperlink>
        </w:p>
        <w:p w14:paraId="3441AF4C" w14:textId="53B52A06" w:rsidR="0034648C" w:rsidRDefault="0034648C">
          <w:pPr>
            <w:pStyle w:val="TOC4"/>
            <w:tabs>
              <w:tab w:val="right" w:leader="dot" w:pos="10070"/>
            </w:tabs>
            <w:rPr>
              <w:rFonts w:asciiTheme="minorHAnsi" w:eastAsiaTheme="minorEastAsia" w:hAnsiTheme="minorHAnsi" w:cstheme="minorBidi"/>
              <w:noProof/>
              <w:lang w:bidi="ar-SA"/>
            </w:rPr>
          </w:pPr>
          <w:hyperlink w:anchor="_Toc206603662" w:history="1">
            <w:r w:rsidRPr="0081405C">
              <w:rPr>
                <w:rStyle w:val="Hyperlink"/>
                <w:noProof/>
              </w:rPr>
              <w:t>Update Your Ed-Fi Descriptors Annually</w:t>
            </w:r>
            <w:r>
              <w:rPr>
                <w:noProof/>
                <w:webHidden/>
              </w:rPr>
              <w:tab/>
            </w:r>
            <w:r>
              <w:rPr>
                <w:noProof/>
                <w:webHidden/>
              </w:rPr>
              <w:fldChar w:fldCharType="begin"/>
            </w:r>
            <w:r>
              <w:rPr>
                <w:noProof/>
                <w:webHidden/>
              </w:rPr>
              <w:instrText xml:space="preserve"> PAGEREF _Toc206603662 \h </w:instrText>
            </w:r>
            <w:r>
              <w:rPr>
                <w:noProof/>
                <w:webHidden/>
              </w:rPr>
            </w:r>
            <w:r>
              <w:rPr>
                <w:noProof/>
                <w:webHidden/>
              </w:rPr>
              <w:fldChar w:fldCharType="separate"/>
            </w:r>
            <w:r>
              <w:rPr>
                <w:noProof/>
                <w:webHidden/>
              </w:rPr>
              <w:t>5</w:t>
            </w:r>
            <w:r>
              <w:rPr>
                <w:noProof/>
                <w:webHidden/>
              </w:rPr>
              <w:fldChar w:fldCharType="end"/>
            </w:r>
          </w:hyperlink>
        </w:p>
        <w:p w14:paraId="56EEB6AC" w14:textId="6735AF7B" w:rsidR="0034648C" w:rsidRDefault="0034648C">
          <w:pPr>
            <w:pStyle w:val="TOC3"/>
            <w:tabs>
              <w:tab w:val="right" w:leader="dot" w:pos="10070"/>
            </w:tabs>
            <w:rPr>
              <w:rFonts w:asciiTheme="minorHAnsi" w:eastAsiaTheme="minorEastAsia" w:hAnsiTheme="minorHAnsi" w:cstheme="minorBidi"/>
              <w:noProof/>
              <w:lang w:bidi="ar-SA"/>
            </w:rPr>
          </w:pPr>
          <w:hyperlink w:anchor="_Toc206603663" w:history="1">
            <w:r w:rsidRPr="0081405C">
              <w:rPr>
                <w:rStyle w:val="Hyperlink"/>
                <w:noProof/>
              </w:rPr>
              <w:t>Documentation Conventions</w:t>
            </w:r>
            <w:r>
              <w:rPr>
                <w:noProof/>
                <w:webHidden/>
              </w:rPr>
              <w:tab/>
            </w:r>
            <w:r>
              <w:rPr>
                <w:noProof/>
                <w:webHidden/>
              </w:rPr>
              <w:fldChar w:fldCharType="begin"/>
            </w:r>
            <w:r>
              <w:rPr>
                <w:noProof/>
                <w:webHidden/>
              </w:rPr>
              <w:instrText xml:space="preserve"> PAGEREF _Toc206603663 \h </w:instrText>
            </w:r>
            <w:r>
              <w:rPr>
                <w:noProof/>
                <w:webHidden/>
              </w:rPr>
            </w:r>
            <w:r>
              <w:rPr>
                <w:noProof/>
                <w:webHidden/>
              </w:rPr>
              <w:fldChar w:fldCharType="separate"/>
            </w:r>
            <w:r>
              <w:rPr>
                <w:noProof/>
                <w:webHidden/>
              </w:rPr>
              <w:t>5</w:t>
            </w:r>
            <w:r>
              <w:rPr>
                <w:noProof/>
                <w:webHidden/>
              </w:rPr>
              <w:fldChar w:fldCharType="end"/>
            </w:r>
          </w:hyperlink>
        </w:p>
        <w:p w14:paraId="1EE2C9F1" w14:textId="6C6FCFCE" w:rsidR="0034648C" w:rsidRDefault="0034648C">
          <w:pPr>
            <w:pStyle w:val="TOC2"/>
            <w:tabs>
              <w:tab w:val="right" w:leader="dot" w:pos="10070"/>
            </w:tabs>
            <w:rPr>
              <w:rFonts w:asciiTheme="minorHAnsi" w:eastAsiaTheme="minorEastAsia" w:hAnsiTheme="minorHAnsi" w:cstheme="minorBidi"/>
              <w:noProof/>
              <w:lang w:bidi="ar-SA"/>
            </w:rPr>
          </w:pPr>
          <w:hyperlink w:anchor="_Toc206603664" w:history="1">
            <w:r w:rsidRPr="0081405C">
              <w:rPr>
                <w:rStyle w:val="Hyperlink"/>
                <w:noProof/>
              </w:rPr>
              <w:t>Ed-Fi v6.2 API Reference for SY 2025-2026</w:t>
            </w:r>
            <w:r>
              <w:rPr>
                <w:noProof/>
                <w:webHidden/>
              </w:rPr>
              <w:tab/>
            </w:r>
            <w:r>
              <w:rPr>
                <w:noProof/>
                <w:webHidden/>
              </w:rPr>
              <w:fldChar w:fldCharType="begin"/>
            </w:r>
            <w:r>
              <w:rPr>
                <w:noProof/>
                <w:webHidden/>
              </w:rPr>
              <w:instrText xml:space="preserve"> PAGEREF _Toc206603664 \h </w:instrText>
            </w:r>
            <w:r>
              <w:rPr>
                <w:noProof/>
                <w:webHidden/>
              </w:rPr>
            </w:r>
            <w:r>
              <w:rPr>
                <w:noProof/>
                <w:webHidden/>
              </w:rPr>
              <w:fldChar w:fldCharType="separate"/>
            </w:r>
            <w:r>
              <w:rPr>
                <w:noProof/>
                <w:webHidden/>
              </w:rPr>
              <w:t>5</w:t>
            </w:r>
            <w:r>
              <w:rPr>
                <w:noProof/>
                <w:webHidden/>
              </w:rPr>
              <w:fldChar w:fldCharType="end"/>
            </w:r>
          </w:hyperlink>
        </w:p>
        <w:p w14:paraId="7D69D3C6" w14:textId="3C0830F7" w:rsidR="0034648C" w:rsidRDefault="0034648C">
          <w:pPr>
            <w:pStyle w:val="TOC3"/>
            <w:tabs>
              <w:tab w:val="right" w:leader="dot" w:pos="10070"/>
            </w:tabs>
            <w:rPr>
              <w:rFonts w:asciiTheme="minorHAnsi" w:eastAsiaTheme="minorEastAsia" w:hAnsiTheme="minorHAnsi" w:cstheme="minorBidi"/>
              <w:noProof/>
              <w:lang w:bidi="ar-SA"/>
            </w:rPr>
          </w:pPr>
          <w:hyperlink w:anchor="_Toc206603665" w:history="1">
            <w:r w:rsidRPr="0081405C">
              <w:rPr>
                <w:rStyle w:val="Hyperlink"/>
                <w:noProof/>
              </w:rPr>
              <w:t>Upgrade to Ed-Fi v6.2 for SY 2025-2026</w:t>
            </w:r>
            <w:r>
              <w:rPr>
                <w:noProof/>
                <w:webHidden/>
              </w:rPr>
              <w:tab/>
            </w:r>
            <w:r>
              <w:rPr>
                <w:noProof/>
                <w:webHidden/>
              </w:rPr>
              <w:fldChar w:fldCharType="begin"/>
            </w:r>
            <w:r>
              <w:rPr>
                <w:noProof/>
                <w:webHidden/>
              </w:rPr>
              <w:instrText xml:space="preserve"> PAGEREF _Toc206603665 \h </w:instrText>
            </w:r>
            <w:r>
              <w:rPr>
                <w:noProof/>
                <w:webHidden/>
              </w:rPr>
            </w:r>
            <w:r>
              <w:rPr>
                <w:noProof/>
                <w:webHidden/>
              </w:rPr>
              <w:fldChar w:fldCharType="separate"/>
            </w:r>
            <w:r>
              <w:rPr>
                <w:noProof/>
                <w:webHidden/>
              </w:rPr>
              <w:t>5</w:t>
            </w:r>
            <w:r>
              <w:rPr>
                <w:noProof/>
                <w:webHidden/>
              </w:rPr>
              <w:fldChar w:fldCharType="end"/>
            </w:r>
          </w:hyperlink>
        </w:p>
        <w:p w14:paraId="5FEE6018" w14:textId="0C3C072A" w:rsidR="0034648C" w:rsidRDefault="0034648C">
          <w:pPr>
            <w:pStyle w:val="TOC3"/>
            <w:tabs>
              <w:tab w:val="right" w:leader="dot" w:pos="10070"/>
            </w:tabs>
            <w:rPr>
              <w:rFonts w:asciiTheme="minorHAnsi" w:eastAsiaTheme="minorEastAsia" w:hAnsiTheme="minorHAnsi" w:cstheme="minorBidi"/>
              <w:noProof/>
              <w:lang w:bidi="ar-SA"/>
            </w:rPr>
          </w:pPr>
          <w:hyperlink w:anchor="_Toc206603666" w:history="1">
            <w:r w:rsidRPr="0081405C">
              <w:rPr>
                <w:rStyle w:val="Hyperlink"/>
                <w:noProof/>
              </w:rPr>
              <w:t>Descriptor Changes for SY 2025-2026</w:t>
            </w:r>
            <w:r>
              <w:rPr>
                <w:noProof/>
                <w:webHidden/>
              </w:rPr>
              <w:tab/>
            </w:r>
            <w:r>
              <w:rPr>
                <w:noProof/>
                <w:webHidden/>
              </w:rPr>
              <w:fldChar w:fldCharType="begin"/>
            </w:r>
            <w:r>
              <w:rPr>
                <w:noProof/>
                <w:webHidden/>
              </w:rPr>
              <w:instrText xml:space="preserve"> PAGEREF _Toc206603666 \h </w:instrText>
            </w:r>
            <w:r>
              <w:rPr>
                <w:noProof/>
                <w:webHidden/>
              </w:rPr>
            </w:r>
            <w:r>
              <w:rPr>
                <w:noProof/>
                <w:webHidden/>
              </w:rPr>
              <w:fldChar w:fldCharType="separate"/>
            </w:r>
            <w:r>
              <w:rPr>
                <w:noProof/>
                <w:webHidden/>
              </w:rPr>
              <w:t>6</w:t>
            </w:r>
            <w:r>
              <w:rPr>
                <w:noProof/>
                <w:webHidden/>
              </w:rPr>
              <w:fldChar w:fldCharType="end"/>
            </w:r>
          </w:hyperlink>
        </w:p>
        <w:p w14:paraId="56E95AA6" w14:textId="25820B73" w:rsidR="0034648C" w:rsidRDefault="0034648C">
          <w:pPr>
            <w:pStyle w:val="TOC3"/>
            <w:tabs>
              <w:tab w:val="right" w:leader="dot" w:pos="10070"/>
            </w:tabs>
            <w:rPr>
              <w:rFonts w:asciiTheme="minorHAnsi" w:eastAsiaTheme="minorEastAsia" w:hAnsiTheme="minorHAnsi" w:cstheme="minorBidi"/>
              <w:noProof/>
              <w:lang w:bidi="ar-SA"/>
            </w:rPr>
          </w:pPr>
          <w:hyperlink w:anchor="_Toc206603667" w:history="1">
            <w:r w:rsidRPr="0081405C">
              <w:rPr>
                <w:rStyle w:val="Hyperlink"/>
                <w:noProof/>
              </w:rPr>
              <w:t>Ed-Fi v6.2 Production API URLs</w:t>
            </w:r>
            <w:r>
              <w:rPr>
                <w:noProof/>
                <w:webHidden/>
              </w:rPr>
              <w:tab/>
            </w:r>
            <w:r>
              <w:rPr>
                <w:noProof/>
                <w:webHidden/>
              </w:rPr>
              <w:fldChar w:fldCharType="begin"/>
            </w:r>
            <w:r>
              <w:rPr>
                <w:noProof/>
                <w:webHidden/>
              </w:rPr>
              <w:instrText xml:space="preserve"> PAGEREF _Toc206603667 \h </w:instrText>
            </w:r>
            <w:r>
              <w:rPr>
                <w:noProof/>
                <w:webHidden/>
              </w:rPr>
            </w:r>
            <w:r>
              <w:rPr>
                <w:noProof/>
                <w:webHidden/>
              </w:rPr>
              <w:fldChar w:fldCharType="separate"/>
            </w:r>
            <w:r>
              <w:rPr>
                <w:noProof/>
                <w:webHidden/>
              </w:rPr>
              <w:t>6</w:t>
            </w:r>
            <w:r>
              <w:rPr>
                <w:noProof/>
                <w:webHidden/>
              </w:rPr>
              <w:fldChar w:fldCharType="end"/>
            </w:r>
          </w:hyperlink>
        </w:p>
        <w:p w14:paraId="51477BA7" w14:textId="242584AA" w:rsidR="0034648C" w:rsidRDefault="0034648C">
          <w:pPr>
            <w:pStyle w:val="TOC4"/>
            <w:tabs>
              <w:tab w:val="right" w:leader="dot" w:pos="10070"/>
            </w:tabs>
            <w:rPr>
              <w:rFonts w:asciiTheme="minorHAnsi" w:eastAsiaTheme="minorEastAsia" w:hAnsiTheme="minorHAnsi" w:cstheme="minorBidi"/>
              <w:noProof/>
              <w:lang w:bidi="ar-SA"/>
            </w:rPr>
          </w:pPr>
          <w:hyperlink w:anchor="_Toc206603668" w:history="1">
            <w:r w:rsidRPr="0081405C">
              <w:rPr>
                <w:rStyle w:val="Hyperlink"/>
                <w:noProof/>
              </w:rPr>
              <w:t>Ed-Fi v6.2 API Base URL</w:t>
            </w:r>
            <w:r>
              <w:rPr>
                <w:noProof/>
                <w:webHidden/>
              </w:rPr>
              <w:tab/>
            </w:r>
            <w:r>
              <w:rPr>
                <w:noProof/>
                <w:webHidden/>
              </w:rPr>
              <w:fldChar w:fldCharType="begin"/>
            </w:r>
            <w:r>
              <w:rPr>
                <w:noProof/>
                <w:webHidden/>
              </w:rPr>
              <w:instrText xml:space="preserve"> PAGEREF _Toc206603668 \h </w:instrText>
            </w:r>
            <w:r>
              <w:rPr>
                <w:noProof/>
                <w:webHidden/>
              </w:rPr>
            </w:r>
            <w:r>
              <w:rPr>
                <w:noProof/>
                <w:webHidden/>
              </w:rPr>
              <w:fldChar w:fldCharType="separate"/>
            </w:r>
            <w:r>
              <w:rPr>
                <w:noProof/>
                <w:webHidden/>
              </w:rPr>
              <w:t>6</w:t>
            </w:r>
            <w:r>
              <w:rPr>
                <w:noProof/>
                <w:webHidden/>
              </w:rPr>
              <w:fldChar w:fldCharType="end"/>
            </w:r>
          </w:hyperlink>
        </w:p>
        <w:p w14:paraId="3E5F9E58" w14:textId="0E69FB60" w:rsidR="0034648C" w:rsidRDefault="0034648C">
          <w:pPr>
            <w:pStyle w:val="TOC4"/>
            <w:tabs>
              <w:tab w:val="right" w:leader="dot" w:pos="10070"/>
            </w:tabs>
            <w:rPr>
              <w:rFonts w:asciiTheme="minorHAnsi" w:eastAsiaTheme="minorEastAsia" w:hAnsiTheme="minorHAnsi" w:cstheme="minorBidi"/>
              <w:noProof/>
              <w:lang w:bidi="ar-SA"/>
            </w:rPr>
          </w:pPr>
          <w:hyperlink w:anchor="_Toc206603669" w:history="1">
            <w:r w:rsidRPr="0081405C">
              <w:rPr>
                <w:rStyle w:val="Hyperlink"/>
                <w:noProof/>
              </w:rPr>
              <w:t>Ed-Fi v6.2 API Data Management URL</w:t>
            </w:r>
            <w:r>
              <w:rPr>
                <w:noProof/>
                <w:webHidden/>
              </w:rPr>
              <w:tab/>
            </w:r>
            <w:r>
              <w:rPr>
                <w:noProof/>
                <w:webHidden/>
              </w:rPr>
              <w:fldChar w:fldCharType="begin"/>
            </w:r>
            <w:r>
              <w:rPr>
                <w:noProof/>
                <w:webHidden/>
              </w:rPr>
              <w:instrText xml:space="preserve"> PAGEREF _Toc206603669 \h </w:instrText>
            </w:r>
            <w:r>
              <w:rPr>
                <w:noProof/>
                <w:webHidden/>
              </w:rPr>
            </w:r>
            <w:r>
              <w:rPr>
                <w:noProof/>
                <w:webHidden/>
              </w:rPr>
              <w:fldChar w:fldCharType="separate"/>
            </w:r>
            <w:r>
              <w:rPr>
                <w:noProof/>
                <w:webHidden/>
              </w:rPr>
              <w:t>6</w:t>
            </w:r>
            <w:r>
              <w:rPr>
                <w:noProof/>
                <w:webHidden/>
              </w:rPr>
              <w:fldChar w:fldCharType="end"/>
            </w:r>
          </w:hyperlink>
        </w:p>
        <w:p w14:paraId="754A664A" w14:textId="75A8CECF" w:rsidR="0034648C" w:rsidRDefault="0034648C">
          <w:pPr>
            <w:pStyle w:val="TOC4"/>
            <w:tabs>
              <w:tab w:val="right" w:leader="dot" w:pos="10070"/>
            </w:tabs>
            <w:rPr>
              <w:rFonts w:asciiTheme="minorHAnsi" w:eastAsiaTheme="minorEastAsia" w:hAnsiTheme="minorHAnsi" w:cstheme="minorBidi"/>
              <w:noProof/>
              <w:lang w:bidi="ar-SA"/>
            </w:rPr>
          </w:pPr>
          <w:hyperlink w:anchor="_Toc206603670" w:history="1">
            <w:r w:rsidRPr="0081405C">
              <w:rPr>
                <w:rStyle w:val="Hyperlink"/>
                <w:noProof/>
              </w:rPr>
              <w:t>Ed-Fi v6.2 API OAuth URL</w:t>
            </w:r>
            <w:r>
              <w:rPr>
                <w:noProof/>
                <w:webHidden/>
              </w:rPr>
              <w:tab/>
            </w:r>
            <w:r>
              <w:rPr>
                <w:noProof/>
                <w:webHidden/>
              </w:rPr>
              <w:fldChar w:fldCharType="begin"/>
            </w:r>
            <w:r>
              <w:rPr>
                <w:noProof/>
                <w:webHidden/>
              </w:rPr>
              <w:instrText xml:space="preserve"> PAGEREF _Toc206603670 \h </w:instrText>
            </w:r>
            <w:r>
              <w:rPr>
                <w:noProof/>
                <w:webHidden/>
              </w:rPr>
            </w:r>
            <w:r>
              <w:rPr>
                <w:noProof/>
                <w:webHidden/>
              </w:rPr>
              <w:fldChar w:fldCharType="separate"/>
            </w:r>
            <w:r>
              <w:rPr>
                <w:noProof/>
                <w:webHidden/>
              </w:rPr>
              <w:t>6</w:t>
            </w:r>
            <w:r>
              <w:rPr>
                <w:noProof/>
                <w:webHidden/>
              </w:rPr>
              <w:fldChar w:fldCharType="end"/>
            </w:r>
          </w:hyperlink>
        </w:p>
        <w:p w14:paraId="42431A4C" w14:textId="4D564F79" w:rsidR="0034648C" w:rsidRDefault="0034648C">
          <w:pPr>
            <w:pStyle w:val="TOC3"/>
            <w:tabs>
              <w:tab w:val="right" w:leader="dot" w:pos="10070"/>
            </w:tabs>
            <w:rPr>
              <w:rFonts w:asciiTheme="minorHAnsi" w:eastAsiaTheme="minorEastAsia" w:hAnsiTheme="minorHAnsi" w:cstheme="minorBidi"/>
              <w:noProof/>
              <w:lang w:bidi="ar-SA"/>
            </w:rPr>
          </w:pPr>
          <w:hyperlink w:anchor="_Toc206603671" w:history="1">
            <w:r w:rsidRPr="0081405C">
              <w:rPr>
                <w:rStyle w:val="Hyperlink"/>
                <w:noProof/>
              </w:rPr>
              <w:t>Ed-Fi v6.2 Test Sandbox API URLs</w:t>
            </w:r>
            <w:r>
              <w:rPr>
                <w:noProof/>
                <w:webHidden/>
              </w:rPr>
              <w:tab/>
            </w:r>
            <w:r>
              <w:rPr>
                <w:noProof/>
                <w:webHidden/>
              </w:rPr>
              <w:fldChar w:fldCharType="begin"/>
            </w:r>
            <w:r>
              <w:rPr>
                <w:noProof/>
                <w:webHidden/>
              </w:rPr>
              <w:instrText xml:space="preserve"> PAGEREF _Toc206603671 \h </w:instrText>
            </w:r>
            <w:r>
              <w:rPr>
                <w:noProof/>
                <w:webHidden/>
              </w:rPr>
            </w:r>
            <w:r>
              <w:rPr>
                <w:noProof/>
                <w:webHidden/>
              </w:rPr>
              <w:fldChar w:fldCharType="separate"/>
            </w:r>
            <w:r>
              <w:rPr>
                <w:noProof/>
                <w:webHidden/>
              </w:rPr>
              <w:t>6</w:t>
            </w:r>
            <w:r>
              <w:rPr>
                <w:noProof/>
                <w:webHidden/>
              </w:rPr>
              <w:fldChar w:fldCharType="end"/>
            </w:r>
          </w:hyperlink>
        </w:p>
        <w:p w14:paraId="2354A15D" w14:textId="5B2B5A7B" w:rsidR="0034648C" w:rsidRDefault="0034648C">
          <w:pPr>
            <w:pStyle w:val="TOC4"/>
            <w:tabs>
              <w:tab w:val="right" w:leader="dot" w:pos="10070"/>
            </w:tabs>
            <w:rPr>
              <w:rFonts w:asciiTheme="minorHAnsi" w:eastAsiaTheme="minorEastAsia" w:hAnsiTheme="minorHAnsi" w:cstheme="minorBidi"/>
              <w:noProof/>
              <w:lang w:bidi="ar-SA"/>
            </w:rPr>
          </w:pPr>
          <w:hyperlink w:anchor="_Toc206603672" w:history="1">
            <w:r w:rsidRPr="0081405C">
              <w:rPr>
                <w:rStyle w:val="Hyperlink"/>
                <w:noProof/>
              </w:rPr>
              <w:t>Ed-Fi v6.2 API Base URL</w:t>
            </w:r>
            <w:r>
              <w:rPr>
                <w:noProof/>
                <w:webHidden/>
              </w:rPr>
              <w:tab/>
            </w:r>
            <w:r>
              <w:rPr>
                <w:noProof/>
                <w:webHidden/>
              </w:rPr>
              <w:fldChar w:fldCharType="begin"/>
            </w:r>
            <w:r>
              <w:rPr>
                <w:noProof/>
                <w:webHidden/>
              </w:rPr>
              <w:instrText xml:space="preserve"> PAGEREF _Toc206603672 \h </w:instrText>
            </w:r>
            <w:r>
              <w:rPr>
                <w:noProof/>
                <w:webHidden/>
              </w:rPr>
            </w:r>
            <w:r>
              <w:rPr>
                <w:noProof/>
                <w:webHidden/>
              </w:rPr>
              <w:fldChar w:fldCharType="separate"/>
            </w:r>
            <w:r>
              <w:rPr>
                <w:noProof/>
                <w:webHidden/>
              </w:rPr>
              <w:t>6</w:t>
            </w:r>
            <w:r>
              <w:rPr>
                <w:noProof/>
                <w:webHidden/>
              </w:rPr>
              <w:fldChar w:fldCharType="end"/>
            </w:r>
          </w:hyperlink>
        </w:p>
        <w:p w14:paraId="00BF38C4" w14:textId="0D129739" w:rsidR="0034648C" w:rsidRDefault="0034648C">
          <w:pPr>
            <w:pStyle w:val="TOC4"/>
            <w:tabs>
              <w:tab w:val="right" w:leader="dot" w:pos="10070"/>
            </w:tabs>
            <w:rPr>
              <w:rFonts w:asciiTheme="minorHAnsi" w:eastAsiaTheme="minorEastAsia" w:hAnsiTheme="minorHAnsi" w:cstheme="minorBidi"/>
              <w:noProof/>
              <w:lang w:bidi="ar-SA"/>
            </w:rPr>
          </w:pPr>
          <w:hyperlink w:anchor="_Toc206603673" w:history="1">
            <w:r w:rsidRPr="0081405C">
              <w:rPr>
                <w:rStyle w:val="Hyperlink"/>
                <w:noProof/>
              </w:rPr>
              <w:t>Ed-Fi v6.2 API Data Management URL</w:t>
            </w:r>
            <w:r>
              <w:rPr>
                <w:noProof/>
                <w:webHidden/>
              </w:rPr>
              <w:tab/>
            </w:r>
            <w:r>
              <w:rPr>
                <w:noProof/>
                <w:webHidden/>
              </w:rPr>
              <w:fldChar w:fldCharType="begin"/>
            </w:r>
            <w:r>
              <w:rPr>
                <w:noProof/>
                <w:webHidden/>
              </w:rPr>
              <w:instrText xml:space="preserve"> PAGEREF _Toc206603673 \h </w:instrText>
            </w:r>
            <w:r>
              <w:rPr>
                <w:noProof/>
                <w:webHidden/>
              </w:rPr>
            </w:r>
            <w:r>
              <w:rPr>
                <w:noProof/>
                <w:webHidden/>
              </w:rPr>
              <w:fldChar w:fldCharType="separate"/>
            </w:r>
            <w:r>
              <w:rPr>
                <w:noProof/>
                <w:webHidden/>
              </w:rPr>
              <w:t>7</w:t>
            </w:r>
            <w:r>
              <w:rPr>
                <w:noProof/>
                <w:webHidden/>
              </w:rPr>
              <w:fldChar w:fldCharType="end"/>
            </w:r>
          </w:hyperlink>
        </w:p>
        <w:p w14:paraId="42F171B9" w14:textId="23B0B2B5" w:rsidR="0034648C" w:rsidRDefault="0034648C">
          <w:pPr>
            <w:pStyle w:val="TOC4"/>
            <w:tabs>
              <w:tab w:val="right" w:leader="dot" w:pos="10070"/>
            </w:tabs>
            <w:rPr>
              <w:rFonts w:asciiTheme="minorHAnsi" w:eastAsiaTheme="minorEastAsia" w:hAnsiTheme="minorHAnsi" w:cstheme="minorBidi"/>
              <w:noProof/>
              <w:lang w:bidi="ar-SA"/>
            </w:rPr>
          </w:pPr>
          <w:hyperlink w:anchor="_Toc206603674" w:history="1">
            <w:r w:rsidRPr="0081405C">
              <w:rPr>
                <w:rStyle w:val="Hyperlink"/>
                <w:noProof/>
              </w:rPr>
              <w:t>Ed-Fi v.6.2 API OAuth URL</w:t>
            </w:r>
            <w:r>
              <w:rPr>
                <w:noProof/>
                <w:webHidden/>
              </w:rPr>
              <w:tab/>
            </w:r>
            <w:r>
              <w:rPr>
                <w:noProof/>
                <w:webHidden/>
              </w:rPr>
              <w:fldChar w:fldCharType="begin"/>
            </w:r>
            <w:r>
              <w:rPr>
                <w:noProof/>
                <w:webHidden/>
              </w:rPr>
              <w:instrText xml:space="preserve"> PAGEREF _Toc206603674 \h </w:instrText>
            </w:r>
            <w:r>
              <w:rPr>
                <w:noProof/>
                <w:webHidden/>
              </w:rPr>
            </w:r>
            <w:r>
              <w:rPr>
                <w:noProof/>
                <w:webHidden/>
              </w:rPr>
              <w:fldChar w:fldCharType="separate"/>
            </w:r>
            <w:r>
              <w:rPr>
                <w:noProof/>
                <w:webHidden/>
              </w:rPr>
              <w:t>7</w:t>
            </w:r>
            <w:r>
              <w:rPr>
                <w:noProof/>
                <w:webHidden/>
              </w:rPr>
              <w:fldChar w:fldCharType="end"/>
            </w:r>
          </w:hyperlink>
        </w:p>
        <w:p w14:paraId="43A49ABA" w14:textId="656C08CB" w:rsidR="0034648C" w:rsidRDefault="0034648C">
          <w:pPr>
            <w:pStyle w:val="TOC3"/>
            <w:tabs>
              <w:tab w:val="right" w:leader="dot" w:pos="10070"/>
            </w:tabs>
            <w:rPr>
              <w:rFonts w:asciiTheme="minorHAnsi" w:eastAsiaTheme="minorEastAsia" w:hAnsiTheme="minorHAnsi" w:cstheme="minorBidi"/>
              <w:noProof/>
              <w:lang w:bidi="ar-SA"/>
            </w:rPr>
          </w:pPr>
          <w:hyperlink w:anchor="_Toc206603675" w:history="1">
            <w:r w:rsidRPr="0081405C">
              <w:rPr>
                <w:rStyle w:val="Hyperlink"/>
                <w:noProof/>
              </w:rPr>
              <w:t>Ed-Fi API URL Construction</w:t>
            </w:r>
            <w:r>
              <w:rPr>
                <w:noProof/>
                <w:webHidden/>
              </w:rPr>
              <w:tab/>
            </w:r>
            <w:r>
              <w:rPr>
                <w:noProof/>
                <w:webHidden/>
              </w:rPr>
              <w:fldChar w:fldCharType="begin"/>
            </w:r>
            <w:r>
              <w:rPr>
                <w:noProof/>
                <w:webHidden/>
              </w:rPr>
              <w:instrText xml:space="preserve"> PAGEREF _Toc206603675 \h </w:instrText>
            </w:r>
            <w:r>
              <w:rPr>
                <w:noProof/>
                <w:webHidden/>
              </w:rPr>
            </w:r>
            <w:r>
              <w:rPr>
                <w:noProof/>
                <w:webHidden/>
              </w:rPr>
              <w:fldChar w:fldCharType="separate"/>
            </w:r>
            <w:r>
              <w:rPr>
                <w:noProof/>
                <w:webHidden/>
              </w:rPr>
              <w:t>7</w:t>
            </w:r>
            <w:r>
              <w:rPr>
                <w:noProof/>
                <w:webHidden/>
              </w:rPr>
              <w:fldChar w:fldCharType="end"/>
            </w:r>
          </w:hyperlink>
        </w:p>
        <w:p w14:paraId="1CD0B2AE" w14:textId="63ABD4D7" w:rsidR="0034648C" w:rsidRDefault="0034648C">
          <w:pPr>
            <w:pStyle w:val="TOC4"/>
            <w:tabs>
              <w:tab w:val="right" w:leader="dot" w:pos="10070"/>
            </w:tabs>
            <w:rPr>
              <w:rFonts w:asciiTheme="minorHAnsi" w:eastAsiaTheme="minorEastAsia" w:hAnsiTheme="minorHAnsi" w:cstheme="minorBidi"/>
              <w:noProof/>
              <w:lang w:bidi="ar-SA"/>
            </w:rPr>
          </w:pPr>
          <w:hyperlink w:anchor="_Toc206603676" w:history="1">
            <w:r w:rsidRPr="0081405C">
              <w:rPr>
                <w:rStyle w:val="Hyperlink"/>
                <w:noProof/>
              </w:rPr>
              <w:t>URLs in Test Sandbox vs. Production Environments</w:t>
            </w:r>
            <w:r>
              <w:rPr>
                <w:noProof/>
                <w:webHidden/>
              </w:rPr>
              <w:tab/>
            </w:r>
            <w:r>
              <w:rPr>
                <w:noProof/>
                <w:webHidden/>
              </w:rPr>
              <w:fldChar w:fldCharType="begin"/>
            </w:r>
            <w:r>
              <w:rPr>
                <w:noProof/>
                <w:webHidden/>
              </w:rPr>
              <w:instrText xml:space="preserve"> PAGEREF _Toc206603676 \h </w:instrText>
            </w:r>
            <w:r>
              <w:rPr>
                <w:noProof/>
                <w:webHidden/>
              </w:rPr>
            </w:r>
            <w:r>
              <w:rPr>
                <w:noProof/>
                <w:webHidden/>
              </w:rPr>
              <w:fldChar w:fldCharType="separate"/>
            </w:r>
            <w:r>
              <w:rPr>
                <w:noProof/>
                <w:webHidden/>
              </w:rPr>
              <w:t>7</w:t>
            </w:r>
            <w:r>
              <w:rPr>
                <w:noProof/>
                <w:webHidden/>
              </w:rPr>
              <w:fldChar w:fldCharType="end"/>
            </w:r>
          </w:hyperlink>
        </w:p>
        <w:p w14:paraId="0D638046" w14:textId="274A0676" w:rsidR="0034648C" w:rsidRDefault="0034648C">
          <w:pPr>
            <w:pStyle w:val="TOC4"/>
            <w:tabs>
              <w:tab w:val="right" w:leader="dot" w:pos="10070"/>
            </w:tabs>
            <w:rPr>
              <w:rFonts w:asciiTheme="minorHAnsi" w:eastAsiaTheme="minorEastAsia" w:hAnsiTheme="minorHAnsi" w:cstheme="minorBidi"/>
              <w:noProof/>
              <w:lang w:bidi="ar-SA"/>
            </w:rPr>
          </w:pPr>
          <w:hyperlink w:anchor="_Toc206603677" w:history="1">
            <w:r w:rsidRPr="0081405C">
              <w:rPr>
                <w:rStyle w:val="Hyperlink"/>
                <w:noProof/>
              </w:rPr>
              <w:t>Ed-Fi API Extension URLs</w:t>
            </w:r>
            <w:r>
              <w:rPr>
                <w:noProof/>
                <w:webHidden/>
              </w:rPr>
              <w:tab/>
            </w:r>
            <w:r>
              <w:rPr>
                <w:noProof/>
                <w:webHidden/>
              </w:rPr>
              <w:fldChar w:fldCharType="begin"/>
            </w:r>
            <w:r>
              <w:rPr>
                <w:noProof/>
                <w:webHidden/>
              </w:rPr>
              <w:instrText xml:space="preserve"> PAGEREF _Toc206603677 \h </w:instrText>
            </w:r>
            <w:r>
              <w:rPr>
                <w:noProof/>
                <w:webHidden/>
              </w:rPr>
            </w:r>
            <w:r>
              <w:rPr>
                <w:noProof/>
                <w:webHidden/>
              </w:rPr>
              <w:fldChar w:fldCharType="separate"/>
            </w:r>
            <w:r>
              <w:rPr>
                <w:noProof/>
                <w:webHidden/>
              </w:rPr>
              <w:t>7</w:t>
            </w:r>
            <w:r>
              <w:rPr>
                <w:noProof/>
                <w:webHidden/>
              </w:rPr>
              <w:fldChar w:fldCharType="end"/>
            </w:r>
          </w:hyperlink>
        </w:p>
        <w:p w14:paraId="3D3CC6B6" w14:textId="61E300FA" w:rsidR="0034648C" w:rsidRDefault="0034648C">
          <w:pPr>
            <w:pStyle w:val="TOC4"/>
            <w:tabs>
              <w:tab w:val="right" w:leader="dot" w:pos="10070"/>
            </w:tabs>
            <w:rPr>
              <w:rFonts w:asciiTheme="minorHAnsi" w:eastAsiaTheme="minorEastAsia" w:hAnsiTheme="minorHAnsi" w:cstheme="minorBidi"/>
              <w:noProof/>
              <w:lang w:bidi="ar-SA"/>
            </w:rPr>
          </w:pPr>
          <w:hyperlink w:anchor="_Toc206603678" w:history="1">
            <w:r w:rsidRPr="0081405C">
              <w:rPr>
                <w:rStyle w:val="Hyperlink"/>
                <w:noProof/>
              </w:rPr>
              <w:t>Ed-Fi API Core URLs</w:t>
            </w:r>
            <w:r>
              <w:rPr>
                <w:noProof/>
                <w:webHidden/>
              </w:rPr>
              <w:tab/>
            </w:r>
            <w:r>
              <w:rPr>
                <w:noProof/>
                <w:webHidden/>
              </w:rPr>
              <w:fldChar w:fldCharType="begin"/>
            </w:r>
            <w:r>
              <w:rPr>
                <w:noProof/>
                <w:webHidden/>
              </w:rPr>
              <w:instrText xml:space="preserve"> PAGEREF _Toc206603678 \h </w:instrText>
            </w:r>
            <w:r>
              <w:rPr>
                <w:noProof/>
                <w:webHidden/>
              </w:rPr>
            </w:r>
            <w:r>
              <w:rPr>
                <w:noProof/>
                <w:webHidden/>
              </w:rPr>
              <w:fldChar w:fldCharType="separate"/>
            </w:r>
            <w:r>
              <w:rPr>
                <w:noProof/>
                <w:webHidden/>
              </w:rPr>
              <w:t>7</w:t>
            </w:r>
            <w:r>
              <w:rPr>
                <w:noProof/>
                <w:webHidden/>
              </w:rPr>
              <w:fldChar w:fldCharType="end"/>
            </w:r>
          </w:hyperlink>
        </w:p>
        <w:p w14:paraId="5FA00051" w14:textId="0C1831E7" w:rsidR="0034648C" w:rsidRDefault="0034648C">
          <w:pPr>
            <w:pStyle w:val="TOC4"/>
            <w:tabs>
              <w:tab w:val="right" w:leader="dot" w:pos="10070"/>
            </w:tabs>
            <w:rPr>
              <w:rFonts w:asciiTheme="minorHAnsi" w:eastAsiaTheme="minorEastAsia" w:hAnsiTheme="minorHAnsi" w:cstheme="minorBidi"/>
              <w:noProof/>
              <w:lang w:bidi="ar-SA"/>
            </w:rPr>
          </w:pPr>
          <w:hyperlink w:anchor="_Toc206603679" w:history="1">
            <w:r w:rsidRPr="0081405C">
              <w:rPr>
                <w:rStyle w:val="Hyperlink"/>
                <w:noProof/>
              </w:rPr>
              <w:t>Ed-FI API Authentication (OAuth) URL</w:t>
            </w:r>
            <w:r>
              <w:rPr>
                <w:noProof/>
                <w:webHidden/>
              </w:rPr>
              <w:tab/>
            </w:r>
            <w:r>
              <w:rPr>
                <w:noProof/>
                <w:webHidden/>
              </w:rPr>
              <w:fldChar w:fldCharType="begin"/>
            </w:r>
            <w:r>
              <w:rPr>
                <w:noProof/>
                <w:webHidden/>
              </w:rPr>
              <w:instrText xml:space="preserve"> PAGEREF _Toc206603679 \h </w:instrText>
            </w:r>
            <w:r>
              <w:rPr>
                <w:noProof/>
                <w:webHidden/>
              </w:rPr>
            </w:r>
            <w:r>
              <w:rPr>
                <w:noProof/>
                <w:webHidden/>
              </w:rPr>
              <w:fldChar w:fldCharType="separate"/>
            </w:r>
            <w:r>
              <w:rPr>
                <w:noProof/>
                <w:webHidden/>
              </w:rPr>
              <w:t>7</w:t>
            </w:r>
            <w:r>
              <w:rPr>
                <w:noProof/>
                <w:webHidden/>
              </w:rPr>
              <w:fldChar w:fldCharType="end"/>
            </w:r>
          </w:hyperlink>
        </w:p>
        <w:p w14:paraId="18391937" w14:textId="28912067" w:rsidR="0034648C" w:rsidRDefault="0034648C">
          <w:pPr>
            <w:pStyle w:val="TOC2"/>
            <w:tabs>
              <w:tab w:val="right" w:leader="dot" w:pos="10070"/>
            </w:tabs>
            <w:rPr>
              <w:rFonts w:asciiTheme="minorHAnsi" w:eastAsiaTheme="minorEastAsia" w:hAnsiTheme="minorHAnsi" w:cstheme="minorBidi"/>
              <w:noProof/>
              <w:lang w:bidi="ar-SA"/>
            </w:rPr>
          </w:pPr>
          <w:hyperlink w:anchor="_Toc206603680" w:history="1">
            <w:r w:rsidRPr="0081405C">
              <w:rPr>
                <w:rStyle w:val="Hyperlink"/>
                <w:noProof/>
              </w:rPr>
              <w:t>MDE Ed-Fi Test Sandbox Certification Testing</w:t>
            </w:r>
            <w:r>
              <w:rPr>
                <w:noProof/>
                <w:webHidden/>
              </w:rPr>
              <w:tab/>
            </w:r>
            <w:r>
              <w:rPr>
                <w:noProof/>
                <w:webHidden/>
              </w:rPr>
              <w:fldChar w:fldCharType="begin"/>
            </w:r>
            <w:r>
              <w:rPr>
                <w:noProof/>
                <w:webHidden/>
              </w:rPr>
              <w:instrText xml:space="preserve"> PAGEREF _Toc206603680 \h </w:instrText>
            </w:r>
            <w:r>
              <w:rPr>
                <w:noProof/>
                <w:webHidden/>
              </w:rPr>
            </w:r>
            <w:r>
              <w:rPr>
                <w:noProof/>
                <w:webHidden/>
              </w:rPr>
              <w:fldChar w:fldCharType="separate"/>
            </w:r>
            <w:r>
              <w:rPr>
                <w:noProof/>
                <w:webHidden/>
              </w:rPr>
              <w:t>8</w:t>
            </w:r>
            <w:r>
              <w:rPr>
                <w:noProof/>
                <w:webHidden/>
              </w:rPr>
              <w:fldChar w:fldCharType="end"/>
            </w:r>
          </w:hyperlink>
        </w:p>
        <w:p w14:paraId="61891B22" w14:textId="2572F597" w:rsidR="0034648C" w:rsidRDefault="0034648C">
          <w:pPr>
            <w:pStyle w:val="TOC3"/>
            <w:tabs>
              <w:tab w:val="right" w:leader="dot" w:pos="10070"/>
            </w:tabs>
            <w:rPr>
              <w:rFonts w:asciiTheme="minorHAnsi" w:eastAsiaTheme="minorEastAsia" w:hAnsiTheme="minorHAnsi" w:cstheme="minorBidi"/>
              <w:noProof/>
              <w:lang w:bidi="ar-SA"/>
            </w:rPr>
          </w:pPr>
          <w:hyperlink w:anchor="_Toc206603681" w:history="1">
            <w:r w:rsidRPr="0081405C">
              <w:rPr>
                <w:rStyle w:val="Hyperlink"/>
                <w:noProof/>
              </w:rPr>
              <w:t>Ed-Fi Test Sandbox Administration Portal</w:t>
            </w:r>
            <w:r>
              <w:rPr>
                <w:noProof/>
                <w:webHidden/>
              </w:rPr>
              <w:tab/>
            </w:r>
            <w:r>
              <w:rPr>
                <w:noProof/>
                <w:webHidden/>
              </w:rPr>
              <w:fldChar w:fldCharType="begin"/>
            </w:r>
            <w:r>
              <w:rPr>
                <w:noProof/>
                <w:webHidden/>
              </w:rPr>
              <w:instrText xml:space="preserve"> PAGEREF _Toc206603681 \h </w:instrText>
            </w:r>
            <w:r>
              <w:rPr>
                <w:noProof/>
                <w:webHidden/>
              </w:rPr>
            </w:r>
            <w:r>
              <w:rPr>
                <w:noProof/>
                <w:webHidden/>
              </w:rPr>
              <w:fldChar w:fldCharType="separate"/>
            </w:r>
            <w:r>
              <w:rPr>
                <w:noProof/>
                <w:webHidden/>
              </w:rPr>
              <w:t>8</w:t>
            </w:r>
            <w:r>
              <w:rPr>
                <w:noProof/>
                <w:webHidden/>
              </w:rPr>
              <w:fldChar w:fldCharType="end"/>
            </w:r>
          </w:hyperlink>
        </w:p>
        <w:p w14:paraId="63E2E47B" w14:textId="5C6B3A08" w:rsidR="0034648C" w:rsidRDefault="0034648C">
          <w:pPr>
            <w:pStyle w:val="TOC3"/>
            <w:tabs>
              <w:tab w:val="right" w:leader="dot" w:pos="10070"/>
            </w:tabs>
            <w:rPr>
              <w:rFonts w:asciiTheme="minorHAnsi" w:eastAsiaTheme="minorEastAsia" w:hAnsiTheme="minorHAnsi" w:cstheme="minorBidi"/>
              <w:noProof/>
              <w:lang w:bidi="ar-SA"/>
            </w:rPr>
          </w:pPr>
          <w:hyperlink w:anchor="_Toc206603682" w:history="1">
            <w:r w:rsidRPr="0081405C">
              <w:rPr>
                <w:rStyle w:val="Hyperlink"/>
                <w:noProof/>
              </w:rPr>
              <w:t>Ed-Fi Swagger Interface</w:t>
            </w:r>
            <w:r>
              <w:rPr>
                <w:noProof/>
                <w:webHidden/>
              </w:rPr>
              <w:tab/>
            </w:r>
            <w:r>
              <w:rPr>
                <w:noProof/>
                <w:webHidden/>
              </w:rPr>
              <w:fldChar w:fldCharType="begin"/>
            </w:r>
            <w:r>
              <w:rPr>
                <w:noProof/>
                <w:webHidden/>
              </w:rPr>
              <w:instrText xml:space="preserve"> PAGEREF _Toc206603682 \h </w:instrText>
            </w:r>
            <w:r>
              <w:rPr>
                <w:noProof/>
                <w:webHidden/>
              </w:rPr>
            </w:r>
            <w:r>
              <w:rPr>
                <w:noProof/>
                <w:webHidden/>
              </w:rPr>
              <w:fldChar w:fldCharType="separate"/>
            </w:r>
            <w:r>
              <w:rPr>
                <w:noProof/>
                <w:webHidden/>
              </w:rPr>
              <w:t>8</w:t>
            </w:r>
            <w:r>
              <w:rPr>
                <w:noProof/>
                <w:webHidden/>
              </w:rPr>
              <w:fldChar w:fldCharType="end"/>
            </w:r>
          </w:hyperlink>
        </w:p>
        <w:p w14:paraId="12642990" w14:textId="44577FB0" w:rsidR="0034648C" w:rsidRDefault="0034648C">
          <w:pPr>
            <w:pStyle w:val="TOC3"/>
            <w:tabs>
              <w:tab w:val="right" w:leader="dot" w:pos="10070"/>
            </w:tabs>
            <w:rPr>
              <w:rFonts w:asciiTheme="minorHAnsi" w:eastAsiaTheme="minorEastAsia" w:hAnsiTheme="minorHAnsi" w:cstheme="minorBidi"/>
              <w:noProof/>
              <w:lang w:bidi="ar-SA"/>
            </w:rPr>
          </w:pPr>
          <w:hyperlink w:anchor="_Toc206603683" w:history="1">
            <w:r w:rsidRPr="0081405C">
              <w:rPr>
                <w:rStyle w:val="Hyperlink"/>
                <w:noProof/>
              </w:rPr>
              <w:t>Minimal vs. Populated Test Sandbox ODS Databases</w:t>
            </w:r>
            <w:r>
              <w:rPr>
                <w:noProof/>
                <w:webHidden/>
              </w:rPr>
              <w:tab/>
            </w:r>
            <w:r>
              <w:rPr>
                <w:noProof/>
                <w:webHidden/>
              </w:rPr>
              <w:fldChar w:fldCharType="begin"/>
            </w:r>
            <w:r>
              <w:rPr>
                <w:noProof/>
                <w:webHidden/>
              </w:rPr>
              <w:instrText xml:space="preserve"> PAGEREF _Toc206603683 \h </w:instrText>
            </w:r>
            <w:r>
              <w:rPr>
                <w:noProof/>
                <w:webHidden/>
              </w:rPr>
            </w:r>
            <w:r>
              <w:rPr>
                <w:noProof/>
                <w:webHidden/>
              </w:rPr>
              <w:fldChar w:fldCharType="separate"/>
            </w:r>
            <w:r>
              <w:rPr>
                <w:noProof/>
                <w:webHidden/>
              </w:rPr>
              <w:t>9</w:t>
            </w:r>
            <w:r>
              <w:rPr>
                <w:noProof/>
                <w:webHidden/>
              </w:rPr>
              <w:fldChar w:fldCharType="end"/>
            </w:r>
          </w:hyperlink>
        </w:p>
        <w:p w14:paraId="279B3BDA" w14:textId="6C6F67E4" w:rsidR="0034648C" w:rsidRDefault="0034648C">
          <w:pPr>
            <w:pStyle w:val="TOC3"/>
            <w:tabs>
              <w:tab w:val="right" w:leader="dot" w:pos="10070"/>
            </w:tabs>
            <w:rPr>
              <w:rFonts w:asciiTheme="minorHAnsi" w:eastAsiaTheme="minorEastAsia" w:hAnsiTheme="minorHAnsi" w:cstheme="minorBidi"/>
              <w:noProof/>
              <w:lang w:bidi="ar-SA"/>
            </w:rPr>
          </w:pPr>
          <w:hyperlink w:anchor="_Toc206603684" w:history="1">
            <w:r w:rsidRPr="0081405C">
              <w:rPr>
                <w:rStyle w:val="Hyperlink"/>
                <w:noProof/>
              </w:rPr>
              <w:t>Other Ed-Fi Test Sandbox Environment Helpful Tips</w:t>
            </w:r>
            <w:r>
              <w:rPr>
                <w:noProof/>
                <w:webHidden/>
              </w:rPr>
              <w:tab/>
            </w:r>
            <w:r>
              <w:rPr>
                <w:noProof/>
                <w:webHidden/>
              </w:rPr>
              <w:fldChar w:fldCharType="begin"/>
            </w:r>
            <w:r>
              <w:rPr>
                <w:noProof/>
                <w:webHidden/>
              </w:rPr>
              <w:instrText xml:space="preserve"> PAGEREF _Toc206603684 \h </w:instrText>
            </w:r>
            <w:r>
              <w:rPr>
                <w:noProof/>
                <w:webHidden/>
              </w:rPr>
            </w:r>
            <w:r>
              <w:rPr>
                <w:noProof/>
                <w:webHidden/>
              </w:rPr>
              <w:fldChar w:fldCharType="separate"/>
            </w:r>
            <w:r>
              <w:rPr>
                <w:noProof/>
                <w:webHidden/>
              </w:rPr>
              <w:t>9</w:t>
            </w:r>
            <w:r>
              <w:rPr>
                <w:noProof/>
                <w:webHidden/>
              </w:rPr>
              <w:fldChar w:fldCharType="end"/>
            </w:r>
          </w:hyperlink>
        </w:p>
        <w:p w14:paraId="0953D910" w14:textId="2437B4A7" w:rsidR="0034648C" w:rsidRDefault="0034648C">
          <w:pPr>
            <w:pStyle w:val="TOC2"/>
            <w:tabs>
              <w:tab w:val="right" w:leader="dot" w:pos="10070"/>
            </w:tabs>
            <w:rPr>
              <w:rFonts w:asciiTheme="minorHAnsi" w:eastAsiaTheme="minorEastAsia" w:hAnsiTheme="minorHAnsi" w:cstheme="minorBidi"/>
              <w:noProof/>
              <w:lang w:bidi="ar-SA"/>
            </w:rPr>
          </w:pPr>
          <w:hyperlink w:anchor="_Toc206603685" w:history="1">
            <w:r w:rsidRPr="0081405C">
              <w:rPr>
                <w:rStyle w:val="Hyperlink"/>
                <w:noProof/>
              </w:rPr>
              <w:t>MDE Ed-Fi API Documentation</w:t>
            </w:r>
            <w:r>
              <w:rPr>
                <w:noProof/>
                <w:webHidden/>
              </w:rPr>
              <w:tab/>
            </w:r>
            <w:r>
              <w:rPr>
                <w:noProof/>
                <w:webHidden/>
              </w:rPr>
              <w:fldChar w:fldCharType="begin"/>
            </w:r>
            <w:r>
              <w:rPr>
                <w:noProof/>
                <w:webHidden/>
              </w:rPr>
              <w:instrText xml:space="preserve"> PAGEREF _Toc206603685 \h </w:instrText>
            </w:r>
            <w:r>
              <w:rPr>
                <w:noProof/>
                <w:webHidden/>
              </w:rPr>
            </w:r>
            <w:r>
              <w:rPr>
                <w:noProof/>
                <w:webHidden/>
              </w:rPr>
              <w:fldChar w:fldCharType="separate"/>
            </w:r>
            <w:r>
              <w:rPr>
                <w:noProof/>
                <w:webHidden/>
              </w:rPr>
              <w:t>9</w:t>
            </w:r>
            <w:r>
              <w:rPr>
                <w:noProof/>
                <w:webHidden/>
              </w:rPr>
              <w:fldChar w:fldCharType="end"/>
            </w:r>
          </w:hyperlink>
        </w:p>
        <w:p w14:paraId="70BAFD7F" w14:textId="68E8CF2B" w:rsidR="0034648C" w:rsidRDefault="0034648C">
          <w:pPr>
            <w:pStyle w:val="TOC3"/>
            <w:tabs>
              <w:tab w:val="right" w:leader="dot" w:pos="10070"/>
            </w:tabs>
            <w:rPr>
              <w:rFonts w:asciiTheme="minorHAnsi" w:eastAsiaTheme="minorEastAsia" w:hAnsiTheme="minorHAnsi" w:cstheme="minorBidi"/>
              <w:noProof/>
              <w:lang w:bidi="ar-SA"/>
            </w:rPr>
          </w:pPr>
          <w:hyperlink w:anchor="_Toc206603686" w:history="1">
            <w:r w:rsidRPr="0081405C">
              <w:rPr>
                <w:rStyle w:val="Hyperlink"/>
                <w:noProof/>
                <w:shd w:val="clear" w:color="auto" w:fill="FFFFFF"/>
              </w:rPr>
              <w:t>Browsing MDE’s Ed-Fi API Using the Ed-Fi Swagger Tool</w:t>
            </w:r>
            <w:r>
              <w:rPr>
                <w:noProof/>
                <w:webHidden/>
              </w:rPr>
              <w:tab/>
            </w:r>
            <w:r>
              <w:rPr>
                <w:noProof/>
                <w:webHidden/>
              </w:rPr>
              <w:fldChar w:fldCharType="begin"/>
            </w:r>
            <w:r>
              <w:rPr>
                <w:noProof/>
                <w:webHidden/>
              </w:rPr>
              <w:instrText xml:space="preserve"> PAGEREF _Toc206603686 \h </w:instrText>
            </w:r>
            <w:r>
              <w:rPr>
                <w:noProof/>
                <w:webHidden/>
              </w:rPr>
            </w:r>
            <w:r>
              <w:rPr>
                <w:noProof/>
                <w:webHidden/>
              </w:rPr>
              <w:fldChar w:fldCharType="separate"/>
            </w:r>
            <w:r>
              <w:rPr>
                <w:noProof/>
                <w:webHidden/>
              </w:rPr>
              <w:t>9</w:t>
            </w:r>
            <w:r>
              <w:rPr>
                <w:noProof/>
                <w:webHidden/>
              </w:rPr>
              <w:fldChar w:fldCharType="end"/>
            </w:r>
          </w:hyperlink>
        </w:p>
        <w:p w14:paraId="509BE44D" w14:textId="6C3E2835" w:rsidR="0034648C" w:rsidRDefault="0034648C">
          <w:pPr>
            <w:pStyle w:val="TOC3"/>
            <w:tabs>
              <w:tab w:val="right" w:leader="dot" w:pos="10070"/>
            </w:tabs>
            <w:rPr>
              <w:rFonts w:asciiTheme="minorHAnsi" w:eastAsiaTheme="minorEastAsia" w:hAnsiTheme="minorHAnsi" w:cstheme="minorBidi"/>
              <w:noProof/>
              <w:lang w:bidi="ar-SA"/>
            </w:rPr>
          </w:pPr>
          <w:hyperlink w:anchor="_Toc206603687" w:history="1">
            <w:r w:rsidRPr="0081405C">
              <w:rPr>
                <w:rStyle w:val="Hyperlink"/>
                <w:noProof/>
                <w:shd w:val="clear" w:color="auto" w:fill="FFFFFF"/>
              </w:rPr>
              <w:t>Mapping Documentation</w:t>
            </w:r>
            <w:r>
              <w:rPr>
                <w:noProof/>
                <w:webHidden/>
              </w:rPr>
              <w:tab/>
            </w:r>
            <w:r>
              <w:rPr>
                <w:noProof/>
                <w:webHidden/>
              </w:rPr>
              <w:fldChar w:fldCharType="begin"/>
            </w:r>
            <w:r>
              <w:rPr>
                <w:noProof/>
                <w:webHidden/>
              </w:rPr>
              <w:instrText xml:space="preserve"> PAGEREF _Toc206603687 \h </w:instrText>
            </w:r>
            <w:r>
              <w:rPr>
                <w:noProof/>
                <w:webHidden/>
              </w:rPr>
            </w:r>
            <w:r>
              <w:rPr>
                <w:noProof/>
                <w:webHidden/>
              </w:rPr>
              <w:fldChar w:fldCharType="separate"/>
            </w:r>
            <w:r>
              <w:rPr>
                <w:noProof/>
                <w:webHidden/>
              </w:rPr>
              <w:t>12</w:t>
            </w:r>
            <w:r>
              <w:rPr>
                <w:noProof/>
                <w:webHidden/>
              </w:rPr>
              <w:fldChar w:fldCharType="end"/>
            </w:r>
          </w:hyperlink>
        </w:p>
        <w:p w14:paraId="07923EDC" w14:textId="3FCE4FD5" w:rsidR="0034648C" w:rsidRDefault="0034648C">
          <w:pPr>
            <w:pStyle w:val="TOC3"/>
            <w:tabs>
              <w:tab w:val="right" w:leader="dot" w:pos="10070"/>
            </w:tabs>
            <w:rPr>
              <w:rFonts w:asciiTheme="minorHAnsi" w:eastAsiaTheme="minorEastAsia" w:hAnsiTheme="minorHAnsi" w:cstheme="minorBidi"/>
              <w:noProof/>
              <w:lang w:bidi="ar-SA"/>
            </w:rPr>
          </w:pPr>
          <w:hyperlink w:anchor="_Toc206603688" w:history="1">
            <w:r w:rsidRPr="0081405C">
              <w:rPr>
                <w:rStyle w:val="Hyperlink"/>
                <w:noProof/>
              </w:rPr>
              <w:t>Ed-Fi Descriptor References</w:t>
            </w:r>
            <w:r>
              <w:rPr>
                <w:noProof/>
                <w:webHidden/>
              </w:rPr>
              <w:tab/>
            </w:r>
            <w:r>
              <w:rPr>
                <w:noProof/>
                <w:webHidden/>
              </w:rPr>
              <w:fldChar w:fldCharType="begin"/>
            </w:r>
            <w:r>
              <w:rPr>
                <w:noProof/>
                <w:webHidden/>
              </w:rPr>
              <w:instrText xml:space="preserve"> PAGEREF _Toc206603688 \h </w:instrText>
            </w:r>
            <w:r>
              <w:rPr>
                <w:noProof/>
                <w:webHidden/>
              </w:rPr>
            </w:r>
            <w:r>
              <w:rPr>
                <w:noProof/>
                <w:webHidden/>
              </w:rPr>
              <w:fldChar w:fldCharType="separate"/>
            </w:r>
            <w:r>
              <w:rPr>
                <w:noProof/>
                <w:webHidden/>
              </w:rPr>
              <w:t>12</w:t>
            </w:r>
            <w:r>
              <w:rPr>
                <w:noProof/>
                <w:webHidden/>
              </w:rPr>
              <w:fldChar w:fldCharType="end"/>
            </w:r>
          </w:hyperlink>
        </w:p>
        <w:p w14:paraId="10822C15" w14:textId="30E1042E" w:rsidR="0034648C" w:rsidRDefault="0034648C">
          <w:pPr>
            <w:pStyle w:val="TOC3"/>
            <w:tabs>
              <w:tab w:val="right" w:leader="dot" w:pos="10070"/>
            </w:tabs>
            <w:rPr>
              <w:rFonts w:asciiTheme="minorHAnsi" w:eastAsiaTheme="minorEastAsia" w:hAnsiTheme="minorHAnsi" w:cstheme="minorBidi"/>
              <w:noProof/>
              <w:lang w:bidi="ar-SA"/>
            </w:rPr>
          </w:pPr>
          <w:hyperlink w:anchor="_Toc206603689" w:history="1">
            <w:r w:rsidRPr="0081405C">
              <w:rPr>
                <w:rStyle w:val="Hyperlink"/>
                <w:noProof/>
              </w:rPr>
              <w:t>MDE Identifiers</w:t>
            </w:r>
            <w:r>
              <w:rPr>
                <w:noProof/>
                <w:webHidden/>
              </w:rPr>
              <w:tab/>
            </w:r>
            <w:r>
              <w:rPr>
                <w:noProof/>
                <w:webHidden/>
              </w:rPr>
              <w:fldChar w:fldCharType="begin"/>
            </w:r>
            <w:r>
              <w:rPr>
                <w:noProof/>
                <w:webHidden/>
              </w:rPr>
              <w:instrText xml:space="preserve"> PAGEREF _Toc206603689 \h </w:instrText>
            </w:r>
            <w:r>
              <w:rPr>
                <w:noProof/>
                <w:webHidden/>
              </w:rPr>
            </w:r>
            <w:r>
              <w:rPr>
                <w:noProof/>
                <w:webHidden/>
              </w:rPr>
              <w:fldChar w:fldCharType="separate"/>
            </w:r>
            <w:r>
              <w:rPr>
                <w:noProof/>
                <w:webHidden/>
              </w:rPr>
              <w:t>13</w:t>
            </w:r>
            <w:r>
              <w:rPr>
                <w:noProof/>
                <w:webHidden/>
              </w:rPr>
              <w:fldChar w:fldCharType="end"/>
            </w:r>
          </w:hyperlink>
        </w:p>
        <w:p w14:paraId="6CE1D0E8" w14:textId="2A0A45FF" w:rsidR="0034648C" w:rsidRDefault="0034648C">
          <w:pPr>
            <w:pStyle w:val="TOC3"/>
            <w:tabs>
              <w:tab w:val="right" w:leader="dot" w:pos="10070"/>
            </w:tabs>
            <w:rPr>
              <w:rFonts w:asciiTheme="minorHAnsi" w:eastAsiaTheme="minorEastAsia" w:hAnsiTheme="minorHAnsi" w:cstheme="minorBidi"/>
              <w:noProof/>
              <w:lang w:bidi="ar-SA"/>
            </w:rPr>
          </w:pPr>
          <w:hyperlink w:anchor="_Toc206603690" w:history="1">
            <w:r w:rsidRPr="0081405C">
              <w:rPr>
                <w:rStyle w:val="Hyperlink"/>
                <w:noProof/>
              </w:rPr>
              <w:t>Ed-Fi Model Dependency</w:t>
            </w:r>
            <w:r>
              <w:rPr>
                <w:noProof/>
                <w:webHidden/>
              </w:rPr>
              <w:tab/>
            </w:r>
            <w:r>
              <w:rPr>
                <w:noProof/>
                <w:webHidden/>
              </w:rPr>
              <w:fldChar w:fldCharType="begin"/>
            </w:r>
            <w:r>
              <w:rPr>
                <w:noProof/>
                <w:webHidden/>
              </w:rPr>
              <w:instrText xml:space="preserve"> PAGEREF _Toc206603690 \h </w:instrText>
            </w:r>
            <w:r>
              <w:rPr>
                <w:noProof/>
                <w:webHidden/>
              </w:rPr>
            </w:r>
            <w:r>
              <w:rPr>
                <w:noProof/>
                <w:webHidden/>
              </w:rPr>
              <w:fldChar w:fldCharType="separate"/>
            </w:r>
            <w:r>
              <w:rPr>
                <w:noProof/>
                <w:webHidden/>
              </w:rPr>
              <w:t>14</w:t>
            </w:r>
            <w:r>
              <w:rPr>
                <w:noProof/>
                <w:webHidden/>
              </w:rPr>
              <w:fldChar w:fldCharType="end"/>
            </w:r>
          </w:hyperlink>
        </w:p>
        <w:p w14:paraId="2E1845B9" w14:textId="38DB5399" w:rsidR="0034648C" w:rsidRDefault="0034648C">
          <w:pPr>
            <w:pStyle w:val="TOC3"/>
            <w:tabs>
              <w:tab w:val="right" w:leader="dot" w:pos="10070"/>
            </w:tabs>
            <w:rPr>
              <w:rFonts w:asciiTheme="minorHAnsi" w:eastAsiaTheme="minorEastAsia" w:hAnsiTheme="minorHAnsi" w:cstheme="minorBidi"/>
              <w:noProof/>
              <w:lang w:bidi="ar-SA"/>
            </w:rPr>
          </w:pPr>
          <w:hyperlink w:anchor="_Toc206603691" w:history="1">
            <w:r w:rsidRPr="0081405C">
              <w:rPr>
                <w:rStyle w:val="Hyperlink"/>
                <w:noProof/>
              </w:rPr>
              <w:t>Read-Only Ed-Fi API Endpoints</w:t>
            </w:r>
            <w:r>
              <w:rPr>
                <w:noProof/>
                <w:webHidden/>
              </w:rPr>
              <w:tab/>
            </w:r>
            <w:r>
              <w:rPr>
                <w:noProof/>
                <w:webHidden/>
              </w:rPr>
              <w:fldChar w:fldCharType="begin"/>
            </w:r>
            <w:r>
              <w:rPr>
                <w:noProof/>
                <w:webHidden/>
              </w:rPr>
              <w:instrText xml:space="preserve"> PAGEREF _Toc206603691 \h </w:instrText>
            </w:r>
            <w:r>
              <w:rPr>
                <w:noProof/>
                <w:webHidden/>
              </w:rPr>
            </w:r>
            <w:r>
              <w:rPr>
                <w:noProof/>
                <w:webHidden/>
              </w:rPr>
              <w:fldChar w:fldCharType="separate"/>
            </w:r>
            <w:r>
              <w:rPr>
                <w:noProof/>
                <w:webHidden/>
              </w:rPr>
              <w:t>14</w:t>
            </w:r>
            <w:r>
              <w:rPr>
                <w:noProof/>
                <w:webHidden/>
              </w:rPr>
              <w:fldChar w:fldCharType="end"/>
            </w:r>
          </w:hyperlink>
        </w:p>
        <w:p w14:paraId="7437A458" w14:textId="6862F375" w:rsidR="0034648C" w:rsidRDefault="0034648C">
          <w:pPr>
            <w:pStyle w:val="TOC4"/>
            <w:tabs>
              <w:tab w:val="right" w:leader="dot" w:pos="10070"/>
            </w:tabs>
            <w:rPr>
              <w:rFonts w:asciiTheme="minorHAnsi" w:eastAsiaTheme="minorEastAsia" w:hAnsiTheme="minorHAnsi" w:cstheme="minorBidi"/>
              <w:noProof/>
              <w:lang w:bidi="ar-SA"/>
            </w:rPr>
          </w:pPr>
          <w:hyperlink w:anchor="_Toc206603692" w:history="1">
            <w:r w:rsidRPr="0081405C">
              <w:rPr>
                <w:rStyle w:val="Hyperlink"/>
                <w:noProof/>
              </w:rPr>
              <w:t>Resource: /ed-fi/localEducationAgencies</w:t>
            </w:r>
            <w:r>
              <w:rPr>
                <w:noProof/>
                <w:webHidden/>
              </w:rPr>
              <w:tab/>
            </w:r>
            <w:r>
              <w:rPr>
                <w:noProof/>
                <w:webHidden/>
              </w:rPr>
              <w:fldChar w:fldCharType="begin"/>
            </w:r>
            <w:r>
              <w:rPr>
                <w:noProof/>
                <w:webHidden/>
              </w:rPr>
              <w:instrText xml:space="preserve"> PAGEREF _Toc206603692 \h </w:instrText>
            </w:r>
            <w:r>
              <w:rPr>
                <w:noProof/>
                <w:webHidden/>
              </w:rPr>
            </w:r>
            <w:r>
              <w:rPr>
                <w:noProof/>
                <w:webHidden/>
              </w:rPr>
              <w:fldChar w:fldCharType="separate"/>
            </w:r>
            <w:r>
              <w:rPr>
                <w:noProof/>
                <w:webHidden/>
              </w:rPr>
              <w:t>14</w:t>
            </w:r>
            <w:r>
              <w:rPr>
                <w:noProof/>
                <w:webHidden/>
              </w:rPr>
              <w:fldChar w:fldCharType="end"/>
            </w:r>
          </w:hyperlink>
        </w:p>
        <w:p w14:paraId="15A8B184" w14:textId="0DD2BBB5" w:rsidR="0034648C" w:rsidRDefault="0034648C">
          <w:pPr>
            <w:pStyle w:val="TOC4"/>
            <w:tabs>
              <w:tab w:val="right" w:leader="dot" w:pos="10070"/>
            </w:tabs>
            <w:rPr>
              <w:rFonts w:asciiTheme="minorHAnsi" w:eastAsiaTheme="minorEastAsia" w:hAnsiTheme="minorHAnsi" w:cstheme="minorBidi"/>
              <w:noProof/>
              <w:lang w:bidi="ar-SA"/>
            </w:rPr>
          </w:pPr>
          <w:hyperlink w:anchor="_Toc206603693" w:history="1">
            <w:r w:rsidRPr="0081405C">
              <w:rPr>
                <w:rStyle w:val="Hyperlink"/>
                <w:noProof/>
              </w:rPr>
              <w:t>Resource: /ed-fi/schools</w:t>
            </w:r>
            <w:r>
              <w:rPr>
                <w:noProof/>
                <w:webHidden/>
              </w:rPr>
              <w:tab/>
            </w:r>
            <w:r>
              <w:rPr>
                <w:noProof/>
                <w:webHidden/>
              </w:rPr>
              <w:fldChar w:fldCharType="begin"/>
            </w:r>
            <w:r>
              <w:rPr>
                <w:noProof/>
                <w:webHidden/>
              </w:rPr>
              <w:instrText xml:space="preserve"> PAGEREF _Toc206603693 \h </w:instrText>
            </w:r>
            <w:r>
              <w:rPr>
                <w:noProof/>
                <w:webHidden/>
              </w:rPr>
            </w:r>
            <w:r>
              <w:rPr>
                <w:noProof/>
                <w:webHidden/>
              </w:rPr>
              <w:fldChar w:fldCharType="separate"/>
            </w:r>
            <w:r>
              <w:rPr>
                <w:noProof/>
                <w:webHidden/>
              </w:rPr>
              <w:t>14</w:t>
            </w:r>
            <w:r>
              <w:rPr>
                <w:noProof/>
                <w:webHidden/>
              </w:rPr>
              <w:fldChar w:fldCharType="end"/>
            </w:r>
          </w:hyperlink>
        </w:p>
        <w:p w14:paraId="03AEDE03" w14:textId="7B11E822" w:rsidR="0034648C" w:rsidRDefault="0034648C">
          <w:pPr>
            <w:pStyle w:val="TOC4"/>
            <w:tabs>
              <w:tab w:val="right" w:leader="dot" w:pos="10070"/>
            </w:tabs>
            <w:rPr>
              <w:rFonts w:asciiTheme="minorHAnsi" w:eastAsiaTheme="minorEastAsia" w:hAnsiTheme="minorHAnsi" w:cstheme="minorBidi"/>
              <w:noProof/>
              <w:lang w:bidi="ar-SA"/>
            </w:rPr>
          </w:pPr>
          <w:hyperlink w:anchor="_Toc206603694" w:history="1">
            <w:r w:rsidRPr="0081405C">
              <w:rPr>
                <w:rStyle w:val="Hyperlink"/>
                <w:noProof/>
              </w:rPr>
              <w:t>Resource: /ed-fi/postSecondaryInstitutions</w:t>
            </w:r>
            <w:r>
              <w:rPr>
                <w:noProof/>
                <w:webHidden/>
              </w:rPr>
              <w:tab/>
            </w:r>
            <w:r>
              <w:rPr>
                <w:noProof/>
                <w:webHidden/>
              </w:rPr>
              <w:fldChar w:fldCharType="begin"/>
            </w:r>
            <w:r>
              <w:rPr>
                <w:noProof/>
                <w:webHidden/>
              </w:rPr>
              <w:instrText xml:space="preserve"> PAGEREF _Toc206603694 \h </w:instrText>
            </w:r>
            <w:r>
              <w:rPr>
                <w:noProof/>
                <w:webHidden/>
              </w:rPr>
            </w:r>
            <w:r>
              <w:rPr>
                <w:noProof/>
                <w:webHidden/>
              </w:rPr>
              <w:fldChar w:fldCharType="separate"/>
            </w:r>
            <w:r>
              <w:rPr>
                <w:noProof/>
                <w:webHidden/>
              </w:rPr>
              <w:t>14</w:t>
            </w:r>
            <w:r>
              <w:rPr>
                <w:noProof/>
                <w:webHidden/>
              </w:rPr>
              <w:fldChar w:fldCharType="end"/>
            </w:r>
          </w:hyperlink>
        </w:p>
        <w:p w14:paraId="6687D063" w14:textId="3528E585" w:rsidR="0034648C" w:rsidRDefault="0034648C">
          <w:pPr>
            <w:pStyle w:val="TOC4"/>
            <w:tabs>
              <w:tab w:val="right" w:leader="dot" w:pos="10070"/>
            </w:tabs>
            <w:rPr>
              <w:rFonts w:asciiTheme="minorHAnsi" w:eastAsiaTheme="minorEastAsia" w:hAnsiTheme="minorHAnsi" w:cstheme="minorBidi"/>
              <w:noProof/>
              <w:lang w:bidi="ar-SA"/>
            </w:rPr>
          </w:pPr>
          <w:hyperlink w:anchor="_Toc206603695" w:history="1">
            <w:r w:rsidRPr="0081405C">
              <w:rPr>
                <w:rStyle w:val="Hyperlink"/>
                <w:noProof/>
              </w:rPr>
              <w:t>Resource: /ed-fi/programs</w:t>
            </w:r>
            <w:r>
              <w:rPr>
                <w:noProof/>
                <w:webHidden/>
              </w:rPr>
              <w:tab/>
            </w:r>
            <w:r>
              <w:rPr>
                <w:noProof/>
                <w:webHidden/>
              </w:rPr>
              <w:fldChar w:fldCharType="begin"/>
            </w:r>
            <w:r>
              <w:rPr>
                <w:noProof/>
                <w:webHidden/>
              </w:rPr>
              <w:instrText xml:space="preserve"> PAGEREF _Toc206603695 \h </w:instrText>
            </w:r>
            <w:r>
              <w:rPr>
                <w:noProof/>
                <w:webHidden/>
              </w:rPr>
            </w:r>
            <w:r>
              <w:rPr>
                <w:noProof/>
                <w:webHidden/>
              </w:rPr>
              <w:fldChar w:fldCharType="separate"/>
            </w:r>
            <w:r>
              <w:rPr>
                <w:noProof/>
                <w:webHidden/>
              </w:rPr>
              <w:t>15</w:t>
            </w:r>
            <w:r>
              <w:rPr>
                <w:noProof/>
                <w:webHidden/>
              </w:rPr>
              <w:fldChar w:fldCharType="end"/>
            </w:r>
          </w:hyperlink>
        </w:p>
        <w:p w14:paraId="035241C2" w14:textId="557425CE" w:rsidR="0034648C" w:rsidRDefault="0034648C">
          <w:pPr>
            <w:pStyle w:val="TOC4"/>
            <w:tabs>
              <w:tab w:val="right" w:leader="dot" w:pos="10070"/>
            </w:tabs>
            <w:rPr>
              <w:rFonts w:asciiTheme="minorHAnsi" w:eastAsiaTheme="minorEastAsia" w:hAnsiTheme="minorHAnsi" w:cstheme="minorBidi"/>
              <w:noProof/>
              <w:lang w:bidi="ar-SA"/>
            </w:rPr>
          </w:pPr>
          <w:hyperlink w:anchor="_Toc206603696" w:history="1">
            <w:r w:rsidRPr="0081405C">
              <w:rPr>
                <w:rStyle w:val="Hyperlink"/>
                <w:noProof/>
              </w:rPr>
              <w:t>Resource: /ed-fi/courses</w:t>
            </w:r>
            <w:r>
              <w:rPr>
                <w:noProof/>
                <w:webHidden/>
              </w:rPr>
              <w:tab/>
            </w:r>
            <w:r>
              <w:rPr>
                <w:noProof/>
                <w:webHidden/>
              </w:rPr>
              <w:fldChar w:fldCharType="begin"/>
            </w:r>
            <w:r>
              <w:rPr>
                <w:noProof/>
                <w:webHidden/>
              </w:rPr>
              <w:instrText xml:space="preserve"> PAGEREF _Toc206603696 \h </w:instrText>
            </w:r>
            <w:r>
              <w:rPr>
                <w:noProof/>
                <w:webHidden/>
              </w:rPr>
            </w:r>
            <w:r>
              <w:rPr>
                <w:noProof/>
                <w:webHidden/>
              </w:rPr>
              <w:fldChar w:fldCharType="separate"/>
            </w:r>
            <w:r>
              <w:rPr>
                <w:noProof/>
                <w:webHidden/>
              </w:rPr>
              <w:t>15</w:t>
            </w:r>
            <w:r>
              <w:rPr>
                <w:noProof/>
                <w:webHidden/>
              </w:rPr>
              <w:fldChar w:fldCharType="end"/>
            </w:r>
          </w:hyperlink>
        </w:p>
        <w:p w14:paraId="05B15026" w14:textId="0E4C6736" w:rsidR="0034648C" w:rsidRDefault="0034648C">
          <w:pPr>
            <w:pStyle w:val="TOC4"/>
            <w:tabs>
              <w:tab w:val="right" w:leader="dot" w:pos="10070"/>
            </w:tabs>
            <w:rPr>
              <w:rFonts w:asciiTheme="minorHAnsi" w:eastAsiaTheme="minorEastAsia" w:hAnsiTheme="minorHAnsi" w:cstheme="minorBidi"/>
              <w:noProof/>
              <w:lang w:bidi="ar-SA"/>
            </w:rPr>
          </w:pPr>
          <w:hyperlink w:anchor="_Toc206603697" w:history="1">
            <w:r w:rsidRPr="0081405C">
              <w:rPr>
                <w:rStyle w:val="Hyperlink"/>
                <w:noProof/>
              </w:rPr>
              <w:t>Resource: /ed-fi/staffs</w:t>
            </w:r>
            <w:r>
              <w:rPr>
                <w:noProof/>
                <w:webHidden/>
              </w:rPr>
              <w:tab/>
            </w:r>
            <w:r>
              <w:rPr>
                <w:noProof/>
                <w:webHidden/>
              </w:rPr>
              <w:fldChar w:fldCharType="begin"/>
            </w:r>
            <w:r>
              <w:rPr>
                <w:noProof/>
                <w:webHidden/>
              </w:rPr>
              <w:instrText xml:space="preserve"> PAGEREF _Toc206603697 \h </w:instrText>
            </w:r>
            <w:r>
              <w:rPr>
                <w:noProof/>
                <w:webHidden/>
              </w:rPr>
            </w:r>
            <w:r>
              <w:rPr>
                <w:noProof/>
                <w:webHidden/>
              </w:rPr>
              <w:fldChar w:fldCharType="separate"/>
            </w:r>
            <w:r>
              <w:rPr>
                <w:noProof/>
                <w:webHidden/>
              </w:rPr>
              <w:t>15</w:t>
            </w:r>
            <w:r>
              <w:rPr>
                <w:noProof/>
                <w:webHidden/>
              </w:rPr>
              <w:fldChar w:fldCharType="end"/>
            </w:r>
          </w:hyperlink>
        </w:p>
        <w:p w14:paraId="4FBCB43B" w14:textId="665B873A" w:rsidR="008E09D4" w:rsidRPr="008E09D4" w:rsidRDefault="001638D7" w:rsidP="005D4525">
          <w:pPr>
            <w:pStyle w:val="Heading2"/>
          </w:pPr>
          <w:r>
            <w:fldChar w:fldCharType="end"/>
          </w:r>
          <w:bookmarkStart w:id="0" w:name="_Toc206603656"/>
          <w:r w:rsidR="004324FA">
            <w:t>Change Log</w:t>
          </w:r>
          <w:bookmarkEnd w:id="0"/>
        </w:p>
        <w:tbl>
          <w:tblPr>
            <w:tblStyle w:val="TableGrid1"/>
            <w:tblW w:w="0" w:type="auto"/>
            <w:tblLook w:val="04A0" w:firstRow="1" w:lastRow="0" w:firstColumn="1" w:lastColumn="0" w:noHBand="0" w:noVBand="1"/>
            <w:tblDescription w:val="Table"/>
          </w:tblPr>
          <w:tblGrid>
            <w:gridCol w:w="1435"/>
            <w:gridCol w:w="1530"/>
            <w:gridCol w:w="6930"/>
          </w:tblGrid>
          <w:tr w:rsidR="004324FA" w:rsidRPr="009F6B2C" w14:paraId="2DB44D11" w14:textId="77777777" w:rsidTr="004324FA">
            <w:trPr>
              <w:cnfStyle w:val="100000000000" w:firstRow="1" w:lastRow="0" w:firstColumn="0" w:lastColumn="0" w:oddVBand="0" w:evenVBand="0" w:oddHBand="0" w:evenHBand="0" w:firstRowFirstColumn="0" w:firstRowLastColumn="0" w:lastRowFirstColumn="0" w:lastRowLastColumn="0"/>
              <w:cantSplit/>
              <w:tblHeader/>
            </w:trPr>
            <w:tc>
              <w:tcPr>
                <w:tcW w:w="1435" w:type="dxa"/>
              </w:tcPr>
              <w:p w14:paraId="155B17E6" w14:textId="77777777" w:rsidR="004324FA" w:rsidRPr="009F6B2C" w:rsidRDefault="004324FA" w:rsidP="004324FA">
                <w:pPr>
                  <w:rPr>
                    <w:b w:val="0"/>
                  </w:rPr>
                </w:pPr>
                <w:r>
                  <w:t>Version</w:t>
                </w:r>
              </w:p>
            </w:tc>
            <w:tc>
              <w:tcPr>
                <w:tcW w:w="1530" w:type="dxa"/>
              </w:tcPr>
              <w:p w14:paraId="62B08B93" w14:textId="77777777" w:rsidR="004324FA" w:rsidRPr="009F6B2C" w:rsidRDefault="004324FA" w:rsidP="004324FA">
                <w:pPr>
                  <w:rPr>
                    <w:b w:val="0"/>
                  </w:rPr>
                </w:pPr>
                <w:r>
                  <w:t>Date</w:t>
                </w:r>
              </w:p>
            </w:tc>
            <w:tc>
              <w:tcPr>
                <w:tcW w:w="6930" w:type="dxa"/>
              </w:tcPr>
              <w:p w14:paraId="29E76902" w14:textId="77777777" w:rsidR="004324FA" w:rsidRPr="009F6B2C" w:rsidRDefault="004324FA" w:rsidP="000F2F0E">
                <w:pPr>
                  <w:rPr>
                    <w:b w:val="0"/>
                  </w:rPr>
                </w:pPr>
                <w:r>
                  <w:t>Description of Changes</w:t>
                </w:r>
              </w:p>
            </w:tc>
          </w:tr>
          <w:tr w:rsidR="004324FA" w:rsidRPr="00BE3444" w14:paraId="52210A54" w14:textId="77777777" w:rsidTr="004324FA">
            <w:trPr>
              <w:cnfStyle w:val="000000100000" w:firstRow="0" w:lastRow="0" w:firstColumn="0" w:lastColumn="0" w:oddVBand="0" w:evenVBand="0" w:oddHBand="1" w:evenHBand="0" w:firstRowFirstColumn="0" w:firstRowLastColumn="0" w:lastRowFirstColumn="0" w:lastRowLastColumn="0"/>
              <w:cantSplit/>
            </w:trPr>
            <w:tc>
              <w:tcPr>
                <w:tcW w:w="1435" w:type="dxa"/>
              </w:tcPr>
              <w:p w14:paraId="78FD48C2" w14:textId="77777777" w:rsidR="004324FA" w:rsidRPr="00BE3444" w:rsidRDefault="004324FA" w:rsidP="004324FA">
                <w:pPr>
                  <w:jc w:val="center"/>
                </w:pPr>
                <w:r>
                  <w:t>v1.0</w:t>
                </w:r>
              </w:p>
            </w:tc>
            <w:tc>
              <w:tcPr>
                <w:tcW w:w="1530" w:type="dxa"/>
              </w:tcPr>
              <w:p w14:paraId="27DD3489" w14:textId="77777777" w:rsidR="004324FA" w:rsidRPr="00BE3444" w:rsidRDefault="00F03BBD" w:rsidP="004324FA">
                <w:pPr>
                  <w:jc w:val="center"/>
                </w:pPr>
                <w:r>
                  <w:t>5</w:t>
                </w:r>
                <w:r w:rsidR="004324FA">
                  <w:t>/</w:t>
                </w:r>
                <w:r>
                  <w:t>1</w:t>
                </w:r>
                <w:r w:rsidR="004324FA">
                  <w:t>/2024</w:t>
                </w:r>
              </w:p>
            </w:tc>
            <w:tc>
              <w:tcPr>
                <w:tcW w:w="6930" w:type="dxa"/>
              </w:tcPr>
              <w:p w14:paraId="6C35418F" w14:textId="77777777" w:rsidR="004324FA" w:rsidRPr="00BE3444" w:rsidRDefault="004324FA" w:rsidP="000F2F0E">
                <w:r>
                  <w:t>Initial version for the SY 202</w:t>
                </w:r>
                <w:r w:rsidR="008B1B43">
                  <w:t>4</w:t>
                </w:r>
                <w:r>
                  <w:t>-2</w:t>
                </w:r>
                <w:r w:rsidR="008B1B43">
                  <w:t>5</w:t>
                </w:r>
                <w:r>
                  <w:t xml:space="preserve"> collection.  This draft is an update</w:t>
                </w:r>
                <w:r w:rsidR="0022183A">
                  <w:t>d revision</w:t>
                </w:r>
                <w:r>
                  <w:t xml:space="preserve"> of </w:t>
                </w:r>
                <w:r w:rsidR="008B1B43">
                  <w:t>the Ed-Fi ODS API</w:t>
                </w:r>
                <w:r>
                  <w:t xml:space="preserve"> </w:t>
                </w:r>
                <w:r w:rsidR="008B1B43">
                  <w:t xml:space="preserve">Overview </w:t>
                </w:r>
                <w:r w:rsidR="0022183A">
                  <w:t>document from</w:t>
                </w:r>
                <w:r w:rsidR="008B1B43">
                  <w:t xml:space="preserve"> the SY 2023-24 collection.</w:t>
                </w:r>
              </w:p>
            </w:tc>
          </w:tr>
          <w:tr w:rsidR="001D1773" w:rsidRPr="00BE3444" w14:paraId="23485D05" w14:textId="77777777" w:rsidTr="004324FA">
            <w:trPr>
              <w:cnfStyle w:val="000000010000" w:firstRow="0" w:lastRow="0" w:firstColumn="0" w:lastColumn="0" w:oddVBand="0" w:evenVBand="0" w:oddHBand="0" w:evenHBand="1" w:firstRowFirstColumn="0" w:firstRowLastColumn="0" w:lastRowFirstColumn="0" w:lastRowLastColumn="0"/>
              <w:cantSplit/>
            </w:trPr>
            <w:tc>
              <w:tcPr>
                <w:tcW w:w="1435" w:type="dxa"/>
              </w:tcPr>
              <w:p w14:paraId="2C5D36CE" w14:textId="6ED01DE4" w:rsidR="001D1773" w:rsidRDefault="001D1773" w:rsidP="001D1773">
                <w:pPr>
                  <w:jc w:val="center"/>
                </w:pPr>
                <w:r>
                  <w:t>v1.1</w:t>
                </w:r>
              </w:p>
            </w:tc>
            <w:tc>
              <w:tcPr>
                <w:tcW w:w="1530" w:type="dxa"/>
              </w:tcPr>
              <w:p w14:paraId="0F0C55C7" w14:textId="3FAA2137" w:rsidR="001D1773" w:rsidRDefault="001D1773" w:rsidP="001D1773">
                <w:pPr>
                  <w:jc w:val="center"/>
                </w:pPr>
                <w:r>
                  <w:t>2/19/2025</w:t>
                </w:r>
              </w:p>
            </w:tc>
            <w:tc>
              <w:tcPr>
                <w:tcW w:w="6930" w:type="dxa"/>
              </w:tcPr>
              <w:p w14:paraId="67437E12" w14:textId="0C39E936" w:rsidR="001D1773" w:rsidRDefault="001D1773" w:rsidP="001D1773">
                <w:r>
                  <w:t>Updated revision for the SY 2025-2</w:t>
                </w:r>
                <w:r w:rsidR="000D48C1">
                  <w:t>02</w:t>
                </w:r>
                <w:r>
                  <w:t>6 collection using Ed-Fi v6.2 in Azure.</w:t>
                </w:r>
              </w:p>
            </w:tc>
          </w:tr>
          <w:tr w:rsidR="00CB5B93" w:rsidRPr="00BE3444" w14:paraId="6B26EDB8" w14:textId="77777777" w:rsidTr="004324FA">
            <w:trPr>
              <w:cnfStyle w:val="000000100000" w:firstRow="0" w:lastRow="0" w:firstColumn="0" w:lastColumn="0" w:oddVBand="0" w:evenVBand="0" w:oddHBand="1" w:evenHBand="0" w:firstRowFirstColumn="0" w:firstRowLastColumn="0" w:lastRowFirstColumn="0" w:lastRowLastColumn="0"/>
              <w:cantSplit/>
            </w:trPr>
            <w:tc>
              <w:tcPr>
                <w:tcW w:w="1435" w:type="dxa"/>
              </w:tcPr>
              <w:p w14:paraId="72E44956" w14:textId="1044D690" w:rsidR="00CB5B93" w:rsidRDefault="00CB5B93" w:rsidP="001D1773">
                <w:pPr>
                  <w:jc w:val="center"/>
                </w:pPr>
                <w:r>
                  <w:t>v1.2</w:t>
                </w:r>
              </w:p>
            </w:tc>
            <w:tc>
              <w:tcPr>
                <w:tcW w:w="1530" w:type="dxa"/>
              </w:tcPr>
              <w:p w14:paraId="3ADE52CA" w14:textId="578AAA39" w:rsidR="00CB5B93" w:rsidRDefault="00CB5B93" w:rsidP="001D1773">
                <w:pPr>
                  <w:jc w:val="center"/>
                </w:pPr>
                <w:r>
                  <w:t>8/2/2025</w:t>
                </w:r>
              </w:p>
            </w:tc>
            <w:tc>
              <w:tcPr>
                <w:tcW w:w="6930" w:type="dxa"/>
              </w:tcPr>
              <w:p w14:paraId="7E1AF49C" w14:textId="227D3BC1" w:rsidR="00CB5B93" w:rsidRDefault="00CB5B93" w:rsidP="001D1773">
                <w:r>
                  <w:t>Added production URLs for SY 2025-2026 collection using Ed-Fi v6.2 in Azure.</w:t>
                </w:r>
              </w:p>
            </w:tc>
          </w:tr>
          <w:tr w:rsidR="0034648C" w:rsidRPr="00BE3444" w14:paraId="5F38F291" w14:textId="77777777" w:rsidTr="004324FA">
            <w:trPr>
              <w:cnfStyle w:val="000000010000" w:firstRow="0" w:lastRow="0" w:firstColumn="0" w:lastColumn="0" w:oddVBand="0" w:evenVBand="0" w:oddHBand="0" w:evenHBand="1" w:firstRowFirstColumn="0" w:firstRowLastColumn="0" w:lastRowFirstColumn="0" w:lastRowLastColumn="0"/>
              <w:cantSplit/>
            </w:trPr>
            <w:tc>
              <w:tcPr>
                <w:tcW w:w="1435" w:type="dxa"/>
              </w:tcPr>
              <w:p w14:paraId="406DF6AE" w14:textId="4AE453BF" w:rsidR="0034648C" w:rsidRDefault="0034648C" w:rsidP="001D1773">
                <w:pPr>
                  <w:jc w:val="center"/>
                </w:pPr>
                <w:r>
                  <w:t>v1.3</w:t>
                </w:r>
              </w:p>
            </w:tc>
            <w:tc>
              <w:tcPr>
                <w:tcW w:w="1530" w:type="dxa"/>
              </w:tcPr>
              <w:p w14:paraId="559D3578" w14:textId="6D077F96" w:rsidR="0034648C" w:rsidRDefault="0034648C" w:rsidP="001D1773">
                <w:pPr>
                  <w:jc w:val="center"/>
                </w:pPr>
                <w:r>
                  <w:t>8/20/2025</w:t>
                </w:r>
              </w:p>
            </w:tc>
            <w:tc>
              <w:tcPr>
                <w:tcW w:w="6930" w:type="dxa"/>
              </w:tcPr>
              <w:p w14:paraId="0B1928A5" w14:textId="2851190C" w:rsidR="0034648C" w:rsidRDefault="0034648C" w:rsidP="001D1773">
                <w:r>
                  <w:t>Added descriptor changes for SY 2025-2026 collection.</w:t>
                </w:r>
              </w:p>
            </w:tc>
          </w:tr>
          <w:tr w:rsidR="00702403" w:rsidRPr="00BE3444" w14:paraId="55666947" w14:textId="77777777" w:rsidTr="004324FA">
            <w:trPr>
              <w:cnfStyle w:val="000000100000" w:firstRow="0" w:lastRow="0" w:firstColumn="0" w:lastColumn="0" w:oddVBand="0" w:evenVBand="0" w:oddHBand="1" w:evenHBand="0" w:firstRowFirstColumn="0" w:firstRowLastColumn="0" w:lastRowFirstColumn="0" w:lastRowLastColumn="0"/>
              <w:cantSplit/>
            </w:trPr>
            <w:tc>
              <w:tcPr>
                <w:tcW w:w="1435" w:type="dxa"/>
              </w:tcPr>
              <w:p w14:paraId="59661D28" w14:textId="0E51E8DD" w:rsidR="00702403" w:rsidRDefault="00702403" w:rsidP="001D1773">
                <w:pPr>
                  <w:jc w:val="center"/>
                </w:pPr>
                <w:r>
                  <w:t>v1.4</w:t>
                </w:r>
              </w:p>
            </w:tc>
            <w:tc>
              <w:tcPr>
                <w:tcW w:w="1530" w:type="dxa"/>
              </w:tcPr>
              <w:p w14:paraId="3D7962DF" w14:textId="3555AC4C" w:rsidR="00702403" w:rsidRDefault="00702403" w:rsidP="001D1773">
                <w:pPr>
                  <w:jc w:val="center"/>
                </w:pPr>
                <w:r>
                  <w:t>12/15/2025</w:t>
                </w:r>
              </w:p>
            </w:tc>
            <w:tc>
              <w:tcPr>
                <w:tcW w:w="6930" w:type="dxa"/>
              </w:tcPr>
              <w:p w14:paraId="74D2C898" w14:textId="52B247FE" w:rsidR="00702403" w:rsidRDefault="00702403" w:rsidP="001D1773">
                <w:r>
                  <w:t>Updated revision for the SY 2026-2027 collection using Ed-Fi 6.2 removing unneeded data collections.</w:t>
                </w:r>
              </w:p>
            </w:tc>
          </w:tr>
        </w:tbl>
        <w:p w14:paraId="58960A43" w14:textId="77777777" w:rsidR="00402884" w:rsidRDefault="00402884" w:rsidP="00930BE0">
          <w:pPr>
            <w:pStyle w:val="Heading2"/>
            <w:rPr>
              <w:lang w:bidi="ar-SA"/>
            </w:rPr>
          </w:pPr>
        </w:p>
        <w:p w14:paraId="0F148CB3" w14:textId="77777777" w:rsidR="00402884" w:rsidRDefault="00402884">
          <w:pPr>
            <w:spacing w:before="120" w:after="0"/>
            <w:rPr>
              <w:rFonts w:asciiTheme="minorHAnsi" w:eastAsiaTheme="majorEastAsia" w:hAnsiTheme="minorHAnsi" w:cstheme="majorBidi"/>
              <w:b/>
              <w:color w:val="003865" w:themeColor="accent1"/>
              <w:sz w:val="32"/>
              <w:szCs w:val="32"/>
              <w:lang w:bidi="ar-SA"/>
            </w:rPr>
          </w:pPr>
          <w:r>
            <w:rPr>
              <w:lang w:bidi="ar-SA"/>
            </w:rPr>
            <w:br w:type="page"/>
          </w:r>
        </w:p>
        <w:p w14:paraId="22667922" w14:textId="77777777" w:rsidR="00BE3444" w:rsidRPr="00BE3444" w:rsidRDefault="00930BE0" w:rsidP="00930BE0">
          <w:pPr>
            <w:pStyle w:val="Heading2"/>
            <w:rPr>
              <w:lang w:bidi="ar-SA"/>
            </w:rPr>
          </w:pPr>
          <w:bookmarkStart w:id="1" w:name="_Toc206603657"/>
          <w:r>
            <w:rPr>
              <w:lang w:bidi="ar-SA"/>
            </w:rPr>
            <w:lastRenderedPageBreak/>
            <w:t>Overview</w:t>
          </w:r>
          <w:bookmarkEnd w:id="1"/>
        </w:p>
        <w:p w14:paraId="5041D97A" w14:textId="77777777" w:rsidR="00BE3444" w:rsidRDefault="00930BE0" w:rsidP="00197518">
          <w:pPr>
            <w:rPr>
              <w:szCs w:val="20"/>
            </w:rPr>
          </w:pPr>
          <w:r w:rsidRPr="6B0FA52E">
            <w:rPr>
              <w:szCs w:val="20"/>
            </w:rPr>
            <w:t xml:space="preserve">Student Information Systems </w:t>
          </w:r>
          <w:r w:rsidR="00AD1162">
            <w:rPr>
              <w:szCs w:val="20"/>
            </w:rPr>
            <w:t xml:space="preserve">(SIS) </w:t>
          </w:r>
          <w:r w:rsidRPr="6B0FA52E">
            <w:rPr>
              <w:szCs w:val="20"/>
            </w:rPr>
            <w:t xml:space="preserve">vendors integrating with the Minnesota Department of Education </w:t>
          </w:r>
          <w:r>
            <w:rPr>
              <w:szCs w:val="20"/>
            </w:rPr>
            <w:t xml:space="preserve">(MDE) </w:t>
          </w:r>
          <w:r w:rsidRPr="6B0FA52E">
            <w:rPr>
              <w:szCs w:val="20"/>
            </w:rPr>
            <w:t xml:space="preserve">Ed-Fi Automated Student Data Collection system </w:t>
          </w:r>
          <w:r>
            <w:rPr>
              <w:szCs w:val="20"/>
            </w:rPr>
            <w:t>are</w:t>
          </w:r>
          <w:r w:rsidRPr="6B0FA52E">
            <w:rPr>
              <w:szCs w:val="20"/>
            </w:rPr>
            <w:t xml:space="preserve"> required to pass </w:t>
          </w:r>
          <w:r w:rsidR="00AD1162">
            <w:rPr>
              <w:szCs w:val="20"/>
            </w:rPr>
            <w:t xml:space="preserve">SIS </w:t>
          </w:r>
          <w:r w:rsidR="001D42A6">
            <w:rPr>
              <w:szCs w:val="20"/>
            </w:rPr>
            <w:t>Vendor Certification</w:t>
          </w:r>
          <w:r w:rsidRPr="6B0FA52E">
            <w:rPr>
              <w:szCs w:val="20"/>
            </w:rPr>
            <w:t xml:space="preserve"> testing prior to being granted a district's API key and secret to the production environment.</w:t>
          </w:r>
        </w:p>
        <w:p w14:paraId="09410C25" w14:textId="5D5651A2" w:rsidR="00930BE0" w:rsidRPr="00BE3444" w:rsidRDefault="001D42A6" w:rsidP="00197518">
          <w:r>
            <w:rPr>
              <w:szCs w:val="20"/>
            </w:rPr>
            <w:t>For</w:t>
          </w:r>
          <w:r w:rsidR="00AD1162">
            <w:rPr>
              <w:szCs w:val="20"/>
            </w:rPr>
            <w:t xml:space="preserve"> SIS</w:t>
          </w:r>
          <w:r>
            <w:rPr>
              <w:szCs w:val="20"/>
            </w:rPr>
            <w:t xml:space="preserve"> Vendor Certification testing, </w:t>
          </w:r>
          <w:r w:rsidR="00930BE0" w:rsidRPr="6B0FA52E">
            <w:rPr>
              <w:szCs w:val="20"/>
            </w:rPr>
            <w:t xml:space="preserve">vendors </w:t>
          </w:r>
          <w:r w:rsidR="00930BE0">
            <w:rPr>
              <w:szCs w:val="20"/>
            </w:rPr>
            <w:t xml:space="preserve">are </w:t>
          </w:r>
          <w:r w:rsidR="00930BE0" w:rsidRPr="6B0FA52E">
            <w:rPr>
              <w:szCs w:val="20"/>
            </w:rPr>
            <w:t xml:space="preserve">required to demonstrate their ability to submit </w:t>
          </w:r>
          <w:r w:rsidR="0036736D">
            <w:rPr>
              <w:szCs w:val="20"/>
            </w:rPr>
            <w:t xml:space="preserve">data via </w:t>
          </w:r>
          <w:r w:rsidR="00930BE0" w:rsidRPr="6B0FA52E">
            <w:rPr>
              <w:szCs w:val="20"/>
            </w:rPr>
            <w:t xml:space="preserve">specific API resources and elements encompassed within </w:t>
          </w:r>
          <w:r w:rsidR="00930BE0">
            <w:rPr>
              <w:szCs w:val="20"/>
            </w:rPr>
            <w:t xml:space="preserve">the various MDE </w:t>
          </w:r>
          <w:r w:rsidR="00984340">
            <w:rPr>
              <w:szCs w:val="20"/>
            </w:rPr>
            <w:t>d</w:t>
          </w:r>
          <w:r w:rsidR="00930BE0" w:rsidRPr="6B0FA52E">
            <w:rPr>
              <w:szCs w:val="20"/>
            </w:rPr>
            <w:t xml:space="preserve">ata </w:t>
          </w:r>
          <w:r w:rsidR="00930BE0">
            <w:rPr>
              <w:szCs w:val="20"/>
            </w:rPr>
            <w:t>collection requirements</w:t>
          </w:r>
          <w:r w:rsidR="00930BE0" w:rsidRPr="6B0FA52E">
            <w:rPr>
              <w:szCs w:val="20"/>
            </w:rPr>
            <w:t xml:space="preserve">. This </w:t>
          </w:r>
          <w:r>
            <w:rPr>
              <w:szCs w:val="20"/>
            </w:rPr>
            <w:t>testing</w:t>
          </w:r>
          <w:r w:rsidR="00930BE0" w:rsidRPr="6B0FA52E">
            <w:rPr>
              <w:szCs w:val="20"/>
            </w:rPr>
            <w:t xml:space="preserve"> </w:t>
          </w:r>
          <w:r w:rsidR="00930BE0">
            <w:rPr>
              <w:szCs w:val="20"/>
            </w:rPr>
            <w:t>is</w:t>
          </w:r>
          <w:r w:rsidR="00930BE0" w:rsidRPr="6B0FA52E">
            <w:rPr>
              <w:szCs w:val="20"/>
            </w:rPr>
            <w:t xml:space="preserve"> executed in the </w:t>
          </w:r>
          <w:r w:rsidR="00930BE0">
            <w:rPr>
              <w:szCs w:val="20"/>
            </w:rPr>
            <w:t>MDE</w:t>
          </w:r>
          <w:r w:rsidR="00930BE0" w:rsidRPr="6B0FA52E">
            <w:rPr>
              <w:szCs w:val="20"/>
            </w:rPr>
            <w:t xml:space="preserve"> Ed-Fi </w:t>
          </w:r>
          <w:r w:rsidR="00930BE0">
            <w:rPr>
              <w:szCs w:val="20"/>
            </w:rPr>
            <w:t xml:space="preserve">Test </w:t>
          </w:r>
          <w:r w:rsidR="00930BE0" w:rsidRPr="6B0FA52E">
            <w:rPr>
              <w:szCs w:val="20"/>
            </w:rPr>
            <w:t>Sandbox environment.</w:t>
          </w:r>
        </w:p>
        <w:p w14:paraId="1F7B8D5C" w14:textId="77777777" w:rsidR="00930BE0" w:rsidRDefault="00930BE0" w:rsidP="00930BE0">
          <w:pPr>
            <w:keepNext/>
            <w:spacing w:line="259" w:lineRule="auto"/>
            <w:rPr>
              <w:szCs w:val="20"/>
            </w:rPr>
          </w:pPr>
          <w:r>
            <w:rPr>
              <w:szCs w:val="20"/>
            </w:rPr>
            <w:t xml:space="preserve">Important notes about the </w:t>
          </w:r>
          <w:r w:rsidR="00254BCD">
            <w:rPr>
              <w:szCs w:val="20"/>
            </w:rPr>
            <w:t xml:space="preserve">MDE Ed-Fi Test </w:t>
          </w:r>
          <w:r>
            <w:rPr>
              <w:szCs w:val="20"/>
            </w:rPr>
            <w:t>Sandbox environment:</w:t>
          </w:r>
        </w:p>
        <w:p w14:paraId="61EAB273" w14:textId="77777777" w:rsidR="00930BE0" w:rsidRPr="009B790D" w:rsidRDefault="00930BE0" w:rsidP="00930BE0">
          <w:pPr>
            <w:pStyle w:val="ListParagraph"/>
            <w:numPr>
              <w:ilvl w:val="0"/>
              <w:numId w:val="28"/>
            </w:numPr>
            <w:spacing w:before="40" w:after="0" w:line="259" w:lineRule="auto"/>
            <w:contextualSpacing w:val="0"/>
            <w:rPr>
              <w:bCs/>
              <w:szCs w:val="20"/>
            </w:rPr>
          </w:pPr>
          <w:r w:rsidRPr="009B790D">
            <w:rPr>
              <w:bCs/>
              <w:szCs w:val="20"/>
            </w:rPr>
            <w:t xml:space="preserve">The Test Sandbox environment does not include integration with the </w:t>
          </w:r>
          <w:r w:rsidRPr="0083511E">
            <w:rPr>
              <w:bCs/>
              <w:i/>
              <w:iCs/>
              <w:szCs w:val="20"/>
            </w:rPr>
            <w:t>Identities API</w:t>
          </w:r>
          <w:r w:rsidRPr="009B790D">
            <w:rPr>
              <w:bCs/>
              <w:szCs w:val="20"/>
            </w:rPr>
            <w:t xml:space="preserve"> endpoint</w:t>
          </w:r>
          <w:r>
            <w:rPr>
              <w:bCs/>
              <w:szCs w:val="20"/>
            </w:rPr>
            <w:t xml:space="preserve">, meaning student identity is not validated on student records posted to a </w:t>
          </w:r>
          <w:r w:rsidR="00254BCD">
            <w:rPr>
              <w:bCs/>
              <w:szCs w:val="20"/>
            </w:rPr>
            <w:t xml:space="preserve">Test </w:t>
          </w:r>
          <w:r>
            <w:rPr>
              <w:bCs/>
              <w:szCs w:val="20"/>
            </w:rPr>
            <w:t>Sandbox.</w:t>
          </w:r>
        </w:p>
        <w:p w14:paraId="03CCD02E" w14:textId="77777777" w:rsidR="00930BE0" w:rsidRPr="009B790D" w:rsidRDefault="00254BCD" w:rsidP="00930BE0">
          <w:pPr>
            <w:pStyle w:val="ListParagraph"/>
            <w:numPr>
              <w:ilvl w:val="0"/>
              <w:numId w:val="28"/>
            </w:numPr>
            <w:spacing w:before="40" w:after="0" w:line="259" w:lineRule="auto"/>
            <w:contextualSpacing w:val="0"/>
            <w:rPr>
              <w:bCs/>
              <w:szCs w:val="20"/>
            </w:rPr>
          </w:pPr>
          <w:r>
            <w:rPr>
              <w:bCs/>
              <w:szCs w:val="20"/>
            </w:rPr>
            <w:t xml:space="preserve">Ed-Fi </w:t>
          </w:r>
          <w:r w:rsidR="00930BE0" w:rsidRPr="009B790D">
            <w:rPr>
              <w:bCs/>
              <w:szCs w:val="20"/>
            </w:rPr>
            <w:t>API profiles are not enforced in the Test Sandbox environment</w:t>
          </w:r>
          <w:r w:rsidR="000710E7">
            <w:rPr>
              <w:bCs/>
              <w:szCs w:val="20"/>
            </w:rPr>
            <w:t>.</w:t>
          </w:r>
          <w:r w:rsidR="00930BE0" w:rsidRPr="009B790D">
            <w:rPr>
              <w:bCs/>
              <w:szCs w:val="20"/>
            </w:rPr>
            <w:t xml:space="preserve"> </w:t>
          </w:r>
          <w:r w:rsidR="007C6885">
            <w:rPr>
              <w:bCs/>
              <w:szCs w:val="20"/>
            </w:rPr>
            <w:t>H</w:t>
          </w:r>
          <w:r w:rsidR="007C6885" w:rsidRPr="009B790D">
            <w:rPr>
              <w:bCs/>
              <w:szCs w:val="20"/>
            </w:rPr>
            <w:t>owever,</w:t>
          </w:r>
          <w:r w:rsidR="00930BE0" w:rsidRPr="009B790D">
            <w:rPr>
              <w:bCs/>
              <w:szCs w:val="20"/>
            </w:rPr>
            <w:t xml:space="preserve"> you may be required to demonstrate appropriate implementation of </w:t>
          </w:r>
          <w:r>
            <w:rPr>
              <w:bCs/>
              <w:szCs w:val="20"/>
            </w:rPr>
            <w:t xml:space="preserve">Ed-Fi </w:t>
          </w:r>
          <w:r w:rsidR="00930BE0" w:rsidRPr="009B790D">
            <w:rPr>
              <w:bCs/>
              <w:szCs w:val="20"/>
            </w:rPr>
            <w:t>API profile use in your API transactions.</w:t>
          </w:r>
        </w:p>
        <w:p w14:paraId="635B257D" w14:textId="77777777" w:rsidR="001D42A6" w:rsidRDefault="00254BCD" w:rsidP="001D42A6">
          <w:pPr>
            <w:spacing w:line="259" w:lineRule="auto"/>
            <w:rPr>
              <w:szCs w:val="20"/>
            </w:rPr>
          </w:pPr>
          <w:r>
            <w:rPr>
              <w:szCs w:val="20"/>
            </w:rPr>
            <w:t xml:space="preserve">When all scenarios are verified in the </w:t>
          </w:r>
          <w:r w:rsidR="00AD1162">
            <w:rPr>
              <w:szCs w:val="20"/>
            </w:rPr>
            <w:t xml:space="preserve">MDE Ed-Fi Test Sandbox environment, the SIS vendor is approved to release their code to their LEA customers for syncing student data to MDE’s Ed-Fi </w:t>
          </w:r>
          <w:r w:rsidR="00AD1162" w:rsidRPr="6B0FA52E">
            <w:rPr>
              <w:szCs w:val="20"/>
            </w:rPr>
            <w:t xml:space="preserve">Automated Student Data Collection </w:t>
          </w:r>
          <w:r w:rsidR="00AD1162">
            <w:rPr>
              <w:szCs w:val="20"/>
            </w:rPr>
            <w:t xml:space="preserve">System for this school year. </w:t>
          </w:r>
        </w:p>
        <w:p w14:paraId="1A4D249B" w14:textId="7F80A927" w:rsidR="002F255A" w:rsidRDefault="002F255A" w:rsidP="002F255A">
          <w:pPr>
            <w:pStyle w:val="Heading3"/>
          </w:pPr>
          <w:bookmarkStart w:id="2" w:name="_Toc206603658"/>
          <w:r>
            <w:t>SIS Vendor Certification Requirements for MDE’s Ed-Fi System</w:t>
          </w:r>
          <w:bookmarkEnd w:id="2"/>
        </w:p>
        <w:p w14:paraId="1C8200D0" w14:textId="4748F9EF" w:rsidR="002F255A" w:rsidRDefault="002F255A" w:rsidP="00247613">
          <w:pPr>
            <w:keepNext/>
          </w:pPr>
          <w:r>
            <w:t xml:space="preserve">MDE </w:t>
          </w:r>
          <w:r w:rsidR="00284A59">
            <w:t>will</w:t>
          </w:r>
          <w:r>
            <w:t xml:space="preserve"> us</w:t>
          </w:r>
          <w:r w:rsidR="00284A59">
            <w:t>e</w:t>
          </w:r>
          <w:r>
            <w:t xml:space="preserve"> </w:t>
          </w:r>
          <w:r w:rsidR="00284A59">
            <w:t>the following</w:t>
          </w:r>
          <w:r>
            <w:t xml:space="preserve"> staged SIS Vendor Certification process for MDE’s Ed-Fi system </w:t>
          </w:r>
          <w:r w:rsidR="00284A59">
            <w:t>for</w:t>
          </w:r>
          <w:r>
            <w:t xml:space="preserve"> SY 202</w:t>
          </w:r>
          <w:r w:rsidR="003C7E31">
            <w:t>6</w:t>
          </w:r>
          <w:r>
            <w:t>-</w:t>
          </w:r>
          <w:r w:rsidR="00284A59">
            <w:t>202</w:t>
          </w:r>
          <w:r w:rsidR="003C7E31">
            <w:t>7</w:t>
          </w:r>
          <w:r>
            <w:t>.</w:t>
          </w:r>
        </w:p>
        <w:p w14:paraId="4265EF5F" w14:textId="6DF0BDCE" w:rsidR="002F255A" w:rsidRDefault="002F255A" w:rsidP="002F255A">
          <w:r w:rsidRPr="002F255A">
            <w:rPr>
              <w:b/>
            </w:rPr>
            <w:t>Stage 1:</w:t>
          </w:r>
          <w:r>
            <w:t xml:space="preserve"> Demonstrate SIS ability to send data </w:t>
          </w:r>
          <w:r w:rsidR="00CF2E61">
            <w:t xml:space="preserve">and delete data </w:t>
          </w:r>
          <w:r w:rsidR="0071561F">
            <w:t xml:space="preserve">using </w:t>
          </w:r>
          <w:r>
            <w:t>MDE’s Ed-Fi ODS/API.</w:t>
          </w:r>
        </w:p>
        <w:p w14:paraId="5B9CF81C" w14:textId="21CC3886" w:rsidR="002F255A" w:rsidRDefault="002F255A" w:rsidP="002F255A">
          <w:r w:rsidRPr="002F255A">
            <w:rPr>
              <w:b/>
            </w:rPr>
            <w:t xml:space="preserve">Stage </w:t>
          </w:r>
          <w:r>
            <w:rPr>
              <w:b/>
            </w:rPr>
            <w:t>2</w:t>
          </w:r>
          <w:r w:rsidRPr="002F255A">
            <w:rPr>
              <w:b/>
            </w:rPr>
            <w:t>:</w:t>
          </w:r>
          <w:r>
            <w:t xml:space="preserve"> </w:t>
          </w:r>
          <w:r w:rsidR="00525FF7">
            <w:t>Minnesota customers must receive the SIS software updates for 202</w:t>
          </w:r>
          <w:r w:rsidR="003C7E31">
            <w:t>6</w:t>
          </w:r>
          <w:r w:rsidR="00525FF7">
            <w:t>-202</w:t>
          </w:r>
          <w:r w:rsidR="003C7E31">
            <w:t>7</w:t>
          </w:r>
          <w:r w:rsidR="00525FF7">
            <w:t xml:space="preserve"> by the specified deadline</w:t>
          </w:r>
          <w:r>
            <w:t>. Also provide MDE with the customer training plan on the SIS software updates.</w:t>
          </w:r>
        </w:p>
        <w:p w14:paraId="3594D312" w14:textId="72E81A15" w:rsidR="00354754" w:rsidRDefault="00354754" w:rsidP="002F255A">
          <w:r>
            <w:t>A</w:t>
          </w:r>
          <w:r w:rsidR="00263F4F">
            <w:t>n overview of these stages is below.</w:t>
          </w:r>
        </w:p>
        <w:tbl>
          <w:tblPr>
            <w:tblStyle w:val="TableGrid1"/>
            <w:tblW w:w="10165" w:type="dxa"/>
            <w:tblLook w:val="04A0" w:firstRow="1" w:lastRow="0" w:firstColumn="1" w:lastColumn="0" w:noHBand="0" w:noVBand="1"/>
            <w:tblDescription w:val="Table"/>
          </w:tblPr>
          <w:tblGrid>
            <w:gridCol w:w="7285"/>
            <w:gridCol w:w="2880"/>
          </w:tblGrid>
          <w:tr w:rsidR="0034426E" w:rsidRPr="0034426E" w14:paraId="4D73D24D" w14:textId="77777777" w:rsidTr="0034426E">
            <w:trPr>
              <w:cnfStyle w:val="100000000000" w:firstRow="1" w:lastRow="0" w:firstColumn="0" w:lastColumn="0" w:oddVBand="0" w:evenVBand="0" w:oddHBand="0" w:evenHBand="0" w:firstRowFirstColumn="0" w:firstRowLastColumn="0" w:lastRowFirstColumn="0" w:lastRowLastColumn="0"/>
              <w:cantSplit/>
              <w:tblHeader/>
            </w:trPr>
            <w:tc>
              <w:tcPr>
                <w:tcW w:w="7285" w:type="dxa"/>
              </w:tcPr>
              <w:p w14:paraId="2FE739E4" w14:textId="6D174589" w:rsidR="0034426E" w:rsidRPr="0034426E" w:rsidRDefault="00263F4F" w:rsidP="0034426E">
                <w:pPr>
                  <w:spacing w:before="0" w:after="0"/>
                </w:pPr>
                <w:r>
                  <w:t>Milestone</w:t>
                </w:r>
              </w:p>
            </w:tc>
            <w:tc>
              <w:tcPr>
                <w:tcW w:w="2880" w:type="dxa"/>
              </w:tcPr>
              <w:p w14:paraId="54A4B2FF" w14:textId="30D382A5" w:rsidR="0034426E" w:rsidRPr="0034426E" w:rsidRDefault="00263F4F" w:rsidP="0034426E">
                <w:pPr>
                  <w:spacing w:before="0" w:after="0"/>
                </w:pPr>
                <w:r>
                  <w:t>Deadline</w:t>
                </w:r>
              </w:p>
            </w:tc>
          </w:tr>
          <w:tr w:rsidR="0034426E" w:rsidRPr="00BE3444" w14:paraId="4678D08A" w14:textId="77777777" w:rsidTr="0034426E">
            <w:trPr>
              <w:cnfStyle w:val="000000100000" w:firstRow="0" w:lastRow="0" w:firstColumn="0" w:lastColumn="0" w:oddVBand="0" w:evenVBand="0" w:oddHBand="1" w:evenHBand="0" w:firstRowFirstColumn="0" w:firstRowLastColumn="0" w:lastRowFirstColumn="0" w:lastRowLastColumn="0"/>
              <w:cantSplit/>
            </w:trPr>
            <w:tc>
              <w:tcPr>
                <w:tcW w:w="7285" w:type="dxa"/>
              </w:tcPr>
              <w:p w14:paraId="6F57C2DD" w14:textId="3CFDDED1" w:rsidR="0034426E" w:rsidRPr="00BE3444" w:rsidRDefault="0034426E" w:rsidP="0034426E">
                <w:pPr>
                  <w:spacing w:before="0" w:after="0"/>
                </w:pPr>
                <w:r>
                  <w:t xml:space="preserve">SIS Vendor questions due regarding </w:t>
                </w:r>
                <w:r w:rsidR="00525FF7">
                  <w:t>the 202</w:t>
                </w:r>
                <w:r w:rsidR="003C7E31">
                  <w:t>6</w:t>
                </w:r>
                <w:r w:rsidR="00525FF7">
                  <w:t>-202</w:t>
                </w:r>
                <w:r w:rsidR="003C7E31">
                  <w:t>7</w:t>
                </w:r>
                <w:r w:rsidR="00525FF7">
                  <w:t xml:space="preserve"> </w:t>
                </w:r>
                <w:r>
                  <w:t>certification process</w:t>
                </w:r>
              </w:p>
            </w:tc>
            <w:tc>
              <w:tcPr>
                <w:tcW w:w="2880" w:type="dxa"/>
              </w:tcPr>
              <w:p w14:paraId="14DB91E6" w14:textId="7259BFC7" w:rsidR="0034426E" w:rsidRPr="00BE3444" w:rsidRDefault="0034426E" w:rsidP="0034426E">
                <w:pPr>
                  <w:spacing w:before="0" w:after="0"/>
                  <w:jc w:val="center"/>
                </w:pPr>
              </w:p>
            </w:tc>
          </w:tr>
          <w:tr w:rsidR="0034426E" w:rsidRPr="00BE3444" w14:paraId="44185F7B" w14:textId="77777777" w:rsidTr="0034426E">
            <w:trPr>
              <w:cnfStyle w:val="000000010000" w:firstRow="0" w:lastRow="0" w:firstColumn="0" w:lastColumn="0" w:oddVBand="0" w:evenVBand="0" w:oddHBand="0" w:evenHBand="1" w:firstRowFirstColumn="0" w:firstRowLastColumn="0" w:lastRowFirstColumn="0" w:lastRowLastColumn="0"/>
              <w:cantSplit/>
            </w:trPr>
            <w:tc>
              <w:tcPr>
                <w:tcW w:w="7285" w:type="dxa"/>
              </w:tcPr>
              <w:p w14:paraId="23E50983" w14:textId="77777777" w:rsidR="0034426E" w:rsidRPr="00BE3444" w:rsidRDefault="0034426E" w:rsidP="0034426E">
                <w:pPr>
                  <w:spacing w:before="0" w:after="0"/>
                </w:pPr>
                <w:r>
                  <w:t>Stage 1 certification due</w:t>
                </w:r>
              </w:p>
            </w:tc>
            <w:tc>
              <w:tcPr>
                <w:tcW w:w="2880" w:type="dxa"/>
              </w:tcPr>
              <w:p w14:paraId="24AAB617" w14:textId="781F3CE9" w:rsidR="0034426E" w:rsidRPr="00BE3444" w:rsidRDefault="0034426E" w:rsidP="0034426E">
                <w:pPr>
                  <w:spacing w:before="0" w:after="0"/>
                  <w:jc w:val="center"/>
                </w:pPr>
              </w:p>
            </w:tc>
          </w:tr>
          <w:tr w:rsidR="0034426E" w:rsidRPr="00BE3444" w14:paraId="453391BB" w14:textId="77777777" w:rsidTr="0034426E">
            <w:trPr>
              <w:cnfStyle w:val="000000100000" w:firstRow="0" w:lastRow="0" w:firstColumn="0" w:lastColumn="0" w:oddVBand="0" w:evenVBand="0" w:oddHBand="1" w:evenHBand="0" w:firstRowFirstColumn="0" w:firstRowLastColumn="0" w:lastRowFirstColumn="0" w:lastRowLastColumn="0"/>
              <w:cantSplit/>
            </w:trPr>
            <w:tc>
              <w:tcPr>
                <w:tcW w:w="7285" w:type="dxa"/>
              </w:tcPr>
              <w:p w14:paraId="7613C454" w14:textId="77777777" w:rsidR="0034426E" w:rsidRPr="00BE3444" w:rsidRDefault="0034426E" w:rsidP="0034426E">
                <w:pPr>
                  <w:spacing w:before="0" w:after="0"/>
                </w:pPr>
                <w:r>
                  <w:t xml:space="preserve">Stage 2 certification due </w:t>
                </w:r>
              </w:p>
            </w:tc>
            <w:tc>
              <w:tcPr>
                <w:tcW w:w="2880" w:type="dxa"/>
              </w:tcPr>
              <w:p w14:paraId="6F5FB1C4" w14:textId="6170AE27" w:rsidR="0034426E" w:rsidRPr="00BE3444" w:rsidRDefault="0034426E" w:rsidP="0034426E">
                <w:pPr>
                  <w:spacing w:before="0" w:after="0"/>
                  <w:jc w:val="center"/>
                </w:pPr>
              </w:p>
            </w:tc>
          </w:tr>
        </w:tbl>
        <w:p w14:paraId="666A9191" w14:textId="6CBED8F2" w:rsidR="002F255A" w:rsidRDefault="002F255A" w:rsidP="002F255A">
          <w:r>
            <w:t xml:space="preserve">The Stage 2 due date is </w:t>
          </w:r>
          <w:r w:rsidR="0034426E">
            <w:t xml:space="preserve">also </w:t>
          </w:r>
          <w:r>
            <w:t>the dea</w:t>
          </w:r>
          <w:r w:rsidR="0034426E">
            <w:t>dline when Minnesota customers must receive the SIS software updates for SY 202</w:t>
          </w:r>
          <w:r w:rsidR="007B15C9">
            <w:t>6</w:t>
          </w:r>
          <w:r w:rsidR="0034426E">
            <w:t>-2</w:t>
          </w:r>
          <w:r w:rsidR="000D48C1">
            <w:t>02</w:t>
          </w:r>
          <w:r w:rsidR="007B15C9">
            <w:t>7</w:t>
          </w:r>
          <w:r w:rsidR="0034426E">
            <w:t>.</w:t>
          </w:r>
        </w:p>
        <w:p w14:paraId="23ECD88A" w14:textId="5D1A5F57" w:rsidR="00D7495B" w:rsidRDefault="00D7495B" w:rsidP="00D7495B">
          <w:pPr>
            <w:pStyle w:val="Heading4"/>
          </w:pPr>
          <w:bookmarkStart w:id="3" w:name="_Toc206603659"/>
          <w:r>
            <w:t xml:space="preserve">Preparation for </w:t>
          </w:r>
          <w:r w:rsidR="005D62D1">
            <w:t>MARSS-Related</w:t>
          </w:r>
          <w:r>
            <w:t xml:space="preserve"> SIS Vendor Certification</w:t>
          </w:r>
          <w:bookmarkEnd w:id="3"/>
          <w:r>
            <w:t xml:space="preserve"> </w:t>
          </w:r>
        </w:p>
        <w:p w14:paraId="503BF6AE" w14:textId="59A5E652" w:rsidR="00D7495B" w:rsidRDefault="00D41973" w:rsidP="00D7495B">
          <w:r>
            <w:t>I</w:t>
          </w:r>
          <w:r w:rsidR="00D7495B">
            <w:t xml:space="preserve">n MDE’s SIS vendor certification process, the SIS vendor </w:t>
          </w:r>
          <w:r>
            <w:t xml:space="preserve">typically </w:t>
          </w:r>
          <w:r w:rsidR="00D7495B">
            <w:t xml:space="preserve">creates a test sandbox ahead of the certification meeting. The SIS vendor communications the test sandbox key to MDE </w:t>
          </w:r>
          <w:r w:rsidR="00725246">
            <w:t xml:space="preserve">and MNIT </w:t>
          </w:r>
          <w:r w:rsidR="00D7495B">
            <w:t xml:space="preserve">at the beginning of the certification meeting </w:t>
          </w:r>
          <w:r w:rsidR="00725246">
            <w:t>for accessing the Ed-Fi ODS database and validating data sync results.</w:t>
          </w:r>
        </w:p>
        <w:p w14:paraId="6EFA696D" w14:textId="2E869A99" w:rsidR="00725246" w:rsidRDefault="005D62D1" w:rsidP="00D7495B">
          <w:r>
            <w:lastRenderedPageBreak/>
            <w:t xml:space="preserve">For MARSS-related SIS Vendor Certifications, </w:t>
          </w:r>
          <w:r w:rsidR="00725246">
            <w:t xml:space="preserve">MDE </w:t>
          </w:r>
          <w:r>
            <w:t>is</w:t>
          </w:r>
          <w:r w:rsidR="00725246">
            <w:t xml:space="preserve"> us</w:t>
          </w:r>
          <w:r>
            <w:t>ing</w:t>
          </w:r>
          <w:r w:rsidR="00725246">
            <w:t xml:space="preserve"> a</w:t>
          </w:r>
          <w:r w:rsidR="007B15C9">
            <w:t xml:space="preserve">n </w:t>
          </w:r>
          <w:r w:rsidR="00725246">
            <w:t xml:space="preserve">end-to-end testing process which allows MDE and MNIT to see how the data sync from the SIS vendor is translated by MDE’s Ed-Fi data pipeline for MARSS and validate the end results.  To support this testing process, </w:t>
          </w:r>
          <w:r w:rsidR="00725246" w:rsidRPr="00725246">
            <w:rPr>
              <w:b/>
            </w:rPr>
            <w:t>SIS vendors must communicate the test sandbox key at least one day before the certification meeting</w:t>
          </w:r>
          <w:r w:rsidR="00725246">
            <w:t xml:space="preserve"> to allow the end-to-end test environment to be configured ahead of time.</w:t>
          </w:r>
        </w:p>
        <w:p w14:paraId="215F5154" w14:textId="77777777" w:rsidR="004A7895" w:rsidRDefault="004A7895" w:rsidP="004A7895">
          <w:pPr>
            <w:pStyle w:val="Heading3"/>
          </w:pPr>
          <w:bookmarkStart w:id="4" w:name="_Toc206603660"/>
          <w:r>
            <w:t>Reminders</w:t>
          </w:r>
          <w:bookmarkEnd w:id="4"/>
        </w:p>
        <w:p w14:paraId="60BFBB56" w14:textId="1BD71492" w:rsidR="004A7895" w:rsidRDefault="00B651AA" w:rsidP="00633F57">
          <w:pPr>
            <w:pStyle w:val="Heading4"/>
          </w:pPr>
          <w:bookmarkStart w:id="5" w:name="_Toc206603661"/>
          <w:r>
            <w:t xml:space="preserve">Production </w:t>
          </w:r>
          <w:r w:rsidR="004A7895" w:rsidRPr="004A7895">
            <w:t>Ed-Fi Key &amp; Secret Update Process</w:t>
          </w:r>
          <w:bookmarkEnd w:id="5"/>
        </w:p>
        <w:p w14:paraId="3682B872" w14:textId="371F02CE" w:rsidR="004A7895" w:rsidRDefault="00B651AA" w:rsidP="004A7895">
          <w:r>
            <w:t xml:space="preserve">MDE’s </w:t>
          </w:r>
          <w:r w:rsidR="004012DE">
            <w:t>process to provide updated</w:t>
          </w:r>
          <w:r>
            <w:t xml:space="preserve"> </w:t>
          </w:r>
          <w:r w:rsidR="004012DE">
            <w:t xml:space="preserve">production </w:t>
          </w:r>
          <w:r w:rsidR="00923148">
            <w:t>key</w:t>
          </w:r>
          <w:r w:rsidR="004012DE">
            <w:t>s</w:t>
          </w:r>
          <w:r w:rsidR="00923148">
            <w:t xml:space="preserve"> &amp; secret</w:t>
          </w:r>
          <w:r w:rsidR="004012DE">
            <w:t>s</w:t>
          </w:r>
          <w:r w:rsidR="00923148">
            <w:t xml:space="preserve"> migrate</w:t>
          </w:r>
          <w:r w:rsidR="000D48C1">
            <w:t>s</w:t>
          </w:r>
          <w:r w:rsidR="00923148">
            <w:t xml:space="preserve"> LEA keys and secrets from the prior year with the year suffix on the Ed-Fi API key. We will be using the same process for SY 202</w:t>
          </w:r>
          <w:r w:rsidR="00B35AE8">
            <w:t>6</w:t>
          </w:r>
          <w:r w:rsidR="00923148">
            <w:t>-</w:t>
          </w:r>
          <w:r w:rsidR="000D48C1">
            <w:t>202</w:t>
          </w:r>
          <w:r w:rsidR="00B35AE8">
            <w:t>7</w:t>
          </w:r>
          <w:r w:rsidR="00923148">
            <w:t xml:space="preserve">, incrementing the Ed-Fi API key suffix to </w:t>
          </w:r>
          <w:r w:rsidR="002275BB">
            <w:t>‘</w:t>
          </w:r>
          <w:r w:rsidR="00923148">
            <w:t>202</w:t>
          </w:r>
          <w:r w:rsidR="00B35AE8">
            <w:t>7</w:t>
          </w:r>
          <w:r w:rsidR="002275BB">
            <w:t>’</w:t>
          </w:r>
          <w:r w:rsidR="00923148">
            <w:t>.</w:t>
          </w:r>
        </w:p>
        <w:p w14:paraId="4FEABDF6" w14:textId="77777777" w:rsidR="00923148" w:rsidRDefault="00923148" w:rsidP="00633F57">
          <w:pPr>
            <w:pStyle w:val="Heading4"/>
          </w:pPr>
          <w:bookmarkStart w:id="6" w:name="_Toc206603662"/>
          <w:r>
            <w:t>Update Your Ed-Fi Descriptors Annually</w:t>
          </w:r>
          <w:bookmarkEnd w:id="6"/>
        </w:p>
        <w:p w14:paraId="7B866A51" w14:textId="676C64EC" w:rsidR="00923148" w:rsidRPr="004A7895" w:rsidRDefault="00923148" w:rsidP="004A7895">
          <w:r>
            <w:t xml:space="preserve">Whenever possible, MDE schedules updates to Ed-Fi descriptor values at the beginning of each new school year rather than mid-year updates. SIS vendors should annually update </w:t>
          </w:r>
          <w:r w:rsidR="00600372">
            <w:t xml:space="preserve">their </w:t>
          </w:r>
          <w:r>
            <w:t>Ed-Fi descriptor tables before the beginning of each school year.</w:t>
          </w:r>
        </w:p>
        <w:p w14:paraId="6EA9B177" w14:textId="77777777" w:rsidR="002F255A" w:rsidRDefault="002F255A" w:rsidP="002F255A">
          <w:pPr>
            <w:pStyle w:val="Heading3"/>
          </w:pPr>
          <w:bookmarkStart w:id="7" w:name="_Toc206603663"/>
          <w:r>
            <w:t>Documentation Conventions</w:t>
          </w:r>
          <w:bookmarkEnd w:id="7"/>
        </w:p>
        <w:p w14:paraId="7F0A0ECC" w14:textId="7745DE98" w:rsidR="00BE3527" w:rsidRPr="002F255A" w:rsidRDefault="00BE3527" w:rsidP="00BE3527">
          <w:pPr>
            <w:rPr>
              <w:szCs w:val="20"/>
            </w:rPr>
          </w:pPr>
          <w:r w:rsidRPr="002F255A">
            <w:rPr>
              <w:szCs w:val="20"/>
            </w:rPr>
            <w:t xml:space="preserve">URLs in this document </w:t>
          </w:r>
          <w:r w:rsidR="00600372">
            <w:rPr>
              <w:szCs w:val="20"/>
            </w:rPr>
            <w:t>might</w:t>
          </w:r>
          <w:r w:rsidR="00600372" w:rsidRPr="002F255A">
            <w:rPr>
              <w:szCs w:val="20"/>
            </w:rPr>
            <w:t xml:space="preserve"> </w:t>
          </w:r>
          <w:r w:rsidRPr="002F255A">
            <w:rPr>
              <w:szCs w:val="20"/>
            </w:rPr>
            <w:t xml:space="preserve">not be active at first, and </w:t>
          </w:r>
          <w:r w:rsidR="00600372">
            <w:rPr>
              <w:szCs w:val="20"/>
            </w:rPr>
            <w:t>will then be</w:t>
          </w:r>
          <w:r w:rsidR="00600372" w:rsidRPr="002F255A">
            <w:rPr>
              <w:szCs w:val="20"/>
            </w:rPr>
            <w:t xml:space="preserve"> </w:t>
          </w:r>
          <w:r w:rsidRPr="002F255A">
            <w:rPr>
              <w:szCs w:val="20"/>
            </w:rPr>
            <w:t>marked with:</w:t>
          </w:r>
        </w:p>
        <w:p w14:paraId="3FE6AFF4" w14:textId="77777777" w:rsidR="00BE3527" w:rsidRPr="002F255A" w:rsidRDefault="00BE3527" w:rsidP="00BE3527">
          <w:pPr>
            <w:ind w:firstLine="720"/>
            <w:rPr>
              <w:color w:val="FF0000"/>
              <w:szCs w:val="20"/>
            </w:rPr>
          </w:pPr>
          <w:r w:rsidRPr="002F255A">
            <w:rPr>
              <w:color w:val="FF0000"/>
              <w:szCs w:val="20"/>
            </w:rPr>
            <w:t>Not currently active</w:t>
          </w:r>
        </w:p>
        <w:p w14:paraId="0FF9099F" w14:textId="78F091B3" w:rsidR="00BE3527" w:rsidRPr="002F255A" w:rsidRDefault="00BE3527" w:rsidP="00BE3527">
          <w:r w:rsidRPr="002F255A">
            <w:rPr>
              <w:szCs w:val="20"/>
            </w:rPr>
            <w:t>These URLs are also subject to change upon actual Ed-Fi implementation for the 202</w:t>
          </w:r>
          <w:r w:rsidR="00561FBE">
            <w:rPr>
              <w:szCs w:val="20"/>
            </w:rPr>
            <w:t>6</w:t>
          </w:r>
          <w:r w:rsidRPr="002F255A">
            <w:rPr>
              <w:szCs w:val="20"/>
            </w:rPr>
            <w:t>-202</w:t>
          </w:r>
          <w:r w:rsidR="00561FBE">
            <w:rPr>
              <w:szCs w:val="20"/>
            </w:rPr>
            <w:t>7</w:t>
          </w:r>
          <w:r w:rsidRPr="002F255A">
            <w:rPr>
              <w:szCs w:val="20"/>
            </w:rPr>
            <w:t xml:space="preserve"> school year.</w:t>
          </w:r>
        </w:p>
        <w:p w14:paraId="5A905A15" w14:textId="0BF2B31A" w:rsidR="00090548" w:rsidRDefault="00090548" w:rsidP="00090548">
          <w:pPr>
            <w:pStyle w:val="Heading2"/>
          </w:pPr>
          <w:bookmarkStart w:id="8" w:name="_Toc206603664"/>
          <w:r>
            <w:t>Ed-Fi v6.2 API Reference for SY 202</w:t>
          </w:r>
          <w:r w:rsidR="00561FBE">
            <w:t>6</w:t>
          </w:r>
          <w:r>
            <w:t>-202</w:t>
          </w:r>
          <w:bookmarkEnd w:id="8"/>
          <w:r w:rsidR="00561FBE">
            <w:t>7</w:t>
          </w:r>
        </w:p>
        <w:p w14:paraId="1ACACDCD" w14:textId="161FEE87" w:rsidR="00090548" w:rsidRDefault="00561FBE" w:rsidP="00090548">
          <w:pPr>
            <w:pStyle w:val="Heading3"/>
          </w:pPr>
          <w:bookmarkStart w:id="9" w:name="_Toc206603665"/>
          <w:r>
            <w:t>Removal of Unneeded Data Collections for</w:t>
          </w:r>
          <w:r w:rsidR="00090548">
            <w:t xml:space="preserve"> SY 202</w:t>
          </w:r>
          <w:r>
            <w:t>6</w:t>
          </w:r>
          <w:r w:rsidR="00090548">
            <w:t>-202</w:t>
          </w:r>
          <w:bookmarkEnd w:id="9"/>
          <w:r>
            <w:t>7</w:t>
          </w:r>
        </w:p>
        <w:p w14:paraId="24F3A758" w14:textId="3ED13890" w:rsidR="00090548" w:rsidRDefault="00090548" w:rsidP="00561FBE">
          <w:r>
            <w:t xml:space="preserve">MDE </w:t>
          </w:r>
          <w:r w:rsidR="00561FBE">
            <w:t>is cleaning up our Ed-Fi v6.2 API by removing unneeded data collections for SY 2026-2027</w:t>
          </w:r>
          <w:r>
            <w:t>.</w:t>
          </w:r>
          <w:r w:rsidR="00561FBE">
            <w:t xml:space="preserve"> This cleanup includes removal of some data collections planned but never rolled out for the 2022-2023 school year.   </w:t>
          </w:r>
        </w:p>
        <w:tbl>
          <w:tblPr>
            <w:tblStyle w:val="TableGrid1"/>
            <w:tblW w:w="10080" w:type="dxa"/>
            <w:tblLook w:val="04A0" w:firstRow="1" w:lastRow="0" w:firstColumn="1" w:lastColumn="0" w:noHBand="0" w:noVBand="1"/>
            <w:tblDescription w:val="Table"/>
          </w:tblPr>
          <w:tblGrid>
            <w:gridCol w:w="2245"/>
            <w:gridCol w:w="5310"/>
            <w:gridCol w:w="2525"/>
          </w:tblGrid>
          <w:tr w:rsidR="00561FBE" w:rsidRPr="0034426E" w14:paraId="59285446" w14:textId="77777777" w:rsidTr="00561FBE">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599C4CB4" w14:textId="07584F51" w:rsidR="00561FBE" w:rsidRPr="0034426E" w:rsidRDefault="00561FBE" w:rsidP="0072230C">
                <w:pPr>
                  <w:spacing w:before="0" w:after="0"/>
                </w:pPr>
                <w:r>
                  <w:t>Data Collection</w:t>
                </w:r>
              </w:p>
            </w:tc>
            <w:tc>
              <w:tcPr>
                <w:tcW w:w="5310" w:type="dxa"/>
              </w:tcPr>
              <w:p w14:paraId="03A8A23A" w14:textId="36CBB95F" w:rsidR="00561FBE" w:rsidRDefault="00561FBE" w:rsidP="0072230C">
                <w:pPr>
                  <w:spacing w:before="0" w:after="0"/>
                </w:pPr>
                <w:r>
                  <w:t>Data Model Implementation</w:t>
                </w:r>
              </w:p>
            </w:tc>
            <w:tc>
              <w:tcPr>
                <w:tcW w:w="2525" w:type="dxa"/>
              </w:tcPr>
              <w:p w14:paraId="5C37864E" w14:textId="40067657" w:rsidR="00561FBE" w:rsidRPr="0034426E" w:rsidRDefault="00561FBE" w:rsidP="0072230C">
                <w:pPr>
                  <w:spacing w:before="0" w:after="0"/>
                </w:pPr>
                <w:r>
                  <w:t>Implementation Date</w:t>
                </w:r>
              </w:p>
            </w:tc>
          </w:tr>
          <w:tr w:rsidR="00561FBE" w:rsidRPr="00BE3444" w14:paraId="3DB9F884" w14:textId="77777777" w:rsidTr="00561FBE">
            <w:trPr>
              <w:cnfStyle w:val="000000100000" w:firstRow="0" w:lastRow="0" w:firstColumn="0" w:lastColumn="0" w:oddVBand="0" w:evenVBand="0" w:oddHBand="1" w:evenHBand="0" w:firstRowFirstColumn="0" w:firstRowLastColumn="0" w:lastRowFirstColumn="0" w:lastRowLastColumn="0"/>
              <w:cantSplit/>
            </w:trPr>
            <w:tc>
              <w:tcPr>
                <w:tcW w:w="2245" w:type="dxa"/>
              </w:tcPr>
              <w:p w14:paraId="7B35D785" w14:textId="54438166" w:rsidR="00561FBE" w:rsidRPr="00BE3444" w:rsidRDefault="00561FBE" w:rsidP="0072230C">
                <w:pPr>
                  <w:spacing w:before="0" w:after="0"/>
                </w:pPr>
                <w:r>
                  <w:t>Digital Equity</w:t>
                </w:r>
              </w:p>
            </w:tc>
            <w:tc>
              <w:tcPr>
                <w:tcW w:w="5310" w:type="dxa"/>
              </w:tcPr>
              <w:p w14:paraId="5DD9DA59" w14:textId="3F5ECEEB" w:rsidR="00561FBE" w:rsidRPr="00BE3444" w:rsidRDefault="00561FBE" w:rsidP="00561FBE">
                <w:pPr>
                  <w:spacing w:before="0" w:after="0"/>
                </w:pPr>
                <w:r w:rsidRPr="00561FBE">
                  <w:rPr>
                    <w:b/>
                    <w:bCs/>
                  </w:rPr>
                  <w:t xml:space="preserve">Ed-Fi Core: </w:t>
                </w:r>
                <w:r>
                  <w:t>StudentEducationOrganizationAssociation StudentIndicator collection</w:t>
                </w:r>
              </w:p>
            </w:tc>
            <w:tc>
              <w:tcPr>
                <w:tcW w:w="2525" w:type="dxa"/>
              </w:tcPr>
              <w:p w14:paraId="5B99FE34" w14:textId="2A906E95" w:rsidR="00561FBE" w:rsidRPr="00BE3444" w:rsidRDefault="00561FBE" w:rsidP="00561FBE">
                <w:pPr>
                  <w:spacing w:before="0" w:after="0"/>
                </w:pPr>
                <w:r>
                  <w:t>Rolled out in the 2021-22 school year</w:t>
                </w:r>
              </w:p>
            </w:tc>
          </w:tr>
          <w:tr w:rsidR="00561FBE" w:rsidRPr="00BE3444" w14:paraId="652B8E8F" w14:textId="77777777" w:rsidTr="00561FBE">
            <w:trPr>
              <w:cnfStyle w:val="000000010000" w:firstRow="0" w:lastRow="0" w:firstColumn="0" w:lastColumn="0" w:oddVBand="0" w:evenVBand="0" w:oddHBand="0" w:evenHBand="1" w:firstRowFirstColumn="0" w:firstRowLastColumn="0" w:lastRowFirstColumn="0" w:lastRowLastColumn="0"/>
              <w:cantSplit/>
            </w:trPr>
            <w:tc>
              <w:tcPr>
                <w:tcW w:w="2245" w:type="dxa"/>
              </w:tcPr>
              <w:p w14:paraId="227FC1D0" w14:textId="7C9D0A2F" w:rsidR="00561FBE" w:rsidRPr="00BE3444" w:rsidRDefault="00561FBE" w:rsidP="0072230C">
                <w:pPr>
                  <w:spacing w:before="0" w:after="0"/>
                </w:pPr>
                <w:r>
                  <w:t>Displaced Student / Student Crisis Events</w:t>
                </w:r>
              </w:p>
            </w:tc>
            <w:tc>
              <w:tcPr>
                <w:tcW w:w="5310" w:type="dxa"/>
              </w:tcPr>
              <w:p w14:paraId="02254A20" w14:textId="1AB0351C" w:rsidR="00561FBE" w:rsidRPr="00BE3444" w:rsidRDefault="00561FBE" w:rsidP="00561FBE">
                <w:pPr>
                  <w:spacing w:before="0" w:after="0"/>
                </w:pPr>
                <w:r w:rsidRPr="00561FBE">
                  <w:rPr>
                    <w:b/>
                    <w:bCs/>
                  </w:rPr>
                  <w:t>Ed-Fi Extension:</w:t>
                </w:r>
                <w:r>
                  <w:t xml:space="preserve"> StudentEducationOrganizationAssociation StudentCrisisEvent collection</w:t>
                </w:r>
              </w:p>
            </w:tc>
            <w:tc>
              <w:tcPr>
                <w:tcW w:w="2525" w:type="dxa"/>
              </w:tcPr>
              <w:p w14:paraId="1A3B0495" w14:textId="0B349A4F" w:rsidR="00561FBE" w:rsidRPr="00BE3444" w:rsidRDefault="00561FBE" w:rsidP="00561FBE">
                <w:pPr>
                  <w:spacing w:before="0" w:after="0"/>
                </w:pPr>
                <w:r>
                  <w:t>Implemented for the 2022-2023 school year but never rolled out</w:t>
                </w:r>
              </w:p>
            </w:tc>
          </w:tr>
          <w:tr w:rsidR="00561FBE" w:rsidRPr="00BE3444" w14:paraId="2FC400EE" w14:textId="77777777" w:rsidTr="00561FBE">
            <w:trPr>
              <w:cnfStyle w:val="000000100000" w:firstRow="0" w:lastRow="0" w:firstColumn="0" w:lastColumn="0" w:oddVBand="0" w:evenVBand="0" w:oddHBand="1" w:evenHBand="0" w:firstRowFirstColumn="0" w:firstRowLastColumn="0" w:lastRowFirstColumn="0" w:lastRowLastColumn="0"/>
              <w:cantSplit/>
            </w:trPr>
            <w:tc>
              <w:tcPr>
                <w:tcW w:w="2245" w:type="dxa"/>
              </w:tcPr>
              <w:p w14:paraId="5308FA43" w14:textId="45DAD390" w:rsidR="00561FBE" w:rsidRPr="00BE3444" w:rsidRDefault="00561FBE" w:rsidP="0072230C">
                <w:pPr>
                  <w:spacing w:before="0" w:after="0"/>
                </w:pPr>
                <w:r>
                  <w:t>Other Language Instruction Program Description</w:t>
                </w:r>
              </w:p>
            </w:tc>
            <w:tc>
              <w:tcPr>
                <w:tcW w:w="5310" w:type="dxa"/>
              </w:tcPr>
              <w:p w14:paraId="276C5E52" w14:textId="77777777" w:rsidR="00561FBE" w:rsidRPr="00561FBE" w:rsidRDefault="00561FBE" w:rsidP="00561FBE">
                <w:pPr>
                  <w:spacing w:before="0" w:after="0"/>
                  <w:rPr>
                    <w:b/>
                    <w:bCs/>
                  </w:rPr>
                </w:pPr>
                <w:r w:rsidRPr="00561FBE">
                  <w:rPr>
                    <w:b/>
                    <w:bCs/>
                  </w:rPr>
                  <w:t>Ed-Fi Extension:</w:t>
                </w:r>
              </w:p>
              <w:p w14:paraId="783FDC52" w14:textId="06C0DEB9" w:rsidR="00561FBE" w:rsidRPr="00BE3444" w:rsidRDefault="00561FBE" w:rsidP="00561FBE">
                <w:pPr>
                  <w:spacing w:before="0" w:after="0"/>
                </w:pPr>
                <w:r>
                  <w:t>StudentLanguageInstructionProgramAssociation LanguageInstructionProgramServiceOtherDescription</w:t>
                </w:r>
              </w:p>
            </w:tc>
            <w:tc>
              <w:tcPr>
                <w:tcW w:w="2525" w:type="dxa"/>
              </w:tcPr>
              <w:p w14:paraId="1A75AEEA" w14:textId="1CF29C04" w:rsidR="00561FBE" w:rsidRPr="00BE3444" w:rsidRDefault="00561FBE" w:rsidP="00561FBE">
                <w:pPr>
                  <w:spacing w:before="0" w:after="0"/>
                </w:pPr>
                <w:r>
                  <w:t>Implemented for the 2022-2023 school year but never rolled out</w:t>
                </w:r>
              </w:p>
            </w:tc>
          </w:tr>
        </w:tbl>
        <w:p w14:paraId="08CF2634" w14:textId="77777777" w:rsidR="007425C4" w:rsidRDefault="007425C4">
          <w:pPr>
            <w:spacing w:before="120" w:after="0"/>
            <w:rPr>
              <w:rFonts w:asciiTheme="minorHAnsi" w:eastAsiaTheme="majorEastAsia" w:hAnsiTheme="minorHAnsi" w:cs="Arial"/>
              <w:b/>
              <w:color w:val="003865" w:themeColor="accent1"/>
              <w:sz w:val="26"/>
              <w:szCs w:val="24"/>
            </w:rPr>
          </w:pPr>
          <w:r>
            <w:br w:type="page"/>
          </w:r>
        </w:p>
        <w:p w14:paraId="283B1355" w14:textId="2EE85F1D" w:rsidR="00612BC6" w:rsidRDefault="00612BC6" w:rsidP="00612BC6">
          <w:pPr>
            <w:pStyle w:val="Heading3"/>
          </w:pPr>
          <w:bookmarkStart w:id="10" w:name="_Toc206603666"/>
          <w:r>
            <w:lastRenderedPageBreak/>
            <w:t>Descriptor Changes for SY 202</w:t>
          </w:r>
          <w:r w:rsidR="00B64A09">
            <w:t>6</w:t>
          </w:r>
          <w:r>
            <w:t>-202</w:t>
          </w:r>
          <w:bookmarkEnd w:id="10"/>
          <w:r w:rsidR="00B64A09">
            <w:t>7</w:t>
          </w:r>
        </w:p>
        <w:p w14:paraId="30FF653B" w14:textId="6212AD0A" w:rsidR="007425C4" w:rsidRPr="007425C4" w:rsidRDefault="007425C4" w:rsidP="007425C4">
          <w:r>
            <w:t xml:space="preserve">Each descriptor name links to the corresponding </w:t>
          </w:r>
          <w:hyperlink r:id="rId9" w:history="1">
            <w:r>
              <w:rPr>
                <w:rStyle w:val="Hyperlink"/>
                <w:szCs w:val="20"/>
              </w:rPr>
              <w:t>MDE Ed-Fi API Descriptor Table</w:t>
            </w:r>
          </w:hyperlink>
          <w:r w:rsidRPr="0034648C">
            <w:t xml:space="preserve"> on</w:t>
          </w:r>
          <w:r>
            <w:rPr>
              <w:rStyle w:val="Hyperlink"/>
              <w:szCs w:val="20"/>
            </w:rPr>
            <w:t xml:space="preserve"> </w:t>
          </w:r>
          <w:hyperlink r:id="rId10" w:history="1">
            <w:r w:rsidR="0034648C" w:rsidRPr="005238E6">
              <w:rPr>
                <w:rStyle w:val="Hyperlink"/>
                <w:szCs w:val="20"/>
              </w:rPr>
              <w:t>MDE’s Ed-Fi Documentation GitHub site</w:t>
            </w:r>
          </w:hyperlink>
          <w:r w:rsidR="0034648C">
            <w:rPr>
              <w:rStyle w:val="Hyperlink"/>
              <w:szCs w:val="20"/>
            </w:rPr>
            <w:t>.</w:t>
          </w:r>
        </w:p>
        <w:tbl>
          <w:tblPr>
            <w:tblStyle w:val="TableGrid1"/>
            <w:tblW w:w="0" w:type="auto"/>
            <w:tblLook w:val="04A0" w:firstRow="1" w:lastRow="0" w:firstColumn="1" w:lastColumn="0" w:noHBand="0" w:noVBand="1"/>
            <w:tblDescription w:val="Table"/>
          </w:tblPr>
          <w:tblGrid>
            <w:gridCol w:w="4225"/>
            <w:gridCol w:w="5760"/>
          </w:tblGrid>
          <w:tr w:rsidR="00612BC6" w:rsidRPr="009F6B2C" w14:paraId="1A034781" w14:textId="77777777" w:rsidTr="004C499F">
            <w:trPr>
              <w:cnfStyle w:val="100000000000" w:firstRow="1" w:lastRow="0" w:firstColumn="0" w:lastColumn="0" w:oddVBand="0" w:evenVBand="0" w:oddHBand="0" w:evenHBand="0" w:firstRowFirstColumn="0" w:firstRowLastColumn="0" w:lastRowFirstColumn="0" w:lastRowLastColumn="0"/>
              <w:cantSplit/>
              <w:tblHeader/>
            </w:trPr>
            <w:tc>
              <w:tcPr>
                <w:tcW w:w="4225" w:type="dxa"/>
                <w:vAlign w:val="bottom"/>
              </w:tcPr>
              <w:p w14:paraId="74FEE911" w14:textId="77777777" w:rsidR="00612BC6" w:rsidRDefault="00612BC6" w:rsidP="00612BC6">
                <w:pPr>
                  <w:spacing w:before="0" w:after="0"/>
                </w:pPr>
                <w:r>
                  <w:t>Descriptor Name</w:t>
                </w:r>
              </w:p>
            </w:tc>
            <w:tc>
              <w:tcPr>
                <w:tcW w:w="5760" w:type="dxa"/>
                <w:vAlign w:val="bottom"/>
              </w:tcPr>
              <w:p w14:paraId="72403293" w14:textId="1A477F02" w:rsidR="00612BC6" w:rsidRPr="009F6B2C" w:rsidRDefault="00612BC6" w:rsidP="00612BC6">
                <w:pPr>
                  <w:spacing w:before="0" w:after="0"/>
                  <w:rPr>
                    <w:b w:val="0"/>
                  </w:rPr>
                </w:pPr>
                <w:r>
                  <w:t>Change Summary</w:t>
                </w:r>
              </w:p>
            </w:tc>
          </w:tr>
          <w:tr w:rsidR="00612BC6" w:rsidRPr="00BE3444" w14:paraId="5C69B4C6" w14:textId="77777777" w:rsidTr="004C499F">
            <w:trPr>
              <w:cnfStyle w:val="000000100000" w:firstRow="0" w:lastRow="0" w:firstColumn="0" w:lastColumn="0" w:oddVBand="0" w:evenVBand="0" w:oddHBand="1" w:evenHBand="0" w:firstRowFirstColumn="0" w:firstRowLastColumn="0" w:lastRowFirstColumn="0" w:lastRowLastColumn="0"/>
              <w:cantSplit/>
            </w:trPr>
            <w:tc>
              <w:tcPr>
                <w:tcW w:w="4225" w:type="dxa"/>
                <w:vAlign w:val="center"/>
              </w:tcPr>
              <w:p w14:paraId="6FEEC776" w14:textId="4061E0CC" w:rsidR="00612BC6" w:rsidRDefault="00612BC6" w:rsidP="00612BC6">
                <w:pPr>
                  <w:spacing w:before="0" w:after="0"/>
                </w:pPr>
              </w:p>
            </w:tc>
            <w:tc>
              <w:tcPr>
                <w:tcW w:w="5760" w:type="dxa"/>
                <w:vAlign w:val="center"/>
              </w:tcPr>
              <w:p w14:paraId="3666FB32" w14:textId="2395AEDC" w:rsidR="00612BC6" w:rsidRDefault="00612BC6" w:rsidP="00612BC6">
                <w:pPr>
                  <w:spacing w:before="0" w:after="0"/>
                </w:pPr>
              </w:p>
            </w:tc>
          </w:tr>
          <w:tr w:rsidR="00612BC6" w:rsidRPr="00BE3444" w14:paraId="53BD826A" w14:textId="77777777" w:rsidTr="004C499F">
            <w:trPr>
              <w:cnfStyle w:val="000000010000" w:firstRow="0" w:lastRow="0" w:firstColumn="0" w:lastColumn="0" w:oddVBand="0" w:evenVBand="0" w:oddHBand="0" w:evenHBand="1" w:firstRowFirstColumn="0" w:firstRowLastColumn="0" w:lastRowFirstColumn="0" w:lastRowLastColumn="0"/>
              <w:cantSplit/>
            </w:trPr>
            <w:tc>
              <w:tcPr>
                <w:tcW w:w="4225" w:type="dxa"/>
                <w:vAlign w:val="center"/>
              </w:tcPr>
              <w:p w14:paraId="1FB44607" w14:textId="5CFD84D5" w:rsidR="00612BC6" w:rsidRDefault="00612BC6" w:rsidP="00612BC6">
                <w:pPr>
                  <w:spacing w:before="0" w:after="0"/>
                </w:pPr>
              </w:p>
            </w:tc>
            <w:tc>
              <w:tcPr>
                <w:tcW w:w="5760" w:type="dxa"/>
                <w:vAlign w:val="center"/>
              </w:tcPr>
              <w:p w14:paraId="61EF313D" w14:textId="05F9D8C4" w:rsidR="00612BC6" w:rsidRDefault="00612BC6" w:rsidP="00612BC6">
                <w:pPr>
                  <w:spacing w:before="0" w:after="0"/>
                </w:pPr>
              </w:p>
            </w:tc>
          </w:tr>
          <w:tr w:rsidR="00612BC6" w:rsidRPr="00BE3444" w14:paraId="0C03DD28" w14:textId="77777777" w:rsidTr="004C499F">
            <w:trPr>
              <w:cnfStyle w:val="000000100000" w:firstRow="0" w:lastRow="0" w:firstColumn="0" w:lastColumn="0" w:oddVBand="0" w:evenVBand="0" w:oddHBand="1" w:evenHBand="0" w:firstRowFirstColumn="0" w:firstRowLastColumn="0" w:lastRowFirstColumn="0" w:lastRowLastColumn="0"/>
              <w:cantSplit/>
            </w:trPr>
            <w:tc>
              <w:tcPr>
                <w:tcW w:w="4225" w:type="dxa"/>
                <w:vAlign w:val="center"/>
              </w:tcPr>
              <w:p w14:paraId="22A7DD61" w14:textId="4CA6A205" w:rsidR="00612BC6" w:rsidRDefault="00612BC6" w:rsidP="00612BC6">
                <w:pPr>
                  <w:spacing w:before="0" w:after="0"/>
                </w:pPr>
              </w:p>
            </w:tc>
            <w:tc>
              <w:tcPr>
                <w:tcW w:w="5760" w:type="dxa"/>
                <w:vAlign w:val="center"/>
              </w:tcPr>
              <w:p w14:paraId="1CE48A83" w14:textId="04DDD0F9" w:rsidR="00612BC6" w:rsidRDefault="00612BC6" w:rsidP="00612BC6">
                <w:pPr>
                  <w:spacing w:before="0" w:after="0"/>
                </w:pPr>
              </w:p>
            </w:tc>
          </w:tr>
          <w:tr w:rsidR="00612BC6" w:rsidRPr="00BE3444" w14:paraId="74B5A01A" w14:textId="77777777" w:rsidTr="004C499F">
            <w:trPr>
              <w:cnfStyle w:val="000000010000" w:firstRow="0" w:lastRow="0" w:firstColumn="0" w:lastColumn="0" w:oddVBand="0" w:evenVBand="0" w:oddHBand="0" w:evenHBand="1" w:firstRowFirstColumn="0" w:firstRowLastColumn="0" w:lastRowFirstColumn="0" w:lastRowLastColumn="0"/>
              <w:cantSplit/>
            </w:trPr>
            <w:tc>
              <w:tcPr>
                <w:tcW w:w="4225" w:type="dxa"/>
                <w:vAlign w:val="center"/>
              </w:tcPr>
              <w:p w14:paraId="2C5DD97F" w14:textId="05DCE9FA" w:rsidR="00612BC6" w:rsidRDefault="00612BC6" w:rsidP="00612BC6">
                <w:pPr>
                  <w:spacing w:before="0" w:after="0"/>
                </w:pPr>
              </w:p>
            </w:tc>
            <w:tc>
              <w:tcPr>
                <w:tcW w:w="5760" w:type="dxa"/>
                <w:vAlign w:val="center"/>
              </w:tcPr>
              <w:p w14:paraId="276DB794" w14:textId="2FA2712F" w:rsidR="00612BC6" w:rsidRDefault="00612BC6" w:rsidP="00612BC6">
                <w:pPr>
                  <w:spacing w:before="0" w:after="0"/>
                </w:pPr>
              </w:p>
            </w:tc>
          </w:tr>
          <w:tr w:rsidR="00612BC6" w:rsidRPr="00BE3444" w14:paraId="7BB6C127" w14:textId="77777777" w:rsidTr="004C499F">
            <w:trPr>
              <w:cnfStyle w:val="000000100000" w:firstRow="0" w:lastRow="0" w:firstColumn="0" w:lastColumn="0" w:oddVBand="0" w:evenVBand="0" w:oddHBand="1" w:evenHBand="0" w:firstRowFirstColumn="0" w:firstRowLastColumn="0" w:lastRowFirstColumn="0" w:lastRowLastColumn="0"/>
              <w:cantSplit/>
            </w:trPr>
            <w:tc>
              <w:tcPr>
                <w:tcW w:w="4225" w:type="dxa"/>
                <w:vAlign w:val="center"/>
              </w:tcPr>
              <w:p w14:paraId="3F2E070F" w14:textId="75566730" w:rsidR="00612BC6" w:rsidRDefault="00612BC6" w:rsidP="00612BC6">
                <w:pPr>
                  <w:spacing w:before="0" w:after="0"/>
                </w:pPr>
              </w:p>
            </w:tc>
            <w:tc>
              <w:tcPr>
                <w:tcW w:w="5760" w:type="dxa"/>
                <w:vAlign w:val="center"/>
              </w:tcPr>
              <w:p w14:paraId="63D1B020" w14:textId="0708BD64" w:rsidR="00612BC6" w:rsidRDefault="00612BC6" w:rsidP="00612BC6">
                <w:pPr>
                  <w:spacing w:before="0" w:after="0"/>
                </w:pPr>
              </w:p>
            </w:tc>
          </w:tr>
          <w:tr w:rsidR="00612BC6" w:rsidRPr="00BE3444" w14:paraId="4C0F0CE5" w14:textId="77777777" w:rsidTr="004C499F">
            <w:trPr>
              <w:cnfStyle w:val="000000010000" w:firstRow="0" w:lastRow="0" w:firstColumn="0" w:lastColumn="0" w:oddVBand="0" w:evenVBand="0" w:oddHBand="0" w:evenHBand="1" w:firstRowFirstColumn="0" w:firstRowLastColumn="0" w:lastRowFirstColumn="0" w:lastRowLastColumn="0"/>
              <w:cantSplit/>
            </w:trPr>
            <w:tc>
              <w:tcPr>
                <w:tcW w:w="4225" w:type="dxa"/>
                <w:vAlign w:val="center"/>
              </w:tcPr>
              <w:p w14:paraId="0D5ADBD3" w14:textId="32B1C7C6" w:rsidR="00612BC6" w:rsidRDefault="00612BC6" w:rsidP="00612BC6">
                <w:pPr>
                  <w:spacing w:before="0" w:after="0"/>
                </w:pPr>
              </w:p>
            </w:tc>
            <w:tc>
              <w:tcPr>
                <w:tcW w:w="5760" w:type="dxa"/>
                <w:vAlign w:val="center"/>
              </w:tcPr>
              <w:p w14:paraId="71AFE279" w14:textId="0EC18FAE" w:rsidR="00612BC6" w:rsidRDefault="00612BC6" w:rsidP="00612BC6">
                <w:pPr>
                  <w:spacing w:before="0" w:after="0"/>
                </w:pPr>
              </w:p>
            </w:tc>
          </w:tr>
          <w:tr w:rsidR="00612BC6" w:rsidRPr="00BE3444" w14:paraId="74AD367B" w14:textId="77777777" w:rsidTr="004C499F">
            <w:trPr>
              <w:cnfStyle w:val="000000100000" w:firstRow="0" w:lastRow="0" w:firstColumn="0" w:lastColumn="0" w:oddVBand="0" w:evenVBand="0" w:oddHBand="1" w:evenHBand="0" w:firstRowFirstColumn="0" w:firstRowLastColumn="0" w:lastRowFirstColumn="0" w:lastRowLastColumn="0"/>
              <w:cantSplit/>
            </w:trPr>
            <w:tc>
              <w:tcPr>
                <w:tcW w:w="4225" w:type="dxa"/>
                <w:vAlign w:val="center"/>
              </w:tcPr>
              <w:p w14:paraId="16855740" w14:textId="4F7C0B81" w:rsidR="00612BC6" w:rsidRDefault="00612BC6" w:rsidP="00612BC6">
                <w:pPr>
                  <w:spacing w:before="0" w:after="0"/>
                </w:pPr>
              </w:p>
            </w:tc>
            <w:tc>
              <w:tcPr>
                <w:tcW w:w="5760" w:type="dxa"/>
                <w:vAlign w:val="center"/>
              </w:tcPr>
              <w:p w14:paraId="1470FCBB" w14:textId="6949CE4B" w:rsidR="00612BC6" w:rsidRDefault="00612BC6" w:rsidP="00612BC6">
                <w:pPr>
                  <w:spacing w:before="0" w:after="0"/>
                </w:pPr>
              </w:p>
            </w:tc>
          </w:tr>
          <w:tr w:rsidR="00612BC6" w:rsidRPr="00BE3444" w14:paraId="11F76CE4" w14:textId="77777777" w:rsidTr="004C499F">
            <w:trPr>
              <w:cnfStyle w:val="000000010000" w:firstRow="0" w:lastRow="0" w:firstColumn="0" w:lastColumn="0" w:oddVBand="0" w:evenVBand="0" w:oddHBand="0" w:evenHBand="1" w:firstRowFirstColumn="0" w:firstRowLastColumn="0" w:lastRowFirstColumn="0" w:lastRowLastColumn="0"/>
              <w:cantSplit/>
            </w:trPr>
            <w:tc>
              <w:tcPr>
                <w:tcW w:w="4225" w:type="dxa"/>
                <w:vAlign w:val="center"/>
              </w:tcPr>
              <w:p w14:paraId="1E459C1C" w14:textId="7140E0C1" w:rsidR="00612BC6" w:rsidRDefault="00612BC6" w:rsidP="00612BC6">
                <w:pPr>
                  <w:spacing w:before="0" w:after="0"/>
                </w:pPr>
              </w:p>
            </w:tc>
            <w:tc>
              <w:tcPr>
                <w:tcW w:w="5760" w:type="dxa"/>
                <w:vAlign w:val="center"/>
              </w:tcPr>
              <w:p w14:paraId="6230D208" w14:textId="64D24228" w:rsidR="00612BC6" w:rsidRDefault="00612BC6" w:rsidP="00612BC6">
                <w:pPr>
                  <w:spacing w:before="0" w:after="0"/>
                </w:pPr>
              </w:p>
            </w:tc>
          </w:tr>
          <w:tr w:rsidR="00612BC6" w:rsidRPr="00BE3444" w14:paraId="0B1246CD" w14:textId="77777777" w:rsidTr="004C499F">
            <w:trPr>
              <w:cnfStyle w:val="000000100000" w:firstRow="0" w:lastRow="0" w:firstColumn="0" w:lastColumn="0" w:oddVBand="0" w:evenVBand="0" w:oddHBand="1" w:evenHBand="0" w:firstRowFirstColumn="0" w:firstRowLastColumn="0" w:lastRowFirstColumn="0" w:lastRowLastColumn="0"/>
              <w:cantSplit/>
            </w:trPr>
            <w:tc>
              <w:tcPr>
                <w:tcW w:w="4225" w:type="dxa"/>
                <w:vAlign w:val="center"/>
              </w:tcPr>
              <w:p w14:paraId="0916523C" w14:textId="21BA479F" w:rsidR="00612BC6" w:rsidRDefault="00612BC6" w:rsidP="00612BC6">
                <w:pPr>
                  <w:spacing w:before="0" w:after="0"/>
                </w:pPr>
              </w:p>
            </w:tc>
            <w:tc>
              <w:tcPr>
                <w:tcW w:w="5760" w:type="dxa"/>
                <w:vAlign w:val="center"/>
              </w:tcPr>
              <w:p w14:paraId="152F3D58" w14:textId="60FB3F5A" w:rsidR="00612BC6" w:rsidRDefault="00612BC6" w:rsidP="00612BC6">
                <w:pPr>
                  <w:spacing w:before="0" w:after="0"/>
                </w:pPr>
              </w:p>
            </w:tc>
          </w:tr>
        </w:tbl>
        <w:p w14:paraId="2FF5E919" w14:textId="5CB25016" w:rsidR="00090548" w:rsidRDefault="00090548" w:rsidP="00090548">
          <w:pPr>
            <w:pStyle w:val="Heading3"/>
          </w:pPr>
          <w:bookmarkStart w:id="11" w:name="_Toc206603667"/>
          <w:r>
            <w:t xml:space="preserve">Ed-Fi </w:t>
          </w:r>
          <w:r w:rsidR="004237BE">
            <w:t xml:space="preserve">v6.2 </w:t>
          </w:r>
          <w:r>
            <w:t>Production API URLs</w:t>
          </w:r>
          <w:bookmarkEnd w:id="11"/>
        </w:p>
        <w:p w14:paraId="07FC4378" w14:textId="3FAB380B" w:rsidR="00090548" w:rsidRDefault="00090548" w:rsidP="00A055C3">
          <w:pPr>
            <w:keepNext/>
            <w:spacing w:line="259" w:lineRule="auto"/>
            <w:rPr>
              <w:szCs w:val="20"/>
            </w:rPr>
          </w:pPr>
          <w:r>
            <w:rPr>
              <w:szCs w:val="20"/>
            </w:rPr>
            <w:t xml:space="preserve">Production system integration with MDE’s Ed-Fi </w:t>
          </w:r>
          <w:r w:rsidR="0088134C">
            <w:rPr>
              <w:szCs w:val="20"/>
            </w:rPr>
            <w:t xml:space="preserve">v6.2 </w:t>
          </w:r>
          <w:r>
            <w:rPr>
              <w:szCs w:val="20"/>
            </w:rPr>
            <w:t xml:space="preserve">API should use the URLs in this section. </w:t>
          </w:r>
        </w:p>
        <w:p w14:paraId="36DAE74F" w14:textId="288944EC" w:rsidR="00090548" w:rsidRDefault="00090548" w:rsidP="00090548">
          <w:pPr>
            <w:pStyle w:val="Heading4"/>
          </w:pPr>
          <w:bookmarkStart w:id="12" w:name="_Toc206603668"/>
          <w:r>
            <w:t xml:space="preserve">Ed-Fi </w:t>
          </w:r>
          <w:r w:rsidR="0088134C">
            <w:t xml:space="preserve">v6.2 </w:t>
          </w:r>
          <w:r>
            <w:t>API Base URL</w:t>
          </w:r>
          <w:bookmarkEnd w:id="12"/>
        </w:p>
        <w:p w14:paraId="44B38AA6" w14:textId="329883FC" w:rsidR="00090548" w:rsidRDefault="00090548" w:rsidP="00090548">
          <w:pPr>
            <w:spacing w:line="259" w:lineRule="auto"/>
            <w:rPr>
              <w:rFonts w:ascii="Courier New" w:hAnsi="Courier New" w:cs="Courier New"/>
            </w:rPr>
          </w:pPr>
          <w:r>
            <w:rPr>
              <w:rFonts w:ascii="Courier New" w:hAnsi="Courier New" w:cs="Courier New"/>
            </w:rPr>
            <w:t>https://api</w:t>
          </w:r>
          <w:r w:rsidRPr="0083511E">
            <w:rPr>
              <w:rFonts w:ascii="Courier New" w:hAnsi="Courier New" w:cs="Courier New"/>
            </w:rPr>
            <w:t>.education.mn.gov/</w:t>
          </w:r>
          <w:r>
            <w:rPr>
              <w:rFonts w:ascii="Courier New" w:hAnsi="Courier New" w:cs="Courier New"/>
            </w:rPr>
            <w:t>edfi</w:t>
          </w:r>
          <w:r w:rsidRPr="0083511E">
            <w:rPr>
              <w:rFonts w:ascii="Courier New" w:hAnsi="Courier New" w:cs="Courier New"/>
            </w:rPr>
            <w:t>api/</w:t>
          </w:r>
        </w:p>
        <w:p w14:paraId="2784C16E" w14:textId="2F6E693C" w:rsidR="001A7B3C" w:rsidRDefault="001A7B3C" w:rsidP="001A7B3C">
          <w:pPr>
            <w:pStyle w:val="Heading4"/>
          </w:pPr>
          <w:bookmarkStart w:id="13" w:name="_Toc206603669"/>
          <w:r>
            <w:t xml:space="preserve">Ed-Fi </w:t>
          </w:r>
          <w:r w:rsidR="0088134C">
            <w:t xml:space="preserve">v6.2 </w:t>
          </w:r>
          <w:r>
            <w:t>API Data Management URL</w:t>
          </w:r>
          <w:bookmarkEnd w:id="13"/>
        </w:p>
        <w:p w14:paraId="2AFD5641" w14:textId="2924B649" w:rsidR="001A7B3C" w:rsidRDefault="001A7B3C" w:rsidP="001A7B3C">
          <w:pPr>
            <w:spacing w:line="259" w:lineRule="auto"/>
            <w:rPr>
              <w:szCs w:val="20"/>
            </w:rPr>
          </w:pPr>
          <w:r>
            <w:rPr>
              <w:rFonts w:ascii="Courier New" w:hAnsi="Courier New" w:cs="Courier New"/>
            </w:rPr>
            <w:t>https://api</w:t>
          </w:r>
          <w:r w:rsidRPr="0083511E">
            <w:rPr>
              <w:rFonts w:ascii="Courier New" w:hAnsi="Courier New" w:cs="Courier New"/>
            </w:rPr>
            <w:t>.education.mn.gov/</w:t>
          </w:r>
          <w:r>
            <w:rPr>
              <w:rFonts w:ascii="Courier New" w:hAnsi="Courier New" w:cs="Courier New"/>
            </w:rPr>
            <w:t>edfi</w:t>
          </w:r>
          <w:r w:rsidRPr="0083511E">
            <w:rPr>
              <w:rFonts w:ascii="Courier New" w:hAnsi="Courier New" w:cs="Courier New"/>
            </w:rPr>
            <w:t>api/</w:t>
          </w:r>
          <w:r>
            <w:rPr>
              <w:rFonts w:ascii="Courier New" w:hAnsi="Courier New" w:cs="Courier New"/>
            </w:rPr>
            <w:t>data/v3</w:t>
          </w:r>
        </w:p>
        <w:p w14:paraId="024C9C54" w14:textId="1008BDA0" w:rsidR="001A7B3C" w:rsidRDefault="001A7B3C" w:rsidP="001A7B3C">
          <w:pPr>
            <w:pStyle w:val="Heading4"/>
          </w:pPr>
          <w:bookmarkStart w:id="14" w:name="_Toc206603670"/>
          <w:r>
            <w:t xml:space="preserve">Ed-Fi </w:t>
          </w:r>
          <w:r w:rsidR="0088134C">
            <w:t xml:space="preserve">v6.2 </w:t>
          </w:r>
          <w:r>
            <w:t>API OAuth URL</w:t>
          </w:r>
          <w:bookmarkEnd w:id="14"/>
        </w:p>
        <w:p w14:paraId="50160384" w14:textId="6E5D8B63" w:rsidR="001A7B3C" w:rsidRDefault="001A7B3C" w:rsidP="001A7B3C">
          <w:pPr>
            <w:spacing w:line="259" w:lineRule="auto"/>
            <w:rPr>
              <w:szCs w:val="20"/>
            </w:rPr>
          </w:pPr>
          <w:r>
            <w:rPr>
              <w:rFonts w:ascii="Courier New" w:hAnsi="Courier New" w:cs="Courier New"/>
            </w:rPr>
            <w:t>https://api</w:t>
          </w:r>
          <w:r w:rsidRPr="0083511E">
            <w:rPr>
              <w:rFonts w:ascii="Courier New" w:hAnsi="Courier New" w:cs="Courier New"/>
            </w:rPr>
            <w:t>.education.mn.gov/</w:t>
          </w:r>
          <w:r>
            <w:rPr>
              <w:rFonts w:ascii="Courier New" w:hAnsi="Courier New" w:cs="Courier New"/>
            </w:rPr>
            <w:t>edfi</w:t>
          </w:r>
          <w:r w:rsidRPr="0083511E">
            <w:rPr>
              <w:rFonts w:ascii="Courier New" w:hAnsi="Courier New" w:cs="Courier New"/>
            </w:rPr>
            <w:t>api/</w:t>
          </w:r>
          <w:r>
            <w:rPr>
              <w:rFonts w:ascii="Courier New" w:hAnsi="Courier New" w:cs="Courier New"/>
            </w:rPr>
            <w:t>oauth</w:t>
          </w:r>
        </w:p>
        <w:p w14:paraId="1839FE76" w14:textId="7FAEE8BE" w:rsidR="001A7B3C" w:rsidRDefault="001A7B3C" w:rsidP="001A7B3C">
          <w:pPr>
            <w:pStyle w:val="Heading3"/>
          </w:pPr>
          <w:bookmarkStart w:id="15" w:name="_Toc206603671"/>
          <w:r>
            <w:t xml:space="preserve">Ed-Fi </w:t>
          </w:r>
          <w:r w:rsidR="0088134C">
            <w:t xml:space="preserve">v6.2 </w:t>
          </w:r>
          <w:r>
            <w:t>Test Sandbox API URLs</w:t>
          </w:r>
          <w:bookmarkEnd w:id="15"/>
        </w:p>
        <w:p w14:paraId="03E3B576" w14:textId="1F48447C" w:rsidR="001A7B3C" w:rsidRDefault="00006A12" w:rsidP="001A7B3C">
          <w:pPr>
            <w:spacing w:line="259" w:lineRule="auto"/>
            <w:rPr>
              <w:szCs w:val="20"/>
            </w:rPr>
          </w:pPr>
          <w:r>
            <w:rPr>
              <w:szCs w:val="20"/>
            </w:rPr>
            <w:t xml:space="preserve">Developers should test their code integration </w:t>
          </w:r>
          <w:r w:rsidR="001A7B3C">
            <w:rPr>
              <w:szCs w:val="20"/>
            </w:rPr>
            <w:t xml:space="preserve">with MDE’s Ed-Fi </w:t>
          </w:r>
          <w:r w:rsidR="0088134C">
            <w:rPr>
              <w:szCs w:val="20"/>
            </w:rPr>
            <w:t xml:space="preserve">v6.2 </w:t>
          </w:r>
          <w:r w:rsidR="001A7B3C">
            <w:rPr>
              <w:szCs w:val="20"/>
            </w:rPr>
            <w:t xml:space="preserve">API </w:t>
          </w:r>
          <w:r w:rsidR="0088134C">
            <w:rPr>
              <w:szCs w:val="20"/>
            </w:rPr>
            <w:t xml:space="preserve">in their test sandbox environment </w:t>
          </w:r>
          <w:r>
            <w:rPr>
              <w:szCs w:val="20"/>
            </w:rPr>
            <w:t>using</w:t>
          </w:r>
          <w:r w:rsidR="001A7B3C">
            <w:rPr>
              <w:szCs w:val="20"/>
            </w:rPr>
            <w:t xml:space="preserve"> the URLs in this section. </w:t>
          </w:r>
        </w:p>
        <w:p w14:paraId="51B51302" w14:textId="6094BD10" w:rsidR="001A7B3C" w:rsidRDefault="001A7B3C" w:rsidP="001A7B3C">
          <w:pPr>
            <w:pStyle w:val="Heading4"/>
          </w:pPr>
          <w:bookmarkStart w:id="16" w:name="_Toc206603672"/>
          <w:r>
            <w:t xml:space="preserve">Ed-Fi </w:t>
          </w:r>
          <w:r w:rsidR="0088134C">
            <w:t xml:space="preserve">v6.2 </w:t>
          </w:r>
          <w:r>
            <w:t>API Base URL</w:t>
          </w:r>
          <w:bookmarkEnd w:id="16"/>
        </w:p>
        <w:p w14:paraId="2AA714D6" w14:textId="04AF1350" w:rsidR="001A7B3C" w:rsidRDefault="001A7B3C" w:rsidP="001A7B3C">
          <w:pPr>
            <w:spacing w:line="259" w:lineRule="auto"/>
            <w:rPr>
              <w:rFonts w:ascii="Courier New" w:hAnsi="Courier New" w:cs="Courier New"/>
            </w:rPr>
          </w:pPr>
          <w:r>
            <w:rPr>
              <w:rFonts w:ascii="Courier New" w:hAnsi="Courier New" w:cs="Courier New"/>
            </w:rPr>
            <w:t>https://test.api</w:t>
          </w:r>
          <w:r w:rsidRPr="0083511E">
            <w:rPr>
              <w:rFonts w:ascii="Courier New" w:hAnsi="Courier New" w:cs="Courier New"/>
            </w:rPr>
            <w:t>.education.mn.gov/</w:t>
          </w:r>
          <w:r>
            <w:rPr>
              <w:rFonts w:ascii="Courier New" w:hAnsi="Courier New" w:cs="Courier New"/>
            </w:rPr>
            <w:t>edfi</w:t>
          </w:r>
          <w:r w:rsidRPr="0083511E">
            <w:rPr>
              <w:rFonts w:ascii="Courier New" w:hAnsi="Courier New" w:cs="Courier New"/>
            </w:rPr>
            <w:t>api/</w:t>
          </w:r>
        </w:p>
        <w:p w14:paraId="66D718CD" w14:textId="50317CBF" w:rsidR="001A7B3C" w:rsidRDefault="001A7B3C" w:rsidP="001A7B3C">
          <w:pPr>
            <w:pStyle w:val="Heading4"/>
          </w:pPr>
          <w:bookmarkStart w:id="17" w:name="_Toc206603673"/>
          <w:r>
            <w:t xml:space="preserve">Ed-Fi </w:t>
          </w:r>
          <w:r w:rsidR="0088134C">
            <w:t xml:space="preserve">v6.2 </w:t>
          </w:r>
          <w:r>
            <w:t>API Data Management URL</w:t>
          </w:r>
          <w:bookmarkEnd w:id="17"/>
        </w:p>
        <w:p w14:paraId="64DF601D" w14:textId="488FB9F8" w:rsidR="001A7B3C" w:rsidRDefault="001A7B3C" w:rsidP="001A7B3C">
          <w:pPr>
            <w:spacing w:line="259" w:lineRule="auto"/>
            <w:rPr>
              <w:szCs w:val="20"/>
            </w:rPr>
          </w:pPr>
          <w:r>
            <w:rPr>
              <w:rFonts w:ascii="Courier New" w:hAnsi="Courier New" w:cs="Courier New"/>
            </w:rPr>
            <w:t>https://test.api</w:t>
          </w:r>
          <w:r w:rsidRPr="0083511E">
            <w:rPr>
              <w:rFonts w:ascii="Courier New" w:hAnsi="Courier New" w:cs="Courier New"/>
            </w:rPr>
            <w:t>.education.mn.gov/</w:t>
          </w:r>
          <w:r>
            <w:rPr>
              <w:rFonts w:ascii="Courier New" w:hAnsi="Courier New" w:cs="Courier New"/>
            </w:rPr>
            <w:t>edfi</w:t>
          </w:r>
          <w:r w:rsidRPr="0083511E">
            <w:rPr>
              <w:rFonts w:ascii="Courier New" w:hAnsi="Courier New" w:cs="Courier New"/>
            </w:rPr>
            <w:t>api/</w:t>
          </w:r>
          <w:r>
            <w:rPr>
              <w:rFonts w:ascii="Courier New" w:hAnsi="Courier New" w:cs="Courier New"/>
            </w:rPr>
            <w:t>data/v3</w:t>
          </w:r>
        </w:p>
        <w:p w14:paraId="68772B19" w14:textId="2ED24391" w:rsidR="001A7B3C" w:rsidRDefault="001A7B3C" w:rsidP="001A7B3C">
          <w:pPr>
            <w:pStyle w:val="Heading4"/>
          </w:pPr>
          <w:bookmarkStart w:id="18" w:name="_Toc206603674"/>
          <w:r>
            <w:lastRenderedPageBreak/>
            <w:t xml:space="preserve">Ed-Fi </w:t>
          </w:r>
          <w:r w:rsidR="0088134C">
            <w:t xml:space="preserve">v.6.2 </w:t>
          </w:r>
          <w:r>
            <w:t>API OAuth URL</w:t>
          </w:r>
          <w:bookmarkEnd w:id="18"/>
        </w:p>
        <w:p w14:paraId="3EBD53DF" w14:textId="60CC4B2C" w:rsidR="001A7B3C" w:rsidRDefault="001A7B3C" w:rsidP="001A7B3C">
          <w:pPr>
            <w:spacing w:line="259" w:lineRule="auto"/>
            <w:rPr>
              <w:szCs w:val="20"/>
            </w:rPr>
          </w:pPr>
          <w:r>
            <w:rPr>
              <w:rFonts w:ascii="Courier New" w:hAnsi="Courier New" w:cs="Courier New"/>
            </w:rPr>
            <w:t>https://test.api</w:t>
          </w:r>
          <w:r w:rsidRPr="0083511E">
            <w:rPr>
              <w:rFonts w:ascii="Courier New" w:hAnsi="Courier New" w:cs="Courier New"/>
            </w:rPr>
            <w:t>.education.mn.gov/</w:t>
          </w:r>
          <w:r>
            <w:rPr>
              <w:rFonts w:ascii="Courier New" w:hAnsi="Courier New" w:cs="Courier New"/>
            </w:rPr>
            <w:t>edfi</w:t>
          </w:r>
          <w:r w:rsidRPr="0083511E">
            <w:rPr>
              <w:rFonts w:ascii="Courier New" w:hAnsi="Courier New" w:cs="Courier New"/>
            </w:rPr>
            <w:t>api/</w:t>
          </w:r>
          <w:r>
            <w:rPr>
              <w:rFonts w:ascii="Courier New" w:hAnsi="Courier New" w:cs="Courier New"/>
            </w:rPr>
            <w:t>oauth</w:t>
          </w:r>
        </w:p>
        <w:p w14:paraId="26C1CA8D" w14:textId="370C3868" w:rsidR="00090548" w:rsidRDefault="00090548" w:rsidP="00090548">
          <w:pPr>
            <w:pStyle w:val="Heading3"/>
          </w:pPr>
          <w:bookmarkStart w:id="19" w:name="_Toc206603675"/>
          <w:r>
            <w:t>Ed-Fi API URL</w:t>
          </w:r>
          <w:r w:rsidR="00F35F30">
            <w:t xml:space="preserve"> Construction</w:t>
          </w:r>
          <w:bookmarkEnd w:id="19"/>
        </w:p>
        <w:p w14:paraId="043CB149" w14:textId="77777777" w:rsidR="00F35F30" w:rsidRDefault="00F35F30" w:rsidP="00F35F30">
          <w:pPr>
            <w:pStyle w:val="Heading4"/>
          </w:pPr>
          <w:bookmarkStart w:id="20" w:name="_Toc206603676"/>
          <w:r>
            <w:t>URLs in Test Sandbox vs. Production Environments</w:t>
          </w:r>
          <w:bookmarkEnd w:id="20"/>
        </w:p>
        <w:p w14:paraId="2769DE6A" w14:textId="10AC8449" w:rsidR="00F35F30" w:rsidRPr="00045002" w:rsidRDefault="00F35F30" w:rsidP="00F35F30">
          <w:pPr>
            <w:keepNext/>
            <w:rPr>
              <w:b/>
            </w:rPr>
          </w:pPr>
          <w:r w:rsidRPr="000F2F0E">
            <w:rPr>
              <w:bCs/>
            </w:rPr>
            <w:t>In the Staging and Production environments,</w:t>
          </w:r>
          <w:r>
            <w:rPr>
              <w:b/>
              <w:bCs/>
            </w:rPr>
            <w:t xml:space="preserve"> </w:t>
          </w:r>
          <w:r w:rsidRPr="00045002">
            <w:t>the school year must be included after “/v3/” and before the core/extension namespace</w:t>
          </w:r>
          <w:r>
            <w:t xml:space="preserve"> as shown below:</w:t>
          </w:r>
        </w:p>
        <w:p w14:paraId="23865862" w14:textId="6372A1E2" w:rsidR="00F35F30" w:rsidRPr="00D435E2" w:rsidRDefault="00F35F30" w:rsidP="00F35F30">
          <w:pPr>
            <w:pStyle w:val="ListParagraph"/>
            <w:keepNext/>
            <w:numPr>
              <w:ilvl w:val="0"/>
              <w:numId w:val="39"/>
            </w:numPr>
            <w:rPr>
              <w:szCs w:val="20"/>
            </w:rPr>
          </w:pPr>
          <w:r w:rsidRPr="00D435E2">
            <w:rPr>
              <w:szCs w:val="20"/>
            </w:rPr>
            <w:t xml:space="preserve">Ed-Fi </w:t>
          </w:r>
          <w:r w:rsidR="00982848">
            <w:rPr>
              <w:szCs w:val="20"/>
            </w:rPr>
            <w:t xml:space="preserve">v6.2 </w:t>
          </w:r>
          <w:r w:rsidRPr="00D435E2">
            <w:rPr>
              <w:szCs w:val="20"/>
            </w:rPr>
            <w:t xml:space="preserve">API Core URL: </w:t>
          </w:r>
          <w:r w:rsidRPr="0083511E">
            <w:rPr>
              <w:rFonts w:ascii="Courier New" w:hAnsi="Courier New" w:cs="Courier New"/>
              <w:sz w:val="20"/>
              <w:szCs w:val="20"/>
            </w:rPr>
            <w:t>…/</w:t>
          </w:r>
          <w:r>
            <w:rPr>
              <w:rFonts w:ascii="Courier New" w:hAnsi="Courier New" w:cs="Courier New"/>
              <w:sz w:val="20"/>
              <w:szCs w:val="20"/>
            </w:rPr>
            <w:t>edfi</w:t>
          </w:r>
          <w:r w:rsidRPr="0083511E">
            <w:rPr>
              <w:rFonts w:ascii="Courier New" w:hAnsi="Courier New" w:cs="Courier New"/>
              <w:sz w:val="20"/>
              <w:szCs w:val="20"/>
            </w:rPr>
            <w:t>api/data/v3/</w:t>
          </w:r>
          <w:r w:rsidRPr="0083511E">
            <w:rPr>
              <w:rFonts w:ascii="Courier New" w:hAnsi="Courier New" w:cs="Courier New"/>
              <w:b/>
              <w:bCs/>
              <w:sz w:val="20"/>
              <w:szCs w:val="20"/>
              <w:highlight w:val="yellow"/>
            </w:rPr>
            <w:t>202</w:t>
          </w:r>
          <w:r w:rsidR="00B64A09">
            <w:rPr>
              <w:rFonts w:ascii="Courier New" w:hAnsi="Courier New" w:cs="Courier New"/>
              <w:b/>
              <w:bCs/>
              <w:sz w:val="20"/>
              <w:szCs w:val="20"/>
            </w:rPr>
            <w:t>7</w:t>
          </w:r>
          <w:r w:rsidRPr="0083511E">
            <w:rPr>
              <w:rFonts w:ascii="Courier New" w:hAnsi="Courier New" w:cs="Courier New"/>
              <w:sz w:val="20"/>
              <w:szCs w:val="20"/>
            </w:rPr>
            <w:t>/</w:t>
          </w:r>
          <w:r w:rsidRPr="0083511E">
            <w:rPr>
              <w:rFonts w:ascii="Courier New" w:hAnsi="Courier New" w:cs="Courier New"/>
              <w:bCs/>
              <w:sz w:val="20"/>
              <w:szCs w:val="20"/>
            </w:rPr>
            <w:t>ed-fi/</w:t>
          </w:r>
          <w:r w:rsidRPr="0083511E">
            <w:rPr>
              <w:rFonts w:ascii="Courier New" w:hAnsi="Courier New" w:cs="Courier New"/>
              <w:sz w:val="20"/>
              <w:szCs w:val="20"/>
            </w:rPr>
            <w:t>studentSchoolAssociations</w:t>
          </w:r>
        </w:p>
        <w:p w14:paraId="73F97334" w14:textId="4241A6EB" w:rsidR="00F35F30" w:rsidRPr="00D435E2" w:rsidRDefault="00F35F30" w:rsidP="00F35F30">
          <w:pPr>
            <w:pStyle w:val="ListParagraph"/>
            <w:numPr>
              <w:ilvl w:val="0"/>
              <w:numId w:val="39"/>
            </w:numPr>
            <w:rPr>
              <w:szCs w:val="20"/>
            </w:rPr>
          </w:pPr>
          <w:r w:rsidRPr="00D435E2">
            <w:rPr>
              <w:szCs w:val="20"/>
            </w:rPr>
            <w:t xml:space="preserve">Ed-Fi </w:t>
          </w:r>
          <w:r w:rsidR="00982848">
            <w:rPr>
              <w:szCs w:val="20"/>
            </w:rPr>
            <w:t xml:space="preserve">v6.2 </w:t>
          </w:r>
          <w:r w:rsidRPr="00D435E2">
            <w:rPr>
              <w:szCs w:val="20"/>
            </w:rPr>
            <w:t xml:space="preserve">API Extension URL: </w:t>
          </w:r>
          <w:r w:rsidRPr="0083511E">
            <w:rPr>
              <w:rFonts w:ascii="Courier New" w:hAnsi="Courier New" w:cs="Courier New"/>
              <w:sz w:val="20"/>
              <w:szCs w:val="20"/>
            </w:rPr>
            <w:t>…/</w:t>
          </w:r>
          <w:r>
            <w:rPr>
              <w:rFonts w:ascii="Courier New" w:hAnsi="Courier New" w:cs="Courier New"/>
              <w:sz w:val="20"/>
              <w:szCs w:val="20"/>
            </w:rPr>
            <w:t>edfi</w:t>
          </w:r>
          <w:r w:rsidRPr="0083511E">
            <w:rPr>
              <w:rFonts w:ascii="Courier New" w:hAnsi="Courier New" w:cs="Courier New"/>
              <w:sz w:val="20"/>
              <w:szCs w:val="20"/>
            </w:rPr>
            <w:t>api/data/v3/</w:t>
          </w:r>
          <w:r w:rsidRPr="0083511E">
            <w:rPr>
              <w:rFonts w:ascii="Courier New" w:hAnsi="Courier New" w:cs="Courier New"/>
              <w:b/>
              <w:bCs/>
              <w:sz w:val="20"/>
              <w:szCs w:val="20"/>
              <w:highlight w:val="yellow"/>
            </w:rPr>
            <w:t>202</w:t>
          </w:r>
          <w:r w:rsidR="00B64A09">
            <w:rPr>
              <w:rFonts w:ascii="Courier New" w:hAnsi="Courier New" w:cs="Courier New"/>
              <w:b/>
              <w:bCs/>
              <w:sz w:val="20"/>
              <w:szCs w:val="20"/>
            </w:rPr>
            <w:t>7</w:t>
          </w:r>
          <w:r w:rsidRPr="0083511E">
            <w:rPr>
              <w:rFonts w:ascii="Courier New" w:hAnsi="Courier New" w:cs="Courier New"/>
              <w:sz w:val="20"/>
              <w:szCs w:val="20"/>
            </w:rPr>
            <w:t>/MN/studentSection504PlanProgramAssociations</w:t>
          </w:r>
        </w:p>
        <w:p w14:paraId="6AE2B393" w14:textId="11A03F8E" w:rsidR="00F35F30" w:rsidRPr="00F35F30" w:rsidRDefault="00F35F30" w:rsidP="00F35F30">
          <w:pPr>
            <w:keepNext/>
            <w:rPr>
              <w:b/>
            </w:rPr>
          </w:pPr>
          <w:r w:rsidRPr="00F35F30">
            <w:rPr>
              <w:bCs/>
            </w:rPr>
            <w:t xml:space="preserve">In the </w:t>
          </w:r>
          <w:r>
            <w:rPr>
              <w:bCs/>
            </w:rPr>
            <w:t>Test Sandbox</w:t>
          </w:r>
          <w:r w:rsidRPr="00F35F30">
            <w:rPr>
              <w:bCs/>
            </w:rPr>
            <w:t xml:space="preserve"> environment,</w:t>
          </w:r>
          <w:r w:rsidRPr="00F35F30">
            <w:rPr>
              <w:b/>
              <w:bCs/>
            </w:rPr>
            <w:t xml:space="preserve"> </w:t>
          </w:r>
          <w:r>
            <w:rPr>
              <w:b/>
              <w:bCs/>
            </w:rPr>
            <w:t>do not include the school year in the URL</w:t>
          </w:r>
          <w:r w:rsidRPr="00F35F30">
            <w:t>:</w:t>
          </w:r>
        </w:p>
        <w:p w14:paraId="292E8FC7" w14:textId="0A6C9458" w:rsidR="00F35F30" w:rsidRPr="00D435E2" w:rsidRDefault="00F35F30" w:rsidP="00F35F30">
          <w:pPr>
            <w:pStyle w:val="ListParagraph"/>
            <w:keepNext/>
            <w:numPr>
              <w:ilvl w:val="0"/>
              <w:numId w:val="39"/>
            </w:numPr>
            <w:rPr>
              <w:szCs w:val="20"/>
            </w:rPr>
          </w:pPr>
          <w:r w:rsidRPr="00D435E2">
            <w:rPr>
              <w:szCs w:val="20"/>
            </w:rPr>
            <w:t xml:space="preserve">Ed-Fi </w:t>
          </w:r>
          <w:r w:rsidR="00982848">
            <w:rPr>
              <w:szCs w:val="20"/>
            </w:rPr>
            <w:t xml:space="preserve">v6.2 </w:t>
          </w:r>
          <w:r w:rsidRPr="00D435E2">
            <w:rPr>
              <w:szCs w:val="20"/>
            </w:rPr>
            <w:t>API Core URL</w:t>
          </w:r>
          <w:r>
            <w:rPr>
              <w:szCs w:val="20"/>
            </w:rPr>
            <w:t xml:space="preserve"> for Test Sandbox</w:t>
          </w:r>
          <w:r w:rsidRPr="00D435E2">
            <w:rPr>
              <w:szCs w:val="20"/>
            </w:rPr>
            <w:t xml:space="preserve">: </w:t>
          </w:r>
          <w:r w:rsidR="00982848">
            <w:rPr>
              <w:szCs w:val="20"/>
            </w:rPr>
            <w:br/>
          </w:r>
          <w:r w:rsidRPr="0083511E">
            <w:rPr>
              <w:rFonts w:ascii="Courier New" w:hAnsi="Courier New" w:cs="Courier New"/>
              <w:sz w:val="20"/>
              <w:szCs w:val="20"/>
            </w:rPr>
            <w:t>…/</w:t>
          </w:r>
          <w:r>
            <w:rPr>
              <w:rFonts w:ascii="Courier New" w:hAnsi="Courier New" w:cs="Courier New"/>
              <w:sz w:val="20"/>
              <w:szCs w:val="20"/>
            </w:rPr>
            <w:t>edfi</w:t>
          </w:r>
          <w:r w:rsidRPr="0083511E">
            <w:rPr>
              <w:rFonts w:ascii="Courier New" w:hAnsi="Courier New" w:cs="Courier New"/>
              <w:sz w:val="20"/>
              <w:szCs w:val="20"/>
            </w:rPr>
            <w:t>api/data/v3/</w:t>
          </w:r>
          <w:r w:rsidRPr="0083511E">
            <w:rPr>
              <w:rFonts w:ascii="Courier New" w:hAnsi="Courier New" w:cs="Courier New"/>
              <w:bCs/>
              <w:sz w:val="20"/>
              <w:szCs w:val="20"/>
            </w:rPr>
            <w:t>ed-fi/</w:t>
          </w:r>
          <w:r w:rsidRPr="0083511E">
            <w:rPr>
              <w:rFonts w:ascii="Courier New" w:hAnsi="Courier New" w:cs="Courier New"/>
              <w:sz w:val="20"/>
              <w:szCs w:val="20"/>
            </w:rPr>
            <w:t>studentSchoolAssociations</w:t>
          </w:r>
        </w:p>
        <w:p w14:paraId="2634C033" w14:textId="06FEBDCC" w:rsidR="00090548" w:rsidRDefault="00090548" w:rsidP="00090548">
          <w:r>
            <w:t xml:space="preserve">Please note details </w:t>
          </w:r>
          <w:r w:rsidR="00EB2046">
            <w:t xml:space="preserve">below </w:t>
          </w:r>
          <w:r>
            <w:t>on how this URL changes for addressing MDE API extension vs. Ed-Fi API core resources.</w:t>
          </w:r>
        </w:p>
        <w:p w14:paraId="50BE3C31" w14:textId="77777777" w:rsidR="00090548" w:rsidRDefault="00090548" w:rsidP="00090548">
          <w:pPr>
            <w:pStyle w:val="Heading4"/>
          </w:pPr>
          <w:bookmarkStart w:id="21" w:name="_Toc206603677"/>
          <w:r>
            <w:t>Ed-Fi API Extension URLs</w:t>
          </w:r>
          <w:bookmarkEnd w:id="21"/>
        </w:p>
        <w:p w14:paraId="2D181192" w14:textId="77777777" w:rsidR="00090548" w:rsidRPr="00BE7A00" w:rsidRDefault="00090548" w:rsidP="00090548">
          <w:pPr>
            <w:rPr>
              <w:szCs w:val="20"/>
            </w:rPr>
          </w:pPr>
          <w:r>
            <w:rPr>
              <w:szCs w:val="20"/>
            </w:rPr>
            <w:t>T</w:t>
          </w:r>
          <w:r w:rsidRPr="00BE7A00">
            <w:rPr>
              <w:szCs w:val="20"/>
            </w:rPr>
            <w:t xml:space="preserve">he URL for addressing </w:t>
          </w:r>
          <w:r>
            <w:rPr>
              <w:szCs w:val="20"/>
            </w:rPr>
            <w:t>MDE’s Ed-Fi API</w:t>
          </w:r>
          <w:r w:rsidRPr="00BE7A00">
            <w:rPr>
              <w:szCs w:val="20"/>
            </w:rPr>
            <w:t xml:space="preserve"> extension resources should include ‘</w:t>
          </w:r>
          <w:r>
            <w:rPr>
              <w:szCs w:val="20"/>
            </w:rPr>
            <w:t>MN</w:t>
          </w:r>
          <w:r w:rsidRPr="00BE7A00">
            <w:rPr>
              <w:szCs w:val="20"/>
            </w:rPr>
            <w:t xml:space="preserve">’ after </w:t>
          </w:r>
          <w:r>
            <w:rPr>
              <w:szCs w:val="20"/>
            </w:rPr>
            <w:t>‘</w:t>
          </w:r>
          <w:r w:rsidRPr="00BE7A00">
            <w:rPr>
              <w:szCs w:val="20"/>
            </w:rPr>
            <w:t>v3</w:t>
          </w:r>
          <w:r>
            <w:rPr>
              <w:szCs w:val="20"/>
            </w:rPr>
            <w:t>’. For example, w</w:t>
          </w:r>
          <w:r w:rsidRPr="00BE7A00">
            <w:rPr>
              <w:szCs w:val="20"/>
            </w:rPr>
            <w:t xml:space="preserve">hen addressing </w:t>
          </w:r>
          <w:r>
            <w:rPr>
              <w:szCs w:val="20"/>
            </w:rPr>
            <w:t xml:space="preserve">the </w:t>
          </w:r>
          <w:r w:rsidRPr="0083511E">
            <w:rPr>
              <w:i/>
              <w:iCs/>
              <w:szCs w:val="20"/>
            </w:rPr>
            <w:t>studentSection504PlanProgramAssociations</w:t>
          </w:r>
          <w:r>
            <w:rPr>
              <w:szCs w:val="20"/>
            </w:rPr>
            <w:t xml:space="preserve"> resource</w:t>
          </w:r>
          <w:r w:rsidRPr="00BE7A00">
            <w:rPr>
              <w:szCs w:val="20"/>
            </w:rPr>
            <w:t>, the URL is:</w:t>
          </w:r>
        </w:p>
        <w:p w14:paraId="0F66EBDA" w14:textId="779D1018" w:rsidR="00090548" w:rsidRPr="00DD37A7" w:rsidRDefault="00090548" w:rsidP="00090548">
          <w:pPr>
            <w:rPr>
              <w:rFonts w:ascii="Courier New" w:hAnsi="Courier New" w:cs="Courier New"/>
              <w:sz w:val="20"/>
              <w:szCs w:val="20"/>
            </w:rPr>
          </w:pPr>
          <w:r w:rsidRPr="00DD37A7">
            <w:rPr>
              <w:rFonts w:ascii="Courier New" w:hAnsi="Courier New" w:cs="Courier New"/>
              <w:sz w:val="20"/>
              <w:szCs w:val="20"/>
            </w:rPr>
            <w:t>…/</w:t>
          </w:r>
          <w:r>
            <w:rPr>
              <w:rFonts w:ascii="Courier New" w:hAnsi="Courier New" w:cs="Courier New"/>
              <w:sz w:val="20"/>
              <w:szCs w:val="20"/>
            </w:rPr>
            <w:t>edfi</w:t>
          </w:r>
          <w:r w:rsidRPr="00DD37A7">
            <w:rPr>
              <w:rFonts w:ascii="Courier New" w:hAnsi="Courier New" w:cs="Courier New"/>
              <w:sz w:val="20"/>
              <w:szCs w:val="20"/>
            </w:rPr>
            <w:t>api/data/v3</w:t>
          </w:r>
          <w:r w:rsidR="00F35F30">
            <w:rPr>
              <w:rFonts w:ascii="Courier New" w:hAnsi="Courier New" w:cs="Courier New"/>
              <w:sz w:val="20"/>
              <w:szCs w:val="20"/>
            </w:rPr>
            <w:t>/202</w:t>
          </w:r>
          <w:r w:rsidR="00B64A09">
            <w:rPr>
              <w:rFonts w:ascii="Courier New" w:hAnsi="Courier New" w:cs="Courier New"/>
              <w:sz w:val="20"/>
              <w:szCs w:val="20"/>
            </w:rPr>
            <w:t>7</w:t>
          </w:r>
          <w:r w:rsidRPr="00DD37A7">
            <w:rPr>
              <w:rFonts w:ascii="Courier New" w:hAnsi="Courier New" w:cs="Courier New"/>
              <w:sz w:val="20"/>
              <w:szCs w:val="20"/>
            </w:rPr>
            <w:t>/</w:t>
          </w:r>
          <w:r w:rsidRPr="00DD37A7">
            <w:rPr>
              <w:rFonts w:ascii="Courier New" w:hAnsi="Courier New" w:cs="Courier New"/>
              <w:b/>
              <w:sz w:val="20"/>
              <w:szCs w:val="20"/>
              <w:highlight w:val="yellow"/>
            </w:rPr>
            <w:t>MN</w:t>
          </w:r>
          <w:r w:rsidRPr="00DD37A7">
            <w:rPr>
              <w:rFonts w:ascii="Courier New" w:hAnsi="Courier New" w:cs="Courier New"/>
              <w:sz w:val="20"/>
              <w:szCs w:val="20"/>
            </w:rPr>
            <w:t>/studentSection504PlanProgramAssociations</w:t>
          </w:r>
        </w:p>
        <w:p w14:paraId="7A72CD8D" w14:textId="77777777" w:rsidR="00090548" w:rsidRDefault="00090548" w:rsidP="00090548">
          <w:pPr>
            <w:pStyle w:val="Heading4"/>
          </w:pPr>
          <w:bookmarkStart w:id="22" w:name="_Toc206603678"/>
          <w:r>
            <w:t>Ed-Fi API Core URLs</w:t>
          </w:r>
          <w:bookmarkEnd w:id="22"/>
        </w:p>
        <w:p w14:paraId="2144A5BE" w14:textId="77777777" w:rsidR="00090548" w:rsidRDefault="00090548" w:rsidP="00090548">
          <w:pPr>
            <w:rPr>
              <w:szCs w:val="20"/>
            </w:rPr>
          </w:pPr>
          <w:r>
            <w:rPr>
              <w:szCs w:val="20"/>
            </w:rPr>
            <w:t>T</w:t>
          </w:r>
          <w:r w:rsidRPr="00BE7A00">
            <w:rPr>
              <w:szCs w:val="20"/>
            </w:rPr>
            <w:t xml:space="preserve">he URL for addressing </w:t>
          </w:r>
          <w:r>
            <w:rPr>
              <w:szCs w:val="20"/>
            </w:rPr>
            <w:t xml:space="preserve">Ed-Fi API core </w:t>
          </w:r>
          <w:r w:rsidRPr="00BE7A00">
            <w:rPr>
              <w:szCs w:val="20"/>
            </w:rPr>
            <w:t>resources should include ‘</w:t>
          </w:r>
          <w:r>
            <w:rPr>
              <w:szCs w:val="20"/>
            </w:rPr>
            <w:t>ed-fi’</w:t>
          </w:r>
          <w:r w:rsidRPr="00BE7A00">
            <w:rPr>
              <w:szCs w:val="20"/>
            </w:rPr>
            <w:t xml:space="preserve"> after </w:t>
          </w:r>
          <w:r>
            <w:rPr>
              <w:szCs w:val="20"/>
            </w:rPr>
            <w:t>‘</w:t>
          </w:r>
          <w:r w:rsidRPr="00BE7A00">
            <w:rPr>
              <w:szCs w:val="20"/>
            </w:rPr>
            <w:t>v3</w:t>
          </w:r>
          <w:r>
            <w:rPr>
              <w:szCs w:val="20"/>
            </w:rPr>
            <w:t>’. For example, w</w:t>
          </w:r>
          <w:r w:rsidRPr="00BE7A00">
            <w:rPr>
              <w:szCs w:val="20"/>
            </w:rPr>
            <w:t xml:space="preserve">hen addressing </w:t>
          </w:r>
          <w:r>
            <w:rPr>
              <w:szCs w:val="20"/>
            </w:rPr>
            <w:t xml:space="preserve">the </w:t>
          </w:r>
          <w:r w:rsidRPr="0083511E">
            <w:rPr>
              <w:i/>
              <w:iCs/>
              <w:szCs w:val="20"/>
            </w:rPr>
            <w:t>StudentSchoolAssociation</w:t>
          </w:r>
          <w:r>
            <w:rPr>
              <w:szCs w:val="20"/>
            </w:rPr>
            <w:t xml:space="preserve"> resource</w:t>
          </w:r>
          <w:r w:rsidRPr="00BE7A00">
            <w:rPr>
              <w:szCs w:val="20"/>
            </w:rPr>
            <w:t>, the URL is:</w:t>
          </w:r>
        </w:p>
        <w:p w14:paraId="619725E4" w14:textId="337093EF" w:rsidR="00090548" w:rsidRPr="000F2F0E" w:rsidRDefault="00090548" w:rsidP="00090548">
          <w:pPr>
            <w:rPr>
              <w:rFonts w:ascii="Courier New" w:hAnsi="Courier New" w:cs="Courier New"/>
              <w:sz w:val="20"/>
              <w:szCs w:val="20"/>
            </w:rPr>
          </w:pPr>
          <w:r w:rsidRPr="000F2F0E">
            <w:rPr>
              <w:rFonts w:ascii="Courier New" w:hAnsi="Courier New" w:cs="Courier New"/>
              <w:sz w:val="20"/>
              <w:szCs w:val="20"/>
            </w:rPr>
            <w:t>…/</w:t>
          </w:r>
          <w:r>
            <w:rPr>
              <w:rFonts w:ascii="Courier New" w:hAnsi="Courier New" w:cs="Courier New"/>
              <w:sz w:val="20"/>
              <w:szCs w:val="20"/>
            </w:rPr>
            <w:t>edfi</w:t>
          </w:r>
          <w:r w:rsidRPr="000F2F0E">
            <w:rPr>
              <w:rFonts w:ascii="Courier New" w:hAnsi="Courier New" w:cs="Courier New"/>
              <w:sz w:val="20"/>
              <w:szCs w:val="20"/>
            </w:rPr>
            <w:t>api/data/v3</w:t>
          </w:r>
          <w:r w:rsidR="00F35F30">
            <w:rPr>
              <w:rFonts w:ascii="Courier New" w:hAnsi="Courier New" w:cs="Courier New"/>
              <w:sz w:val="20"/>
              <w:szCs w:val="20"/>
            </w:rPr>
            <w:t>/202</w:t>
          </w:r>
          <w:r w:rsidR="00B64A09">
            <w:rPr>
              <w:rFonts w:ascii="Courier New" w:hAnsi="Courier New" w:cs="Courier New"/>
              <w:sz w:val="20"/>
              <w:szCs w:val="20"/>
            </w:rPr>
            <w:t>7</w:t>
          </w:r>
          <w:r w:rsidRPr="000F2F0E">
            <w:rPr>
              <w:rFonts w:ascii="Courier New" w:hAnsi="Courier New" w:cs="Courier New"/>
              <w:sz w:val="20"/>
              <w:szCs w:val="20"/>
            </w:rPr>
            <w:t>/</w:t>
          </w:r>
          <w:r w:rsidRPr="000F2F0E">
            <w:rPr>
              <w:rFonts w:ascii="Courier New" w:hAnsi="Courier New" w:cs="Courier New"/>
              <w:b/>
              <w:sz w:val="20"/>
              <w:szCs w:val="20"/>
              <w:highlight w:val="yellow"/>
            </w:rPr>
            <w:t>ed-fi</w:t>
          </w:r>
          <w:r w:rsidRPr="000F2F0E">
            <w:rPr>
              <w:rFonts w:ascii="Courier New" w:hAnsi="Courier New" w:cs="Courier New"/>
              <w:sz w:val="20"/>
              <w:szCs w:val="20"/>
            </w:rPr>
            <w:t>/</w:t>
          </w:r>
          <w:r>
            <w:rPr>
              <w:rFonts w:ascii="Courier New" w:hAnsi="Courier New" w:cs="Courier New"/>
              <w:sz w:val="20"/>
              <w:szCs w:val="20"/>
            </w:rPr>
            <w:t>s</w:t>
          </w:r>
          <w:r w:rsidRPr="000F2F0E">
            <w:rPr>
              <w:rFonts w:ascii="Courier New" w:hAnsi="Courier New" w:cs="Courier New"/>
              <w:sz w:val="20"/>
              <w:szCs w:val="20"/>
            </w:rPr>
            <w:t>tudentSchoolAssociation</w:t>
          </w:r>
          <w:r>
            <w:rPr>
              <w:rFonts w:ascii="Courier New" w:hAnsi="Courier New" w:cs="Courier New"/>
              <w:sz w:val="20"/>
              <w:szCs w:val="20"/>
            </w:rPr>
            <w:t>s</w:t>
          </w:r>
        </w:p>
        <w:p w14:paraId="2B6D4B53" w14:textId="77777777" w:rsidR="00090548" w:rsidRDefault="00090548" w:rsidP="00090548">
          <w:pPr>
            <w:pStyle w:val="Heading4"/>
          </w:pPr>
          <w:bookmarkStart w:id="23" w:name="_Toc206603679"/>
          <w:r>
            <w:t>Ed-FI API Authentication (OAuth) URL</w:t>
          </w:r>
          <w:bookmarkEnd w:id="23"/>
        </w:p>
        <w:p w14:paraId="6FC98813" w14:textId="77777777" w:rsidR="00090548" w:rsidRDefault="00090548" w:rsidP="00090548">
          <w:r>
            <w:rPr>
              <w:szCs w:val="20"/>
            </w:rPr>
            <w:t>Authentication</w:t>
          </w:r>
          <w:r w:rsidRPr="00BA3ECB">
            <w:rPr>
              <w:szCs w:val="20"/>
            </w:rPr>
            <w:t xml:space="preserve"> in Ed-Fi </w:t>
          </w:r>
          <w:r>
            <w:rPr>
              <w:szCs w:val="20"/>
            </w:rPr>
            <w:t xml:space="preserve">Suite </w:t>
          </w:r>
          <w:r w:rsidRPr="00BA3ECB">
            <w:rPr>
              <w:szCs w:val="20"/>
            </w:rPr>
            <w:t>3</w:t>
          </w:r>
          <w:r>
            <w:rPr>
              <w:szCs w:val="20"/>
            </w:rPr>
            <w:t xml:space="preserve"> ODS/API</w:t>
          </w:r>
          <w:r w:rsidRPr="00BA3ECB">
            <w:rPr>
              <w:szCs w:val="20"/>
            </w:rPr>
            <w:t xml:space="preserve"> </w:t>
          </w:r>
          <w:r>
            <w:rPr>
              <w:szCs w:val="20"/>
            </w:rPr>
            <w:t>uses</w:t>
          </w:r>
          <w:r w:rsidRPr="00BA3ECB">
            <w:rPr>
              <w:szCs w:val="20"/>
            </w:rPr>
            <w:t xml:space="preserve"> two-legged OAuth 2.0 Client Credentials Grant Flo</w:t>
          </w:r>
          <w:r>
            <w:rPr>
              <w:szCs w:val="20"/>
            </w:rPr>
            <w:t xml:space="preserve">w. </w:t>
          </w:r>
          <w:r w:rsidRPr="00BA3ECB">
            <w:t>More information and sam</w:t>
          </w:r>
          <w:r>
            <w:t xml:space="preserve">ple API calls are located on </w:t>
          </w:r>
          <w:r w:rsidRPr="006C548F">
            <w:t xml:space="preserve">the </w:t>
          </w:r>
          <w:hyperlink r:id="rId11" w:history="1">
            <w:r w:rsidRPr="006C548F">
              <w:rPr>
                <w:rStyle w:val="Hyperlink"/>
              </w:rPr>
              <w:t>Ed-Fi TechDocs Website</w:t>
            </w:r>
          </w:hyperlink>
          <w:r w:rsidRPr="006C548F">
            <w:t>.</w:t>
          </w:r>
        </w:p>
        <w:p w14:paraId="5FF2D467" w14:textId="77777777" w:rsidR="00BE3527" w:rsidRDefault="00BE3527" w:rsidP="00BE3527">
          <w:pPr>
            <w:pStyle w:val="Heading2"/>
          </w:pPr>
          <w:bookmarkStart w:id="24" w:name="_Toc206603680"/>
          <w:r>
            <w:t>MDE Ed-Fi Test Sandbox Certification Testing</w:t>
          </w:r>
          <w:bookmarkEnd w:id="24"/>
        </w:p>
        <w:p w14:paraId="01CB63BD" w14:textId="77777777" w:rsidR="00457BC5" w:rsidRDefault="00457BC5" w:rsidP="00457BC5">
          <w:pPr>
            <w:spacing w:line="259" w:lineRule="auto"/>
            <w:rPr>
              <w:szCs w:val="20"/>
            </w:rPr>
          </w:pPr>
          <w:r>
            <w:rPr>
              <w:szCs w:val="20"/>
            </w:rPr>
            <w:t xml:space="preserve">See </w:t>
          </w:r>
          <w:hyperlink r:id="rId12" w:history="1">
            <w:r w:rsidRPr="00167E62">
              <w:rPr>
                <w:rStyle w:val="Hyperlink"/>
                <w:szCs w:val="20"/>
              </w:rPr>
              <w:t>MDE’s Ed-Fi Documentation GitHub site</w:t>
            </w:r>
          </w:hyperlink>
          <w:r>
            <w:rPr>
              <w:szCs w:val="20"/>
            </w:rPr>
            <w:t xml:space="preserve"> for</w:t>
          </w:r>
          <w:r w:rsidR="00663A0E">
            <w:rPr>
              <w:szCs w:val="20"/>
            </w:rPr>
            <w:t xml:space="preserve"> the</w:t>
          </w:r>
          <w:r>
            <w:rPr>
              <w:szCs w:val="20"/>
            </w:rPr>
            <w:t xml:space="preserve"> </w:t>
          </w:r>
          <w:hyperlink r:id="rId13" w:history="1">
            <w:r w:rsidR="00663A0E">
              <w:rPr>
                <w:rStyle w:val="Hyperlink"/>
                <w:szCs w:val="20"/>
              </w:rPr>
              <w:t>T</w:t>
            </w:r>
            <w:r w:rsidRPr="00A70E40">
              <w:rPr>
                <w:rStyle w:val="Hyperlink"/>
                <w:szCs w:val="20"/>
              </w:rPr>
              <w:t xml:space="preserve">est </w:t>
            </w:r>
            <w:r w:rsidR="00663A0E">
              <w:rPr>
                <w:rStyle w:val="Hyperlink"/>
                <w:szCs w:val="20"/>
              </w:rPr>
              <w:t>S</w:t>
            </w:r>
            <w:r w:rsidRPr="00A70E40">
              <w:rPr>
                <w:rStyle w:val="Hyperlink"/>
                <w:szCs w:val="20"/>
              </w:rPr>
              <w:t xml:space="preserve">andbox </w:t>
            </w:r>
            <w:r w:rsidR="00663A0E">
              <w:rPr>
                <w:rStyle w:val="Hyperlink"/>
                <w:szCs w:val="20"/>
              </w:rPr>
              <w:t>C</w:t>
            </w:r>
            <w:r w:rsidRPr="00A70E40">
              <w:rPr>
                <w:rStyle w:val="Hyperlink"/>
                <w:szCs w:val="20"/>
              </w:rPr>
              <w:t xml:space="preserve">ertification </w:t>
            </w:r>
            <w:r w:rsidR="00663A0E">
              <w:rPr>
                <w:rStyle w:val="Hyperlink"/>
                <w:szCs w:val="20"/>
              </w:rPr>
              <w:t>S</w:t>
            </w:r>
            <w:r w:rsidRPr="00A70E40">
              <w:rPr>
                <w:rStyle w:val="Hyperlink"/>
                <w:szCs w:val="20"/>
              </w:rPr>
              <w:t>cenarios</w:t>
            </w:r>
          </w:hyperlink>
          <w:r>
            <w:rPr>
              <w:szCs w:val="20"/>
            </w:rPr>
            <w:t xml:space="preserve"> and </w:t>
          </w:r>
          <w:hyperlink r:id="rId14" w:history="1">
            <w:r w:rsidR="00663A0E" w:rsidRPr="00663A0E">
              <w:rPr>
                <w:rStyle w:val="Hyperlink"/>
                <w:szCs w:val="20"/>
              </w:rPr>
              <w:t>SIS Vendor and District Test Plan</w:t>
            </w:r>
          </w:hyperlink>
          <w:r>
            <w:rPr>
              <w:szCs w:val="20"/>
            </w:rPr>
            <w:t>.</w:t>
          </w:r>
        </w:p>
        <w:p w14:paraId="72BE07D9" w14:textId="4E796D1F" w:rsidR="00BE3527" w:rsidRDefault="00BE3527" w:rsidP="001D42A6">
          <w:pPr>
            <w:spacing w:line="259" w:lineRule="auto"/>
            <w:rPr>
              <w:szCs w:val="20"/>
            </w:rPr>
          </w:pPr>
          <w:r>
            <w:rPr>
              <w:szCs w:val="20"/>
            </w:rPr>
            <w:lastRenderedPageBreak/>
            <w:t xml:space="preserve">When certification begins, </w:t>
          </w:r>
          <w:r w:rsidRPr="6B0FA52E">
            <w:rPr>
              <w:szCs w:val="20"/>
            </w:rPr>
            <w:t xml:space="preserve">vendors </w:t>
          </w:r>
          <w:r>
            <w:rPr>
              <w:szCs w:val="20"/>
            </w:rPr>
            <w:t xml:space="preserve">will be required to generate </w:t>
          </w:r>
          <w:r w:rsidRPr="6B0FA52E">
            <w:rPr>
              <w:szCs w:val="20"/>
            </w:rPr>
            <w:t xml:space="preserve">a </w:t>
          </w:r>
          <w:r>
            <w:rPr>
              <w:szCs w:val="20"/>
            </w:rPr>
            <w:t xml:space="preserve">key and secret to a </w:t>
          </w:r>
          <w:r w:rsidRPr="6B0FA52E">
            <w:rPr>
              <w:szCs w:val="20"/>
            </w:rPr>
            <w:t>sandbox ODS/API with</w:t>
          </w:r>
          <w:r>
            <w:rPr>
              <w:szCs w:val="20"/>
            </w:rPr>
            <w:t xml:space="preserve"> no </w:t>
          </w:r>
          <w:r w:rsidRPr="6B0FA52E">
            <w:rPr>
              <w:szCs w:val="20"/>
            </w:rPr>
            <w:t>sample data pre-loaded.</w:t>
          </w:r>
          <w:r>
            <w:rPr>
              <w:szCs w:val="20"/>
            </w:rPr>
            <w:t xml:space="preserve"> </w:t>
          </w:r>
          <w:r w:rsidRPr="6B0FA52E">
            <w:rPr>
              <w:szCs w:val="20"/>
            </w:rPr>
            <w:t xml:space="preserve">This ODS </w:t>
          </w:r>
          <w:r>
            <w:rPr>
              <w:szCs w:val="20"/>
            </w:rPr>
            <w:t xml:space="preserve">will </w:t>
          </w:r>
          <w:r w:rsidRPr="6B0FA52E">
            <w:rPr>
              <w:szCs w:val="20"/>
            </w:rPr>
            <w:t xml:space="preserve">contain the </w:t>
          </w:r>
          <w:r>
            <w:rPr>
              <w:szCs w:val="20"/>
            </w:rPr>
            <w:t>MDE</w:t>
          </w:r>
          <w:r w:rsidRPr="6B0FA52E">
            <w:rPr>
              <w:szCs w:val="20"/>
            </w:rPr>
            <w:t xml:space="preserve"> </w:t>
          </w:r>
          <w:r>
            <w:rPr>
              <w:szCs w:val="20"/>
            </w:rPr>
            <w:t xml:space="preserve">School and Local Education Agency (LEA) </w:t>
          </w:r>
          <w:r w:rsidRPr="6B0FA52E">
            <w:rPr>
              <w:szCs w:val="20"/>
            </w:rPr>
            <w:t xml:space="preserve">records </w:t>
          </w:r>
          <w:r>
            <w:rPr>
              <w:szCs w:val="20"/>
            </w:rPr>
            <w:t xml:space="preserve">synchronized with </w:t>
          </w:r>
          <w:r w:rsidRPr="6B0FA52E">
            <w:rPr>
              <w:szCs w:val="20"/>
            </w:rPr>
            <w:t xml:space="preserve">MDE-ORG, </w:t>
          </w:r>
          <w:r>
            <w:rPr>
              <w:szCs w:val="20"/>
            </w:rPr>
            <w:t xml:space="preserve">MDE-specific </w:t>
          </w:r>
          <w:r w:rsidRPr="6B0FA52E">
            <w:rPr>
              <w:szCs w:val="20"/>
            </w:rPr>
            <w:t>descriptors</w:t>
          </w:r>
          <w:r>
            <w:rPr>
              <w:szCs w:val="20"/>
            </w:rPr>
            <w:t>, LEA Programs, and the State Course Catalog and Staff records required for the Minnesota Common Course Catalog (MCCC) data collection</w:t>
          </w:r>
          <w:r w:rsidRPr="6B0FA52E">
            <w:rPr>
              <w:szCs w:val="20"/>
            </w:rPr>
            <w:t>.</w:t>
          </w:r>
          <w:r>
            <w:rPr>
              <w:szCs w:val="20"/>
            </w:rPr>
            <w:t xml:space="preserve"> </w:t>
          </w:r>
          <w:r w:rsidRPr="6B0FA52E">
            <w:rPr>
              <w:szCs w:val="20"/>
            </w:rPr>
            <w:t xml:space="preserve">When submitting data for each of the </w:t>
          </w:r>
          <w:r>
            <w:rPr>
              <w:szCs w:val="20"/>
            </w:rPr>
            <w:t xml:space="preserve">SIS Vendor </w:t>
          </w:r>
          <w:r w:rsidRPr="6B0FA52E">
            <w:rPr>
              <w:szCs w:val="20"/>
            </w:rPr>
            <w:t xml:space="preserve">Certification scenarios, we ask that you use </w:t>
          </w:r>
          <w:r>
            <w:rPr>
              <w:szCs w:val="20"/>
            </w:rPr>
            <w:t>a</w:t>
          </w:r>
          <w:r w:rsidRPr="6B0FA52E">
            <w:rPr>
              <w:szCs w:val="20"/>
            </w:rPr>
            <w:t xml:space="preserve"> district</w:t>
          </w:r>
          <w:r>
            <w:rPr>
              <w:szCs w:val="20"/>
            </w:rPr>
            <w:t xml:space="preserve"> you </w:t>
          </w:r>
          <w:r w:rsidR="007427CE">
            <w:rPr>
              <w:szCs w:val="20"/>
            </w:rPr>
            <w:t>serve</w:t>
          </w:r>
          <w:r w:rsidRPr="6B0FA52E">
            <w:rPr>
              <w:szCs w:val="20"/>
            </w:rPr>
            <w:t xml:space="preserve"> and schools within th</w:t>
          </w:r>
          <w:r>
            <w:rPr>
              <w:szCs w:val="20"/>
            </w:rPr>
            <w:t>at</w:t>
          </w:r>
          <w:r w:rsidRPr="6B0FA52E">
            <w:rPr>
              <w:szCs w:val="20"/>
            </w:rPr>
            <w:t xml:space="preserve"> district.</w:t>
          </w:r>
        </w:p>
        <w:p w14:paraId="7F4006E4" w14:textId="07EDAE80" w:rsidR="00BE3527" w:rsidRDefault="0034623D" w:rsidP="007042A7">
          <w:pPr>
            <w:pStyle w:val="Heading3"/>
          </w:pPr>
          <w:bookmarkStart w:id="25" w:name="_Toc206603681"/>
          <w:r w:rsidRPr="007042A7">
            <w:rPr>
              <w:noProof/>
              <w:szCs w:val="20"/>
            </w:rPr>
            <w:drawing>
              <wp:anchor distT="0" distB="0" distL="114300" distR="114300" simplePos="0" relativeHeight="251653120" behindDoc="0" locked="0" layoutInCell="1" allowOverlap="1" wp14:anchorId="16D9BCAA" wp14:editId="122B4A95">
                <wp:simplePos x="0" y="0"/>
                <wp:positionH relativeFrom="column">
                  <wp:posOffset>3506470</wp:posOffset>
                </wp:positionH>
                <wp:positionV relativeFrom="paragraph">
                  <wp:posOffset>158115</wp:posOffset>
                </wp:positionV>
                <wp:extent cx="2916555" cy="1574800"/>
                <wp:effectExtent l="57150" t="57150" r="93345" b="10160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t="17106"/>
                        <a:stretch/>
                      </pic:blipFill>
                      <pic:spPr bwMode="auto">
                        <a:xfrm>
                          <a:off x="0" y="0"/>
                          <a:ext cx="2916555" cy="1574800"/>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42A7">
            <w:t xml:space="preserve">Ed-Fi Test Sandbox Administration </w:t>
          </w:r>
          <w:r w:rsidR="001C0D4F">
            <w:t>Portal</w:t>
          </w:r>
          <w:bookmarkEnd w:id="25"/>
        </w:p>
        <w:p w14:paraId="565561B9" w14:textId="42662B61" w:rsidR="007042A7" w:rsidRDefault="0034623D" w:rsidP="007042A7">
          <w:hyperlink r:id="rId16" w:history="1">
            <w:r>
              <w:rPr>
                <w:rStyle w:val="Hyperlink"/>
              </w:rPr>
              <w:t>MDE Sandbox Administration Site</w:t>
            </w:r>
          </w:hyperlink>
        </w:p>
        <w:p w14:paraId="2492CAA7" w14:textId="40E696C1" w:rsidR="001C0D4F" w:rsidRDefault="007042A7" w:rsidP="007042A7">
          <w:pPr>
            <w:rPr>
              <w:rFonts w:asciiTheme="minorHAnsi" w:hAnsiTheme="minorHAnsi"/>
              <w:color w:val="333333"/>
              <w:shd w:val="clear" w:color="auto" w:fill="FFFFFF"/>
            </w:rPr>
          </w:pPr>
          <w:r w:rsidRPr="007042A7">
            <w:rPr>
              <w:rFonts w:asciiTheme="minorHAnsi" w:hAnsiTheme="minorHAnsi"/>
              <w:color w:val="333333"/>
              <w:shd w:val="clear" w:color="auto" w:fill="FFFFFF"/>
            </w:rPr>
            <w:t>As part of Sandbox certification, you will need access to the </w:t>
          </w:r>
          <w:r w:rsidR="00B71A72">
            <w:rPr>
              <w:rFonts w:asciiTheme="minorHAnsi" w:hAnsiTheme="minorHAnsi"/>
              <w:color w:val="333333"/>
              <w:shd w:val="clear" w:color="auto" w:fill="FFFFFF"/>
            </w:rPr>
            <w:t xml:space="preserve">Ed-Fi Test </w:t>
          </w:r>
          <w:r w:rsidRPr="00B71A72">
            <w:rPr>
              <w:rFonts w:asciiTheme="minorHAnsi" w:hAnsiTheme="minorHAnsi"/>
              <w:shd w:val="clear" w:color="auto" w:fill="FFFFFF"/>
            </w:rPr>
            <w:t>Sandbox Admin</w:t>
          </w:r>
          <w:r w:rsidR="00B71A72" w:rsidRPr="00B71A72">
            <w:rPr>
              <w:rFonts w:asciiTheme="minorHAnsi" w:hAnsiTheme="minorHAnsi"/>
              <w:shd w:val="clear" w:color="auto" w:fill="FFFFFF"/>
            </w:rPr>
            <w:t>istration</w:t>
          </w:r>
          <w:r w:rsidRPr="00B71A72">
            <w:rPr>
              <w:rFonts w:asciiTheme="minorHAnsi" w:hAnsiTheme="minorHAnsi"/>
              <w:shd w:val="clear" w:color="auto" w:fill="FFFFFF"/>
            </w:rPr>
            <w:t xml:space="preserve"> </w:t>
          </w:r>
          <w:r w:rsidR="00B71A72">
            <w:rPr>
              <w:rFonts w:asciiTheme="minorHAnsi" w:hAnsiTheme="minorHAnsi"/>
              <w:shd w:val="clear" w:color="auto" w:fill="FFFFFF"/>
            </w:rPr>
            <w:t>Portal</w:t>
          </w:r>
          <w:r w:rsidRPr="007042A7">
            <w:rPr>
              <w:rFonts w:asciiTheme="minorHAnsi" w:hAnsiTheme="minorHAnsi"/>
              <w:color w:val="333333"/>
              <w:shd w:val="clear" w:color="auto" w:fill="FFFFFF"/>
            </w:rPr>
            <w:t>. To request an account, </w:t>
          </w:r>
          <w:hyperlink r:id="rId17" w:history="1">
            <w:r w:rsidRPr="007042A7">
              <w:rPr>
                <w:rStyle w:val="Hyperlink"/>
                <w:rFonts w:asciiTheme="minorHAnsi" w:hAnsiTheme="minorHAnsi"/>
                <w:color w:val="0088CC"/>
                <w:shd w:val="clear" w:color="auto" w:fill="FFFFFF"/>
              </w:rPr>
              <w:t>contact MDE by email</w:t>
            </w:r>
          </w:hyperlink>
          <w:r w:rsidRPr="007042A7">
            <w:rPr>
              <w:rFonts w:asciiTheme="minorHAnsi" w:hAnsiTheme="minorHAnsi"/>
              <w:color w:val="333333"/>
              <w:shd w:val="clear" w:color="auto" w:fill="FFFFFF"/>
            </w:rPr>
            <w:t xml:space="preserve">. In the Sandbox Admin Site, you will be able to create ODS </w:t>
          </w:r>
          <w:r w:rsidR="001C0D4F">
            <w:rPr>
              <w:rFonts w:asciiTheme="minorHAnsi" w:hAnsiTheme="minorHAnsi"/>
              <w:color w:val="333333"/>
              <w:shd w:val="clear" w:color="auto" w:fill="FFFFFF"/>
            </w:rPr>
            <w:t xml:space="preserve">database </w:t>
          </w:r>
          <w:r w:rsidRPr="007042A7">
            <w:rPr>
              <w:rFonts w:asciiTheme="minorHAnsi" w:hAnsiTheme="minorHAnsi"/>
              <w:color w:val="333333"/>
              <w:shd w:val="clear" w:color="auto" w:fill="FFFFFF"/>
            </w:rPr>
            <w:t xml:space="preserve">instances to use for development and testing of your integrations. </w:t>
          </w:r>
        </w:p>
        <w:p w14:paraId="2E753758" w14:textId="73779C4D" w:rsidR="007042A7" w:rsidRPr="007042A7" w:rsidRDefault="0034623D" w:rsidP="007042A7">
          <w:pPr>
            <w:rPr>
              <w:rFonts w:asciiTheme="minorHAnsi" w:hAnsiTheme="minorHAnsi"/>
              <w:szCs w:val="20"/>
            </w:rPr>
          </w:pPr>
          <w:r>
            <w:rPr>
              <w:rFonts w:asciiTheme="minorHAnsi" w:hAnsiTheme="minorHAnsi"/>
              <w:noProof/>
              <w:color w:val="333333"/>
            </w:rPr>
            <mc:AlternateContent>
              <mc:Choice Requires="wpg">
                <w:drawing>
                  <wp:anchor distT="0" distB="0" distL="114300" distR="114300" simplePos="0" relativeHeight="251657216" behindDoc="0" locked="0" layoutInCell="1" allowOverlap="1" wp14:anchorId="65F5C7F8" wp14:editId="15F97AF6">
                    <wp:simplePos x="0" y="0"/>
                    <wp:positionH relativeFrom="margin">
                      <wp:posOffset>3503930</wp:posOffset>
                    </wp:positionH>
                    <wp:positionV relativeFrom="margin">
                      <wp:posOffset>1950085</wp:posOffset>
                    </wp:positionV>
                    <wp:extent cx="3203575" cy="2106930"/>
                    <wp:effectExtent l="0" t="19050" r="15875" b="7620"/>
                    <wp:wrapSquare wrapText="bothSides"/>
                    <wp:docPr id="517886705" name="Group 1"/>
                    <wp:cNvGraphicFramePr/>
                    <a:graphic xmlns:a="http://schemas.openxmlformats.org/drawingml/2006/main">
                      <a:graphicData uri="http://schemas.microsoft.com/office/word/2010/wordprocessingGroup">
                        <wpg:wgp>
                          <wpg:cNvGrpSpPr/>
                          <wpg:grpSpPr>
                            <a:xfrm>
                              <a:off x="0" y="0"/>
                              <a:ext cx="3203575" cy="2106930"/>
                              <a:chOff x="0" y="0"/>
                              <a:chExt cx="3203585" cy="2107385"/>
                            </a:xfrm>
                          </wpg:grpSpPr>
                          <pic:pic xmlns:pic="http://schemas.openxmlformats.org/drawingml/2006/picture">
                            <pic:nvPicPr>
                              <pic:cNvPr id="4" name="Picture 4"/>
                              <pic:cNvPicPr>
                                <a:picLocks noChangeAspect="1"/>
                              </pic:cNvPicPr>
                            </pic:nvPicPr>
                            <pic:blipFill rotWithShape="1">
                              <a:blip r:embed="rId18" cstate="print">
                                <a:extLst>
                                  <a:ext uri="{28A0092B-C50C-407E-A947-70E740481C1C}">
                                    <a14:useLocalDpi xmlns:a14="http://schemas.microsoft.com/office/drawing/2010/main" val="0"/>
                                  </a:ext>
                                </a:extLst>
                              </a:blip>
                              <a:srcRect t="15376"/>
                              <a:stretch/>
                            </pic:blipFill>
                            <pic:spPr bwMode="auto">
                              <a:xfrm>
                                <a:off x="0" y="42365"/>
                                <a:ext cx="3150870" cy="2065020"/>
                              </a:xfrm>
                              <a:prstGeom prst="rect">
                                <a:avLst/>
                              </a:prstGeom>
                              <a:ln>
                                <a:noFill/>
                              </a:ln>
                              <a:extLst>
                                <a:ext uri="{53640926-AAD7-44D8-BBD7-CCE9431645EC}">
                                  <a14:shadowObscured xmlns:a14="http://schemas.microsoft.com/office/drawing/2010/main"/>
                                </a:ext>
                              </a:extLst>
                            </pic:spPr>
                          </pic:pic>
                          <wps:wsp>
                            <wps:cNvPr id="2" name="Oval 2"/>
                            <wps:cNvSpPr/>
                            <wps:spPr>
                              <a:xfrm>
                                <a:off x="906155" y="0"/>
                                <a:ext cx="2297430" cy="373242"/>
                              </a:xfrm>
                              <a:prstGeom prst="ellipse">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Callout: Line 5"/>
                            <wps:cNvSpPr/>
                            <wps:spPr>
                              <a:xfrm>
                                <a:off x="762853" y="881418"/>
                                <a:ext cx="1645285" cy="508000"/>
                              </a:xfrm>
                              <a:prstGeom prst="borderCallout1">
                                <a:avLst>
                                  <a:gd name="adj1" fmla="val -381"/>
                                  <a:gd name="adj2" fmla="val 20360"/>
                                  <a:gd name="adj3" fmla="val -100718"/>
                                  <a:gd name="adj4" fmla="val 34377"/>
                                </a:avLst>
                              </a:prstGeom>
                              <a:ln w="28575">
                                <a:solidFill>
                                  <a:srgbClr val="C00000"/>
                                </a:solidFill>
                                <a:tailEnd type="stealth" w="lg" len="med"/>
                              </a:ln>
                            </wps:spPr>
                            <wps:style>
                              <a:lnRef idx="2">
                                <a:schemeClr val="accent6"/>
                              </a:lnRef>
                              <a:fillRef idx="1">
                                <a:schemeClr val="lt1"/>
                              </a:fillRef>
                              <a:effectRef idx="0">
                                <a:schemeClr val="accent6"/>
                              </a:effectRef>
                              <a:fontRef idx="minor">
                                <a:schemeClr val="dk1"/>
                              </a:fontRef>
                            </wps:style>
                            <wps:txbx>
                              <w:txbxContent>
                                <w:p w14:paraId="3BF51A87" w14:textId="77777777" w:rsidR="00612BC6" w:rsidRPr="000A1ACD" w:rsidRDefault="00612BC6" w:rsidP="00406150">
                                  <w:pPr>
                                    <w:spacing w:before="0" w:after="0"/>
                                    <w:jc w:val="center"/>
                                    <w:rPr>
                                      <w:b/>
                                    </w:rPr>
                                  </w:pPr>
                                  <w:r w:rsidRPr="000A1ACD">
                                    <w:rPr>
                                      <w:b/>
                                    </w:rPr>
                                    <w:t>Ed-Fi API Profile Selector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5F5C7F8" id="Group 1" o:spid="_x0000_s1026" style="position:absolute;margin-left:275.9pt;margin-top:153.55pt;width:252.25pt;height:165.9pt;z-index:251657216;mso-position-horizontal-relative:margin;mso-position-vertical-relative:margin" coordsize="32035,21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DGpypgQAAMQNAAAOAAAAZHJzL2Uyb0RvYy54bWzsV9tu4zYQfS/QfyD0&#10;nlgX3yLEWQTJJlgg3QSbLfJMU5TFhiJVko7t/foeUhc7lzbtFtinDRCZFIfDmcNzZuzTD9takidu&#10;rNBqESXHcUS4YroQarWIfv96dTSPiHVUFVRqxRfRjtvow9mvv5xumpynutKy4IbAibL5pllElXNN&#10;PhpZVvGa2mPdcIXFUpuaOkzNalQYuoH3Wo7SOJ6ONtoUjdGMW4u3l+1idBb8lyVn7rYsLXdELiLE&#10;5sLThOfSP0dnpzRfGdpUgnVh0O+IoqZC4dDB1SV1lKyNeOWqFsxoq0t3zHQ90mUpGA85IJskfpHN&#10;tdHrJuSyyjerZoAJ0L7A6bvdss9P16a5b+4MkNg0K2ARZj6XbWlq/4koyTZAthsg41tHGF5maZxN&#10;ZpOIMKylSTw9yTpQWQXkX+1j1cfDnfP9zlmGCYIY9QePnoXTCJbjv8MAo1cYvM8V7HJrw6POSf2v&#10;fNTUPK6bI1xXQ51YCincLlAPF+ODUk93gt2ZdgI47wwRxSIaR0TRGozHqj+UjH1yfoO3aXdQn9GN&#10;Zo+WKH1RUbXi57YBZ6GkAMVz85GfPjtuKUVzJaQkRrsH4ar7ijY4MglU9ItdpiD8C8K8AVZLxkvN&#10;1jVXrlWX4RJJa2Ur0diImJzXS47szKciwZ1D2Q7nNUYo5wOmuTXsCxLwQksm2WzavXWGO1b52/U5&#10;9GG3eFiQjyw3v+kCruja6RD9m+Qbp9k0kITmAwGTSTyfQdqBgPF0EqeBgAONALKx7prrmvgBYkd8&#10;4Qj6dGNdy7jexKcglX8q7YFtV/2bELgPtRsiDy8YVC3bo4zZK5z/kzDD9SE073bPpLRn0u0TlST1&#10;iHYGg2xt3kbWS2fQ7Ek8TSbQ2GvhpunJbAytBtyyWZaOg+e/h41L8Mnyf0JuwMyDSDYoCHNfGwIv&#10;tBSFR7QlyWp5IQ1BPovoIvZ/ge6gz94MkQTcfa5tdmHkdpK3t/SFl1AaalDanuBbBh/cUsbA4sC/&#10;4AnWfluJEIaNrU5Cr9lvlK7V3mDrt/HQSoaN8fsnDjvCqVq5YXMtlDZvOSgeh5Nbe1DtIGc/XOpi&#10;B7VA7qEe24ZdCZD6hlp3Rw06Fy4U3djd4lFKjSvQ3SgilTbf3nrv7cFbrEZkg064iOyfa+rLpPyk&#10;wOiTZDz2rTNMxpMZ9EXM4crycEWt6wuNa0V5QHRh6O2d7Iel0fUDmva5PxVLVDGcvYiYM/3kwrUd&#10;Gm2f8fPzYNbW3xt136BqtxfnRft1+0BN0ynboSh81r2KaP5C4K2tvw+lz1FnShHUv8e1wxuK/kHS&#10;hjLbJnFBpdRrl5MboTgJJc6HhSLwvsZnU8gsCxqfz5NxMm9rbl8gk+l4AoNW6KiVe7H1JbYvfh2K&#10;S1wON11ELdIBSA/cqugCpsUfuOGyluCcL0tH2TyQ97kJStfeJI2zaf+F68ANIt/bHCVxPOszODwM&#10;7XRvlY2z2ayrGF1o0Hifho/z/5cfmjsq5EdVELfzPdU6TqWrIJFFJFfQBsf33ZoXXRg/S9XLUuW2&#10;y23Xqn5WrR9VtcJ3ZvxUQCV79lvkcB6q3P7H19lfAAAA//8DAFBLAwQKAAAAAAAAACEAskhsa1hE&#10;AQBYRAEAFAAAAGRycy9tZWRpYS9pbWFnZTEucG5niVBORw0KGgoAAAANSUhEUgAAA6kAAALWCAYA&#10;AACk3NUTAAAAAXNSR0IArs4c6QAAAARnQU1BAACxjwv8YQUAAAAJcEhZcwAADsMAAA7DAcdvqGQA&#10;AP+lSURBVHhe7N0HYBRV/gfwb3ogIQ0IgdCRGrrSRUFUFFFRFETFU/REUGzY+Ct6Zzls2PCwowd6&#10;HlZsKCiiAtIUpESk10BoIYGE9OT/fm9ndmc3u8kmbJJN+H50yU7Z2dk3s7Pzm997bwL69ju7WIGV&#10;83CxGjaeaq7DREREREREROUXEKD/1c+FDAf06TvAOQS1RKCentswWCUiIiIiIqLycw1OhTnOKUh1&#10;H5SawWjJjKrxP9VGsm31TmLbyAG2PYaIqoE+HquvoO1bWPp3MTQkDHUi6iIkJBjBwSEICgoyphBR&#10;VSssLERBQT4K8guQdTIL+Xl5xhQiotObPptx/KNZg1YPQaotIJXh+nGxxjgiIiIiIiKiyqMiUUeQ&#10;WjKLagtUJUjNOH7CNoGIiIiIiIiokkRFRSLQeG5hC1ZtMasjcCUiIiIiIiKqbCWCVGtwakmuEhER&#10;EREREVU6HaRa26Lqf+3BKaNUIiIiIiIiqjpuqvuaVIDKGJWIiIiIiIiqkFOQaq3eK88ZoxIRERER&#10;EVFVKiWTKhimEhERERERUdVxE6QyMCUiIiIiIqLqoe+TanacZL0/qjwvLi5CwwYNeJ9U8igsNBx1&#10;IyMQEhqCkOBQBAUFGVOIqKoVFhYivyAPBXn5yMzKRF5urjGFiIiIqGZwuU8qM6hUPjExsWjUuDHq&#10;1YtCeFgdBqhE1Uy+g/JdjFTfyYSEJohW31EiIiKimsaSSbVlUB2Z1CIUFRUjviEzqVRSQkJjhIaF&#10;G0NE5K9yc3NxMHW/MeQ9s4aNCAjQ/+rn5Wf+ttgE2BZGRER02mncuDHO7NkdwcEhxhhn+QUFWLNm&#10;LQ4cOGCM8Q/DLr4Iq1avxpEjR40xzho0qI/evXph/rffGWNOjWRSGaRSuUXHxCA6mhkaopoiI/0Y&#10;MjLSjSEvqB+BYhVLBlQ4MHVPLRUB8jvDQJWIiE5Dlwwbhm/mzzeG3Ltk2MVqnm+NIf8gzT979+mN&#10;FStW4uhR50C1fv366CvTVq4qMa2iXKr7Vq6IiAhcdNGFeObpf+F/H36ART8s0I///ncOnn76KQwd&#10;eqGeh/xbaGgoA1SiGkaq/cp31xsSSEoQ6esAVehlSoBqTa0SERGdJoJDgo1nngWHuM+yVqfDR45g&#10;lQpC+/bto4NSkwSvvg5QTUFNmzb/h/HchS2jGhFRF7m5eca48ouNjcVt42/FY49NxQXnn49gdaJ0&#10;8OBBHDh4CBs3bECfPn3QvFkzDB48CKOvGYXoqGhs2bIVOTk5xhLIn9hOdsOMISKqSbKzs41n7unQ&#10;sViFkpWc6NRZWmZUiYjoNNOhQ3ts3rzZGHLPm3mqw8mTJ5F+7Bj6qEA1LS0NkRERtuxqJQSoYWGh&#10;lRukDhjQH6/OeBndu3dFmApsvvz6G8x4+l94Z9qj2LX+Nyz/eTFWrf8Ty5YtQ+vWrRESHIwzz+yJ&#10;yy+7FLt278aePXuMJZG/qBcdjWC1nYioZilSB/SsrExjyJNiFTdWfuAoGdXKqE5MRETkz2pykCok&#10;UM3IyED/fn2R2DRRZ1eP+DhAFRKkVlqb1JvH3YSbbrpRLadQNw7+/OO5ePSOv6NNBNAtIRKZ6kMi&#10;OBQHMk5ib5Y6YWnaAZ26dcdrb7wppy/qdcV4+51ZeO+92cYSyR80bdYCgYFVVkuciHyksLAAKfv2&#10;GkPuyXG3qjo2qsr3IiKi2mXE5ZcZz0o374svjWf+4XK13l+UsU7ezFOd4uPj0eusM5Gfn4+1a//Q&#10;VYF9rdI6TpL2pY9OfVgWgsCgIMx+6w38+s40NArIRn6ACnCKinAsRwWvgQGoGxqIvIIAZOcX4kj6&#10;CQx74BncNPFONUuRDoae+tfT+Oab0hsY+5LUrT7vvMHo268vTqjP/fLLr+BoWpoxlZq3aGU8K7+j&#10;R/NxICcbAfVPom58ntrTgOxDoWpCXSSE10H9+v5XB5+oNtmze6fxzBP5VpYvcOzatSvWr19vDJVH&#10;+d+LiIioJqvpQaq1A6XAgACPnSmdqkoJUqW67ksvTtdXyOWefe/MfBW/vPIwOjSqh7TsfOTkF6Cw&#10;KAA5hcUIDQ5AnZAA3TYpMiwYAQV5OBrZDA/N+Q6JjRupdShGYWERJt93P1av/s14h8rRrl1bDB40&#10;CC1aNMfKlauxdOlSdEpKwv6UFOw/cABhoaFIz8gw5q560rZ39Oir0aF9e4SU0aBarmxs2vQX/jd3&#10;LjIyjhtjfaMiQarsR1sOZqFu52Pocmk2GnfMRkio2s/UtMK8AOzfVAfrvgxHzsY4tEuoy0wtUSUp&#10;O0gtv3+/+gpuv+NOY4iIiIg8qclBqrsefkvr9fdUSJDq8zapd066XQd6gYFB2LRlG/5x67Xo3jAY&#10;uYVyxbxIPWzBa5Fa/vHcIuSp8XV0E8cAZOQHIP14OiKatkVS1+4oKCjQ80qvvz8s+lFm8rlevc7C&#10;jTfegGbNmun7//z3w/9h019/6Q5GAgMD0K9fP9ww9jrdvnb7jp04duyY8cqqddttt6Jjhw66PMoi&#10;8zRq1AgJjRv7PLiXjpO8JRcZJEDddOg4uk08gvMmpiG+Ta7eDaSWn8SiwSpYTWibi45DslEUXYj1&#10;PweiQd1QPZ1VAYl8q1y3ofGSdJU/38+6yiciIvJHZ7Rpg61btxpD7nkzT1XzFIy6dqZUVgeN3vJ5&#10;m1TJ9n3xxTx5MUJCgrAx+U/MuPFC1A/M1dnT0KBi5BUUIS1TfQA1T1hwEI5lFyAmqg4K8guRXqAC&#10;2LyTiO52LmZ89r2eR1N/Rlxxpc9TyVdffRWCVUD3ww+L7PWpw8PD0OusXhh4ztmoFxmpNsYqnVVt&#10;1rwZDh08jBOZx9FAbajdu/foKslV5eWXXih3h0WSUb37nsnGkG+UN5O6KeUEOo8/gj6j05BxMBjp&#10;KYGIa1GoAlBz2wbgZEYg6kQVoV79Qqz8KA4bXm+ATk3r2aZ76d13XkfdunWNIWDpsuWY8eprxpCD&#10;zDd7zodY/NPPxhhn7pYjzh7QD6PH3KCfu5p0xwQ93bRr1248OGWqMVRymfKFvunm24whm1dnvKAP&#10;AGLDxmQ8+dQz+rk7sjy5YGKdZ/Cgc3Hb+JuNIRtzfWX9miY2cVonkzfrVts9M+0JRERG4I5J9xpj&#10;ai9mUomIiKpP48aN0bNnD91ZrDsFBfn4fc0fOHDggDHGPwy7+CKdzDtyxH0sZrZT9dX9XX1+n9Rz&#10;Bg6UeFIFpEUqvixG5vEMFOec1G1QYxrF42+PPY7bn34WNz80BedceRWGjhmDu/85FQ++9Apu+r+H&#10;EVs/DuEhwcjLztLBrGRXJVCWWPXsAQP0e/hS//79MPejj3WAGh4ejtGjR2HatH+he49uWLjwezwy&#10;9TF88eWXuk3qoUOHMPi8QXj8n//AmGtGY8Jt442lVI2K9KhbVrXgypaeXoDI7mnocXk6slUg+v1L&#10;UVg+px4CAo0AVajnP/47CotmRCH7eCB6XJaOyB7HkHaswJjBe6+/8Y4OzOThLkD1luty5GEGfK4e&#10;efhB9FT7izm/PCTgkcDHyrpMCTDnfjhbB5ZC5t28eat9emnkNVkqkGzTuuTFAgkwzWVIoCuBrzdK&#10;W7eaRLaFPMpy7ZjRTmUjwbu/Bqhdu3RGl85JxpCz3r3OQscO7Y0hIiIi8ncSfEpfO9Khk7vH1998&#10;63cBqpj/7XceA1QhcZKvAlSTT4PU84ach2IdoBap8DJABaknUFBQqJ5Jmrg+zujeE827dUffy4Zj&#10;7H334NLxE9DrkmFo3rE9+l46DK1bt0ReXj7ysjKReSJTV/mUIFWqBg8YeLbtTXwoVAVxZjb05ptv&#10;1A2A//XUNMyY8W/89tvvKCwsRBd1knjnpDtw699v0Rvg0cf+gaefeU53D13VJFthZizM56U9qltq&#10;zkn0uDJHbccinS09vD0UA/9+HIFBsl0DUFQYoJ/3/9sJpCSH4aQKUgMCi9RrsnEw96SxFP8lgZwE&#10;EK6ZRwl44uMbegz0JAMqQeRFQ8/XwxLUbtz4p34uSsuiDhjQVwe0EqhKsOWJLMPMzJaH67pR9QoI&#10;DMBdd05Eu3ZnGGNsevTohtsn3qo7piMiIiKqbXwapLZscwYKiqEfcg+8OhGRCFOBYI46oe5yzjmQ&#10;cDX3+EmcTDsBnMxGUU4uTh47iYLMHBRm56B527Y4kVWIMPW6kPA6yC8oQmFxMQpUoNq+Q0fjXSpH&#10;u7bt8NHHn9ir/TZtmoj/m/IgenTvge8WLMA//vkEvv/+B5xQwbPZ8zCVrig6Gw1a5epgNKROEfJz&#10;AhDZoBCh6nlYXfWIKFLbuQixTQp01e6QsCI1byAaqtdAvdYXJJCTzKA8XLOb3nLNvJk6d+6kq/a6&#10;c+jQYT3dkx07dungVKSmHixRVdcTyaBKQCuBareunY2x7klmtSKs6ybks5tlKNWDraRMreUrgbl1&#10;HuuwWY7ma+S5TDdf75oFNcfLwwzIzWypLFPGm8uWcXLBQB4yXpZrXTd5CFnO5ZddogN4GSdVoc1l&#10;mjx9Xk/vXZnWrduAGf9+HQ/cd489UO3V60zcfeftePb5l5Cc7Li4QURERFRb+DTSkiqpEsBJ9VwJ&#10;VKPrN0ARgtH7vAvRrmNPHNuwEwd3Hse/HpmB335ehSP7MvHas7Ow7KufkLVlPy4cOgy9+52JelH1&#10;UTciVAWpBfoG9JJNDQ4pf3XX8pB1l8yp6cYb/4a33noHs+fMwZYt/tV4uaYIjs1FcGgRClUM+uOr&#10;0WjeIwcpG0KxaXEdbF8ehm2/hmPLL3Wwd10omnbJww+vxqh51bZWrwmJ876zLpMEemZwIUGKPCQg&#10;Mauz7kvZ79T+0hPX5ZTmRGam8cyZjI+OjjKGSjpwIBURxrpI9vKLL7/R7+cuGDZJgCUZVGlPK1WQ&#10;W7ZsYUwpSQI0CZQrwrpuspyszCyn6sDmOso0YU5z1+bVlQSHsh1kfnmPG8aO0c9lG1mrtUoAaK2G&#10;fMH5g40p0PNJu2IZL+UhgaaZAZaHjJcykvUxXy/jJcD874dzdVnLxSgZ71otvLTPK9y9d2WzBqqX&#10;Xz4cd6r3rOoAtW+fPrrtqbuHcDdeHvI6IiIiovLyaZBaKFVzVVApbVIlsMwtLMbunAAk9T4T4RFR&#10;iKjfCD8vno8//kxGcVEgNq1fi5+WL8WB9DQEhkYiNr4BWnftjC37UnHieJbUdbMtUy0vO6f8Qcup&#10;aJyQUObNadn7bOns5aP+5GXbdrVi6dlX/kqq3eysSz3NzwtAfrYxfwVZgxoJUsxMp9lJkgQk1uyi&#10;mRGThzXYcF1OaaRzLXdkfGm3/2ncOEEHOSYJnuT9JKvqKUMnmVPJoJrks1nXWwJw8/NIJtSboNEd&#10;67pJteXvFvygnwtrNWLXad6Q75QZGEoQvWbtOv1cylm2jXlxQT6L9WKBDJsXDCTgNLeLlJeniwEy&#10;v/l6awBcmtI+r/D2vX1NAtUF3y/CtdeMwv/mflzlGdQVK1e6bVIgD+FuvDzkdURERETl5dMgNe3o&#10;URVQqmBVBafFKkA5cmAfzrtsOH5YtgZhMXVQGBqEswYNxp0TxqJr327o3q8b7phwI3qcc546ww5E&#10;UUABdqYew3lD+mHLX5sREhqi75OqFoejR9KMd6GaIj8tFAV5gQgKDMDQycewZ00YmnbNR/vB2Tij&#10;f4565KL9udlo2jkPKevD9DxBwQEoyA1E3jHfdPrkKdMppC2pGYy6ZtS8IdVuPWUzJdixtjN1JQGn&#10;BDmuJCiSANGs3mol7yW9CJuBlwy3b9/WmOrccdKpdATkad1MFa1GXB7Wz2I+yrpgYCUBqgS55msl&#10;uKyoqvi8ZZEqvpcNH4b/ffQJrhhxWYk2qkRERES1iU+D1G1bt+nMp2TH8vIKkNi8JU7kqzcJDUVg&#10;bBRC6xaiVYtGuHD0ZSpojUR0QhyGjroczZvEIKK+rQ1qbkAwwqLj0ahxInJy8vSyJCu7d4/7tn/k&#10;x9LDcWRnGAJDinTgKXtbRmoQ8rMDkZulHicDkZ8TiMyjQQgJL0ahCmgDg4twZHcYAo6VXS23LEeP&#10;pjll0CTr6E11X29J0CTZTNfMp1QPlSyhp6BKqpRKECsBqTlsJZk7qXJrJetuVlG1PmReM8PoC67r&#10;Jp/D2omSVJk1qxG7ThPyma1ZT+noqbzMcitvVVrJXFsz29bg0tobsrU6s6vSPm916d+vr67i+/wL&#10;L+Pzz7/UVX8feuA+BqpERERUa/k0SF23fp2u6istO7NO5qBJs+YYPu4eZOzZi88e/wfyiwoRFFqI&#10;z16chg+eeAxv/d8UvPfUowipE4ATx09g2oNTkBfaABdc83fExMbgZG6e7jRJlvnbb6ttb+JDaWnH&#10;MHLkFcZQ+dnuL0uexIfVwZrPwlFcKPdBLUaLM3Ox8r+RaljteEHFCAwshtol8MtbUWjYJh91oov1&#10;vGs/rYNG6rXlZa0eKsGWVKGVDJo5rmliE59nxaRKrXnbFvMhWUjXqrbWdRPWHoGljab19dJm0jXA&#10;lYyptaqvSYLkigSCVqWtm3wOqTpsTk9IaGT/bK7TzGBbytxcpqfq0GWRdp/WrHFpbXVNZmZb5heS&#10;kTZfbw00zbKV8a6BcGmftzrIbWbuuH08Xnhphq7yK+TvG2+9w0CViIiIaq2APn0HqFhLgi2jfaDx&#10;V24jIxnM+IYNkKECSG8kNm2Gl19/yxgCCvLz0bBRDFZ8/j98dM8YtOvcCXGJiQis3wRhUbEoLA5A&#10;2oE9yEs/gl1bd2B76jG8sWIXIqLr48SJ4wgKUjG0tF1U/08c9zd1oum5CmJFtG3bFu3anqHv6/Pq&#10;jJdxx6S7EKlOqjMzM3WnH9KmylV4eBgGDhyob1j7r2mebxXiay+/9AIm3/cACgoKPK6bldwj9fnn&#10;nsFdd/v2/o/NW5S8P2dpkveeQJcJR9B3VBpOpAUi57gtYEWALcCXtqlpe4IQ07gI0QkFWDE3Dhte&#10;a4CkZvX0dKLTWVKnjqhTpw5++32NMcahT59eupOnjeVon7pn907jme94czwiIiIi8lZUVKRvM6kp&#10;+/Zize+rbZ0nFRYhKCQUe3ftx/KDIcjudBEO7NyG3ckbMfyqyzHsyuG47MpLMOraq7F25Wr8qeZr&#10;MPROfL/0DxUkZqggxug0SS1r5fJffR6giq1bt9pvPCs9+N43+R71cB/USWcyo0ddjX899SQ6tG+P&#10;N99625hSNXbs2Fmuap3nDxmiPt82Y6h6yMWP9o0j8dub0Vj1aSzCIooR17RQZ1GlTyV5BKnnzbrl&#10;oU5sIVZ9HIt1b8WiQ5MI/Vqi013yn5vcBqhipTpulidAJSIiIqopAq4adZ3OpFqzqcXSO6/OpBah&#10;bp0w7Nmz1za3F5o0bYppL7yqb+kSFh6O3ds2443PfkNhdhpO/vwa6p9IQevEeBWw1EFGVjaOnsjG&#10;hr1HUNz+PPS44TnkbPsRD90zThqyyoogLz8f9064BWlHS+9p91RJ5jGhUQL2qkBbSObyvvsfRLdu&#10;XTHw7AFoqj7X8uUrsWTpEhw8eEjPU5ViY2MxZsw1aN+urS7b0uSrMvtTndzO/eijUnuYrYjyZlKF&#10;tDXetD8TUd0z0O2yk2jcMQfBobYgtDAvACl/1sH6r8KRszEO7RLq8h60RJWkMjKpgwefi8WLve/U&#10;ioiIiKg0zZo1832QKgaedz5uuf0uFfiF4tjhA/j3+z+jS9cOaByahjWL5mP7qp9w8lgaTqjgBXWj&#10;cOXNd+AQmiCzTitEpv2GiRNuwMncfAQGBODNV17E0p8WGUuuOiNGXIYLzj8fKSkp+OnnJfht9Wod&#10;MJ/uyhukyn5l3oom5VAujublIqjBSdRpaLulUM7hUBQfrYuE8DqoX983PfoSkXtlBanW72tlq8r3&#10;IiIiopqj0oJUcflV1+Dam27Gsl9+wYp9kQjJPYDW0dk4o3UrtGqZiOW/rkB8wzhk5hQiO7cA6/bk&#10;IqJFf6Sun4+/jx6E6Abx+PS/c/DFx/8zlkjVLSgoCIlNmxtDRFTTpOzbg8JC6drOPfULgAB9J+PK&#10;V5XvRURERDWHBKlBnZK6/sMYdpCgVf5Tf0NCgitUZXTznxuxc/s2ILgeCqNa4Vh6FhLjY9Ewtg7i&#10;YyJxzsCzdcB6IrsQkXHxWLLqLxQWFKCwqABNYoMw++038PP3C4ylkT+Q6tsRERXrrZWIql9Odrbu&#10;fM2jYhU2VlXcWJXvRURERDVGdHS0bztOcvX7yuX49rP3cXjXegQUFeJIpi07m5Obr6/my30fZQ0C&#10;g8IREhGLkxkHcfJEOl58+kn8sXqlsRTyF6GhYcYzIqqJQsNCjWfuBRgXJyubvIe8FxEREZGrnJzs&#10;ysukmgoL8nB422qcOLwLedmZCC3OQWREXcTHN8Tx4yewe28K1m3YhC2bN+HQX0txaPOvKMi3tVck&#10;/yFtx+rXb4DAwCBjDBHVNMHBIfr2Xh7p1GbVZDjZHpWIiIjciVCxYqW1SaXaJSYmFlHRMcYQEdVU&#10;GRnpyEg/Zgx5IL8JKob0dZtRufipb5HMAJWIiIg8aNiwQeVW96XaISwsjAEqUS0Rrb7LoaGlV/vV&#10;QaRcsLRcwKw42zL0chigEhERkRcYpFKpoqKi0SihiTFERLVBQuNE1FPf7dJIdVzzITnVinMsx7Ys&#10;IiIiotIxSCUnQUGBuhffyHr1dHAaExtnTCGi2iRWfbfjExqr73qU/s4HBvLngIiIiPyDV21SERBs&#10;m5uIiIiIiIiokmSfPMFMKhEREREREfkPBqlERERERETkNxikEhERERERkd9gm1TyC8Vqf8vPL0BB&#10;fj4KCwv0/qf+lyl6OhEREVW3AAQG2nrqDgwKQkhIqHoEq2HmPIjId9gmlaqdXBzJPnkS6ceO4WRW&#10;JvLyclWQWqgCVNtFEyIiIvIXxTqBIb/T+Xl5+ndb/36r33FbsoOIyDcYpFK1ycvNxfGMdOTm5vjd&#10;/RNtP7X8wSUiqnzFPNrWYPL7nad+x+X3XC40ExH5AoNUqha5OdnIysr04yuvsl7+FTgTEdVOcqxl&#10;mFrTye95VmYmcnJyjDFERBXHIJWq3MmTWcjOzva77KlVAANUIqIqw2Nu7SC/6znZJ3UzHiKiU8Eg&#10;lapUTk62ruZLREREtZM042FGlYhOBYNUqjLSc29OdrYxRERERLWVZFTz8/KNISKi8vG7W9D06nUm&#10;Vq/+3RjyT7GxMTh/yHno3q0L2rRprXu127NnL3bt3oPvf/gRKSn79XzPPv0kHnjoEf3cHyQkNML4&#10;W2/Wz9948x2kph7Uz6uC7F/SqYJtP/Md2Ra33DIOZ/bsqYd/X7MGb789C8eOpethIiIif3He4HOw&#10;b18Ktm7b4fPfw4pq2bK5/rtr1x7915cCAgMQFRVT5c17/O38qywXX3Sh3h++W/C9Mcb/1K1bF73O&#10;6onu3bvp89/g4GD8uPhn/Gf2BzpeIPIluQWN3wSpQUFBuOP28cjIOI73/vO+Mdb/jB51FQYO7I+l&#10;S5djzdq1OHz4iK7S0qlTR3TpnIS+fXphydJf8cF/52Luh7MxeswNxiurV/t2bXHf5Lvwv7mf6OFr&#10;Rl+F56e/jM1bturhyiYdJUk7VF+b8tADCAwMxJz3P9DDN4y9DoWFRZj29LN6mIiIahc5X2jWNBFN&#10;mzZBZGQE8vLycORIGjb9tQX5+f6duYuOjkLPHl2Rm5uHlat+17dyqU716kXirDO76+erVq9BVpbv&#10;25KG16mL8PBwY6hq+NP5V1maqn35/sl36+fPPvcCUvYf0M/9QcMGDdC3b2+1j/RAXFwc/tz0FzZu&#10;TMbG5E06QXPTjWNx4sQJfc7rD+rUqYMbb7gOrVq1VN+xXH2sWLDwB/z8y1I9/fwhg3HB+eep89Ec&#10;RETWxbZtOzB7zgd6mPyL3wSpoaGhKti4Dxs2bMRnn39pjPUvchXwrkkTcVx9GSWI9nTVKDo6Gg8+&#10;cC+OqOC1jwpY/eEg2bvXWRh/6zi88OIMJP+5SY9LUkH1vfdMwhtvzlI/TL/pcZUpI/2YsY/51rzP&#10;P8bE2+/EfuOg3rx5M0x//hlcPepaPUxERLWHBHm9zuqB7dt34eChw/oicZ064WgUH4/WrVti+YpV&#10;lRJoVUSH9m31797mLdv0cGRkpArWwpCWdgzduibpzNTyFaurNQvVs2c3fbFdOq5q0KA+1qxdZ0zx&#10;HcmmRkfHGkO+I+dY14y6Ck2aNDbG2Mh5lxmkyl8rOVf430efYOXK1caY6ifnYn/8sUEFVIHo1LED&#10;Xp4x05hSvS4aegEGDhyAH3/8SZ87uqt917BhAzzxz6m4beJdxpjqIwHpc8/+C7/99js+/N/H+rsX&#10;GxuLhx6cjD/V+kus0bJlCzz77AvIOH5cn9ffMPZadO7cCQ8+NJXZYA8k+SYJOtfvWVnkuzZXfddW&#10;VPC7JkFqtbdJrVevHh5XO/jSpb/6bYAq/n7LTThyNA2z3p1d6o6ckZGBx/7xpDFU/a4YcSlu/Nv1&#10;eFStkxmgCnku42SazFOZCgoKKiVAFXLVzAxQhVS7joqKMoZ8qQkuunkiRp1pDPqLxAtwy80XINEY&#10;NJ11tR+uq9WIafj0u9cw2RgUk9/6Ggu+U4+37rY9V39NI579n22a/eH82orSy7W8T9W4G2+rz/C2&#10;Lz5ArSTftRtxketObZF40Y246+oexpA7tu/rXXcaDzffEZN8VzxO9/D9ql0c5a3LotRyrV5yEtqj&#10;e1esWrUGO3ft1pkc+T2WoHTHzl1YvXoNzuzZXc9X3aSGT/PmTfWFU3kuQkKCdRa1ZYtmWKuCEln3&#10;du3O0NOqg2RR42JjsHdvCvbuS0FcXAwiIyKMqb5TXFSszwN8bdRVV+LNt2bpYNT6sHKd9ubb7+Lq&#10;q64wplY/2T/atWuLn39ZgsU//YKkpI5ITGxiTK1eUgX5+edfwiIVpHpqHiYXOAoKC3Vzsuom67tr&#10;1y7898OP7Oecx44d0+fkHTq0RwtV1o8/8S8doAqZR6oqHz9+AhdeMESPo5Kulu/Z2yW/Z64PVxLU&#10;ymtPRbUGqXLV7qknHsOXX36jvwT+Sg4iUv9ergiU5tUZL+irdu/Pfkdf4avOakdyhWjihFvRr19f&#10;THn4UXs7WSsZJ9NkHpm3stqM5OflGc98o1+/Pnj7rdd1sCKcgxfHuLfefA0Dzx6gh6uCuxNnOem7&#10;5aLK+8E5q39btSGTkWIMa+rEunvjVOzQTbslIPofnh2hp5wCXy3Hg8mv4cLYDXjtouEY+veXMP3v&#10;tr+mNrGRyFz/JobKdP2YgOnGNL9XIiB/Se0Tw3FLjfkAVezMvmiv9ugNTjt1OallRP0xEy+/Ynss&#10;O94WV7kLvvR3xXjuhtvvV21jKe/fPlbl9fFaY4L/OaNNK+xTv1tSo8kdOfk8ePAQ2rRuaYypPomJ&#10;jZGWlo709HQkGhkI6SvhlyW/6oxv/fpx2LDhT7Rq2VxneKpa3bp10KlTB902VsgJ+7btO9GxU3t9&#10;8dfXfH0eIKSa7Ka/NhtD3tm06S80a9rUGKo+cr7VqFE8brj+Wnz++Ze62rcE8l9+NR9XjfSPIFr2&#10;yxwv7sZwx6R7q7SPE0+6du3slOyKjorCKy8/jzD1OZ586hlMe/p5Xc3elTSD66bO8ck9/T3bVL7v&#10;mUleeyqqLUht0aI5Hv/HVLz9znv4dfkKY6x/kiss0iFSWUGnfFGtVxWuv8HWSVF1mHTHBERF1cPU&#10;Rx/X7Xw9kWkyj8x7x+23GWN9q6DQt1dQJ90xES+/PMMSsLh/vDLj3xg7tjZX++2B1ioY/eM75wsQ&#10;iV3UQWHLClR+JW7fGdEoVp3BHcQ8Y9idYwf9t6YF+c5ZrRNw4I/vTy0w/P0zfGTpf++3X7ciq3Er&#10;nGUMmyQIPX4g1Rhy5f77Vdv4pLyriAR2EoSWJlVNr9+gvjFUfVqqcxyp2bN7zz57x0QiJycXf6zb&#10;iM6dOyIzK0ud3B9C48aVn4WKb9gA3dRJ/ID+fXDR0CHo3683crJzsHfvPmMOqYm0D3nqJH5A/956&#10;Hpm3a5ckXaXzVPn6PKAm6tmzO24bf4tOzsx+7y3887GHcTQtDT8udiRpfli0GB07ttcJD+tDkiBV&#10;TfZfqX5s1TghAbdPuBX/ff/dEusoj/dnz8LDUx5A61ZVf6FIaiYcsBzPhwwZjLjYOAwefA6y1Hct&#10;y8O9eyXArqzafrWRXGCpqmx/tbRJ7ah2+nvvvqNKO+45FU//63HdG65UL6op5AAy9m+3eN0pQ0hI&#10;CN6b9QauGzvOGOM70quv7Eu+IllSCUK9UZ55SydV4kYg6o/lwIB+sF0XP4nNn76H79TZnWRMB1gy&#10;MgeWzcPx7iPQ3l5zypg34Urc1f0EPvmjHq4akGCblLUVn7zjOEl0WpYxrbGMw3LnLMeZalmtd7pk&#10;PmQ9LwS+U+/Vaxo+va0LIo0pyNyA166aogNBqeY6oas5ZS8W2jOTkjE9H830c/WS9W9i5K/9PC7H&#10;yvMyhfNy967fgNiuMfhVzYO3vsaF5gRl7/fD8XUjtazYFUY29TI8+8mtiFvuXfax1PWY/BoWXGBf&#10;C6xbH4tu5vtIxvM22zqZ8+tl2ddD2Nalm7l4e1k4fz77eKf3U/b+oJa1o+TncTuf+Z6y7L5I+34n&#10;2lxgbgfX8jXIcvqlY+GOVrhQl0Em1r1+DR5oY1l+RZctrOupPqN+H6fycSkHy7KkCnf/Y2p/esBx&#10;saHkuB4YdWcr7HjlM9tFFqluO7ItzK/RgWUzdfAptRauqrcOn5zohqva1TUmunw/rOS7It87y/fM&#10;Pk6+i67ThMv3S7+n+V5IxTK1jlDfy+4n5qnPbAtk9TyJKY5lWd9XnpvfeSVri+N1wmn56rMsQz+n&#10;ZetlWY4Zy1ISMUCVgf0zOy3fcWyyH7tStiKqnSpLp+ONc3mb5WpbpkzrhuPLUtB0gLkNbJ+7ui6A&#10;XXzRBViwcBGaNEnQtZtc/bFugzpJPYjzh5yr5vvRGFv1pN3smT27qeBjiR6WHn1///0PezVDMejc&#10;s9XxZ6POVjVvlojVv3nYd33kwgsGY8/eFBw6dBjH1XoUFJR+biA9t0bVi0RC4wQ0TWyMhd8vNqZU&#10;jFR5joqOMYZ8Q4Iid9UMRUWnVaZ333ld1xr87fe12L17T6V0JulLwy+5CA0bNsS7780xxgD33D0J&#10;27Ztx1dfzzfGOJMq7VeNvFJX9Zz+wsvG2KohnU/N+/JrbN26DRJIvfbvl/D+B//DmGtG4Y4779Vx&#10;TlxcLKY+/BBeeGmG/QJNj+7ddIdKz003f8eqlmT2jxw96rQ/1K9vu9B2VI03SQ2HBmr83n2OC0tV&#10;wfp9ke0rSbC6deriyX89o8eZZD53Kvpdy66uNqmT77lTtxuUtqjyocrzqI6rSfJl271nrzFUPhLg&#10;Vgdpk1OeXgMlSyw/SpXBlwFqdWs8QE7ojCqEB+qivTppksoMUk3uky0nbSfKatpHv+/Hd+/IPLaT&#10;0ZdfMU8YlYi2uEpOft1VRVQnmgOi1EmkMe2TP47YxpegTjy7J+DADpcTG2tVyXlTMPKiH1SYIIHK&#10;cAy1Bqjq/XXVWvV4TQVqFxrtMie/dT5i7dVq38SvUoPHw3KsSlumGbhABZ/mctNaO4Jeqdr72vpM&#10;W/CkpnsKRJtdYFbp9lztuNT10AEWVNBkrMfr6WhjD2a9YQtQ2+xwVDteaKspp5bd3vL5VFlFdsFw&#10;qd87fYJ6nw2q5CRYU9PswZyFXq9YW9nq17+JdbHn49NnLzNmEJHo1g+YY07PbGYpXxfqvfvjv3pZ&#10;r60Hut2myqzDZtuyZV2a9XUpPy+X7Vp+7wP9ncrPtp0d+49R/p9Mg7zd9L/2IrJ1P/1cGzEN/Zvt&#10;xa+WoDXxom5ofGCnEQSpffyitipIsn0XXn5lOczi1hr3w8VYaEybh81R/TxUrbd9V7Kcqu2qAGxA&#10;FDZ/5xKY2rl8v1SwfHG74ypAM9Zl2U49+rcdqYhITDLarDZBl0QVZEYkqr96BBIbRtnf96zWsLxe&#10;va5dX3tm1x7cmtNV8G+96GULQC2v/w7obg+YFdfpy47bj02mxmrgW5lmCcady9sddYzrbrxOyjgr&#10;AQOqqc2qnHTKb1pERF3s27cfX3+zoMRDxktvv9XdU6fOoqqA0LRHnQy3aGG5CKXIOYUEs1IFuHL6&#10;UXC2Zcs2Xe1YMrllBahCqp7m5uWhcUIjbN5s6/jpVNSm84CKks58BvTvh4z0DL8PUMX69cn6rhVW&#10;Z/bsob5r3xpDNk8+/qjxTM4lC/DJp5/r3oCrmgSZEqAKuZ3loUNHsHTZcqRnZKBrl856vPTDIj0U&#10;P/TAZHsNgbV/rKu2ALV/v754/rl/4V9P/sMYA8TEROPfKtaRhzw3yTwyr7ymOsgx+P+mPKA7Y929&#10;Z49u2y0P6S25slRLkDr9xVf0lbxHH3tCR9jleUiV2upQkTYa8sPjLw3gxdALz7fvVLWtkXgv9aWR&#10;R2U7sMyRRdBVCCPqGVnVcpBMhiXjU6IqomWZKb+v1SeUJdqKqRPjptiKZS63FC676t5l6N86EnuX&#10;OwLNeQ+swN5m7e1tJiNj1dm09iWmT/emim0Zy1QBXLPMDfjaHnx+iQfel8DNW2r+q4zASB7fH1OB&#10;l7tAtfT1mNyhGTLXf+vIEKrge44Ex96afDG6YQPmWIKq6Q8Y76WCUUdw/RI27QViG1mDTM9s6/Vf&#10;PGCP/NXnXe4S0MkFgvfNz2Wbrt7AMt1ClbW5jvN+3aleqV77jfEDPG85tmdGIq6NbdDGu2WXWX7G&#10;draWjy7/yFboLwubvtnxXBnRvxUi9262ZGwlyAM2/+p84SWqoXkMXYvfrPv7geWWTOR+fPeHNWA0&#10;2bKI7Y9b55XaCv0QtWWh48KRK7ffryg0MBeuvpf6OPD7Thywf18bqTm2YvOBuojSCU3b59m3wfa+&#10;v31syUDK6+zLswW3Tt/b3z/TF7hM8r3OslbhT/ke38pFMUOJ6b+vwGZVEmawLEoeF9yXt7OTlkDe&#10;VsaIauBSxlVDsiBSlU/a8ZVGOnCRXn+ri1zsleq7UnXWJBkbyf5aLwTv3Llb35dUbp8jt/OobLt2&#10;79WBqlTzlV6FyyLBfr++vfVrKnqRnpwt/H4RPv7kc/zzHw+X2lZvxsvT/SJBs2ev+h2qF6nbdpok&#10;k2areenQtq1z51+S9DA7C6tKZr8w8pBk2LffLdTjv1flfr4KpLp366ozkdLMcM4HH+LVVxzzv/bv&#10;qs361kSy3c2LANZ29HLhsLJUS5AqDdef/NezuOvO2+1XN/yZVI+RK6Pl1apVC6f68dVJfmykO3GT&#10;9IImN2WuCtL9fGV74P57cf999xhDNUzKEdgrgamT05eXAQN0r6SeezjV7U5LdOhia0Nn6zDJk9aI&#10;i7RmJeUh1TNj0UgFD5LVXIjzbeONDFjZSl+mN+1Ny0UFhAv3RqJNf9cgsLT1uAy21fAm6Hav9M8h&#10;WVbH+1qrL5fOw3ptT0dmZAycYsmKmHcQx9R/B0+58MsuP/flswNp9qD4JXy9HsZ2kwsKcATPQgeG&#10;1g6TpDbCPOxLHGHrobesDF7qCWQZTzWpKnynVNF3vsAjWUuprfCtJWh1VeL7pYLCtz9NQdOR8r20&#10;9px9EMezEtBahs9shSj1mu92pKJxa7Wurp9Hr4/t9XfdaTYZECq4jTiJ4x5/KpqggTpHPH7Y0/ra&#10;pke0M8pJP6SpgRkse1CivP3flq3b9W+x9ErrjmQmmzdriu3bbZnu6iD3b5VgVKrXDr9kqH5ccP5g&#10;PU7u6+pOWe1sfUV68JWOhqStaWkX3mVa/3599H1n5TW+UB1Biz+S9qdSBfUfj/4f4uMbGmOdTbpr&#10;st8kaDas36jb0tYErv3CLF+xUo9f9utyJHXqgFtuuRFvqQBVgq0VK1Y5zTvh9uq5hY70yXPf/f+H&#10;/3vEkUlNT8/A7eqzyEOem2Qembc6+/GRnpOl+ndSUid9wUUe876wdVhaGartqCH18R/9xxO45eYb&#10;qy117a0/1q3HgAH9jCHvtW7VSlcr8Ady1U52bHOnkudyv6iqEBhQ+bvZc8+/iKefed4YqmESG8Cp&#10;spcEqlK9Tp8UuwtUe2BAO0eGxlR21T0hQYNRbdfMTOrHNfZMnu5ZV417bUcrTPAqUC19mfMOHiuZ&#10;mWsTY6/uW1ElA6bS1uNL2FbDObCVXoO95fZzaI42s+Z7LvQ68eB+vbTMdGw3nvqL0srPc/lkIs34&#10;IJLZhWSIR/RTAfhO/GqJaN33pGurNi/fB2mjWWqgmlDP3nbV1pa1Hv5Qr7N2oGRmLXWVezOgk3ac&#10;etj8rrn/fulAVVd7lXbpZqC6XwV5J3VQelbrKNtrJEsqNSNkfY4fsX0ey/ro77ZahvPt+l0DSlvg&#10;aeXIKNs0rmdevd6PI8elloe5bMfD+bM7q4k9F8vN+aXd6dkD+uqOWSQjGBgYoK/ky3Cf3mchIEBq&#10;MdUzXlH1WrZshlWr15SoiizjpCff6paScgBHjhzVbfM8kdvSyK1F3N0VoKICGKTa/bJkGdZv2Ij2&#10;7dR30M+tW78Bg84daAw5/HvGi/YspDCfv/7aK3q4OklztwcfuBeT771LP5cqyD//shS//74Wu3bt&#10;xrCLh+KF6c9gzn/e1n8laVOdpI2pa/VvaYtqbY8qZJ6qbo/qzoKFP+DJp542hipXtR415ED58NR/&#10;4rLLLsGQ8wYZY/2PdNRwzsABHq96uRMWFqY+07m6PvzpLqiS2rparVq1GmvWlFZtzY+oE+IB9kyM&#10;rd2d2Rtv4kVXOoJSS4bV6f6FZ7ZSweg6l6qK3lTdE1/i1x1At+vdBZ8q2HrLMV4HHR7ZMoe2dpOl&#10;LVPRWUGjjaamXtvP61SjcjeetbbPnPwaLmy2F5t0PVHv12P7sUxEdr3YcSsY3SbSeC501rEZOpoz&#10;qOljrW0udXXVLhhrWZfJz8p7SQbXEYjJ+nYsx8fTbTW7Xmupvqw+0/VdVMy93Kvss+s9ZX3JsWwp&#10;2zLKz035jHj2WnSzBqNS3RitMPySVi6fz11Puj0wyhKUHjjh0jNj426WCzjSxtRR1V0HYG57uHYE&#10;vfbHslRbFXyz3bi779eZV7pkT42nSsqGFGRFdUP3KDMruRY7DkShu7VNqwSsWSccgam8h/HUNr/6&#10;ON0tbUilbbk94rYFwtY2rBL0Wm+dI21jGw+4skTvxZ6des/FkpF23F9WOllyZJgr836rct6wZOkK&#10;nU0ddO4A3ZmSBKcxMVHqRHQZfvv9D/Ts0U1nVatafRX4BQQE6tpXrmScTJMeiqub3H4mM9NzUwfp&#10;dVjm8SV/uHetP2nUqBFSLPd4t7JWWzUf1VHdVyxZ+qvuWFOqIFvdPukeexZSmM9vm3CnHq5O0nZd&#10;OmYNDg7CfZNtgarcD1UygMMvuRh/u+E63T5bqqzKX2mnKuPJe2lppZ0f+k61X9o6ceKEbpt69tn9&#10;ceUVlhNRP3L48GH8uPhn3HTjWKc2JaW5edzfdDuObdv8LRdS9UJCqv4ecNUh5bt1ONC4n87OmCdr&#10;0t4UuhqeJSOqToiPtzayOFItz9JeLkWd27Q3qhRKlUAss3S4ZNDtTl07TPJYdc9WxVJ3nmNkRec9&#10;cA0WHuuCCfYqsY5A5CAs46WTHHsnSSWXY+V5mTJxCka+vgGx9mq41wLLy9MmFYjreqtjubrzHve9&#10;z5a2HjJNd+Rjjr8e+NWpTepLuOX7vY7qwu6mX/QDjlnW5cJYqd5qKRs9vr10auugPv+ve5vZ3tdd&#10;MCmdK+l2tubrbZ0zWXvB9Qe6bM3PIQ8vykd3YuXU0ZbtQkKzZsecOkyyBYautQBUMBhl+z7JQ3cs&#10;ZG2XfUDt7Bc5vitRW+Y5ZQ6dq7/aHo5A0zO336/UE4gaYC5nBJqmWN4rJRn7UFf/Nb9+B06o94+w&#10;VL3XbUQt2dvWah5jkvjt43ku03c6tUlN+e49NZxgNANQj4uAPyxtUqX2xSdbohzT5WEPIN1wW941&#10;hwRY0jPu/G+/xzfzF6rf51+wZu16nWmVkyfpSVeas1jb0lUFubXe7t2eq1FIB0rNm1f/PTolwD9x&#10;wvHdjY2JQWyso+ddmebrbHRlnAdIVqljB3W8LYfOSZ2qPRslHdBItXQzUy3DUr26mRonXKutyqO6&#10;qvtK1dhHHn282joWqigzUBUPPThZt6UVQ4Y4EmLSOdgzz76A5ORNundfcm/fvhR9W6SKkNeeimq5&#10;BY07cqXjjtvH6x+YOe9/aIz1H9Ke4v777taNrp9WO7VrGt4k1Y6kCnO9yHq6g6jq6sFN7sE16a77&#10;kJFhq89+7ZhRyMo6iS++tNUdv3T4MN0BhTQgF3KlTLpHr5x7uxYj/Zjvrrq8+ca/MWPGTGzYmGyM&#10;ca97926YOOFW3Dr+dmOMH5BeON3d7sJb9mqDzreBkMyF0+0qiKqAu9vKlJ+tcyNpO1pa9dQq4eH7&#10;VfXKLpOKf+f9qLwrkWRSzzqzu65maw3IKpO0Q13801KP91QPDQ3BOQP744dFPxtjqp6co/Tpfaa+&#10;PY4Eou3bt7VffJeT9s2bt+L48RP6tjnLV6zySU/Jugp2dJz+60t9+vTCtdeM0p1lWUlQJ9lH86+V&#10;BIb/m/uJ2i+q7xsu515TH35I3xYlKakjbrj+Wt0O+BV1XrNtu1Mf5n7nww/e0+eJ1rtHzPz3S5h4&#10;u+MCrATd/3n3Tdxw49+NMdVHYot77r5Dl++TTz2j1ust3TNtTk6OOh/+RrfPPm/wIOTm5qn1vcV4&#10;FVn1Vd8zuY2P6/esLPq79pH6rq2q2HetuKjAf4JU07nnDsTPPy8xhvyLfPEuGXaRrhaw+rffsWFD&#10;MjYm/6kPvK1bt8IZbdromwZ/8813us52dZJA+bzB59qr2Ejj64f+71EcM4JFuWInN1y2Xj395NN5&#10;+PiTz4wh38o+eVIdBHxzW4CBZw/AuHF/Q5Mm7juhMMmNqN/7z2ws86cq16cYpEoVO7nthvOJqVS1&#10;s9xbkqgq2G+d42jPXCESGF4EfFvRCzc+5P77VfX0LWn0LW88fKf1LWeiLPdCLQc/Ku/KJhnDLl06&#10;4ddfVxljSG670bFDO1uVXnXiLveqP3zYdtE9Xk1r1+4MnMzORmREBJL//AtHj6bpaaciLCwcdbzo&#10;UdiXzCDVH3Xr2gXXX3+Nrroe37AhPp/3JZb9usI4D/dvD95/L3bs3KXXWS5quCPnnnLrmpdV0O0P&#10;zED1hRdn4IXnn1Yn88Bjjz2Jyy4brs7n1cFQkU5O7773Af2c/INfBqk1gdxaRnrrO3tAf30PVSHV&#10;R5Ys+VXfqLm0th6nK9m/jmek14iDcKU61UwqUXXRQam1Eap0UnWKASpptqDUehKf6hyg6qDU2rPS&#10;yYoFqHTak1phPbp30R0opXroVVjujdq4cYLupOpU728qF/ejomP036okNcNuuvk2Y8i/SJ8lUstr&#10;5cpVOltdk86LzjijDUaPGomOHTrYq9BaSYZVEgOffDavynqtLo/Ro65y27Tws8+/xNyPPjGGyB8w&#10;SKUqlZ+Xj6ysE8YQERER1WaRkfUQHBJiDBFVr/DwcB1kd+vWFQ0b1MfhI0exdu0f+q4XUgWY/AeD&#10;VKpyuTnZ1dZOl4iIiKpGeJ26OiggIiovCVJ54yqqUmHhdRAadnr09ktERHQ6Cg0NY4BKRKeEQSpV&#10;ubp1IxFep45ft8MoVv8REVHV4DG3dpDfdekkqW6E/Ua/REQVwiCVqkV4eB3dVkVubu6fpJMHnjQR&#10;EVU+OdZWbcc65HvSKZP8rktvvkREp4pBKlWbkNBQRMfEoG7dCPutcvyF7XSJJ01ERJUvgEfbGkx+&#10;v+V3XHrxld91IiJfYJBK1S40LAz1oqLtAasMBwUHV3mX9UREROSZ/C4HBwXr32n5vZbfbfn9lmEi&#10;Il9i775ERERERETkF9i7LxEREREREfkVBqlERERERETkNxikEhERERERkd9gkEpERERERER+g0Eq&#10;ERERERER+Q0GqUREREREROQ3GKQSERERERGR32CQSkRERERERH6DQSoRERERERH5DQapRERERETk&#10;V9q3a2s8o9MRg1QiIiIiIiLyGwxSiYiIiIiIyG8EXDXqumIF8gDkr/q3qAhFxeqh/tatE6bmCrbN&#10;XU5nnXEcA1r+jrRDKXq5Ijg4CGFx3fDGok62Eac5lpHvsCx9g+VYs3H7+QbLsfbitj11LEOqClLd&#10;d/OWrcaQZ9wfa5/iooLKDVLvPG8R4hvUQas2zYwxQHZ2DtasTsauI7FAWDzqRQQZU2wKi4Kw9WBD&#10;rNtVTw0F2EbWYiwj32FZ+gbLsWbj9vMNlmPtxW176liGVBW8DVJL3x/jjP3RufJoUVEwthxsgPW7&#10;o+yBLfmPSg9Sb+j+AYZePFA9cxyMCguL8NW3f6EoMBLdOrcwxjoUFRRg784/cKSwB774veR0Zxfi&#10;0bevAD6dgMe/NUYpF099DRccnoB7XzdG+LHKLyPltqcx99wmxsB+/DTmIbxmDNUmtbUsJzw/G70y&#10;3se4JxYaYypX1Xxvr0dShDEosjbhvVumwfI19o2Lp2DWSODjyli2n6qK78G777yOunXrGkPAF19+&#10;g/9+ONcY8s7gQefitvE3V+i1VaFKjifKpDsm4OwB/YwhYNeu3XhwylRjyFFOYvSYG+zzHz5yBFmZ&#10;WYiIjMAdk+7V08vjkYcfRJfOSfr5yZMncdPNt+nnpldnvICGDRro5+Y2KmtdTdeOGY3LL7vEGLKt&#10;t5D9ZvuOnXjyqWf0cHWpGb8VjuNkys834N7d6lh2Q0dEyLJmZ6DXDdFYXY2/5ZVdhvK713ab+tz2&#10;8zhbecT8Zhknx/dSy+HveOHDNthajnKq6t9bKp23QWpp+2Ox2h+7lro/9lT7Y3NjbOlKHAN378GD&#10;Dz1iDJU098PZ9uOfr1h/Aypy7PfWM08/iYiIupX6HqWp9CD1+i7vI7qxc5r9cOoh5CNObbQxarnu&#10;m8RmZhzG8h//i3dWDjPGeFLzg9RKLyPXg7gafrTFNDzuD2Xj4wDidCjLkj/cvlcd31v5zt7YKcP3&#10;Qb+P97HK4OttWvnbzxZszJ7zIRb/9LM9IPH1D3FZKuPH36oqylECxTatWzkFiBIcSvBpBn/PTHsC&#10;+1L2Y8artm+GtexPhWw38+KAvGdq6kF78Og6bJKTo6aJTdwGpiYJqm8YO8b+mWS4c+dO9vU3yWcX&#10;1RGwVudvhdffdwlyz9iO0fe9pQer4thfHpVehi6f31amHYE/LQGk6zwllD9ItfK3Mj8deRuket4f&#10;66v98RqfHK+nqmNWa3fH66yT9kBVhpcvX4kP/ms7tlbG75T8Bsx5/0P8uPjUfgPKQz67eKIKj9cS&#10;pLrfaj505ESk0yM45ixcNdrzAUxERjdE7sk0Y6j2q9QyahGNiJTtjgP0t34SoFYSlqVvVGo5uvHt&#10;ExPw3p/R6DX1QmMMnYqq3H4S6MgVXQl6apvKLEcJ3iST6ZrBlKvW8fEN9XQhmdKjRx3Lkwz2qQao&#10;wpq9loDUZL6vu+AxOjoKJzIzjSH3GjdOwKFDh40h6HV1DVD9QWVu29Plt6JSy3B3BrJiGuBiY/Di&#10;s5oDKftV2Z5pHzfhjCZI2eYpQKXTTYn9MVb2R88BqvB2fzxvsFxs83C8bthAT68q8htQlQFqdar0&#10;TOrw6/5pDJXP1x88hvc3XG8MeeJdJlWuhg1KtD23ViuU+a7GGuxqMVBXqcmSK3SHz7NX0dFVbMwf&#10;FuMqnq2Gou+qeVZ+GcmVxIGIsV59NLheJbQO254vAc4dCF10lnIrbZq1ipKWssT5SnDGJsR06qjO&#10;itRJUUIjozxdyrqCqrMshXw+cz/T+5L1aq9Z7UuX1e/o5bTfWvdj25XfdBWwJXUCkmdPwOEhtu2y&#10;9Qzn/XjV7uboHb3G5UpzNMapffNUVNf3Vq+/JetZsjxbqLLpiXRVJubrbPuiY58tUf6lLNNpvzXm&#10;W63KdFAn215p3yddp+nXHcEFal/Qi7Ls47ZtUPI4YVtPy3fGeI3H9TkFlb/9Smbz5Orxp59+oQOU&#10;/v376HER6odUftBdq34uXbbcHrRYrzJbq59aqzFJ0GRWdxWvv/GO07BZ5VSWZZJ5TjWQq+xyLC0r&#10;aWZP27dva69yK2ViPhcbNiYbzxwBpbyuZUtbtTazXDxVvbWS7fn9D4t14GpmON1VBbZuI+EpQyDb&#10;QtbPNdCV/eTXX1eideuWTssxt5d1G5pVjK3r765ackVU129Fye+7/Ba4+b10qSqcmtIECebrZJ5F&#10;DezHNbicxzgfR2zrYXvpfiSr35WW+Nzt71d5VfXvxITnX0PDRZ8DI81xLr8jJX5npQxsv6db1aFg&#10;kDHN8dvsfK5iHu9tx+qSv7e25bl/jfv3Jl8oTya10o/XTRPdVu2VarH79qU4Ha/NY5Uc0+Q3z6wi&#10;bP39u+7a0bjs0pLHZjlOHlTnyBIUW+cX1mPkRnWMTc847lT9+MuvvkFcXJxeF2s1XXndG2++o4Nb&#10;6zKs1ZVd3zcmOkqPFzLOZC5H5jc/r6yLmWW1Lt+ctyKqJJNa+SKQdMNsXSjm40bjJFPoHwWog7ra&#10;+PJ4T51o3vj8342p6tWdeqqDnExbgvRO19uqjsi8P+9H4llTbFfszBNdYxmj5YBnWYZ/ewv3jnlf&#10;/YCpz6bK5oVy/L4nnivVZGyf+af0jrjakuVyP812AG+5+31bOck0DMQs6+vU+ZOU47h77se42ZuQ&#10;JQd0NXyqAWrV8FyW5g+b7XPLPFfgUdl5ZN85FypYMaZ59ePVRJ9IjB7jHMS9dp8qzxTbD6MsZ/oT&#10;a5CS2AYTjOn6SvOfPxpDNZv78nwL3/8JtDzL3J/+jraJ+7HVcmJRovwtyjoWIKIjeulyV9PVvhlz&#10;7tP2srVOk/39Rl2FTJazRG2Dno5tXcpxwvGdcbzGdZvWxBMb+fGWgNQMCuVHSwIR+YGWAFMCDAlC&#10;zHKXH1TXrKsso15kpH0eyezJODNAtb5e3kf+CvkrgZgEZ/Kjap2nJvCUlZTxkrWUkwwJTiVgk+fW&#10;z+0aAEoZCLMMpFyk/C44f7B9nCzHnE+mmb+ZcsFBAkKTBJDmayQrar5G3tMcL0GwnKS4I9MTEhrp&#10;ZbvLsMtyJIiVh8wr20sCZet2lvUW8tcc74sAtWq4/60o+X1fiMdvsX1eOW4lxxjHktcf0ucgOiAd&#10;8xDusr7OvCBm4TiPUctAR1yg309+j22Bsm352xFjOTfyfwtxOD3CON7LsT4Dh7+1jYuR6zAXn6l+&#10;J/dgtRmgmudu6iHHdsf5ShMMsk+T8zzjt+G285CU7vg9cD0HKbmtzKDYNr8sC/o3Qo0/KxrJs43x&#10;NfQ4TmXLPHHCeOZMxktAZx6vJVC0HqskuJV9Q8b37NFNj5PM6/lDHMdmmSbBrqmROn7KeNdaKDLO&#10;/CtBoUy3LqNfvz56nPwmm9ld+S2VYFSCRTnOWn8rpc2pWZVXuHtfeR8JQuUh02Q5sq6bN2+1L0de&#10;J+8n463Lr2iAaqoFQWqW4+BgPN77M8uYdiEaxuzHT5aD+rcuJ/ZZf35uBAK7kZ6llrXImFeqmtie&#10;2aruqJPUG40fdH3FzFINxf+ZP4RyUPU+UE352ZEtfm3RJqdqNu6ntUAMNuFjy1XaEq/7raYfwN2V&#10;pexnEoSYF0rkSqvth9QMHJ0PM2XZj9VeXel+C1tTmqCtsQ691Pvt+u3Ur5BXq/Qj+mTAU3l++9se&#10;x/50Wxt1AiZl63l+h7KPBXIF3L7vfjsNq+1lq1im7crIUscNc5vKcUM/KfM44fjOyHZzXb+aR4JH&#10;+ZwSdFp/kOVH2gx4pC2iBDPWoFECE8mkWUlGUTKAtu03WwdJMs7d692RrKO74NffSWDujozPyDhu&#10;DHlHqgh/t+AHY8hGyk+qhpnlKhcMZD5hBvvykDakZiAqrFnades36irHriQItmZ2XZlBtbynnCSV&#10;RgJmWU9zn5KHDMt4CZKtmfOaw8vfXQmw9Gd2d9zyjuM8ZiFW785CTEMJ0NTvcYT1t0Qu8tnPamqE&#10;17btR0S0KpCLGyDGqD4t4xLP+LvteKt/L9TkhtHqB2Cgfd+RRIV+nWY97lsudMo5nnqN9SJ66aQ8&#10;rUkRyVBHo+HFtsA56QbLRU2qlSLrSa/UJcl4yWh6YmYqpZ2qHNdEUpLzsVkyqlJt2CTtWr0lgae5&#10;DNOOHTsxoH9f/VyyquvXb7AHrdYAVN5HAkyTt+8r6yq/ueb6y2+BfCbJKMt4yRL7Qi0IUquIvqJp&#10;+0HXjxp5tewt3CsZYjnA0ylyLcuSF0vkymzL6AikH668wFEuAsTIOshV5fQ1TpnXmmbCkI5Axm5j&#10;yH154tvfsQvN0eti29VrR1DuYf6qViuOE96xZr3Ky10AZr36Kg931WA9Ma8mS1Vj+cGU4Mbfbdz4&#10;p71qrisJJGW6L0iQby1Xd9lIyaSawatsG0/Bc0VI9lZOksoi1eOs6ykPCaRlP5Dnsl3lZKzmKeV3&#10;VwLUszJ0bSL5jJK58xkJ7LIy1PGyBnt9u76Q+Khc7DV/G4y2qo+6tEeVarzWfcddxtnJt9MwTs33&#10;Ma7Q+5Z3F++lCYflPYzaTpJ1lUx1Wzlhf9uogUe1SnKyOl63cN8DsARsMr28JLtp3WcrUlNEjok/&#10;LFqsXy+ZVNOyX1foTp7MwNTsyMkd6fipIqQqr3X95XfY/C2WjK58r8z3r6haHqTKFa4mTlXuLp7a&#10;E4nWDg28oa+4GdVwahr1I2g9+OorjgbJCDl+OKU6jfHUYP1R1QHE7t/tJ9zup+1GOpyrBbu+rkbz&#10;WJbGldQhJU9C9FVfa7VRzVqNSZEAs6K1sCRoi7H9iKfX4A4kdFXcGDNb6bk8Zdrjv2Wg5ZDzLEF5&#10;afObvDgWREjwazy/eAp6GVWJvVaTjxOVxAzErEGjZEldAzDJhJrVoKzcvd4kQY3reMneSVAmGUR/&#10;JwGYrKtr4CVVaCV7WFb22JW85qKh5xtDNqWVnzW7OWBAX3tnR66v6da1s1PHSibJvMr6u5LlWjPa&#10;kjWX3opdWYNh87OWlnGVEx/h7rP4nVJ+d630eCMb6O43+JToC3pm1V/xd1xQo6r7CqmpEq2CA0st&#10;IeNCZcuYLKQbu9+3hzMQ0ek8D5lMS40YXQaWZSnSaZ9u3uXuIoITWZcmpXTuZ6vinawvohqjqNaQ&#10;aqsSVLo9Xh8+Yq/WKgGftAktixn0nmoQJw4cSNV/u3btov8KWZ8s9Rt55ZWX62q55jhhPc5KMCnZ&#10;z7JIptiaSZbPPHToBcZQSfq3WJWXZFdPRa3PpL52n7TzsFQDabEH75V1hc2VXHH7OcOp7av3VUSq&#10;2es/Iv0sx3pbP7+tuqNZNm0Al/00BW3sr5O2fNbOFtxPk+pNRtteD69zYvyISvVI765iVrNSytJ1&#10;P5v7oRGYvv6Q7rV2kDneuMqqq0Gb5TQy2lFltAy2oNexHCnz1bujkaTW5fsalWSwVpsy2opaso4e&#10;y1O8vh3piU2cgvJS5zeUeSzIykDMSOP1NzTHrtnl7BytgseJktu09pDgQzJp1mqcMuwagMnVVwmS&#10;zHnkIYGOu9ebQYpZDVSCJXmY06VqqrU6kz+TLKHcN9Rcd3lIQFieLLJJXiOf3VyOlImUn2SoreVn&#10;doxkraol7UfN93R9jZA2pEJOyMzXyHu5W08pe2lH6m7ZVmYwLPPINpVsrnWdzPauZlU2eUhZue47&#10;fqm03wrL9x1l/AafGvV7/Km0rTfXQzrkq1nVfW2/b/JrscfW9lSzXZR0Guf6O6sejnOK/cAZ5viB&#10;wM+WjpbM+dUhxdoUxOR8bC55fmMbL21VjeEPpU8Os+o11TZSbVeq0dq3v3pIR0PWzpTM6q5l1fqQ&#10;gFGOs+NvdRybrW1DvSXrYy7DlQSnUg3X+nso2VrrcVbW35vfSzOoltdIYC2fWTLI5nLkIaRNqjks&#10;7V1P9be4cnv37foBLrlmKgICg4wxXlLv/e1HT+E/a68xRtRe/lpGZkc07qpMljatOp2u+5utl2rf&#10;9NgoTstyNDs9qgXVc2vS9pMfMjND5m/4+1V7na7b1pe/3fx+UFXwundf7o+1TqX37htWrxW2bvwZ&#10;RYUFxhjv7Nm+FkERbYyh2o1l5DunZ1mWrL50qrhP1mw1ZftJlSPpZMlf8XtQe52W27YiTRhKwe8H&#10;+ZOwKO6PtVGpmdTCwkLUrROOgMCKZVK7t8rAWU3WIy9zr87KeiMgMADB9Trip80dsfNwHWNs7eWv&#10;ZVQTM6mn2/4mGVTpxVC6yPfltjgtv7e1KJPq79tPqnZKVVIhnS/5a/VN/n7VXqfLtpXfavu9PnXn&#10;cs63NTsV/H6QP9H7Y6LaH09UYH/covbHQ9wf/U1xUb7nILWwqNAIUsMQGBRqewURERERERFRJSks&#10;yC1Z3VeCVVsWtQhpx47h0GFbj39ERERERERElemvvzY7B6k6QC0qQn5ePnbu3ImVK1fi6NGjxlQi&#10;IiIiIiKiymUPUs0A9fiJDCxZuhR/bf7LmEJERERERERUNZwyqUVFxTh0KA1ZJ2vavbSIiIiIiIio&#10;NtBBqplFTU8/hk2bNuoJRERERERERFXNUd23qBAHUg8aQ0RERERERERVz55JBQJw+PAhGSQiIiIi&#10;IiKqFvZMqtx25sSJE8YQERERERERUdUL6pTU9R+SSS0uKsCWrduM0Q4NGzZAfHwjY8g9WyaWiIiI&#10;iIiIyLOAgADjmXuHDx1EwFWjrisuLCxEQX4uvp7/nRrtHHB26tgeSUldjaGSdICrg9xC9coA/Vze&#10;lmErERERERHR6cuMCyUwVZEiAgKDbM9LCVSTN653BKn5Kkj9phxBqhmcSq/AiU2boFu3rujQoT1a&#10;tmqF8PBwYy4iIiIiIiKqzWIiI4xnJWVnZ2P79h3YsDEZv/++Fnv27kNgYKDHYFWCVHt136KiQmz1&#10;srqvGZwGqoUOPOdsTLrzDnTs2BENGjZEcHCwMRcRERERERHVduGhocazkkJCQlQ8GY8unZNwwQVD&#10;cPx4BnaooNWeYXUJVKW6r73jJG+ZAWqDhvUx5ZEpuH7sdaWma4mIiIiIiIgkbrzl5pvwxBOPoXGj&#10;RihWcaXEl67KHaQKCVLbt++I5s2bGWOIiIiIiIiIyta27RlI6twJhSqudKdcQaqZRW3aNBFjb7jW&#10;GEtERERERETkvVtuvhGJTZro+NJV+av7FhWiW/durOJLREREREREFSLxZO/eZ7mt8lvuTKrcYKZj&#10;pw7GGCIiIiIiIqLyS1JxpYSnpxSkiqLiIrRo0cIYIiIiIiIiIiq/1q1bqQDVB9V95SasvA8qERER&#10;ERERnYp69eqpf33Uuy8RERERERFRZSh/x0klA10iIiIiIiKiEl588UXjmXvu4ktmUomIiIiIiMjn&#10;zAC1rEDVFYNUIiIiIiIi8inXwLQ8geppEaQWF7GOMhERERERUVXwFJB6G6jW+iA1JzMPy+eux571&#10;qcYYIiIiIiIiqgxlBaLeBKoBV426rriwsBD5+bn4Zv53apRz1rFTx/ZISuqqnxcVFan58vDOu2/r&#10;YX9QVFCEgAD1QYLcx9tH96Rjzj3z0eOSduh/bXcEBgUgKCTImEpERERERESnIiYywnhWfiOvHoOQ&#10;kFAEBtriueSN62t2JrUotwDrXlqBP99Zg/zMPBzfcQx5GbnGVJvoRpG45IGBKsAGZt/9DZbMXouT&#10;x3OMqQ4nT+Zi+7ZUFYQXGmOIiIiIiIioqtXsIFUFnkfWpeLQ6gMqUF2LH2/5EutfXYnsw5nGHEBw&#10;WDBadW+M/X8eQop67FyzH8cPZhlTHb77bh2mv/A1NibvNcYQERERERFRVavRQWpwnWAMeu1S9H7s&#10;XGRsO4qCk/k4eSATmftOIEv9zc3IQXFxsQ5UW/dpiuj4CMQ2iUZonRAUFqgI1yIpKRFdujRHTHRd&#10;FfyyoyUiIiIiIqLqUKODVBESGYI6jSLR8rIOaHx2c0Q2j8bm/6zDwjGfYNWji3HSyJr2uiIJI6YO&#10;RnBoIH54bSU2/LANuVn5epooLCzCtm2p+PB/y7B792FjLBEREREREVWlmhGkFhfr28gUqqAye99x&#10;5Kfn6OGi/CIUZhcgQH2K5he0Rr9nzkeDro2QvjVNZ1UP/Z6K9L+MgDMAOLIrHevmb8FfS3Zh5ccb&#10;dadKpq0qQE3Zn4Z9e49g796jxlgiIiIiIiKqSn4fpBblFyJj3UEcW5WCwz/txPYXV2D/Z38he1cG&#10;Di3chr0fbMCx5ft0wBoQEICw2DoIb1AXgaFBqNOwDoLCQ1CYU4DiQhXkqnlg9AKsg1xLtd6kpGbo&#10;2aM1unZriVatGhpjiYiIiIiIqCr5f5CaW4gDX25GysebcPTXvTiyZDeOqGD14HdbsfO137Drjd+w&#10;443fkb03Q2dcY86IQ/sxndF2VGc0HtAMh1bv173/Hll7AC26JaDrBWegTa9EdLmgDWKb1LO9hwpW&#10;j6efRJ26oagbHooASbtapGTkYcfRkj0CExERERERkW/5/X1Si/IKkbZiH4qyC1CYW6AC1N2o16kB&#10;8o6cxMH5W3V13+CoMJxxT18Uy/ody0VkhwYIblgHm95ei/1L9+h7qcZ1boSu9/ZFWtpJJC/egYiY&#10;Okga0hqN2sQhKzsXzzz7BbZvP4i6EeG4eGh3XHbZmQgLC0FOQSFe//Ugdh7LweNDmyM6PNhYMyIi&#10;qo3W7v0JP2+fhwMZO3Xne0RERLWF1DxtHN0K57YZgR7NBhljT53rfVILCgqwdOlS7Ny5EydOnEC9&#10;evXQunVrDBgwAMHBzvGUu/uk+n2QKopVkCknCpJVlfaowREhyNqeju0zViJn33EdlNZtFYMji3fp&#10;e6dGtquPuIvPwKYPNiJjR5peRqgKZNv+vQe27zyGzUt3SdIVrXsl4vyJfVEYXIQHHvwAGRknVQEF&#10;Y9CgTrj+unNQt24oMnIK8e7qgziZV4R7zmmCOiF+n3wmIqIKkgB1wV//xXVn3Yn2CT1K1KwhIiKq&#10;yYrVf5tT1+KD317B0A7X+ixQtQapqamp+O6773Ds2DFjjENcXByGDRuGhg0dzSvdBak1IuIKCA5E&#10;YEgQgiNDUadpFEJi6yCqWzw6/nMQkp65AG0m9cbJnenIPZSF/IxcnNh0BEUnchEWF44Aow1qaHQY&#10;VISp75V68ngustX0PetTceJwFiIjwzF4UBLiYuuhefMG6NqlBcLDQ3SA+s4qVch/HUN0eFCVBahy&#10;5WFTcjLWrV2LzX/9heMZx40p3jmekYHNmzbp1/+5cSMyM233jZWLEbJsIiJyTzKoEqB2SOjJAJWI&#10;iGod+W2T3zj5rZPfvMog2VN3AapIS0vDtm3bjCHPak5aMLcAhQcyUHT4BIoLCnXQGl4/HPXiwxEa&#10;E4bQBnWNGaE7S4poGo2ud/ZBq8vaodn5rdHjvgFo1L0xohpFIsA476gbG44TObn46KMV2L//GIZf&#10;1hOT7x2OXr3bqEg+AKkqkF268zi2HsnB4u0ZthdVAQkqH50yBXfedhuemDoVGzdsMKaUTjLdq1as&#10;wJT77sOEm2/Wr3/4/vuxdesWpB44gFlvvonH1fKWLVmKvLw841VERGSSKr6SQSUiIqrN5LdOfvMq&#10;w+bNm41n7u3atct45plfB6nFWXkoSj+JohM5yJz7Gw6NfBNHbvgPcn/eivzkAzh218c4eMXrOH7/&#10;Z0jo0QANBrdEVFJDxF98BjI3p+HghxuR2LURev9jMBL6NUVM40j0Gd0Fbfu1QNs+zdDv2u5Y+Mt6&#10;fDN/DVat3ob536zBwYMZCAoM1G1RRcu4cLSIDcPZraL0cFWQqs25OTnIUY9cFUwWF9nWpSwb1q/H&#10;zFdewe+rVyMrK0u/Pjs3Fzkns7Fk8U+YPetdLJg/H++9/RYOpx40XkVERCY5/jKDSkREtZ381lVW&#10;vwvHj5deC1SyqWXx2yC1WAWmxx79Ckdvn4uTH/2OnPnJKE47iYLdacj5aQsy/7MceWv2ACqQzf9j&#10;LwLW7ESnp4agyysXIyQ6DClzNyB1/lZsmbYUR37ZrTfC8UNZSNuTjsSkePS/risad26I/QfTUWAE&#10;pCdP5ul7pR49WYD/rD6E+77ahfTsAjx2YTNM6NtIz+Ov8lQwunzpUuzasUN/1oiICDRKSEB8w4a6&#10;cXJBUYHODktj6cLCAhQVFxmvJCIiIiIi8g1pYlgab2p0+l2QWpxbgIKdR5G3PgW5P25Ggfqbt3IX&#10;ghpHIaBOCAIjwxAUF6HCf2PVzbq7uUUIDAlEUGgQcg9louCE7cNL78DH/0hF3sl8rPxkIxa+uhI/&#10;vb0ai9/6Hcf3n0DLFvGIqBuGkJAQxMVGIqFRDHYczcYXyWlITj2JpTukum+2vSGvt6TtZ35+vq6C&#10;6w1b51Xez+9KMqdHjxzRyxBDLrgQTzzzDKY8+ig6dOyIbt17YODgQejWoyeGDrsEsfXr6/mIiIiI&#10;iIj8id8FqdLu9MTMn5G3LgXh53dAaJ+WCB+WhIgxvRAx6kxEXN8b4Rcloe7FSQjt1gxBCfUQ3DVR&#10;jeug26qKOs2iEdqwLgJUwBoaVwfRneORn52PA1uOolDNI5nto/sykJ+Zh4uGdsOFQ7vinHM74qxB&#10;XZEXE40Dx/MRKp01qfg3PDgAdYOD1FJt6fBC9eLMgiIUFLlPj6enp2P9H39g8Q8/YMG387H0l5+x&#10;fdtWXfXWlc7uHj+O5A0b1PyLsPDbb/HL4sXYtmULCsq4AlGCWpY1wI1PUMF3RF2Eh9dRcXwgEps1&#10;w6WXj8Do667Fmb3OQmhoqDEnERGV28GFeHjYtTjf9XHvQrjvKsI7x758zL6sh79chtctyzSnvb7W&#10;Nm+lWPue47P8O9kYKZJt66If7+FPNebPf8vzx/BtbWw9Yi2HEg/b5/dXtu3i4aG2aZXsR+54+s7o&#10;h7/vR9b93/lRteV4CN/ea31/S7kZ++zDXx4yRohS5ndifr6S+7a5P/nyc/p8H6yK4/EHn9newzgu&#10;1urjn5/wv+q+ocEIbh6L4Fb1ETX5fEQ9dKEKSDsj9KwWqHfXYERe1wtBGVkI2n8EdXslImrSIETf&#10;MQihAUUo+nQ1ildsRf2uDdHs+m5oOrITWtzUA7EDmiE4LFjfEzVYLT8wKBAxjeshMq4uWrZqiJEj&#10;+2Hgxb2wJiAGz/18EF//mYaO8XVxRef6+FuvRujfMgrBKmKVoPKv4zl4a/shbDrhHHRKgPjXpk34&#10;z1tv48XnnsPLz0/Hqy++hJeeex4zXnwR33z5lVMvV5I53bFjO+Z+8D5env4CXplum++l55/HmzP/&#10;jczME8acFbPo++/VMl/Qy9q65S/sUIHyR//9EPM++QTffPElTmRUXUdQRHRq0r95EpdfcaN+zFpn&#10;jLSwTnd+zMFfxjzAJsyScQ8tQroxxj1jPrfL8BV5D8dyzfV//JvDxpga5JKH8cP8/9oeT10I/PUe&#10;rnYK7sojGXNf3wp0uBEfq+U9dVmMMb6abE9xnOCtXY1PjKc1ipy8VmR79LjRvl1fuURGtMXkd43t&#10;PP9GdNIzVS45Qa7ISXyn2831fBhXyQhjf9Ljbk/S81SLRhfiKWM9Pr6trR511VPmuv4TF1dFq6qK&#10;7g8ma1kaj9uqsJ+1P/99N6b/Ze6Lsn23YvpNni+aeD9/Es7R+/lC/OK0zx3C7u3y90KcUxP6k6vM&#10;4/H5kcZ4qip+F6RKZrTudb0RPqideh6FkDPidZYQ2XlASBCKN+xF/r8XIn/m9wj4fp2+zUxwaADy&#10;X1lgPL5D6Pb9aDysDZqP644mIzoguF4oQuuGoOelHTDg2m7ofVVn9FN/wxtH41h2IYKCgrA6NQdf&#10;bzqG31NOYPnu4wgPCcD4vgm4pU8CmseEokCtwl+ZOVibfhJLj5zAwRxbtVqT3Crm9Vdn4JOPPtK3&#10;fTl8+BCOpaUhZd8+rFj2K/7zzts6U2pWx92fkoI5s97VgeO6P6TDpoN6/gP792P9H+uQm5Or5ytN&#10;oftkrrZz+w6sXL5cd6KUdjQNR9VDev6VccnJyW4zu0Tkjw5j9RJHV+1frNhkPPPGIjxYriDzML5/&#10;6Bl8YQzZlHcZZZEA1fk9Yi55BF98/h4evcRxz7QaqccwTO6g/n6z2keZtiTcJidbL1yIWGNMlfpr&#10;GVYYWYJje6UHyLboI5/PYAuGqii4qAgJSNQJ+UpjsCaRAPVqOUEm36nB+4ONGTC2Qgv9nTOODx4v&#10;mpRv/k79VVCn7N1rycQe/ANL5eB/Sa8quTDjU74+HpsXWarzQs9pxu+C1IDAQN3mVNqfiuKDGSh4&#10;8TvkT/sSxQs2oHDVdhT+sVudSx1H8eb9KPhhI4rW7ETRnykoVsFj8ZZUFK3fg8CCQoTEhCMgTKrq&#10;qg8aFKgzqX1GdUb/a7sis3kcXl51EP/37W58+McRZKhgNb+wSMfD+UVqPYoDUD8yRN8fVTocWpB6&#10;HPeu2YN5+9IwpnkDnBnruGGtVNn9dO5crF61WgWheWjUqBGGXXoZrr/xJvTu2xd169bFIRWEfqLm&#10;2btnt+7k6PvvFuDnH3/Urw0LDUPHpCSce94QtGrd2m37V1mvzYdPYq5a1wWbj2FJWiFe2F2Aj1KL&#10;cMw5XtZCQkMRHh6OMPUIDLSVARHVQOu+w6vSk/tFQ3C5DH/3m8eA8cxbntPBnu3xHO5oL2N3w3rO&#10;UapD67Fc3qv9WPzHaRmL8Kslg+ucuX0S37suf90cy3Rr9tcaoErwa5vmNpN6aBEetyzj8jecg/O/&#10;3jCW/Y11Pudg2j6Pm+xzVTCrg73+b1uVMVs1PJdqg/bqaDL+KVu2Uq7+62pkxryeqqy5VHGzZt2s&#10;1dTk4agCaFb/K73Kap9LLkQfbMXSlfK6Q1jxk2QUWqGZbbLmVN3NXJd/L7RUL3RUhbNX7/vSss7W&#10;z1Whz2LjXL3VfE9VdmZA8s1TarzxeV2r8ZY7y+Jafo7qlOY629bXWA+n93OUR6nlpV5jBqifPCzz&#10;fFNyP3BbtbN89s6xlKulHNzvty7VRp3KrbRp3rHvH05laFmWUV56XTzuK47vy7eWfcI23XV/eAFP&#10;GfP6rExd1staDq6fz/W93Je5JwtxZ7mqnHs5f5Mm6jsPrPzpD3uZHFu5TJdZn2a2C4hO3zVL2dk/&#10;n6fvt9Nx7z2sMMbaeVN2/za+SxXYvxz7xnt4Xe+rluOE+Z56urnOMt7leJxsrKOn9/f0XfeRlJQU&#10;41lJpU2ryfyvuq+Lwvl/IH/uryj4cg3yP16B4v1p+h6pNgEIiAwHGtZDQJDRgZIK8ALqqXGhJQOz&#10;ABVshkeGIic0GF9sOobPNxzFj1vTMXPZASREhaBL47q6LWrbBuHo2zISmcVFWJiagd/TsvCjCpbX&#10;HjuJzSdyERkSgFjL8iWLKhnLgrw8RNaLVMHpjbj2hrG4dMTluPGWW9Cnfz+EhIRi3549+GXxTziW&#10;no5F3y9Edna2DmCHq/ke/sc/8OD//Z/u7Ojsc87VvfBa7Tueh9d+TcVzP+3DYwv2YuqKo/jvgUK8&#10;mVKAhUeLUGC0mTVdevnl+MdT/8KDDz+MTl06G2OJqKb5a8Ui/ffyvmPR/yJ55hww+lR8EzSVv5vn&#10;4BUdMDbEBU/bgt5x3WSCLaD829vWm3Bvw6vjLcGhBKj/sK2z6Yt/lDNQlABVLfN3Y1D77hm3VZW/&#10;eNs6nwp8XYLZKrV2PqaXyDpsxd5mt+vqZ09ddth24mOvMvgSJkNOgOQEUrIc1uqZZWQo5aROTrqN&#10;6m1SffKTh40TIzXteRXk9LntJT1NqquufP3f5TtpatZEB6Qr98p+cBi71efqM6gXWuiJpfhmP1q8&#10;oD7buzfqIHf6J84ndJ/sTdTZCF3dU538zZWT9lP4LHLSfOc3jqq4H98GTL9JggFVnnodFL3cG9FJ&#10;3ufhhfZl6XVQAYsjyPFGPPoOkqqqO7Fbr4OtbIQtA2UG9APQd786abW83yuXuKlq6a68eqjtb60O&#10;e/slGK3Ly5HZ/vPXherftji7T7xtRAWsbDOqlHKw7rdQQahUG70Qr6hhva5qfkfw6mma92L7DNDb&#10;ysziHdhrZJGNKue2YEl93jZ/eN5XTKqccJXsD7bv0ydzJPBw3R/uxURflqnLPqzfW4Jhp0CtLNYy&#10;d7cO8bh4rC3baQs8SwmYtHLO36g7zpbMo71MjH3ZKBPn75r6fG6q0rr9fit//lsCPvO1vbDbWkvA&#10;y7L7BL1s073NZLo7Hv+1Ey0elPeQ46sRiHp7PG6gl+CeBKhlfddPgTQXPOOMM/D6668bYxxeffVV&#10;Pa2sW77URP4bpB7NRNHeoyhOVYWenQ/kqTDs+EkEDmiPwKHdENC8AQLP6YCg689G0LkdEXhNPwSe&#10;kYCgoV0RdEEXW/DqwbGT+diXkasWa+sA6VBWHqLCg/HKFa3xgno8e2krtG9SFy9sTsXE33bhhpU7&#10;ERkchF71I3FOfD10iXZkUcW2LZtxQu0cEljm5uTh47lz8ehDUzBl8n147l/TsG7tH7bbvhQVYf26&#10;P1Swuhep+/frNq5t2p6Biy8ZjjPatkX9hg3Qtl073Dx+PKKinO/Lmno8F9uOZCPtZAEOZ+Yh5VAW&#10;ThYBafnF2JdbhCKXTdmuXXuce95g9B84UGd2iagm2oRfv5O/Q9BfBYkd+g7RYz1V+f397fuNjKI8&#10;7rdlYNv3Qy+vz7k6GoGwdVnWTKlZ9XgInjEztv+QdVqEj3RQexjff2gE1f+wTjfXuSPGff6gLSNs&#10;LMMMfq3++twWeDoyw0ZGVwXPn7kGuxc96PQ+2LnfHsh2GG9bB3fv4TNyMmVePVcnKfoE2OkkynLS&#10;a7TrvEqdONqq75onka7twMpmZjiu6m97L9tJvpn5tFn5+t36RK+xU7Vc9Z4SFJXZrrK7rY2aVJUz&#10;1ruZkU0plXlC2CjRlnW1tmtV7OvbrJX+K0FJxT9LMn75Rv25ZJQ9oI+9bJQtMPnVzcm4UV3vqWbz&#10;9faqaHVap/WztNW1ZaCMoLVNIg64BD226pQu27qM8jI5l4nxuSUQPoWfd3fbwsGy37pW+TSCGf15&#10;S5smw95yep3x+YQRMNmC1laI2172vuIol4ZooYOu/Tgggy4qVKY6q2Z83+VhBFJmED35Ktt6SdVa&#10;1wsLZfMiQJa20mawLcoKhMs1v3kBxigTc9vqMnEtH6MNq0tVWvf7VMnX6rIxeFt25rJLVdbx2Lp9&#10;fXg8dr3A4fa7fgpiY2Pxwgsv4J577sFLL71kjIV+fv/99+tprnFDbeCXQWrx7qPInTQbedfNlCEd&#10;fEIFiEED2iHo/CSETh6EOk+eg/D7zkJgfF0ExEYg9KFLEfbBeIQ+PgIB7Us7wqhjYVQY2jesi8iw&#10;IN0hUtPoMNSPCsaruw7hmT0H8MY+daJ1MAPr00/qnnyP5uarv4X4pH8bvNyjORKNqsimjPR03RGS&#10;BJ15eblI2bsXu3ft1I89u3ch3egwSdq+njh+QneKZN4/KDIyUu9Y1sxpo0bxuqqukLFS1bd5bBg6&#10;qHWuFxaImLrBOLNlNCKDgNZ1A9EvOhAhLplUqTJsPoiohlr3m61q7EVnQc610O2sMqv8OpFqu08P&#10;QXm635HA7j+3nGEMCcmUmpnQI9grga9RVVcHsUbW9Pd9R9S/5nRbUK11G2sLIsd3NEaUxRGYj7K3&#10;UW2IC8bYgtB96vhsdXlfY7lm2VQ1+9V/41HKVX5bu073nAME7+nqoHJCJpkINawznyoYu053gqLY&#10;T6rLf1W/cTM5kdyJD+bICVjld5xS7s9yMAV79QQ33AV7krHRJ687dUbHzFaWmyWg+lafnF6Iyfqk&#10;WgVD5omv/YRaMirG55KTZqVC29oaxBnv0WdQ96ptq2wPACRzqoatwV9p07xiBEgSmHxplOFtElxt&#10;xe79RpCjAuF2el4P+0p5VaRM7Vk342G0F7dnfkuQ9Tee+orZNlI6BhKWjKVb5ZjfFrgb5bl/vy5b&#10;pzKxBOl36gsJZo2CUpjf0zaJbsvWp2VXrcdjH33XPZgwYYIORqdMmaKD02nTpunnMk6m1Ub+F8EU&#10;FaNo2wEU7zuqs6nIL0DorL8j/D+3IWTCBQgIzEHQLx8i+LvnEfzhEwj8YQ5QWIDAnFSEpHyC0OQZ&#10;CEr5Wb1OvdYNuXNMcHAgruzRELf1b4y/nRWPacNaYn12Dj7YdRR/ncjBVynHsOJoFhqGBSNSzRur&#10;/iZF10FYUCCCXarhivj4BH2fVQk0JeAcdN55uOSyy/Tj4uGX4qJhl+g2qjI8YOBAREfHIDQ8TL/2&#10;8KHD2Ltnj71DJfm7YcN6nbaX5Unb0roRddAoMhT3DW6CV644A29f3RZvDIjFB11C8VL7YPRVQWrJ&#10;tSKims6s6quruuqg0NGe05a5dObcJlU9yhmgmsyOjBxtUr3osMmSwTw1DdDMeM/axswuuNOsWRkZ&#10;FA8cvaM6n5SV6OFVqvuVsy2XmWlaqbMpTdDYNrrSlPuzmNlHd9ycENsztk+5qUpdrvZkjoBqqXRM&#10;o4Kni3VZqfXSJ6fWgN5RFdl8uK/KWRbHez6vLxo4sjb29pv64bsqhiW4BgDWbLzbac7t/cqqAmzP&#10;bP4kwYMqw8tsQeQnD9vaBlozaZ72lfLxXZnaLui40xYtmhhPy8Ob/dFSLdwrTvN7aEdsBO6SIX3d&#10;XfVn1yC9rGYJooxaAuUvu1NvAy18fzz21XfdM2ug+vjjj9fqAFX4XZBatP0givccReBZrRA4sD2C&#10;pGpvo2gEnKG+BRFhCDiwDQF71A6Zl6MeJxG09gcEHj+E4B1fISz5XYRu+wJhG95C0FF1SCl23DdU&#10;yNDunGJ8crAI32cGo3OHeNx7XjP0b1kPx/IL9XSRrwLZOBWY3tS6Ica3aYQH2idgZLM4Y2pJHTp1&#10;RP36DXQmVQLLbj174oZx4/D3iRMwYuRIDL1kGG6/cxL+77HHdBvVFq1a6vrjElnuUQHqF599jl+X&#10;LNG3sFny08+Y9cabur2qZF4TE5sisVlz/T4J9cJwbuso9EiMQHRIADpEBKBpWIC+n2tFFBQU6Hru&#10;UlXZeo9VIvIDh1QgqjOK7v2+ZL2PgkILs8Mje7tORwbTxgwgLdV9nQJic7oliDY7QCrz1jemhrCd&#10;O1gDcUc14qZNa3APwD16WdrICXWyVcEspZnxMKu12jsXkQyJU6csjrZ4ts5PzBM8L4IZSxBYmVm7&#10;in8Ws8rhR/aT+GNffuQIaDwEsWYVRH17CZNUiyzHibc1gNfrYn0vo+qrrcqfoyqq2TlO6QGwjbsT&#10;aOeLBo5qi7GX/dOy7mVV464AS+Biy2AbGWl9oaCUabK97OvlxQm7mdn8S20XfVEkHi3aGNOM70ip&#10;+0pZ3OwPvipTczmONtjm7Utsy3StUm2rHloKd/ujWbaW6rq2LKSHYK7U+c1q/8bDHuSbVX4X4hN3&#10;1XvtVXDNjohKqWpsV/K11u9eWWVXkqd1LycfHo9P5bteXhKU/uc//8Hs2bNrdYAq/CtIVUFecfI+&#10;FC3ciKCRvRH6xNUI7N1aRZeFCEg7gIDtfyAg/bAKBINUgKciM/UorlsPxShEYMZONV+BLASBJw8h&#10;IFvNV5SLwAIV8Bao3U8FrMfV5M8OFehecWfuK8BLewqwM1u9pwpKBzSMROfoOogPD0HHqHD0iYvA&#10;4Ib1cG+HRjpYjbF31mTLxlq1VgGntP+UTpAyMjIw66039X1SX5/xKqY/8zSef/ppfPPVl/ZGzVLF&#10;9+JLL0WDBg2Rn5eHX5cuwfPTpuGJqVPxzL+e1MGqiI+Px8DBgxAX5zlAPhUHD6Til8WL8ftvq3H0&#10;SAWqyhBRpUlfvdzWIZDZ5tL+MNp0bl6O1bbfQ9+xVyc2M7fqYVTntVWrbYheA6UqsKW6r/GwVQd2&#10;BLX2Nq1GB0iXq/HOWV3bMtzdG7XDFWNxpvrraBdrtq8diyvL0b60unv3LcnojMNeZe5uTIdkJioQ&#10;WEgVPgnYjGqW0r5SOu3Q92yUE9ynLrS145T3MTolKf9VffPeiV60lTsVp/BZJMtq66REylNeC53N&#10;sN270gxiZbmPYUWf2/UtKWzLegp7L5EejCta/dYMeMyyMcvKkvFzWXepHuk2i+uOeQIt1VrNQMAM&#10;CJWqreorQcFLquyMzndkG0hGTQcHpU0rL0dQan4+87YojjavpewrZXLeH3QA4asydVkv2b8+keyy&#10;efso43Yotn3hMexuZnyu8jDfw6nKrWTvPOxT5Z3fYL1AYi0T5++aZLcvxCte3h6r0+2yj5ivXY0W&#10;1gxwWWVXaXx4PD6V73oFjBo1CldffbUxVHsFXDXqumJpH5mfn4tv5stle+cIrFPH9khK6qqfS7ZN&#10;brHyzrtv6+HKULzrMIo27UdgnzMQoAJFEXD8CAK/n4PAfVtQFBkNRDVEwImjtiD1jCQUdemL4L2L&#10;EbplLgIKslEY0wZ53cYjqE4WQrJ+U/MFIy9qEHYG9cTjOwvxc5ota1gvGPhX21DEBhdhU2Yxtp7I&#10;QnxQATpGBqN7bARiQoMRrGJhuR9pRkEx6qo4dbcKareeLEbvqADEhzli/P0p+zHnvVn48fsfdBtV&#10;yaqapMpu/7PPxl333YfExEQ9Lu3oUXz28Sf45ssvkHrggFMmU7KxTdR8l185EiOuGonoaPWZy3BM&#10;Le/Vl1/Gd998ozOk/zf1UVyuXmv6YeFC/PPhR3SbWcn0Pvb44/rerBvWrUd4nXB06dYNnZIqeDWK&#10;iHxM7ldqC8ykAyLXjn8k+HpQHa6leq/cW9Tscdccds+4/UuZ7VRL3sfUdR1ce/gt8b4uPfy6Tre+&#10;XqbdiTdKrr9rD78SrFvatZpl4Fi3kp+v5Dxle2DeZfj36FJS2ETVRrLg0uaz7ECDvMUypdPb7XMv&#10;wrMjvjSGTk1MpKNj2RdffNF45pl0BGUaefUYfScUsy+d5I3r/S9I1SRgs3T4E6CC06C3H0JAfg4Q&#10;WgeFF4xFcfNOCDzyB0IyN6g5ClAUoYK/MBXMFReiSAWpAfUiUPfImwjOSdbBbF7EWdgX/394MzUW&#10;7x8oQJ76mG3rBuDqRsFYcKQQ21TwGaOC1qsbBeLs2ECsyChGTiFwdkwAUvOAxWmFaBEegCC1Wj8e&#10;LcY9LYJwZpRzIvpgaiqWL12K31atwu7du1CQX4iYmGi079RJB6ldu3e3d4gkQawEqqtXrsTK5St0&#10;J0vZWSdRN6IuWrdtiz79+qFXnz5eBahCMrhzP3gfy5Ys1T0J33zrbRh8vqOa3srly/HmzH8jNzcX&#10;7Tt0xPjbb0debh62bt2iijpAbeMuaBDv6eSWiOj0wCCV/JZU3zQzlZWeZTpNsEzpNMcg9VQd3Ing&#10;//4LAUdSUFwvDoWXTUTxGV1RZ/mjCDr4m0R8KKzXDPndbkNho14oDgxGaOYqRBycjsA8W/9yRSGN&#10;kd7sGWwrboMf04p0ZrRndBCSM4vxzr4CZKu4WDpF6l4vAJ0iAvDNkSIUqOWeGxeIdBWkrj5ehNgQ&#10;dQLTMkTNV4wear4Goc5BqsjLycHRtDQdNBbk56Nu3QjExsUiSgWb0sbUVZ4KGuW+qcfVQwJIyWrG&#10;xMQiOiZGbSznXoRLI9nTI4cP47h6X9mCjRIS1HIcuRLpVTj1wH4Uqc9Ut04dNGrcWO8ImZmZOnNb&#10;r149+45BRHS6YpBK/kjaXtpumcOMn6+wTIn8O0j1+6gkIC0VgX+tRnH7PigaOBJFQ8ehuGVnBBTl&#10;I+D4HhV9FqggtQgBuRkIyE5Tw7kIzE5FUXBD9WigFmD7iIWhiUBoPFrVDcSIhsW4OCYLrYJPoGFI&#10;kb3jIRWr6fapqXnF+v6j0oZ1Xw6QGB6AiOAAtKwTgDOjAzAoNhD1Q9wXXWh4OBo3aYIOHTuic9eu&#10;aH1GGxWkxrkNUEVoWJi+j2nb9u31/Ge0bYcGDRuWK0AVwcHBSFCBZ7sOHdBePawBqqgXVU+/h0xr&#10;1qIFQkND9WtkPsnWMkAlIiLyT46OfBhM+QrLlMi/+XdkUlSEoO/fQ+CP/1XR4hYUdxuMom7nAnWj&#10;UBwagcL4nrbIUoLM8FgVj+ajzh9TELF6AkK2/RfZMTcgu8GNyIm9Qv0di+KgCGTm5WLlwR34dOca&#10;vL99DcLz9+KK+AC0UAFoPxWATmoRjAExgYgNCUAdFVf2jw7ExGZB+E9SMJ49IwQNg4EQFdXK2xIR&#10;EREREZFv+X/6rNDWY68olmxfoIociwsRmJmKwoQ+yGt/HfK6jEduz0kIzNmJ4KOrEZB9AMEHFqI4&#10;6wgKQ5oiNGsFIlOeRN39L+DQib3YlHEIWQX5yMzPw5ZjKbi9aRH+2zkYL7QP1oHqiEaBeDcpBHM6&#10;h+KmJkGIDw3AGXUD0TBMglMvotPCfAQdWImw36cjZOtnuqdhIX9D181E2Kp/IeiQ9JdejMATe9S6&#10;rkTI/qUI2vcTAlNXITjlF9v8eccRsvkjhK2ZjiA1HUW2e6mGyG121ryI0E3vIyA/S48LyD6EkC1z&#10;bfMeWGVkmIsRlLJMjXsJIdu/REBOmp6XiIjck2N8sUuzFyIiotpGfuu8imuqiZ8HqcUoSjobRWde&#10;iKLzxqC4oa3D96AjGxC+8p8q2HsSwakrkN/iAhTFtNXBq86qKlLmgQXpqHP0fd0uNbDgCEJOLEN4&#10;9hqEGFWAhXQadDQ7SwWr+7DruASveQhXL5Z7kHaODEBksDFjeRQX6KAxoCBXBaH7VECdokeH7PgW&#10;xcGRKEw8GyE7v0JArtySJhCBaZsQrILZ0G3zELr1UzVPHT0/8k+q1+9GcVgcUFfqotjWO/jQbyiK&#10;aoWgg787AmAV0AZmHgBCo1AUmaBGSPViFQRn7lOvjwayjyBIlZXrvWOJiMihcXQrbE715qaLRERE&#10;NZf81slvnr/y6yA1IDcbgT99BIRHoPiMHmptJYtapIK6vxCgArKAQhUEZuzQwwiOQGH9s1AY2RZF&#10;4fEojO2Gwmi505F5hUAFbOoRHx6GpNhGaFwnUj3qoVNMQyw6sANf7f0Ln+/6E78dSUFGfg72nzyB&#10;E3m5yCks0A/rLWXKIlclAiSTmZuGougWKmi03XamODjc9hmKClEcUg/FKlgurlNfjysOCrcFpwVZ&#10;6jVyH0LFuLoRkHMMyMtUz8yMchgCj23RHUQVh5q9/6pNKUF6dhoCVbnoeXWkbkTZ8t7BdW3PiYjI&#10;rXPbjMAHv72Cv1LXqKMoM6pERFS7yG+b/MbJb5385vkr/+7dV61T4C+fAI1boqjTAGOkirUOrEDo&#10;xrdVgLoLRRHxyO37mApK2yOg4ASCD/6CoKO/oyi2C/Ljz0VY5kKEH/tCBY25KAhvg9yoQTge1AwH&#10;i2IREFRPB5T/2faHCkhzEKSCxTb1YnXwuuNEGjrGxCM8KAiFKkDt07ApwoK8TKsW5asgcpsKFnNQ&#10;UL8zEGTrBEmyq8F7fkRAfjYKGvVEUUMp1wAEHtmAwLzj6mkwAvLSkd/8AvU8UD1Xn2f/rypIPaqW&#10;k4Si+iroDgxRy/hBBeRJOpNamHgOisOi1LKPIDj1NxXYp6GgYXcUxbVXywhC8KG1CDyajOK6jVAQ&#10;30MFxQ30uhARkXtr9/6En7fPw4GMneW6QElEROTvJPaRDKoEqD2aDTLGnrrT7hY0AQV5KJKAzRIg&#10;BhScRMjWT1Vwtx6FzYYgv8X5aqQK8HIOI2zvpypYW4yisBjktb4ZhTHtEZK9Ub0mDcE5OxCsnhcH&#10;hiI35nLkRZ+Dk0XB+Gr3X9h6/CgigoPRIaYh9mUdx7bjEqQ2VONCdJA6vFl7RKjC81qRUfVYV7t1&#10;CCjMUyUs94ENUwNGllcyoOaJkPw1glr9vKhALaYIxbIcMysqbVPV55VqxXr5Un3Z47xqnGRuJYNr&#10;jiMiIiIiIvKR0+4WNMXBoU4BqpDqrwEZOxFw8pCawQjYlMCcQwg6shyBmdsRnLYGQWm/qWlhyKs3&#10;APmR/RCUt0sFqckIOfkHQjJXqIAxA+EqeDuvSSsMb94eF6tAtHfDZuhevzF6NUxEt7jG6J/QEgPV&#10;I9zbLKpJgkKXAFUUB6lANyhcTTOrIStmUCkPM0AVMo8aLg5SAa01wAxU88g0/dfYhB7nDVZl6DKO&#10;iIiIiIjIT/l9kOqWdAKU9heCjm1F4JGNxkglJBLFYXJv1AAUB4SgKLS+Gmn7iNKOU983FdJzowSP&#10;hQg98StCM1eiYWgIusQ2Qtuo+ogNDUeXuARc0KQNkmLj0aROJJrUrYcg3keUiIiIiIio0tXIyKs4&#10;ujUKWlyIgsRzkd9ymDFWhZ11GiO31d+Qe8Z45LUYrQLWWFumVZF7pGbXH42TDW9Cjr5naizCj36I&#10;iEMvIyhXBbsqsJWH1NMOCwxClApWQxiYEhERERERVamaGaSG1kNh8yEIyMvQ2VS7wFAUxnZBQfzZ&#10;CDrxF+om/wshu+aaE1EY3gbZDf+G7AbXoyikPgILjyMw7yDCMr5DvT0PIChvrzEvERERERERVYca&#10;myrU3Qzln0DAyYN62CEAAYVZCMg/DhScRGDWLjWzeW/QAPV/CIoD6yA3+kKcbDAOJxPuQnFAHd2h&#10;UkBBujEfERERERERVYcaG6QWRTZF9uBXkdf178YYh4LI9shPHIH8JsNRHN4AwWmrjSkORSGNkFN/&#10;FHJiL0d2w5uR0fptFNRNMqYSERERERFRdai5jS6lN9uwaF3Ft4SQSOQ1H4ncDpMQdGwjQu1Vft3T&#10;nSqFNFHP2AaViIiIiIioOtXeqCwgUAWe9ZDX5kbktbrOGElERERERET+rHanDgOCUdCwPwrizjRG&#10;EBERERERkT9j/VYiIiIiIiLyGwxSiYiIiIiIyG8wSCUiIiIiIiK/wSCViIiIiIiI/AaDVCIiIiIi&#10;IvIbDFKJiIiIiIjIbzBIJSIiIiIiIr/BIJWIiIiIiIj8BoNUIiIiIiIi8hsMUomIiIiIiMhvMEgl&#10;IiIiIiIiv8EglYiIiIiIiPwGg1QiIiIiIiLyGwFXjbquuLCwEPn5ufhm/ndqVLFtiqFTx/ZISuqq&#10;nxcVFan58vDx3A/0MBEREREREZ3eAgMduc8XX3zReObZPffcYzwDRl49BiEhofZlJG9cz0wqERER&#10;ERER+Q8GqUREREREROQ3GKQSERERERGR32CQSkRERERERH6DQSoRERERERH5DQapRERERERE5DcY&#10;pBIREREREZHfYJBKREREREREfoNBKhEREREREfkNBqlERERERETkNxikEhERERERkd9gkEpERERE&#10;RER+g0EqERERERER+Q0GqUREREREROQ3GKQSERERERGR32CQSkRERERERH6DQSoRERERERH5DQap&#10;RERERERE5DcYpBIREREREZHfYJBKREREREREfsMpSO3SrQc6q0dS1+7o1KUbOnbuioTGTYypRERE&#10;RERERJWnkYo/nYLUHdu3Yef27di1Yzt279iB3Tt3IO3oUWMqERERERERUeU5lnaU1X2JiIiIiIjI&#10;fzBIJSIiIiIiIr/BIJWIiIiIiIj8BoNUIiIiIiIi8hsMUomIiIiIiMhvMEglIiIiIiIiv8EglYiI&#10;iIiIiPwGg1QiIiIiIiLyGwxSiYiIiIiIyG8wSCUiIiIiIiK/wSCViIiIiIiI/AaDVCIiIiIiIvIb&#10;DFKJiIiIiIjIbzBIJSIiIiIiIr/BIJWIiIiIiIj8BoNUIiIiIiIi8guxcfUZpBIREREREZF/yM3J&#10;YZBKRERERERE/oNBKhEREREREflEbGys8cy9hIQE45lnDFKJiIiIiIjIJ9q3b288c69Vq1bGM88Y&#10;pBIREREREZFP9OnTBw0bNjSGnDVo0AC9e/c2hjxjkEpEREREREQ+ERgYiGuuuQY9e/ZETEwMgoKC&#10;9F8ZHjNmjJ5eloCrRl1XXFhYiPz8XPz0yzJjdLHxfzHandEabdvaUrZFRUVqvjx8PPcDPUxERERU&#10;Xlu278afm7Zhb0oqjp/I0ucXJjl5iaoXgWaJCejU8Qy0a9PCmEJERP7Km8DTk5FXj0FISKh9GSkp&#10;+5hJJSIioqpxIPUwZn/4JeZ++i02/LkV6RknnAJUIcMyXqbLfDK/vI6IiE4fDFKJiIio0kn2dNb7&#10;n2P33v3GGO/I/PI6eT0REZ0eGKQSERFRpZJM6MefLyiRNdX6XIH/e3gSHjce/3d9D2OCg7xOXs+M&#10;KhHR6aAxg1QiIiKqXN8vXu4+QEUP3Hh2U4QjDWuemoEFu3MR3uJsTBpuTLaQ18tyiIiolotmkEpE&#10;RESVSKrpeq7iuxbvTZ+BR5/6APPU0LL0LD22XkzJbKqQ5bDaLxFRLZexxj96902eMRp3fG0MVNCo&#10;aXMxoacxUE5pX0zFyJlbjCExFK8uGIckY6jc1szC4CkLjIHyc/0sJcqn4zh8+tJQxBmDpyTvEJK/&#10;XYwfli1F8t5j2JqWb0wIQVyjWCR1PBt9z+uDc85qicggYxJV3N4f8dwv8bj/us7GCIsS+0073D/7&#10;CQxrZAyeRny1z5fn2BIZF4/Gzdri/AHn4ZyLOyMh1JhQxTLXzcWc/YMx4eJ4Y4wfKMxH6pYlWDFv&#10;GeZv2ondB7OQZ0wKjY5Hi0aJ6DFgIIZdOAAtyrORClOwaNpKJDxyZcWPt7VWPlZMux5TfjIGLZJu&#10;eQGvXp1oDJWuPN8BvS0j6qJ53/NwxaXnIalJiDHF1Ua8NvQJfGQMib4TZ2Da5e732XlfL9KdIHlj&#10;wPW3YmgLYMcPb+K9lcZIF106tcWI4UOMISIi8gc+7d03uBUzqaetwkNY88aDuPTSSbhj5meYt+6Q&#10;JUAV+Ug7eAhLfvoMzz2q5ht5L17+YhcyC43JVD6FWUiercrxljcwP80YR34lM019B9Ytw2szn8CY&#10;kZPwnNrfzUCsSkjA9uQkjHzgM+yp0jcug1xYuekmjLn7Dbz800ZstQSoIi9DlduWtfjo3Vdw45jr&#10;ceuTPyLVi+OEBOOT1XHlySXpxhhykrYE890EqCL5h7VINZ77kt6W+3dh0WezcIfa5ne8vdEnx3y5&#10;zYw3Rtw2qcwAVXi7PCIiqrkYpJ6OjqzCazfdi8mfqaDTGFWm7BTMm/kgxjzyNXZ7/SLSDqrA56bx&#10;uOODcpQ3Va+8Q5iv9vdbn12FtCq4MJO55Ws8qgO2Q1UbGJdl/wJMmfgG5h+0XsAqTT62LnkDf3tg&#10;gedAtfAQVky3BeNrso1xVELaksVYYjwvYddn+H6T8bzS5CP54ydwx8yNp7xPyn1QvTHv9Rl49IfD&#10;aHL+JDx+m+dMqbfLIyKimotBag2QNGkuFi+wPE6lqm/mRrx213R85PVJp7PMNXNw62OlnICSCxXs&#10;THvFu/LuOc55Oy84Pav6+pPdi6bj0f+lGEOVZSPmTJqDJf4WsBVuwZz7Z2FFBSKUvI2z8KSHckv7&#10;egamLPSzYNzvpOCX+dYmKK6yMP+X0qb7zm61veZWekBssXIX9ueov/UTMMI2hoiITkP+GaRK+zOn&#10;k/WyHxVtj1o1pG2h+/V296i8z5KOJU8/jY+OGIN2Ieh58Ti8+vYsLJhvrMf89/HpzDsxoVc8XJvm&#10;yQnoQ2+c+tV1oirn4diy4KMZeO/xsRjWqGQbvOTZ0zFvlzFwGslb+R3edzlWRLYbjmkzZziOE1J2&#10;n87AmxN7o63LgSL5ix/hXStEKmHXSsy37nOh52Hc5RHGgE3qopXYWpGLhZ6+A2o7vjdlOHrWMeaz&#10;S8f7P2w0nldMVD3ndfdKzkl4utlMhZZHREQ1CjOpp5G8X2fjydUuGb3QdrhrxhuYfvdQJDWLQKjZ&#10;OVJQCOLaDMCoJ2fgw0cGoIUx2rT7i1nOJ1FENZjuMKbPcNz/rvouDI8xxppS8NpHq067izK7//zD&#10;+TM3uRKvvjQWfdvEO44TSmhkPNpePhkvTHLpDCxjC7YeNJ5TuWxd8LVTgJ8wfDDGnjMYCcawlrEA&#10;81dWrEaMO7IdWwwai+kz1TY2xpny1mzBqfSn2yzRac1dDMEkuT/q5CswQAaHd0LrcBWjHtwFsytH&#10;V6Uvj4iIagP/7N3Xl73XioMbMf/DzzHv183YmqF+1EMj0LZjH4y45goM6xlfBb37nlovrb4pn3Qs&#10;mjIeT64xBrUIHYRO6FX2VenUz6ZizBvO1ctCh0/FApcT0xJlqeZZrObJ278W8//zNeavNbaB7j24&#10;Pc6/fjTGDmnnVc/BaWsWYO7/vsbKLYewW1eNDEGLJu3RY+h5GHGxCqSj9WxuHML8uyfhOXuVNdv2&#10;OF+d5L02fa4KtqUjGGN9xo3DzYMSHdnjjBSs+elHzP9hFbbtNd/XRnqDbde2N4aMGKr3I2cle790&#10;y7otK7DfZO5ai18WLMCiZVuw0ezQpk4M2jZrhb7nD8eI4Z0RV0rZetpe8rlXfPsp5s//AyuN5UbG&#10;tUSfiy/D2MtLK2ubtE0/4hc3PcHq716DVkgqY5tVWu++3ixHqrmOmYpZGcawNgDT5t2JviWyTMrB&#10;LVi0+Dv8vGArko8cQpr9w5o9ZA/GsDFD0bely/fs4AJMuWEWVhiDHpnbxKqi71kOJcquzVh8OHO4&#10;c6BUDiWW51Yp+7z9Mydj7f50W/tuL/cn4bqv695oh5zE/Bmv4J1fU3QZysWKPv2vwcSJA0r07lzx&#10;4085ldj/IjBu+iyM7VhyvwwdMhlfPdC7RG0Xq/J/B1yPl8L1N7F8vfvKLWPmfvqtMeRGnyvwf+fL&#10;vVJtcnYvxb/eX2sMlTR65MVo18b10ikREVUnn/bum7KvtmdSs7D74ydw6Q1P4LlvNxrBkZKXha3r&#10;fsRzU+7FrdNX4cDp0L4yIxnLnQJUpef1GOtFgCoSLh+LcS4nYXkLVyG5zLLL0Ntg5E1P23oGNbeB&#10;7j14Iz6ark4cb5qOJZ5uoScy1HyTrsfIKbPw0TproJiP3fs3Yp70Knq9OqladMgY74U9C/DY5FmY&#10;pwNUIeuzGUcLI+wnfJmrZ+HW6+/F5JlfY5H9xNRBeoNds/JrtR9NwqVTqrhDKaNMLh3/NJ77bC3W&#10;WAPB7HTd2+qcmarcR0zCaz+Vo1ykHJa8oT/3lHeXYYlluZlpu7DoAynrBzFno4eOSwpTMH+K2lYe&#10;eoLV3z3LNnvNH3t2DWqHc0qcbK/CWjft8lK/kOPLVDwpZbXfGiwKs4fsuZgyfrw+1viiE6aqek+5&#10;CONk+//wsnT+VdXHS6PX46H2z2wEqMK6P426Ho9+XI71k331sUfw3E+2AFVI77Yrj6jPbo36KuP4&#10;Uwpdzdp6gSR6MPp2VH/Vftl3iPPxOm/Rj1jpdDHFP0lA2aJZE2PIjZWf419Pyb1SbY/SAlRZDgNU&#10;IqLar1YHqalfPI1bpQt9Y7ikfGxdOB33vrvTGK7FtmzEIuOpqW/fzog0npdJnSD1HOjSXi9vLbbu&#10;NZ57svC1MraBWszBVXh04hNY5K5qoHT0pKa9tqWMam3SG+uzKrD6wpsTxZ14+XE3HcI0GIrRg4yq&#10;nrs+w0OPLMBW13k8kA6lHnq3itrp7l+G57wpE6HK5aNpqlxUcOHVuq14Hfc++WPpnztvF2Y9PhfJ&#10;LkG7XBRa8eyDeG6NF+slZN2enI75flgltEXnHi7ZqXzs2eu8b+UteQV/m1n6vu1gO9Y89/WpBTJV&#10;+Z4tuvV2yZrmY4XcRkl6IZ6t9pG9Xm7nU5G5BXMmPehlr8f5WPL2g7jDy8B8zbuqbDa6foYYXH/d&#10;AMdxsVKOP6XJx5qflzl91oQL+6CtURuirWuVX6zF9yt9fKFn/yoscb0g0yYe9Y2nFXXB4H6ndJVd&#10;yOtlOUREVPv5Z5C6aRZGDh2NwV4+3J4YHFyAl2ducT6xadAb97/0hq3Tj/nv48PHhyJJnYnm5VX2&#10;ydYWPHeD+3V3ety9AJV1C820/fuMZ6YIdGrnvmqWJy06uVQ5xCEc8NSzhUmVrWyDyJ5X4tV337d1&#10;0vHVG7qjFadr4dkb8eyMZS4n3246ejK2oV7OfLWcW6yBtjqJnjnDi6BHrZOsVIMBmGaukzw+GGuc&#10;DGZhyX8+Q7I8NbnMu+DthzCqmTHNkPr1Mmy0nxx3xgQ97wzcL1kQK6m+ab5neauwFqZg3j9fwXxr&#10;mYS2xNgpz+ArozObBR8+gfv7W9tVSnDxCF5b4sVtG46k67ZnLfqPw5sfGuuolndXZ5cLFBkL8MNv&#10;Lt+bLV/j9Z+s40LQ94Yn7Oult/v4Hi4n2VuwaNmpnthXgoREuPZftmKPdT13Yd7rzsFEaOfRjjKT&#10;jsdeGoshLrUPVixY5bi/ZaOhmCbzLpiKUcYok1Sd1MuRh72qrw/eszw6X4qJvUp2JCW3o1r0wRu4&#10;9ZbrMXjEeDw67TOs2J6OvDICQ7OX8k8ntjPGmKQqqfEZnHq0zsKKGY9j1nbrPhWDYbdMxYdfGfPP&#10;ewHTL2/pdEHB2x6Zbcf9GIyYYu0I6g2MtX9fK+v4U4oS90aNwLABlvLq2AfDXLbvksVrvLxoUTrJ&#10;Iu/+aRbuGD+nRBX0hJ7tKlzN29Q4oSGuvmJohQNVeZ28XpZDRES1X63NpG5VJzFOP7Sh7XD/c5Mx&#10;rGOMrdOPoBAk9BmHF/45tESnQLXR0cOuJ22JqF/OBn6RsSWD2j37vQgwOo7FW0+ORlIT44Q3NEZ3&#10;tPK0Olm1nlzmrX4Hn1uv4G/8CjOtHT1ZtqEWpJZz9VS8ekOibVjbgpc/8qYnygiMm3In+prr5CQC&#10;A6e8gQ9fGo+7Lu6BnnHxJeYNbdYDN/9Nd/NhsQ+pLr2h+lrmoll42anDqna4a+YzGDeopb1db2hc&#10;Owx77AW86tQBUD7mzXCX/SwpdNBkvPnYULQ19w+1vBEPj8NAY9C0YrNLDYR2KmCa/QymT7wSI7rF&#10;I67XODx8naW9sWz3K8ditEutvzUpfhikRsWWcVLeEqPelh6Bx2HCoM5oG90DDzx8paPMpOOxjsMx&#10;1rXa8PZDOGo8Lb+qfs8YDHzoIYxqYAy6k60COalaPHE8ho4YhykvLUCyrzLjGz/Dy04XPSIw6vEX&#10;cP/VnR3tReskoufEZ/Afl2NJ8uzXvQoWE66cjLsGOXcEZVepxx/3Mn9b5nxv1CbDcY7TRS43VdHX&#10;fI0fyqrRYuXhIvDQUZNw4zS1/Zyu7Crqc99yqeuFhYqRarrjrr+i9Kq/bsj88jpW8yUiOn3U0iA1&#10;BcnLnLNGCcPHYpib38XQnldirF/fvsY38rKr6+bnKhi8ZTgS3JwEyja53ikrkIUlaxzB9NYVi50z&#10;QP0vxflutmGL84c69UbpVVtZaeflmhi2Co1AQsfzMOLuhzD9wxkY62be0AivK0v7SAp++NT5BDhB&#10;BX0jXDK6NhFIuukGDDOGtIwF+PzXsvaDEIwY6qYjlrjOtnZxFqnZrmezqkwatUTPy0fjrmdn4NMn&#10;z3NTnTwEoS6ZIL9Up27JMnBVR3oEHopRU6bizY8ewhA3F33qRVovFPhAVb9nZGdMeOMZ3D+w5K2o&#10;SsjLwopvZ+GOG67H5DfWnmL723ysmb/A+fsvbej7uG9DnzD8ZtzsdGzYgjlfOXf0VlIEhp3jOfiq&#10;1OOPWyW/30nD+pS4iNpiwGC0NZ7bqNetqKx7+Yag7y2TMMSH92uWTOgNYy7TnR916dQWMdH1SmRX&#10;ZVjGy3SZT+ZnBpWI6PRSO4PU7BTsdumIp2+nVsYzVzFI6tXSeF6LBbnLGFaFPkhyre5qCmqHpD7G&#10;c8PWTbuMqmuHsNWlc56+nZyr9dk1SkRz46nmTVvZdq3R2HhaLirYT920DPPfeBp3PP2jMbKKHNko&#10;97m3KP0kG5G9MXCQ8dyw6I+yTtxboYU1MeQLhfnIPLgLyQs/w8sPTMVrbjog8jvZJ52bCpRDXuYh&#10;7F73I+ZNewL3vltWeftGpb5nZEsMe2QGFsyeivsvboe4MqNVFWB+9jT+9siPp9B8YTP+WGLNogJD&#10;zu/juQ19UEv0Od85w5i6ZksZ1ZzboaXHhF4lH3/ccb03KhJxfl83X8aWfTDM5Scr+eNKuCdtaDxG&#10;PfKqxx57T5VkRUcMH4JJ46/Dw/fdiqkP3GZ/yLCMl+nMnhIRnZ78M0iVLvLtbZTKfpT4ET1+rMTJ&#10;SWiE5yAtrmFZZ+XSJX/J6lFOj1Lbk8ptFdyvu9OjArfY8FbjRNcgPQVHy3kGmba/ZAdTzZuUcQIT&#10;XRf13FWlM9RPcHl9ZqYRHBxC6nb9xG7FzEnuy77ErV68aCvbKNrzCa9Vdgq26uBqEm4cod5rxDiM&#10;ufsV3aNusr2n4iqyJ8WlrVhZVbZDUL+hS+Zp76EyAoemSHBbvTMeLdoYT8uigtK07Wt1ID/5hnEY&#10;Oux6XHqDdGgzF/PWWXpm9WdujiGe5KXtwpov5uDJSZMw8tLRGDpS7SsP2Ho3du0R2leq4z3RqDOG&#10;3f0EPp33vq0q/KDOaOHuljyGzDWzMHNRBTv1Oai+dy5XCerHlt4Tef0El+N4mdWc4xHnMatfyccf&#10;N1zvjYqW56Gv21oSieh7vstnzViMFRWvZWyQW+rEo223AZgwcarazjMwYaCPawIQERF5qda2SS2P&#10;qq+2WfXimjQ1npmy8OeW8rUFPLDTNUiNR+OyamCpk57SeoUsrWpibkVTWYpXbWVLU5iONW88iEtH&#10;yG2KJLgqeQuamqB+mRdgXIUgrJSLCmXJ27IAz910E0ZOdHNrnJok7RCcklpKz0TXCyq7MP/JSbh0&#10;zIP22xQ53w6mElTHe7qS9vxSFX7KVLw3TzoRkwyru4A1H4u+WllpncG5ctdm/lRU6fGncAtWLHKp&#10;ir9rDsa4DYpHY8zbrtV7szB/mZcZdI8Xgd/He+/OwJvP3olRl5d+f2UiIqLKFBYeziBV5GXViNzO&#10;qWne0qndlFgxvxy9fmavwg8LXTKHoT3Q1u2VfotNKThgPHXnRGb13CczoU5pdRazkDxTBQGfmVWP&#10;TSFo0a4HRl0zDtNeegFfPXaeMd5/lewwqxLtt917dv5B5/0kNDoeAwcNxV2TVVAz+xnc5an6tx9J&#10;21KyqugZzSxBUOEh2z02XW+NEhqhM1FjbxqPV2fOwHu3+KbDGa063tMLoc0kw6q27acz8Egflxor&#10;ZXz/fSnzWDkDw+iQstvZVpES90atgNSvv8OaGnghjYiIyNWxtKO1NEhtEO/cRkg5esxzhzFpVXki&#10;X10a9cBA1+Bg1//wtpfV8XZ/9j/Mc8kshA7sbL9/n2eHkFbKydfRVJcTy0axRjXceLRwWV+n23KU&#10;8SirHVXLhqVUY9u7GK99bS2XECRdPRVfzX8f7814CBNuGoq+HRMRGV7F7XybJ7pcaCirynYWUne5&#10;7Pcq0KqcKuX5WPP+HOd7zzbojUfeeB8LPpqBx6eMw4gLO6NFIy86JKp2KfhlvmtWagB6WDrPylv5&#10;P7zsdI/NGAyb/AIWzJulM1HjrjkPSW3iUc+HH7Yq3zPt66ku2btXsKKsACgoHkNG+OjCTaNEtHX5&#10;HKUdw8WBnS7brKx7e5Zay6Nyjz/OSt4btULyVmHJ2ipugkBERFRJameQGpRY4gRjyZ8l21PapCN5&#10;tWvFPlfxGPaS+5MR+6MS25P6RjzOHznAJUDIx6KXpmLW6tJP/lK/eAJ3zHYN5GNw/aVueoEtYS1W&#10;rPWw/MItSF5pPDe0VYGYbZnqJLGdcxC4xuk+lZUnbd1K53ukYiDG3dTZcSsVU2EVnxA26Iw+Th29&#10;ZGH+L6VU8cv8AytWG88NI3qX1qXxqSjZ0U3PkWMxpKWbQP6Uz8YrV+oXr+M1l0NC6JC+6Gmpzrr1&#10;j1XOH6PNpRh7odp3XfaRvELffdiqfM+4zj1cepBdhtff3ljGpsvCmsVLjeeGCgfM7dGpv/HUsOiH&#10;lZ7bMxfuwlqXHt3bDnC9J295VOHxp8S9USsqH/Pmr6oZbb6JiIjKUEur+8aj5wDntnh5X8/FfJce&#10;f0Xe6rl4e40xUMuFDrwGD3R2CRryDmHOI+Nx65NfI3lvluOG/Lrzm2WYM+l6jJm5scSJT4vhkzDa&#10;y2qb89+ai2Q3Z06ZP33mUsUtEcPOcWy3pHOGOp1k5i10vw19rsTtI3KRV+LsPAsrflhiPK8qieg7&#10;zHm/Tv1sDua57Uk0C8nvzsZ8Y0iLHo5h/Ssv++vahu9EtpsgftdSzHfpkMYv5GXpzp7mPTkJf5u5&#10;xSUYS8SEMS4XZFwvUGTnqb3ERWEKViwo6wJYOVTle7rpQXb3109g5KQ5WLQpBZnWAtJlJ8eK8Zi8&#10;0DlQ1LUtjOflE4Ke57pcVFvzPuasdH/BK/Xrd/CO07GhM0ZfXN722M6q6vhT4t6o6IHHP3JzIbTE&#10;4w084nr7tNU/YmVVNQImIiKqRP4ZpHq42XipD5fedRMuvgYjnM5wtuC5+6dj/qZ0WyCmTvhSV87C&#10;vY//6H27zBovHkP+6e7m/PnYumQO7rhFemI1ynPY9Rg58RXM2lIy0AhtcyUevqWz90mSIwtw78Q3&#10;sGKvsazCdGz9YjrueHatUzAQOugaDLO2ce08FGOtgXCeyzaUUWlbMP+fkzDyhifw8szPsGjdLqSd&#10;YrusuGatXD7bMrz+7I/Ybays7T3vxZSfXMvGXfVbN73ibkzGbnMf3OXSvrAMCcPHYazT9tuClyc+&#10;iFk/7UKmU5ncizucqizHYNRDV3pRPbuiSlaP3Pq/VzBnjbEOxvftjklzXbLUysGMqsv+eDq2XDpO&#10;d/b0smt7TyXphskl7kXbuLlLu8/9n+G5tzc6tsHetZg16UG8XCJedFf9vWTZrflzq21ZeenYvddW&#10;hr59z7IkYtjEoSXu0Zm55Ws8efe9uPRS17Jzd6xQwf2okrUt5PvlbCOSjQoBeXtTkGp8f0P7u15U&#10;y8JHj96L5z7eiFRzI2WnYM3MB10uLISg78Txbu8hWy5VcvwpeW9UDDoPfby6l3AM+gx2rRmxET//&#10;5l0TDiIiIn9WeztOiuyNCf90Ock6sgrP3T3eFoipIGzMowuQLGc2DWJKnIzVWnJz/pcnY1SjimXU&#10;QtsMx6vPjkbbUm494SwEkWrevIM/Ysot19tOaoeNx60zV2G3MYfWYChemOR6QhuPYQ+MQ1/rSOs2&#10;VMsaOmYqnvtVnYQf3Ih5X8zFkw88iDGPLECqcRJZId3OxvUugfzuX9/AjcaJue093Z0IZskddEoo&#10;EVzs+gw3mvvgs6vK1/tpnc4Y95xLmeTtwpxpD+JSpzKxrp+ctD+BCT1Lv4XHqYnHOZf2cN5+ar1m&#10;TRlvbHPL981V2jG/raLYYshkPH5NyYxc3MCLMMTpw+Yj+eMnHNvglqcxZ3vJCzzAMZwokQyUCxnO&#10;38e8n16xLevS8bjxI1tTBd++Z9lCu43D0xPbeX8xykkIBk56CCPc3YI6sWTb6tcmmZ/hFaw5ZoxW&#10;5VLyolo65r/9BMaYQfKIezH5i11OFxZaDH8I//TJvT2r4Pizdy1+cLqoEIIR57p8j0oRedYADDSe&#10;m5Z8uvQ0uvBKRES1Ve0NUpXQnuPwwiPnleiAw0mD3nj8udvQxxg8LajPPOHdFzD9Sm9uzG8IVSds&#10;E5/BpzPGom257thzHv75dulBcWij8zDt5XFIcrfcJkMxbeZ4DPMqqA5B24Hj8OY/hyLhVDKGQe0w&#10;VgWCA0sNxEPQ88qHMP0655PhX9aUbCMaN2S0m+y1ocx7ObohZfLuQxjn0mbOrTotMe7Jyrshv1Xk&#10;kEl4Qb1PabtUaKPeuP/Z8RhhDGvb1yLZ36ooGvv7mw/0dn8rjrgBeEDtZ6UeW/QypuKRQcawtgsr&#10;Npa8wJE0cqxzMGRl3tvWx+/pjYTLn8CHTw53ao9bJmOfe3y4h32u0dm4frinjst2Ybc1wpKLam88&#10;g/sHlr5faeY2m1SOWh5lqeTjz9b5nznXLAjtjYE9vHkvQ1wfXNDLeG7a9SNWuG0CQEREVHPU6iBV&#10;xA0cjzfffwaPXNkDPePMH3/brUTGyg3LZ0/GwCblOCmoLYLi0XP8E/j00xl4c7IKovq0RFt7+YgQ&#10;xDVS8/QZjvsffwZfzZuB+y9vWbLzIC+EGUHxqxPPw0DXbTBZBb7vjkdfT0GcaHYe7n/3Dbw3ZTRG&#10;dItH22jLesrtN5p0xohrxuHVd9/Fm48MRQtf3PZWnZw+rspm+nVqv2kUYT/pjYyLx8CL1XvNfh/T&#10;x6tpvXo7tVuT20CscE0Lyon2TLUPXtzZsu628h04SJWpu+xiWRqospvxPha8OxX3y75tWUfUidG3&#10;JLlritpunz6Dsb2q6ob8EUiaOAOfzhiPUWo72e+bKdtIbesJU15Q23oyhnXro8rNmKZtxOffVn8P&#10;27Jte/Y5z1Zuxv5eajzYUwUkcmyR7WrZr+MatcSQ6+7Ee+/LMjqjT+8exjSbJZ/+aKvubSXB0NsP&#10;YYL6HjruN6q+I03Usjo7gj2fvqeX4nqNxfRP38eH08ZhwiD1vk1ijB64TcZ6Xjwaj7w0AwvK3Odk&#10;P3lBHXfU8cCy38qtimS/bRfpkg2ObIlhj6jlfvgMpt00QB2vLe9v7FtyLP9QfV/L2mYVUlnHHzf3&#10;Rg0d2Bedy3NBQJVlj8HO21oy03MXlNKhGhERUQ0QcNWo64oLCwuRn5+Ln35ZZowuNv4vRrszWqNt&#10;2/Z6bFFRkZovDx/P/UAPE7lK+2IqRs60niANxasLxiHJGCIiIiIiotolMLDiuc+RV49BSEiofRlb&#10;t26u/ZlUIiIiIiIiqjkYpBIREREREZHfYJBKREREREREfoNBKhEREREREfkNBqlERERERETkNxik&#10;kk/FXf4EFi+Ya3mwZ18iIiIiIvIeg1QiIiIiIiLyGwxSiYiIiIiIyG8wSCUiIiIiIiK/Uf1B6sEF&#10;mDJ0NAarx5QvDhkjyeYQ5t89FfMPGoMVJWV89wKkGYOnbiNeGzoLycaQtmaW3obO21HmU+NmbDSG&#10;K4m8t6/fw2OZyTZRn8mn5Xm6kzJ12Z9c+XwfFmr/PJVlGvv8a2uMYVdquttjmlf7a8W/+2lfTPW8&#10;Tl7zYpsoyTNs3/nBQ31wnCIiIiJSYuPq+0kmteM4fLpgLqZdHm+M8MASCDkHQ5XJNSBzDMvJoGN9&#10;LCdplRE0+TV1Qjt7J+6fbessybEdO2OCdJ40qbMx7FpmNfHCRDyGvaQ+00tDEWeMOT15CtZLjncE&#10;Murh7nux5ms816Z3hTvYsu5TJfanUgLJtC/mYs/gHhXfjj3H6f19Qk9j2IntOzGwbxnHNJ/biLkz&#10;W+Ect+tkMi4eGQ+3Aa2X2yRpknznZ+D+jsYIIiIiolN0LO1oDazuO3yq0WvsVDSf+bURPDqfdFlP&#10;VJ2CIssJcqkntuUwapotMPt0IvDcR14EpvqkuewMhW2+SXhu0xY8d4Pr+ls/r2VZ1iDeCBJ0gHDD&#10;LKzYNAsjjWllZVk8lY1j/BP4yBhncwi7N7VCi0bGoOZYR9fy7TtxhrENvbgwYQY9elnWbI1l/JQF&#10;lnGeLxZYgyWzDJz2D6MsPZeZ5T1dgi23+5lk/2YscLymjKxd8oypeE099Of8whJcqc8x5YsFjm3u&#10;8t4lOX8fHOVmHW8d5/4ijKZrOljL3SbtixlYMngcRhnDJnfjbYGMEcxsf6LE/pe8bCfuH+W4kOFu&#10;PzatMLehfbwKyhafrS9yLZ49DrAfE4T6LFOA+ye2M4atDmHF4la43r7/OZeZfZ91KXvreNu8JctG&#10;O7gWS9qMxjD7d8Ld/up+/7Mt2/133+38VmtWYc/E4Tq4lHldv7+2YePikVFme6aUXE6JbUJERERU&#10;hWpum9SDKdjTMRGN9YDlpMsavKoT7OfME1h5mBk9Gb9ntDH/DAxcPMP9iWY59W3uw6yJztJIhqKd&#10;PUNprn/yjLloYY6bBtyhT2BtJ+Svmp/VyPTpAEGdiPY1stUyzX3mx+CpbNSJ80h7WU61ByG2wE+C&#10;1gW4w+nE2bZNPnUbIHhPgp7dN9jWe/Hss7Fkmhl8T1LBkBHsThtqm7kUcoJ+B8wLHI4ysN4y59OJ&#10;O/G+Oon3XGZGFtX1/Zz2M5dA7OtZxvqr8ViKFaXuZ1tUOY62XfBYnIhXVdnt2WsLMlbMXGpsc1X2&#10;X68qGZxYJM94ArBfPGmHvhMn6WDJOn7xtFZ4TpdlZ5wzfAF+MddXBTkfDS8jgyb7gtpHpl2eaIww&#10;eBrvpB1aWCersnt/+9noaw/m3O/H2iZVlgNs419tMwtz9Tqr/cycp1EimstfTYJC+Z6o7WiMcVIi&#10;U+jhGKJYy775TOP7YP9+2uZxlfzRLDQf4AjyPO2v7va/0r77bue3U5/Zkr2N63s2sHitEcxLUA73&#10;mV37cdRQYpsQERERVa2aF6R+/YQti3CDOgm8wXEC68iSWbJ8jXpgICQb5pwpSFuhggVzOTpjYUyo&#10;gI+m2N7XdnLuRZCqT0BP5d6hG/HL15YMiz0rYws27vCU2fGSp7JJ27sToyzlbbJlySRoHWoEFmV/&#10;thUzJxnLL2td5cRaBW5GGevspjF+9/ahlixYWWwn6G4zQ+qE3GwTPXLmFmNk+UiZwV5tVAWyqpzM&#10;4FKqso82AtwWbbZgd4oe69EoI7CRsnYKHIabWTm1nI47sbvc21j2m6GOaqA9h6ugOQUH1NOkAUPx&#10;0TJbpi552QL7OmiNhmLagicsGUEVRM5OxKeWKtw2nsYLM0spgZotYDZJ2Vm/x6Xux/ayBBo3dwTw&#10;Jl19155FlIsb1vV25i5T6PYYIuxlL+tW9jbUZb3dsa6l7q/l3f9Km981e6uPf8aFEZkGS+BpZoJv&#10;WIqBU5y/1yW3CREREVHVqsHVfWegxWzjRFadcN2hTgpds3z2zNeC3vhFTsgsVQetVU4XO52El4+u&#10;7ivZmu0p9mVXPjMgNB5GYGALGCcB0+Qk1k1VQC+5K5sDeyoWwLmyZoIc2bzSWLJJ8tBZM6lebEw+&#10;JYcwf9osNLdkHWsDCeDsF08Wn437ywrme/Y2srO2YKq09owSCH5krwatgjn9fCo+ft/9eFug6chS&#10;3o8Zliqo7ttPVmQ/lky540KRLNdxcUOCOf3cUg27RKbQ4zHElUsm2I2SbV097a/l3f9Kn981eyvH&#10;v76DgSUrVHmnqMjauk5Ge1pbOVsvCHjTppWIiIioctXc6r6u2iTaTsCkuqIeYSUnyerEc5MtcxTX&#10;rBVW2KvBlUUyVy7VIV2rxzUaiuvt1Q/LoDMY3gaQ7rJvLutTggTmUlXQkm2TapDGZ3cmVSLVybsl&#10;ePdUNjrwMbNtM1wyTRUk2Vn7dhNGdsfRZtH2+fVJthNrGUj1UDObbC0v5/Fysu6+zbAZdNiytnYe&#10;y6wk5zKTKpcL0LxZWVleI7tYZvvSsrgux9bWsmR1WZf9Rqq7wlFdfvREYPeatdg92JaJtNOZO0cQ&#10;43SRQb5Tukr0E7j6evfjS734Y2k/WZKb/djOueqqZEAlQHV00GWtumsL5vTFJGO6x0xhqccQRYLb&#10;r13bXruylb9z1tTT/io87H9O+7KVp/lds7c2cZePRvM9h5C8DN7VPCh1mxARERFVjZpb3ddadVBn&#10;gozxyxId7cQsVeMku4NpRlXUnuN0mzazU5zSg0Z1sjxFOhcx5p2yE/e7VI8TSaNcOiCxr6d6lNFh&#10;Tml0VUzzvXUg4rI+6mHLTBnBin64Vqs0q1Daprt2XOPEQ9nEXT5Jt7WUce83n+qxLZ6dUfaSxbJV&#10;77UFOtaOX3QbV7fVQx2SJkk7QLN6sHqUKIO5aKG2q9nu0FFeavxEa9s/x/rLw1YGRvCqq07PgPpH&#10;z2vjrsyMMpYgw9i+erwqs08HLzXKzNb2sNR2v5VKPtNO+3rrh97/JOibCtj3Y+BVS3vPuL6JWDJl&#10;KVr4vDda40KIsS4STNqynRLMu+v9tpT92J6ptYzXgaP6a/m+WTsLKslDptDTMUSY46Vq7GzbMcS2&#10;H1s6NzK/4257xfW0v5a2/7n/7nua33NPxWo/xhO4A5Z1cjouTrJUi/a0TYiIiIiqVsBVo64rLiws&#10;RH5+Ln76ZZkxutj4vxjtzmiNtm3b67FFRUVqvjx8PPcDPewTcsI0Dbjf2kEKEVWQBHmrcI69bbDr&#10;sJ+Q7/1HiZhWxkUKn1szC1P2Dveu/biQ7P6y3pYsbemkh+bdoyrefKBi5ELA12jx0ilu4wpvE3l/&#10;FTRPqerPTURERP4iMLDiuc+RV49BSEiofRlbt272k0yqkSEpPQNCRGVzzgBLDQK/rL4pHTJVdYAq&#10;eo7zPkCtgKRJ1RGoSZbcBxchKrBNbJ1NnVrnc0RERESuqj+TSkRERERERDVW7cykEhERERERESkM&#10;UomIiIiIiMhvMEglIiIiIiIiv8EglYiIiIiIiPwGg1QiIiIiIiLyG9UbpP55BJfPPIL1xqBDBt6Y&#10;eQjz9R1prM9PkbzfVxlOzw8uOeQYVx6H0vCg23X3hvUzZWH+nFRVDqm4Z+5B5/VT48zHg0uybOPL&#10;qcKfzwPH8mzr/caftvG1iXxGT+XtuTxlm5a+vdZ/paY5vVZeU/59yHUdSltfb8m6eb8M77a9t8ss&#10;uf7eLN/b48L/t/c/cF5U96H//waF/IwaDTFgQgQVwSCkueK9hhZJQ9J2v+GSaESXWAnflHo1Ejax&#10;8UuTbYv5RtJLWr4azRpRm9IEsQkYvRopuds0wYi0q7eBpoGQYpF/IRGSEBO1VhD2d97nnJk5M5+Z&#10;+fzZBWbh9dTPg89n/p4558yZec+cmdVllUxn9+Oo3DJlEbYXfWDLXZf/VVNu9++XvX3cdxov735s&#10;O1vSwvr71K6WK9538yXTu/Lq6z5WV4W2PdkvjkL90f3M7hfHyjHeT+K83itLvuLbhQbzpPG2oCqO&#10;0r4E4LhQzTup+w7Js/5r6nsf/eu2V2X6mDNS3/c+f9j+btrPD8uP/Nc+2feKfPeFk2XRvLPl87NG&#10;yKPvc+nb+wuTrnNOkUfNcP38xdRT7fBjLcmvU2X6h86WGy7yP48bL8n3doj89oXN5fe/PvayPPu2&#10;0115XTVU5AcvpIMQc9KxcLf/HvnhQVlzzhD5Df+zUSOmDo/rSavpTXtJfvy8/9pvGl1mi+lvtF3Q&#10;/UtOlkty/zSqOWHqPiDnv8vtY4vOeVUWBifyYXvRul/JP+0eLDdcZdZxjSm3Dw2Tvv0Z1Wby6wy5&#10;Yd5wmX7k/ixsuVba7v5qV3M029a3fGxoVZW2/d9elR/Z489RqD8XndUP+8XAleT1CFnwfzdzTO2P&#10;tv9oc+cNVTmfAVBtx/bvpOrVwsdFppuTwzV6An/6ULnvQ6+R791vTvBf0N8nye/LIflb+92Mu+Sw&#10;XP89c8J35gG5N55eD256JfRlWWMGqenmpFMber3KeLtpFF2DqFfwXpa3fOgsExT475eILHz81WCe&#10;cDl6YukO0Lqc63/gD/J2nSfJI9F0enCJAwZH75xEAclbTeCSrN9v1zkny/Tdh+Wcq14ju7/ul2OW&#10;+z/PfVX+5PnX2OXpMh44M5q3gF6B/foBf2Kjga5um2HzVbdrsMlbMcvXZYrdNgny5nq/rmR6I9qe&#10;1LL9drzh5Xi66e86Xc753guy+xJ/UM1bhg77nplWTPlGZZg9GbHTZMpUy9mn35bBzxtYjhHn++km&#10;f820UpK2dP66cnd5Y77ff0iuMMvfG5RjNJ/LN5Ovu01aguFprqzjvLHLPyjnvO2w3BvluaHLeuQN&#10;w800Qd1QfvvErutkueF5kze23oRpiJYTpVfr5CtmHYPl3h9EeZfUr7ge5tSZEbo8W79dfr/lqWC7&#10;g3rVUP4aui9d8YvGlpmkP8jvzPLD/cnNe4r8OG4jXF6lyiqzL3zyF6fItc+/UFDeOpGTrhNRe+HW&#10;tfvcofLsD1y+ubbCl/GZJ5u263BST1P1zIyLy9Wk6V2mvTF1PWrjovqRal/i+uTS6NqiaJ36rZny&#10;ftUsw0xj0nbJv2mdqa23ZfU5zPf8+uP3Tw1iavaxYNvrlVEs2OZzTjJp6rVpnz48vT8l5aTbF+VR&#10;lJawXFx6bN5Jkr7pl5iy/N5huTao1zVtbbA9UVv3XbNMMcssqwM2n2vKsqiMQ9Xcdlfu5hhiluvq&#10;cXpd3z3Xz6vzhHU73C+CIDeVD1E7Hs/r27zsePfLsfUvSb9d3o6Ta+pXVF+L67dLv2tXo+OxS2uY&#10;xrzl6MXImvzKOy+xw02e63HrzMw+EeVj0Ga89W2vkd/e8Yoray0znycjio7zcVuQd6zS473b9wvr&#10;0IWv1B7jdbuC9U03ebPGbHc2HanhqbYqry6G9SCsN2Ed9nU1auPi4dH26rBXzLaZumiWl6zHTgSg&#10;Io7Dv5NqGugxeifjFJn+wgF55IenyvS2ofJWbYTa3iiz4u/+YGWm2W2nP9005Afk9nUvmQPIK7JG&#10;G2a9i/Uu0yh+z3WT0TtO8cHE3lEZ7JYRfb/oLFlkGj1t1N0JhztxdcsxJ3/dupxfySM/ENMgJut8&#10;5IdnyA1mPbYBzZxs6MFsofi0mG06/wdmuft0+Etyr5iDlw4fo4GjMsu5SrfPLMc09mfZYUrvvoj8&#10;6Acv5HdDtEyj/fVX5bdtus6W+0wA5O4CmeHmoKcN/qPzTpVz6l5BD6c32/f8y/YO4N6fnySfsNtg&#10;PmZbf2QOnntT+eXmtvTg9bgeiJJlxN15XjAH/zYdHpWvG5wSl6mb5vptQ9xyTj8s3/23BpdjTggW&#10;7tYDmpmmbbA8a08EjIK0/cYYv012mkPyrDmxuEK3Se9unnmSPSA/EC1P17nb1LGoO5g9oYmGu/xK&#10;8XfHf9Pnkd5llXedJZe4n567Cn6OFvq+V+Utdtv8Ml94Vb4Xr8vsH9F2560rSq/9oUGw5p3eFTTf&#10;v35QftN8v88EMm5b8+vMCLOP3HC6nqSYfW+4qUO2LPSjZfCq/JOusyh/jX8Vt063zMGyZluDy1RR&#10;+guXnzdv2Ea4k6Si5evd0PPfcGpxedvfpo6Y/UzXf21ee2GsMWVl9wdtXx5P9sc1dtvNyZLk1TNz&#10;4mWC3OmazquiE8sMs932JDtKe7T/FbRpzZV3hmlTdLze6X9rqj7XDi9qx/71qQMi5mRWh9/3NnMi&#10;/JTJ+9x9zGx7g2WUCNvVN8pvmm1y+/+r9mRXTL3S/Ubv0J//Bg2c8tprx5WLr4+ad2Hb9Q4TDJi2&#10;5cd2+92d7pq7UTlt3Y/MSbnWgXiZbnBSB0zAkVeWRWWcVq1t13l1ej1+/utjJrDSICta19frd0mO&#10;8yQVROQdS/0oq954Y7imP6k7eod4+iUuuM2rr1Zu/c47HhtaVj8YHLf754c9YvxyUgFqJOe8xA33&#10;xy1znpCbj6m8HurmSSk6zhulx6oz6tQhE3jnHeM1iOxO9vHf1PMzq2R43bqYH0zmt3FueVGvJLu9&#10;cbfnw/Lsmafa4ba907YHwHGtAkFqdDJ/spxjTmrrik8uT5VLzjUnY8+/KiMuPNkcfF62Ad29JtTL&#10;6zqkXWrk3NfY4eH3hGnIzYnxmsf982N6ddMGC66xv/frZtj9r8gldbq42m5VPi2X26uBeqD4pQlI&#10;Dstbo3VeNMScuJbRbnq+0a9pqD3blc6ny6zLXvndfVD+VQ9ccZ66PCpll5NMH3XhHXHRGe7KaZQX&#10;ZbSb2ulRl8qkXJzB8hY7vKx803XAdbE8Vd5ypg6LlC9HgxGJus7aExk7uDhtWgbmBELzNKwPcRdP&#10;fzK0ULf/MXPiFB5o4+Vp3RB59hf+hMSKTip8UKLBlzl5qqkzYTfU4WfIb9grz1GdCZzzGr/evHUF&#10;6fWi7yPO1BMflx8j3uDrQFGdcWM9kxaTVr3afvnd0VX/kvw1fsPUFd3OeJk18pepovQXL7943kTR&#10;NHoS7utWQXlbw4fJX+i+pnc6/QWh7DR6Ipzsu9FJvgnC9eRPle4DxWy3fr0wo/XMp90G+QVtWlPl&#10;nXW6D7qHnyTn2wFezvD8dsxf3LEXz/bJ9y4c7u5KNbTtjZRjmm6TXY5p0549c4icI4dM+Wk7rWVa&#10;1F67eaNyyc8LTaO4E3h7wSJKe7mo/c4uM1pXUVkWDS9TnW13QU1c5zL1v0i8X6TUO5Y2cqx19cu1&#10;g8n+XVRfrZr6rRcI84/H7jEb3w7Z9ARtbrScPDnnJU503GotH8va7LgtKDhWldchMz7vGG8vsCYX&#10;LnR/t4qGF543ubH59cDJb+N0ecl67DS+3VYaXCvb3gE47h0fe3p8kql3ObSxzF7pDZ/dKHuOQ+94&#10;JMFhdAXwN96n390VUj3RqPfQv3abSZahV17zrpA2zp5sBA11Irp6Gn0K7ta0wJ5M2m5VZrn2Cv/x&#10;Rk9A9Ip8WB+CoMacbGjAHt3BtAfSmrsfGfaAr3ezkoDWBl9+fneCYb4/Zk5cwyDIBniuO5Zdn52z&#10;EWF6G1WnzviTFu0OZut8zgWBNB9ca9c0szx7VyCrcJkNpL+R9BRNoxdsUiec2fLOOGuwvNWeOJa1&#10;EUdAdDch+mjgl9umtVLerattx0x+XGROJs13exfVBhOZi2dFCsrIBa3uk92/7Anq84fkX3+hZXGG&#10;vMWcwH5vXVim+e11I3TZsuMV+dd4P4wuEumnDy/RySvLguHH3bbnyG5jvWNp7fhf1qQtSv/e1P5d&#10;UF+PBH9Bzn6CZ9iPnLw2u/6xql4d6r9jfIt1se55G4AT3cALUuOrdHoiedheqdOuafZgpydQtvts&#10;lrs6565oht9DeofucNKFxB6I3ImhewOrOxDYblMl7NXLH7zsG1udVw8Y/upq1AVPD652fJFonU7q&#10;LlPEXhV+VR7wB3nNA3vCaK/QRt2hXB457g6kuyocDPfLiabXE4LoxOGtbzvFHcx0/WX05D6nXI4m&#10;e2U3uitor/rawaVp03nWfO+l5I6mvbPgr5brSbU9Ade72uakKQyO4uXpiYK/uqvTd2uX0HTQ5066&#10;3Cfq1qUnqHrlP7oqbIXdjd0QJ77TGawrEqa3EUV1xv4K+W6vQT4W5q/n7jSG9S2rdplh+suXnzNv&#10;jdpp9K5IWA9rytvW9+SkXC8cuDuCtW1EfOfLlk9O+9HiPmAvQMVdb5P9L7dNa7a8+yC/HXMntvYE&#10;WF/eFZ3YNrztOfUq2D9q7pppfTXLfWCH2Pz+jTGD5bvxsova6waZE+Rrz3TLdhcjohN9/TQe8IWK&#10;yrJo+MDYdtejpbb+u+HRHcOiY0R6G+sdS/PGD61Nm945NO3Y7d9LehUU1dd8xcdjV1Ylba7yF2rs&#10;J7oIUbf+F+Wj+1moqM1u5FhVWoecmmO8vSub3IWuO7wPdTH/vM0tL1qPa5OPTpsHoHpMi1xBtmE2&#10;DZ8+2xB+96O/261X3V4QfabkE+akR59/++0d/vnNr+vbOl2gEDeCekCIgrzwu2G7jezWZ4T0wJhc&#10;ibzcPmOly9FnhbQboK7zOVn4vFunu+vi3wYaHyTcyZt9S6id3j1boScg9hk9f3X48m3mpN6tvkBm&#10;nbv1OSV3MIxOEu00pmHXt8jqNPY5GttdRueNrky+JLvjbjH+wGynD4e75Txrp0/yVE/oo2di/+lM&#10;cwDxd3KT/HJzW3pF1D5j45dxpnuWqVg6CG9dsBxzoIvzvdsEgPGBuiRtF51iysQEVf6OZuruppnv&#10;E+e+6srLzxefSJqD5m5bB182dUmHmxPP7gPyo7hLn/sUnyRl7ojphYVo3m2DzUnGYdn9cz/OfH/A&#10;Li9alx9uZLuk1ldUZ/wJpz7HJUHXMRN0/3bU3a0of329iuqbnGtOgJ7XbmX1l5lKf2H5FaQn1Ubk&#10;TaNd7KOTcC9T3pr26W0ny3fjrnQ+PzJthHrr86/YabQ723TfvqQ0vQ94Zrvju5LBfHlt2oimy7t1&#10;Re3Yb7zvFBFb1uajbaQ+b1q07XXLyJ2IpoTtqqmv2v3zR+YwZbfZjBMT3CaBVV57XSzbdulJ+4/M&#10;SfElBYFCbltXpqAsC4dnVWjbQ7/xPlP2z9euy11YcsP/ySyrvsxxLTqWxuqNj5jtv8SkP3juv6i+&#10;Fik8HtuyOtzwckLZ85Ksonwsl99mS0PHqrI65Mqv9hivbWKyvqRcS4Y3UBfjc7FA/nmbW54+C6zD&#10;k2MUgBPRsX27b7P0Kt3jIrVvhQQCetHAPhfa2h2RqtADe/TmSg7Sx4re+QreYorjhl7w0+7HJ2K5&#10;nsjb3u+O4/MSrSf2hVTRHWOvaHh9rj2N3jQM4PhyHL7dF+gHtpuRXkl2V2XFvlXWjwOAmJ4oux4q&#10;tvvxCeVE3nbU5+pHdCxNenEVDW+GC1DvDe6AA0CR1w97wwC7kwoAAAAAqJT+vJO6Z8+PuZMKAAAA&#10;AKgOglQAAAAAQGUQpAIAAAAAKoMgFQAAAABQGQSpAAAAAIDKIEgFAAAAAFQGQSoAAAAAoDIIUgEA&#10;AAAAlUGQCgAAAACoDIJUAAAAAEAlXNXeTpAKAAAAAKiG7f/8OEEqAAAAAKAavvfsPoJUAAAAAEA1&#10;XNV+BUEqAAAAAKAavvvEOoJUAAAAAEA1/Oy5XxCkAgAAAACqgyAVAAAAAFAZBKkAAAAAgMogSAUA&#10;AAAAVMagq9qv7T106JAcPPiKPP7Eej+41//fK+MuOF/Gjr3QDj18+LCZ7oA8uPIB+7uvNnfNkvmr&#10;/Y+sGQtl7ZSnZVqnyF3dc2WCH9yK4vWMkwXLF8n0Ef5nZMOy4vXu7ZbOOcukx/9MuGWNXmXWJSbt&#10;HRP98KxNsrRtkazyv0TaUuvZ/+hCmXn3Vv8r0b54pdw4yf+wsssp2JaYTv+0vLMgL916pWYZ+XkX&#10;rsulQ2rSd4SUlU3ZuIqw+Wnrx3BZc1OHrJvWJYsvH+7H9sEA2PYj58jXQbt/rL1MHrqjTYb5YS2z&#10;bciTMrV0f+1PR28fTep3UfvXV/v6d7+pnOLtO/J5W6zpY2hpnXPjkmNXQo9z71xfbztdHi3Z4n9m&#10;01B0jNZzitQys+modwyNHPs6eCzrwjFV5/zLll3hNEZQB2rOteJx2fqVNnleptyPyrE3qas16wcq&#10;ZPDg1u99zrz6GhkyZGi8jD17fnxs76RO6Fgpa7vd564ZZoA2Ev53vze+4bLjT6snidogtrAsbTz9&#10;gTueb7HI/LZZsnSDn0aNnysPhcte3CarOsNpXIO1yzRW8TTLL5N1cxbKmr1+kqy9e2TX+JHyJv8z&#10;bZ/0rDUnCKYM1vXs88MCmbx7aJ7IEnMQ2OxH49jQE5VpXZv8r6NHD+7TbuqW/f43+sC2CSX7beVp&#10;W5Rpvyqh/9N1rPa3yujXY6gLSLPLq38RRcvVBYjxfPbYN0s6Hw2PXdlj9EJpX70oKL8mj6EDfj89&#10;ntSef901Y6ssWRwek/LO0cwnFaCeZwLLZNxdEtWP4TL9jmh4lywY7wLDaLpWA8S+HDf3P7pSVvnz&#10;QgJUnEjo7tvPbOCdG2DvkzWLl4mYxi51IJ5kGp5542TV8pLGKzuNBpymEZ46OWisRrTJbNNQ5waZ&#10;xv6eJ0WmXZx/F2jDalkil8msKedJz92r6wafwy6fJe3SLU9U7sR0IHEHwn474Jg6svaEvIs6AJl9&#10;dXEfTu6rrLj9Q1+dKHlbtp2buxbJKhMsp9pN3Z8Wt9U5dk2UG5fPlcmrV7pAs4VjKKprQrsp2y1P&#10;Sk+DFxF+umuryIxLU8dLu4zVTzd/8f1oHXvHjOx7Lx5ggBkQQepOvQLVNst+UldL7dVNN3xaH69y&#10;2qvkfllLo17PLSi82r53o6zbkjkoesMmX1a3gR12znkiW/bIT/XHiJEySmoPpnpwzw963J3SvHWr&#10;zeu7ZbIGsJMu7f/gs6iMtItM2zJZGuR7qmzt+IJxRlgniu6W2CuX0TLCK5ipNJXdbdFuP8l0mt7o&#10;AObKuTsY39i4hFt2sl3uzk+0riRN+WnQbbPd76K7Az4/o/UUbbtLm8n3eHlBmTSSL2Y9tovUFvNv&#10;vNyitKfpujvNuu06/LyFZaTK6kA4rutpPzBPURn6/I/SkxqnwvkWyspdfnCKbnc2/7K/zTI1rTeZ&#10;PLfLM+M3R9OZ+W23tK2yJLiDY8soSlPZnbuifUsV5Y8dHmxnbppzlpkarsvUdGkeuS5oUU8PV7+S&#10;NLdUD7PCdd+0Wnb6wVaD6VKpfC1ZX2q6oJ6m9jdVlFfZ8rbDS/aRsu0LJHlbr+5mhHXBfOL9yNeF&#10;wja4WUV1rknZOpTYJE+YMmifkhPANnLs8sfNnXuS740dQ/P3U5GNQZmm25WlpmxcPrjtKN8Pkm21&#10;02XH+/ncMsNy3pNqoxraf/STm7dGZrrCOppdV944OyycztV/u0w7Lql3uftnURr7yZtGjTP7ciYg&#10;tRcPWwg2gzbVlWdOu2amafi4mcmfz3/Rd0vWticq/6J9WhWWVUkbBFTUAAhSu2WddLiuFvZqaZff&#10;6dyBY1TUZWjxeeVdUO0Onuyg9hM1hGaHn79anw3VZXXJ6G3dbnghPVill1V3h9+zxxzkzpPReXdP&#10;woNnkZEjZbJsl5122yfKjTYvOhpc/z7ZuaVg3SYfn1gdBc8TZZbesV1ffoCwXU+kTd7ZSNes0jLq&#10;ll2jfDeabNl2bk+669RcJe+WJbtmxeNWdWYOmsoeFJLuPHeNMb9teZuTiMVBmpbPlV2d+fVm/6Nd&#10;smRM1MVNu/10y4rwYLB6meyc45c/o1vmBycXpeNquJPquOuZTZPbpqI0DLt8UdJFPnvXIbXtZh6J&#10;tt1bvV1G+7xNukk1mC/+rr7tkm6fz8ykvag8vB5zkjlbp9N5C8tIldUBHdcddxd8aNT24LmytHpl&#10;GKfHj5vv12/nE9e9am33LJNnwbNLsYnyzuDOi+2tMD7pMq+/e6Kr9VtMm2LrwyKZfpYdbfi7O7Zr&#10;mruzaoOhbdF6TZq2LSoIHMr2rcbzJ61ombV1w92R0t4AC01wkPfMvNFSPcxy69YeKHbdc0zgGT8r&#10;1kS6tI2P89Wvb1WQlkh2OlMnl+Tub+m8qnkEIizvEZl9JNi/y7evXFHdTdO6UN6W5rfBOcqOoS3U&#10;Ob2AEC6rboDs736OHul/pwyX0Wbf27W7bBnhNM0cQ2v3U9Vz9x55Z0H+r9o20tUhrSv19oMiWhfL&#10;zktWm/am0+V3vf2ndh/xo2O10yXtf1G7UG9cmaTe6f7ZeLuXb/OqZdIz/jKZHJ/j1J6jhQHbsMs7&#10;XJlF40qPz03Ka9fqHTdTbYJK8uePProomdcG0WX7dFF51FsfUEW9AyFIbZPZ0ZVNG6h5G562ffRn&#10;RSdGk2bYRqfwSmre8zT+5F7vJCZdP8wJzpw2+61Y7fMO9Z+l6We2i4lbt548uQN+QaOjeZXp2hKz&#10;42bFB157Vzd7hTFzcuJesNTAFce6ZVRQtnpSEHSH3L97u/sSM/nf7gMzu8zaK+L27vC8GXEas115&#10;4q7TJVdP9cQ0CQA10PdfI8G21XQ3KhuXlb3LHnQHrZuGHLn1OSzToLztFeVAI/mSkk17QXnEgnpY&#10;XkYldUDrVXCRxHU/z1cv/5L1mxPYMfaLoT0PtrreBfa3u3iTR/OvZ5fb1p/uEpk65zJzFqy/3TKS&#10;uz6NXNTx85jycut1ZdezdmPtCVTZvtVE/qRk5ku6sWnQF7Rx9oJbfX2ph7Hc+uW+2mU2mi7dlvil&#10;V6YebLNf8m1ZJit9G1XYOyU3j9NtW5yPdhuCti7sVlq6feXy625Wvba0qA3OUXIMbaXORQFt9Om3&#10;Rx8a1cwxNEdZ/idtRwP7QYHc+UKN7D/N7CNGbvvfRFuTtBn1BHW+mXbPqg1AbTCfeqld3jOpyX4Q&#10;5YsdroG73uHUZTVy8aCehtu1gjbBCvMnq/FjY1weddcHVE+v+QzYZ1Ltjhk1LPbj3sZWfiU1jzth&#10;mTwqaBDig/WmVPeIPnWFSt0JzSi9QuyV3Im1z/DYA23+1VTNq9T2xfbJGnNQSgWhc7RbU3f6jmHN&#10;yUnY2BdrvYz0ql80zyxZstYPjoX5kHeC5so0vErutkvzXw9O/mp2NK7oKuqGsEvNStmVPXkMnxGx&#10;d8MDZeOyyu6y10tDjZz63JAm8iVUlvZSZWXkxhfVAVuvUi8Bc3dIcjWdf8qkzdTTUeckeWi72+dI&#10;LupojwSTD5NMWdvfuozgZKEhbr2pO0ydZv+MuvkHyvatpvInUDtfItUVb7lpT/zwYq3Ww4ya+pXe&#10;3xtOV6oLXJes84Nr6EndYveiumi5eXfYyvKqht2G4K6N+WjXYXtxo8729V29trR/lNW5VBn15Y5V&#10;aY+j2n22VvE09Y6hrWt1P+in/cdobB8pbv+ba2ta4cqlkXbPCQNQ12MivNjZNBuQm2VpsGrOhY5K&#10;N9iyNqGuZo6NXp/WBxw7AzZItSeN45NuWdGn+aux7qQgtbPaHVrpFau+LDsw4mKZWnCHyXYLTHVV&#10;qWWvqvrGxz63knPFL/+qXcnzqP7qWtTdMvpo15Liq5iNa7mM9EVOQboWz8kPEBx3ME9zZRq+kc99&#10;ouA6uIqqBzlzANYufWkugE+W0SFT/ZjYtj1JHtkLDYGycVmFFzAaSEONnPrcsEbyJaPs4kupOmVU&#10;UgdSz2db7iSnViv5p9wJdngxxR7889j92mz/BlPG9q6HdgE2vx99urj3QiG33uwdprw7E2X7VuP5&#10;k1Y7n2cCvBWrgxPDzsv8iDJ9qYeBmvoV7O9NpMt2B4wvti2S2SZthYI7bPaFdTnd3gvzKo/dhtp2&#10;1t6FLNu+/tBUW9q6sjoXBYD2k7rb1Szdt0wwk/c4SvYOUh47jbsY3NwxtC9a3Q/6af9pat/Nb/+b&#10;a2ta0Xi7V8uco5ngUu7uaCK41JsPOXfM611M7k9lbUI9TR0bvb6sDziGBmyQal+UYBrRqFtWdKW8&#10;latgE6Zo95vkOQ0bEPY7cwDozGlM7fMqYVeXHPbZFNOI+2nc3ZvsMxubZKVZTtjNyNJAVPID4NQz&#10;c4FGXuTUkD6VUXTi5gKNtOBOr22wa7vGaJmGz17ZkxL70gF3dzxJgztAFl2Bj08S7Hrc11iQRzXP&#10;xJSNy6q5gJFOY2kacrj6HHUn8/lXN2BqLl9i2bQXlEee4jKKFNQB/5KUpA7oyWexZvNPt33ytHFB&#10;2lx3tHx6Mmm2f/mTJrPcNr/JnOmsW7s9/wUvpdx6wzd927sgeXefyvatsvyxJytJt1TbBriv8Xxx&#10;l1W7THMy93P9kdzBsvXZfS3VWj3M8PUrfn7UXlhzX50m0hVdOLIn7nZIDVsHg/x2J+g5dyYyeVX6&#10;nL7dhqA8/L5m2++629cfytrSftLkPtmqCR0meMoe+7SedqYfHahl8lzvzvmumE0dQ/uobD+wQXEw&#10;LmxncudrSSP7SEn730BbU9NmiLvrnRwXyupDE+1enhFtsqDgYlI+9y6B7LOzjb9rox+UtQkNKT82&#10;1pZHX9cHHBsDN0j1V9B2RV1ETINT8+ddQmGX1uDjGtq5/sUXbtgK01DV787WAtutZKFIqluL/hHo&#10;zDOt5oCQdK3RadxD8vE0fjmjwq6S/u+v1tyl1LvCua8udwfk3BPp7IlTy5oso4h/rtGVR5fInLmZ&#10;uw1tMlW63DLtyzpyuh/bMt0ed29JnqPNpEm7Lo1ZmJOm4f7ZIV9v1l9qn1tKXdmecZ7s9HWm5pmY&#10;snE19Ap2WJ7uBQc3TipPgzuJMeOyB/PUtpvt0xcA1b1i2mi+RBcxtI7qQT6T9qLyyFNYRjqurA4k&#10;V8/tOpeLtJsTqloNlGEB96KcqHtUh+wcY5ZTwAbbW7bGAb0GNj1bzmvsZCfa18x2altk16svkPJ5&#10;Ulx3yvatkvyxzyIlXev0T08lzw7WLnOUluWE9DxPTNEudtGJr7+7ZcbVnPC0VA+zXP2yf+PSpmmP&#10;jDLrszLbUpYu91y4z9fFIrP1GeOwt4OXzX/b9na6/E/vb+m8Kn9Ov3b/Tv6MSsn29Ye6bWkTojRm&#10;Pi6waXSf7Cuznu4umbo2ykvzmfOkTDXHx/SxL9rm6ONfGhPVv2aOoSqznzalZD+InmV240z5TAva&#10;GTNf0gZlxjWqdB8JZfb9VPtf2y5k25qaNmOEe44/fpxj/cjSZ60bb/fyxfkYHwuz5e8/frze3Q+P&#10;PfqZufYy/2KiI6P0uJlqE+po4NhYWx5l6zOB7k0t1GvgKBh0Vfu1vYcOHZKDB1+Rx5+I/vZKr/+/&#10;V8ZdcL6MHXuhHXr48GEz3QF5cOUD9jdwotIrvfMletNnWtk4AACaps/XLx/p3w4LANUzeHDr9z5n&#10;Xn2NDBkyNF7Gz36+byDfSQUAADj+pJ+b9d06c3tFAcDx55f7f0mQCgAAUCW2C2vcxbrV7vIAMFD1&#10;0t0XAAAAANC6/uzuu3Xrj7iTCgAAAACohmFvOIsgFQAAAABQDS+88GuCVAAAAABAdRCkAgAAAAAq&#10;gyAVAAAAAFAZBKkAAAAAgMogSAUAAAAAVAZBKgAAAACgMghSAQAAAACVQZAKAAAAAKgMglQAAAAA&#10;QGUQpAIAAAAAKmPQVe3X9h46dEgOHnxFHn9ivR/c6//vlXEXnC9jx15ohx4+fNhMd0AeXPmA/d1X&#10;X/7yl/03AAAAAMDRctFFF8mll17qf/XN4MGt3/ucefU1MmTI0HgZ23c8e2yD1KefftpmDgAAAADg&#10;6DrttNP8t745roJUAAAAAMDA1t9BautLAwAAAACgnxGkAgAAAAAqgyAVAAAAAFAZBKkAAAAAgMog&#10;SAUAAAAAVAZBKgAAAACgMghSAQAAAACVQZAKAAAAAKgMglQAAAAAQGUQpAIAAAAAKoMgFQAAAABQ&#10;GQSpAAAAAIDKIEgFAAAAAFQGQSoAAAAAoDIIUnNs7pol09qWyWb/O7ZhmUzr2uR/lNjbLUsf3ed/&#10;9M3+RxeatGh63Kezn5Z7fNkna27yeVRQPnXz0ZRZZzDefXLqQM10OdNk2HUX1RutU2Y5Szf43xE/&#10;vOYTLEeXm18fND8Wypq9/meh+vl2xJntjLe90f2rzxrNn2ZskqUldaG4rPqZ1s+bumW//WG2syv4&#10;3u/bXCAox8a3u/H0be6qv8/VOnJ1PdnGvuZxeR06dlrZLjNPXPcqrKid9Z+lG/papmnu3CJcvh/h&#10;2WNFMN5+cuprdjn19zFX/2uOM5YbNy1uNxLZ9USfZDnHss6Wl81Ra3MrTMuvuMz7r17Xk9TrKrZv&#10;VW13oQhSa+yTndvGyeTx3fJE9gCye7tMHjXc/ypidv7Fy0TOqTddPe7AMXPtZfJQ90pZaz8LZdTd&#10;HSd8w1tj70ZZJ3NdPnVM9AMjefnYJVPXdqQP/nv2SM94v4zos1hkfth4aQAw50mZujyZ5qF522V+&#10;zsE9sUlW3i2yoD2bLmXStrxb2me0ya7d6TK1dW1eV5IW++mSBdsW+YPOPulZKzJ1cl49Gy7T71gk&#10;00f4n0VK8+1oMAeHzu0yeqT/OWnuUUqH2cflMplcL3+asXeP7Bo/Ut7kf6ZpWW2VUX1uExowok0W&#10;39Emw8zX/Y92yRIZab83XCf6QdhO/nRXg9utdXHLeTK6XvpMUDF/W1E+lzhidT0s2z7mcWkdOoYa&#10;LZtAuu5VmLY5Ufu6fK5Mlja5K/ptPjdO6q+2Qk+EZ8l8WZiszxzPpTMdYOr+km3375JFqWOVBh7Z&#10;5eh5QX4w4m1Ybcpjrsya5H+H7Lg2aZc98lM/yHHnQguC4539mHza1emPixuellUzLpUJdvqjrWx/&#10;O4ptbmVp+bXJO/PKXMc1uU+3zp2ruHo09xjVlRJah6vY7sIiSK3hdt7Zc9pk1fr0Fcyf7ioKCkI6&#10;/7jkxLtF7iBvTqr8CaczUW5c3CY9d6/mqk9IA8wx+SdE+fmoB7eF0r56ZXwlcfP6bpHsMibNkAXh&#10;xQobyKZPWIZd3iELZJmsLDhB2P/oSnMQn5V/INWTgy3mINJuKsuudJCaf3I/XEaPMZPagLYfDjIl&#10;+XZU6Em5HK0DZUAPSv293aV52T9tQrPsCW/di2r9L6m7ZrvNSW5D2233rfonChoA1+ynjThidb0f&#10;y/ZY749FGiyb0LGqe32St5391FZs7lpkjgMmsExdIDHHcxPwSXw83yRPrJaadn9CuwmeVz/tp9F9&#10;SqR9SmY55rxg1fKii6X+Yqg5p6ndDjdu8rQZ8s4x22Vn6s5awTFmxEgZJW7axi7cHwvHps2tFHth&#10;rmC/PaoXxArqUUW0fEzBUUGQmhXtvJMuTQUx7gCS7GjpbjnR3Ta9WmoORrJVlsyJulK4K6i13WT8&#10;MnK7nundt635BxV75Te5GpXqjhPc0Yu6uiTjw+4M6TTFaUh1FVQ6XXTF1HXhSy/P3aWst/xwmzd3&#10;mXzZ4LvM2vUWpKVGerro6rNNT6cJMFcvyumu5O9iduYdnCfKO2dslXU9PuAzB/7ag+1wc/Ael9zl&#10;HDlSJm/JBqQa8OoVd/8zpf5d1MnzZsgEPehv2xOkXdOTd4B16bQnMSUHmaSbk5aP1sMg73z+5uVb&#10;fp02tF7EZR8tz4wPusppGYfzp8s8WqZ+/HLtXell0iPd/m61X6adoyQtvh4m40u6LGW68kVpcidW&#10;EtTd9DJS6Q3rlF93LNhfsidr4TKWPlocjKe3M0xH0X5RXKbJOLf++eaEt8f3vND12DqRyZP0/Jlt&#10;D7e1RnH6krpbdnISzr9M1qROFPKXrdsw07SLts4Gw+LpCuqC3aaW67ofHigq2ziPVVHds9N0J9sX&#10;1K+yOpSkMSnjmK4rrKexVuqQKiubkC4nms58fBo03WHdU6ltCdNq0t756Ca/HLeNZWWaynvbFbeg&#10;zcjNj3J5FyqbaitSeRgwdWrF6ja5K+8O/oiLZWp0IdRetMtp9+00UQDpLlTWBKR6XpC6EBuodxd1&#10;S5vMvny4vMls5849frgqOsbYdLo6n38xVWkdMnUnKJPkmODLze8jro6k62pqP8rkq+Z5dLyJpzNS&#10;dSPT5haXU9E+klZ73lJe9qlxYftSsr50vQ/m8XmQjE/XwcL9xV702iMr85aZuSBWti2hwnUVbZct&#10;Yz0n1uO8n17b2NxlGL5ORMvQ9bl6U9vuaZrjOpVaZtg7IaeuhdOadqInuKBWvH04Zq5qv7b3AzM/&#10;2Dvj/R/oPe3M4f7zxt7Tznhj76lnnNV78SWX9rZ/8EP2o9Ne/oGrew8cOHD8fnru6Z1y2wb7feNt&#10;H+i9+cEfu+G7H+u9ed5jvc+Z7889+MneKf67jkv91vnjcRt675wWLMP+/mTvI7vdfIUfXde0e3o3&#10;5o0LPpq+KK3Z3/a7WfedPW6cpjFKR2q7fBp1unAa+wnywm5jsDy3/GRb9LcbV7bNblyYd0Vpcb+j&#10;T3Z4+PvHvY/MK8jTOvmYrDtMY/qTmye6DbnpTH9sngXlk/rY5URpy26DSU+QR9HHLi+sZwXLzpZF&#10;/nrS60wtO/Pbfg+31+arWW60fp8ncT4FabP1JEhnmCfh90b3rygteetKfzJlGuS3TVMwTpcZLS+b&#10;3vB3kq/580Xj0svwZRBsT/zJ1M9kO908ybq0rBopUx0XDU9vfzbt9mPzJD1NmE79nar78ade+nwa&#10;gjItnT9Vf8qWHX5P14t4ObnrC/Oodr7wt/2eWn/6U1a2SR7r8GR9tXUvKfNwecn82fX4dOXWw/S2&#10;JZ+yfPTpLqxDwXypsvHD/CdMU7T8pAwz9SrYluw2Z/fFojJNj3PrS5dbkq/ptDXyCfMn+eSlL9zn&#10;w7Tq79z9pbBe6idYb4P1N972oO6lpw8/+dsVjovTrOsP88z8rt2ecJ5suoKPP0bE89vfflo/LllX&#10;tq4Gv7NtiP4O6k40jy2LzPKivCkrp3SZZdMRfdLLi+YrW2aYj2FdLFpfum6nf9vvZrp4vqCcsvOF&#10;dcjNl9/W6LhUegu2JfWx5ZbZx+x82XxL17lwXVHZx9OGy7TfM21BWGfC7bTrzJ/PjSuoa7nr8Omx&#10;4/K2z/3m09jn1Vdfbfmj8aXGmVHM+d8mT+nlTmpGeDV7wpQ26Vm70V2xjK881d6dG3b5LGnf4p7n&#10;sPNPu9iOc109F8riy6MrjeHduxKNdK/KuTpruwXZO3Lujlv74uQOX3jF027X3dEzmRPlxm43Xfaq&#10;aJgXtvvWvK7UHcP2xdHzIMndk9JttldgTZqDK75FaQlFy0yGT5RZ86I7nCV3a0rz0eVRfFey4E6X&#10;bndK9AyTdq/q1Ktt4VXSkNaT8/KvnuvVveguqh8isjW5iq1dzLYsk5lt0RU997HP1UbPGwZlk5aU&#10;RZzf8Z33MK/C7+V1uqbsbb7OlYfCbQvKPLUPdZi8ys0Dt9y421qD+1eUlrx1pbl6t2SOv9oa90Bw&#10;5Z7U3aCM6+5T6bscOp/bX7SXhX/2p2YZmg7zT96dKH8XJbrCPOzyRf5uSP5+YJWVqY6L6rv9HnVN&#10;r027vZrc2Z3kQ5Tu7L4ZtX8pJekLnlHb3/OkiG8LQzX7s/ZaMf+4vCxZtt3W5BmrJL/qCfKo2boe&#10;Ki3bMI/r1b2kJ4zmsdj6FdQhHV6y36i4d4feCRuT9zhBa3WovGzShk029Su+O+16lNj9Mqx7dfep&#10;9L5YWKZmOUtS5eZ6ubhjrS/T5Um+urRFXWQboXmQ2Udy0lfTVjSwv2gblX8nWiXrLZ5Op/FfLZfX&#10;9h0F4o4T4R3FFFs/wmNnILiLGgt69OidZXtsTh2HOmTdtKj91XRF+1WGP0YsiJZt2zp/jMscP0qP&#10;79rLyO+bur41i5+UqbZnkpaNL6+y/bJOOTVy/hHvL9Ey6i2zZN/NX1/rx7yyNlDny29rgvdZNFGP&#10;WzpeGclx0tSpVctEwvY17kmgZavjOpK2QPfhqB2Jzw+88Fin72HoTvbRlExdc+vPrCPqvVC4fTiW&#10;CFJTgp1X6QF6y5PSYyqsNgz2hNo+ZO13nIhtxFT4sL77bruYBY28doPKO+A3KurioCeAPdkXFugO&#10;ab/owSN8YD5o0JUPtB4atdKmKepOUXwS7sYlz+OmT6jc+vRgVWebNX3ZNOemJeSWmX4GJzxZCBqr&#10;ZtiXgfjttQ1Z3jJ0O8PtDvh03zXDNGr2gJOmB95dqSA0YZ+TNScdyQlAh/0dnXjag5BpyG0wHH6C&#10;BjNs+NOisjBfs/kd5lX4vU6dTpe9T18QfOjJTFg+Yb1JdQc0H+2u6Q6wLm+j+hYfeJtMS3E++JMF&#10;cyI3ermuO7qYoPlTu2/oMuvvU+EJmZvPpj/Iy9xlGPmBdHSyOUt2moAm7qJoThzCrkuufgR1tahM&#10;dZw/kNt0xAf1bNo3ydI56ZMFO73tkhWsV7vI5p00l6QvPIHKL5v8/VmiE4Wybbd1I9lP013qzKcw&#10;va3X9VB52abzuLG65/LLnUwHaTTTFe83Im8aNU567DPsphw7JRUAxlqqQ3XKJsueHJrtnLMnFSiF&#10;dS83z1L7VDo/CstU58mWm2Hrl5apfcQmmE8fJQjqSl12GeE+orLpS+pHU/tLmWC9ur/kthN5ddby&#10;7Yd9rrUrp2uiXgzdXvC4idYdk95wG/R3EBDqtta8NMl8omAptV9lZI8RLi+DNiIeV+f4HkpdkNHl&#10;uXwr2y/rllPd8w8js7+UL7N8381dX5NtUtiuFreBOl9630pk8q7hetzC8cqn333XY3543hNOq2nK&#10;aXt9OsLjihUc61JdhO1Huxf77UvVtaLzuWi/L9g+HFMEqSnJzuu4K+LrejaZhlTyD9SG3dH9QT57&#10;NVbvZoYNvH6KrjjF7LOPZpnZg45pDPSqV37D44IFu1NrA5dqtJPt0kYtOpmwV4riFy5ktz0MIsy4&#10;8A2H2YNT5nfRNmuDER6MitNSj2vstKG2eZ/boBrBRYYsvaLW419olPvSJMNd4XXT2GcVcoJRe3Wy&#10;hl4ZPS99hTqm4/QKZyaP9IVY/uVJZYGXo9tfUA+Css/md3EQUytVpzNvt0y/QMyMjw9CKvltg/Ex&#10;6bdQtpsTXjuvPQgn9a3spWTFacmuO6LPx0TPk7gDj15MWGGfRyneN/Kk9qlUnQ/eeBoeMGskdTXF&#10;Htij4EWvRLu7Iiv9FeVRYf0wdUP8SUxpmQbjUie8qW3Wkyj3Epf4ZDNihiVl5T81AVB5+pK6W1Q2&#10;OeIT9frbHu+n5sRk/ra5qTd2Lxhv2p7Mya7qS10vF5RtnMd16l5Yh8z69ATdllNYjmX7jTHsnPPs&#10;HZHNhRfCWq9DNXKDN01j0B7qiXfwAqBU3ctReJxqokxd3gXH5Oyb2fXTxF0QW7dSZWNk06f1I2wr&#10;Gtpf/N2a3Lu6ppziHjUF7YSfxr2fIqxbAXsHyH8PFd5l1/Izx7aaPNP8jp59LW8Xle43eT0lVM0x&#10;LBWM13sBZZgXw2W0TZPmQxBw15RNKJOXBeXU6PlHzf6iCpZZtu82c77T0DGvdH/R+dL1Wfc7G7Bl&#10;26FG6nGLx6vaN4PnXfjIvwtq65dvR7L1yW6LHacXW0y9SP3FhXFmm1zdqFfX4nwu3D47AMcQQWqo&#10;5iTCBCHt5uC7dmWyo2UDSNNQ6JUyexDR+YOrMvYFB8Ebgu1Vr0auzoxok9naXWxxOK3ZGedoY+C6&#10;b9gTleDApycN801QqY14uHNbwXbZq/DB24HjE7/UtpuGR09ko4ZGDzDhSUz2pCb+XbbNmZMKozAt&#10;/reTXWaUNvciCG288k9ilHYbElli8i1ah9I0zTdBnrsDoY1+zp0uW65Jd113ohG+SEtpA5m+i6j0&#10;TY7Fd1HdyUHNSyy0XsVd4Oqc3OfU00hS9rX5rfkbbWcq38rqdLbs7QlAeNAx6U0dhLK/E/YNl9H+&#10;oXUm3oZgmU2lpWhdemJj9p9VSZ3RMtaDXNm+UbZPpeu82xejq+thvmaX4bY5pzztGzJ98GLpthQE&#10;3MHV8eIyDccl26vCbd7c1eHedp05CcmmW/O9sRdHpNOX1N2Sskntz37+3PocLtvV2Zr91HO9E/L3&#10;m9brelpZ2SZ5XF73eoJ1uzS77pZhHcpK7TdKt0GelBWFF8KyGq1DjZeNy4ugPYz353TdK9unavbF&#10;jFSZZsrNjStoM/ydndy7YgVs3coEXM20FaX7iz2ed2f+VJkex9y+aLvE6rJz2gm7v8bddX038rhu&#10;OTYvai6uaNkV30XNfzGjlr/vkltyjIlonoWBQ8IFidl6lATjYbuQrXPp43ucplWrZd20pJtmWDZl&#10;+2VZOTV2/lG7vzRT9uG+W7i+fjnm+XoQ7S86X2aZes5j24vgWNbwtrR0vDJ0XfHFBNc2Jo+7aVmb&#10;80N7sSszzuzDS0weuPqlbUqyrqgNyQ0+/XyuPcupaznrsGltePtwtBGkhlInop5epZStyQm1dnFa&#10;fF7StchfxbEHEV/Ro7+tOaGjy/5dy6gbgv3bZv7qbnhVLY92F7trjGms/LzT2lbK6Gg9apI50dS/&#10;0enH24DKX5HKHjxsg+4PwHoFz3ZRjebT5xz1hNVuZ7S+LjN9W9zQZE+gsr/1qlZ0Eli8zbWNa2Fa&#10;MtLLdAfteJl1Ajp3xVL/3qlbR5ym1PNY2S4o5rP+0mAaQ8t9+WWyLuxS1rZIZHHmzrhp+PRud+ld&#10;1JqTAyN+9qY2n2rk1VMvKfvsctzB1jXsmXwrqdPZsq45ecn+1oOjPyjZP88T1IUVo+ba59sse2A2&#10;9U1P3MJlNJOWYF1pegdL/8RQUmf0OSpdRtm+UbZP2bvy8fKeltHzxsVpSS3TLCOs00+YbZ4cBhix&#10;if7PT0T1TuuSrsukvVP/DqGb3+7388y+aNUp03icP/Ezy9AT9Th9tm6a0eHzztGJc2bbp2k30twr&#10;3A2mr+Qkd0JHWDYuL11bU7bs6CTPvzFW8zloH2fuuszeRajVh7qeVVK2SR0or3vti31XMk2zrV+u&#10;jQnrUOl+o2xbYU6uCi6ENVxGVliHysomw9YXvQDo16H1xbbJ6bqXrVdlx6nSMjXltiBY35Jd58nk&#10;ojbD/y1rzXOt88kdkiJaR5LAOpJNX1lbUby/OHo8f2jak8Hx3NWL+G6vtunZLsvm88SUlam7Wva8&#10;QP9uajBN+K6CSNgLKKvwQqmh+5h97KTkGONk9quQ3fdNWfourdq27YqeqcxpF4qP746mycSoqWNq&#10;qmxK9suycmrs/CO7vxilyyzed4vPvVo85pXsLzpf++IOc0yJlqlpdG1NapkN1+NWjlfZ9Lu2Uf+m&#10;r5vW7wM2z91y4uUv3iOjxkf1S58/D/Z9uczkaVQmJl2pfX+PTNU2S9XUtew6TLs3I7pBUbR9bk4c&#10;O4P0TUqHDh2SgwdfkcefWO8H9/r/e2XcBefL2LEX2qGHDx820x2QB1c+YH8DAIB69K5Bl0hnf5z4&#10;bJKlJoB8Z3gR7QSjd1OWSEdtl3Uce3o3Ti/y5lxwBhqiF5dMELkgc/EF1Td4cOv3PmdefY0MGTI0&#10;Xsb2Hc9yJxUAgCMr545Mi7QLoQRv7TwRpHsepe/+olrq9kgAsvTCRtAdPtVrASes009/HUEqAABH&#10;VEn354bZrqvucQXblfUEot2Qw26CO+fQFa+qarpxA/XUdF2eRS8JyAsv/JruvgAAAACA1tHdd4DS&#10;7krNvG2w1j5Z0xW+HXAg0eexkjfGbe6q9yKLI0S7lOT8GZlaYV6n037E7e2WpcELtfqaV/rsVtkL&#10;uo6eFvMxzA+9k5R6Q2aFhHWrkXRWeVsa0C/7cKauF+pDXpWlMxzX9/a5jpbaHrf/uruHx6jNPNrt&#10;X0vSeXZk6HPAx6oMGnU08uHIOBLnBP2yf5e1UeG4I9WeN9puNNqWZqTyxazriLaBKY3W1X5ufxpu&#10;hxPHvg0+sRGkHiX6Vr6+dNFyr5kve9telelb3Xz3LNNIzN/Wx25vrZo0t6GXOaTzOkj7EWca5MXL&#10;RKKuUv2QV5XpelXz99IakcmPPXsq+5xK6jksfVtjvRc+NDJNVfXLPpwp2zKtlntZOlPj9E2lxX9/&#10;uj80+pxeuu1xz17qmz5Tbxo/mlrab4+uo3Js1Leq9rW79hE2YM8RjsQ5Qb/s32Vt1NE5NiV/D7RM&#10;E21pRnJe6v5kUdlfSuhPjdfVfj7/avAcMFGBNvgER5A6QGiwcTy8jEBP1nL/pEGFHLu81perJK/1&#10;73te6cG54M8EHG36Jw2aPslL54cesKv6rNOJ9BxW/+zD6bIt02q5l6UzNU4DMXPCdCQDkEbrR7rt&#10;0Tw6xgFiS/vt0XU02muOW0fOkcjb/tm/y9qoo3FsMuvI+dNItRpvSwvpM/O5fyrtyBg4dbUCbfAJ&#10;jiA1R3J7Xz/prgbaPSIat3TDPllzU9IFoHC+DUkXg6j7ZbKcsAuBdimKhpuPn0ennb/a/S3P3K6b&#10;2tUkmC/qsrG5y6Rhgx8XLCtefqp7Sv66dSe1f3A5d54M3c5gGVE6om3Wf/WPVIv+Hb4gP/qybJW/&#10;Tb5s/Hydjz4ZdNdyXbfWBOtO8iyd11Ha3fK0TIN8ivPICMtA02DWm1tWRmqb43qiy9U//K1/K2+h&#10;PLiiTl5l6mV6XLSd6QY2msamqyQ/UzJ1K9mmOvmRqk8mr8sChty0p/NjzV49YJsDsWTy2U6rwvVl&#10;64eZP7MfxDQfzLD0/hjW+Sg9Kr2OZFk+bfYkIcoXO6Jg32xkGpWZztB0RuPL6kNK4fLT29NI2eo6&#10;G96Hfd4m46M0ZsvWTl3A5a2sT9YR7ldhfihdl47PS2ekZpwGYqZu/jRoR7LLjIYXt1E+zx5N9qsw&#10;P1MXiwr2qVTb88UvmnGaR/p3FX0eldYTU0/jtu6HLi1RnbfDzDqCfT7Mw7SwTmT326L6otLjwvxr&#10;rK3R+c02BNuYWn7Btmfb6xoFed3U+kyZ95ScVKfqR9hetLTuI5QPYRn4fdLNW97GFG9Dts7p8HQd&#10;SPa7fmpPjEb2xZplNrN/N9RGZce1fmzKCtPS+ejGVPDZeDrT60vKIUPLTsdpGc9ZJj3B3/jP0joR&#10;Ly/YtnSagnn9spPxSR7m1dXU8oPl6PxumuI6ZDXTxtjvurxk+ty6ZJcZtsH163x6vWXj0DB9cdIH&#10;Zn6wd8b7P9B72pnD/eeNvaed8cbeU884q/fiSy7tbf/gh+xHp738A1f3Hjhw4Lj9PPfgJ3unzHus&#10;97loWM898e/0uB/3PjLvAwXjaue7+cEf2+EbbzPzTPtA7509brrsuOj7gQMbeu+Mp9Pvn+x9ZLdf&#10;dvjZ/VjvzeE4Xe+0e3o3+vnDNNl137Yhnjf8XbRuu13xPG6bk+nCTyaNcTrcst12uPnDbY+miX8H&#10;6Us+5cvOTZ/Nl2Cc/o7ywo+LtyOVh+l1JWn3+RmnV9cVzpNsl0tf8Dv42G0sqCep73l5VTBfdlyc&#10;J8E2p/O6OD/t7+iTyhf9hPM1nx959Sab9tTvVH749cW/a9eXrr+ZdAbrCD8uX5K02rwrKf+kTMPy&#10;0XFh3vrv2fyL87lkmvB3UH5undn5onXW5mP8KU1DuD3hb/c9v2xz6mU2HX6fi/I2Lhddd7Q/psq2&#10;7OPSUryvJusuS2f6k7cNwbRBOsu2L/3xeRaPy+anX0a2POy4cHuScbqu/O3O/Lbfa9cd5292vP7O&#10;zfswzeZj60qU95lxqd/ue/H+F6Q7rn/+d/SJ0hinS+cryLPU78zyw092vnDaJtZXUz+Cjx0X5GWq&#10;7W153Uc2H9z2BGkJ0l+6vrxtyK3v+gn3MTeuf9qT/HHpT5P7d7j9YbsUfs9+UuP89sW/w+1z4/L3&#10;jfQnnRa3DdH2Np7OsnJIf3SZUbrs8nPzMqjT9rdbns6XTVP4234Pt1vTGC8jnQfp5afTkj3+5teh&#10;TJ7quoJ6En+Cup7e3mSbUtP76eLhBXU+mS9MR9m44/vz6quvtvzR+FLjzCjm/G+Tp/RyJzVj2OWL&#10;ZG3es2J7u2XJ3SILOqNxw2XytHHm455DKJzPSLp66RU3kfbFyfOpyTiRCVPa7NUld4VootzY7aez&#10;f77gMpmc0+Vg86plIvM6kj772ude+87b7httcleUJpP+FavN76A//oT2uTJ52x57Balo3cMmm/Xq&#10;FUl7pUmfD1hZ8GrwifLOGXo1z18xitJhtzm5y7RzS/RsyCZZqfm5POnn79b1dM6VvIJl12xTkD7b&#10;TW2uPBSN81dTbV74cQui7RhxsUwdv1V27jHfU3kdpD3Kz/i5BN0Wd5dS/27hqhnBn4WYdKm0m2nz&#10;noEpqyfaRSmqT+m8KpvP52NcL91zJva5C7/N8uhCmbn2MnkoTntRWWXoc5PdBc+DlOTH/kdX5uRH&#10;Xrel2rQPu3yWtG/ZIz8131P5ka3Pdn32S7y+pF667VvXsy9nvjTb7WheV5JWo31xtM1B+Qf7RA19&#10;Xm3GpS4fbP1xXctK982iaUyezzZpt3UxrLMqmM/V2eQuW1H9KErDm7JlZLZv1rxxsmt3kGc5ZZuu&#10;l+X7cJS3UbnY8vR3o9J1vYTd5rJ9NezGV5TOrPS4bB2wXQWtJtqoKM/itkjroLj8DOtHvX0qaOfD&#10;Y0PdehK2dVFawvpQ1BYGyvbbmnFBfSnd//z3um1NtA1RmoOyLd32TJ6llOV1E+uzZS7JHa1ESdvb&#10;4rr7Px/2uecVs9sTTZutC2FaGtmGoL4Xto+6zD63J03siw3v32YZDR+P01Ljou2Ll6Prt1/q7Buh&#10;bF1y55fiy6LxdJaUQ0bYvuj39ilRWQYKz7H21dT98Ngd5Xle25+tq/E+U8PkYwPnX021Mb6uu7pT&#10;/7w2zKNsnS8r28bLHfUQpGakux2YT2e36+5kK2iyY0Xik4ii+cIdLdN4pnZCZXeulfLQqJV2GXaH&#10;M/QPG+edVGjD9sTqcfl/1FzTG50YGXYZwW9Lp/Ffi9btDlSmEZmzx/4Nq7wuDlGXDdvYdHfJ6OU6&#10;POlWETcm4csn9LvtopIsZ5p2OYnGZ+QtO3ebvOwBJmwks+NcGl05pPM6SHsmP5ODuZahCWyyDXzB&#10;dpTVk561QYOYeVFH4Xx2utp6qex2blspM3edFx88IvlllZHpQuO6vtTPD92O2gNezkleXtrtwUhl&#10;8iN3fTqvm8527QrSqt2J7LzZ+VLc/pfsP7o/ZfbPqPy1S1SwfP1bjUuiOhMegHV9tjzr7JuF07j6&#10;pFLLVfF8yh1Y13bPkp26D+V1VypMQ34Z6QHZys1rXxcb3oezeRse8DNlW8akpfCFJKn8MIrSmZUa&#10;l59Omzel25eRzTNfjrqNqXIs2adq2p742NBAPQnzKJMWXW6YhzX1yirbb8vqy8/L9z+jkbYmdxsa&#10;2UdSeZZRltdNrU/5diBk61F+29vauo9EPphpTDtVsz3h+oramGa2oaR9tMvsa3vSzL4YLtPmUXr7&#10;4/3baPh4nJIZl7t9DRybQkV1yZdFw+ksK4cUly9h+1I7ja9XqXbNy0uvbrf9kp/nURqz7Vyq2635&#10;aFdtVye17vr9rqwOGQ23MVFdzz2vzQrzKFvny8pWGi931EWQGjKN8vxtc+Uhrbz20yULxucEIJZW&#10;UnEVuHQ+U9HF78y6Y6V2+GQn1EYo2lHsVbPFbbJquTvx1B289qQij9vhNcDUHSo/3Ql92F8bOn1W&#10;I2/dz+rzBFG/fw1il88VuXu1aQDc1Tq3re6q2tL4mQN38nzXjG5ZocsMtlnTFDW6ll6VCpZjPzVX&#10;CzUgLlh2lh5U/cn6T01rmW4kk99hg2nZA6Arh1ReZ9Keys/wYJ6ly8sbV6+eBAeTVF41Uy/tQUob&#10;ad+ITuuQtR1zZda87fKEvfDQaH6a6Tq3i3urnfs8NG+cSKv5kXeSl8MewOzBpzY/ytanvROidEYf&#10;vZpcM19KsG+qzIEv+e3uRowK12H2EfEH6dQBuHB9De6b9m2qbruz9TR+02Ncxkr3RVMfZJmsjC4s&#10;FUrSUEtPVJKgqiivdVxj+3Amb/V3fMBPl20ZXV9qX7X54y4k6LiwXQxPfmrSGUiPK0un0VAbVZuW&#10;/HIs36fSbY/OX7LPpJafbus0LWH5ZetR9neh0v02qi9n2V/5+1/jbXfeNqTyM5TJ2/zp6uV14+tL&#10;2qQ64v2y9XX3fz7U0u2ReH0FbUxT21DePmbrY2vtSZ1xgfQyS/bvJo7HaelxZdunio5N5dzx25ZF&#10;w+ksL4e0IF/0ONfg8Tk8x8pKHbtL2tSwrtq3/I5ZmKS3e6G0iw9wGzr/ar6Nsc/J5p7XZmTa4Oy+&#10;qcrKtrVyRxZBagm7A0UNwMiRMnmL2QntzhCNy9+xU/MFAUt4cLCCk+I3jRonPcGOkjS0uoMXXYEZ&#10;LqOjrm+Ge623CUgmBQG0N+yc80SCrjG6o85fPU4WtE8sXPf5dp6VvgEwtGHIPVi7dCxZFT3InqQ5&#10;e0CMD6SZ/IyuANaeQBcv226T767sDqrd0j5HD1p6AhWWTfjbnVytWh8tz803ed4M0xim8zpJe21+&#10;ah65bTHpG5OzvLCcC6TqSeZAUXbSUVsvo7uk7iAl0baYaaJGVbu37LIXPYrzs5QpnyXBFc5m8yP3&#10;znK2DpgDoF5FtWWYyo9m1uevOtsDae18KdmLCZmTi5rfMb9N8f4ZHYDD9bl8Lt833TRJFyCzXL07&#10;MGOWTB8RLlfnd/urLc8RI2WUhAdiV9a121mUhmyeafC6SFaZk8C8tiPJ6yb24ZoLNZpGX54NnxRp&#10;Wram0xnXb5eWuN5GdcefyJTtP6lxZelsuI1y6exZu9G3RS6deeWYktmnUvuh1j1/glZeT7JtXbb8&#10;susvSk+2ToT7bVl9yY4L9z+X7vptTXYbwrIt2/ai5eVI5XUT6/PzpQKpSGHbm9Hwuo9EPuRvj5s2&#10;XRdSbUxWnW1I83XHt4/90p40vC9mllm2f2eUHY9T+uXYlJHZPpeW/DJtOJ2pcsgI86XwvM6fN+ad&#10;Y2XLIzx2l+Z5+T5rH53y29Pw+VeTbYw7F27gvDbVBmfrfFnZNlHuqIsgNTRprtw1xuxspvHT2/Mz&#10;d11mr1hZI9pkwTyJu5ss2XWeTI4qdsl82QY53HnsTui7D+gdTL0CND9ahj5DaPu++wrfmR/ATe+c&#10;K7vMODvP3ef55yJyGmKTxofmbU+Wr9P6500K123nSbZ5WqcUPNunV7AWSnvcvaFD1k1zz4CE2+yC&#10;Yf9GN+1usfi8ZNlznpSpy/OuNBUvO53vi2RX9NyJNtxhoxP+tt/NfL5bczSfe3YgnddJ2rP56RrN&#10;6GA+oSNM39MiMwoa4dL65QKP6O16qbwqnU/rZVSuHfaqpN0Wu53B1Ux9lk/0oFKSnykT5cZU+eyR&#10;qXol3WouP0brfHkHymwd8FfubVpS+VFvfV2yYFu0vlkyXxYmd/Oy+0Eg3DdV9rfeVXBBT3o/m9a2&#10;0mxTm5sotY7weyP7piuLUfosuF2uq4vu+Rx9Jilob+QyaY9PRkzZ2Ku/yXwSP0cbKkpDNs9cvcnP&#10;s3ReN7oPZ/PSnhRFB/xMXdcDeNSTI82kxQTVD015Ok6n1tXoOR99jl73VTtu/UizTyQn3Kl0ZoTj&#10;ytPZaBuledYmd/muY3F+2nIM87Nsn0q3Pel0ldSTbFuXU36p33p3IHWXI1G23xbXl7L9z6W7bltT&#10;sw16Qhh1uy/fR4qPjSV5XW99Zp+J963Fpu6b9jxVRyJFbW+r6z4i+ZDdnj0yKt5P6rQxDW+DW0f9&#10;9lG11p40vi82sX83cTxO6ZdjU4atS9my8OXUcDrLyiEtlS824DTLzwuiis6xsuURHLtL8zxTV4dd&#10;3pHKnxWj5trn4FVj519uv2iqjTHb1Mh5bWo7aup8edk2XO6oa5C+SenQoUNy8OAr8vgT6/3gXv9/&#10;r4y74HwZO/ZCO/Tw4cNmugPy4MoH7O8TmV51XCId8QkTBgjtrrL+Un9wPxI2yVJzgvfOvAf3AdTa&#10;0C1rRrblBNkDhN7VMcHMAk5CUHXUVQBH0ODBrd/7nHn1NTJkyNB4Gdt3PMud1Ealr/anr5Zh4Ki5&#10;ytdXtttRcLU1ddUQQCndf9aPHLgBqirsFg4cY5lnCMPeWwBQdQSpDdKuUElXmw7ZOafg1eyotGyX&#10;6z5Ldfkyn+Ujg9fyAyil3cYG+P7S7xe+gP5S01V0Fr2/AAwYdPcFAAAAALSM7r7HmnafsVclo9de&#10;N0LfhhhNr88s5jyM3ydm+V398OYws23xixd0O6PXdBfq43Y1tI5+1mj5HdW0HYHyAwAAAAYogtQm&#10;2Td+2r9/1Ex33+DtZDlvCesr96cl+vpMlL5efHvymu9Jcxt4uVDftku7yaX+9tVR0Gj5Hc0ufEek&#10;/AAAAIABiiC1KSYoK/qbd2XCAO4IvGRDn7Psc0ClaSz8e1sF+rRd7uVTRzeoarz8+v3Z1RLHrPwA&#10;AACACiJIzaF/XsZ1CdWP78Jq3+LaIUu2bLV/XymvW2V6vqA7aRDAFd6hs91Lu2XNTZn1erlpMvSt&#10;w/NXS+pvAto/HBxNG3RZ1WXoNMn4YNv0D4PHf28r3XW3qe3SZWX+3lb+30H0d2H3RN1vzSfsXmvz&#10;O1pn+s3Ka24yafPddjsf/aHrcrwhmd5OG3fr9b9zyk/TFZZjlD/1gtlU/obbmklzsmyfn8H4aHt0&#10;Wf1ffgAAAMDARZCaoYHAzLWXyUPd2iV0pTykb27VQMT+8eI2kRkL7fDsHwvOzrdW/9DxYhfAhIFp&#10;0R06nUZWPynSmVmvjitKkxln/wC7jLN/SFnf2meDnm1z42nvkkVx8KPr1mDoiSnJclboOPuG2nF+&#10;2+bKhOAOadPbpX9cesse+akdapgAaoVJz4LsGwXtnT8TVOnfLLXL1j/I/HQQdLk/1h2NG3V3lwuO&#10;9Y/Rb0nmW3z5YRPsmsBzucgCnXa5/8Pl0XL199qNOeUX/qF0Ff5ZoaAbc4bNX/3DzDZdXbJAlskS&#10;zcNsms16d3X6gD7aVv37dHY+3Z7VdluPSPnZqQEAAICBiSA1ZZOsvNsEEp3JH7oedvksafdBV+Fd&#10;UGPY5Ytkbe4fyA6Dn2xglLBdPud1xM9JDpt8mUy26y1Pk+tya6bV+TQgNMu/K0jHhCltZv0mSLN3&#10;B8U+jxkF2GHArN/j50ODO6Stbdd22envtm5etUxGzcmZX9cx3gRj0XOvNpDzNKAsemY0d770Nks4&#10;vuguts238BnaIDAt+lunUf7Gz+oOl+l3+ODSbKcE5afbMHvGVtm5x3yP0hylMVz3kSg/AAAAYAAj&#10;SA1pcBIFDJEgeAqDgqxUF039dHaL2OAoCH5qAqOIBiDjfMDn2cDGTFsnTfrHueMgTL/bLp9F6Ujf&#10;OUy6tGqQmXRvDYO55rdruIwe74OzDcvsXcfsXWdl1xH+UXHd3igwDLrqus8iWeWftyydz8j+sfJw&#10;W1LlFwSvVrANqWA2YPM3L3j1+ZcqP5u/7ltumsMy6+fyAwAAAAYygtQ6bOBgg5eSQECDsaCLpu0G&#10;Ol7cna0wgMsGRrEg4PP0LbQuOKmVpMkFXqmAyndnTX30zp+mIxVgZYLM4KU7PzURsA24WtouE6SO&#10;Edm1e5OsWb5dFrTn392L1+ElgaF7S612f43S/5DtyurSnjdfeAcxeyEh+V0ciKswWCy7GJGiwXTm&#10;+duY7Zbs1le8rW5d/V1+AAAAwEBGkBoaOVImbzHBSvRiIBOEzLx7q7Rrd1UblGXuaBawf1LEByip&#10;u2aZwCimd0ulW56IXrSjwaEJqGyAV5YmezdN4oBq2DnniUTPdSoNovyLjjQIk3Dd2SAz+m6DufyA&#10;p9HtetMoE1SuXSlLxswq+DMvtesoDAz3dssSs71u+dn5sm8IDu8uquB3pvxS64vy1Aa72WUkbP5u&#10;2+ODUg2mu305uLvH63rcs6N2nL7IaIZuf9m2HonyAwAAAAY2gtSQfbnOefbtr66rpbujZ7urpu4W&#10;ZkyaK3eNMYGO76I5c9dl9o6jyt41ywvE7DTzFsro5eF6/TOZZWnydy1Xdfo3yZp02Jcq+XRM6xS5&#10;yz/bmV23DXqiLqg2EDbp17uCYfDT4nZpsNWzRQrvoqYCLEsDuagr60S5MdzeOXtkqt5JVTXzmSAv&#10;dQc681vvZooPTDPlp896ar7ZdawfabYrCkyzywyk8mOR7JrXFZfD9Dv0ZUgdbnl+XHwHtHBbj0D5&#10;mfTrG6LDtxYDAAAAA8mgq9qv7T106JAcPPiKPP7Eej+41//fK+MuOF/Gjr3QDj18+LCZ7oA8uPIB&#10;+xv9Q5/71De25j27OSDpHUB9u278giEAAAAAx6vBg1u/9znz6mtkyJCh8TK273iWO6nHXnH30oFJ&#10;u8FK8AZcAAAAAGgcQeoxV9K9dIDRv6mqXV1lMX+rEwAAAEBrCFKPuYlyY/fxEdTZv6nafRx1WwYA&#10;AABw1BGkAgAAAAAqgyAVAAAAAFAZBKkAAAAAgMogSAUAAAAAVAZBKgAAAACgMghSAQAAAACVQZAK&#10;AAAAAKgMglQAAAAAQGUQpAIAAAAAKoMgFQAAAABQGQSpAAAAAIDKIEgFAAAAAFQGQSoAAAAAoDIG&#10;XdV+be+hQ4fk4MFX5PEn1vvBvf7/Xhl3wfkyduyFdujhw4fNdAfkwZUP2N999eUvf9l/AwAAAAAc&#10;LRdddJFceuml/lffDB7c+r3PmVdfI0OGDI2XsX3Hs8c2SH366adt5gAAAAAAjq7TTjvNf+ub4ypI&#10;BQAAAAAMbP0dpLa+NAAAAAAA+hlBKgAAAACgMghSAQAAAACVQZAKAAAAAKgMglQAAAAAQGUQpAIA&#10;AAAAKoMgFQAAAABQGQSpAAAAAIDKIEgFAAAAAFQGQSoAAAAAoDIIUgEAAAAAlUGQCgAAAACoDIJU&#10;AAAAAEBlEKQCAAAAACqDIBUAAAAAUBkEqQAAAACAyiBIBQAAAABUBkEqAAAAAKAyCFIBAAAAAJVB&#10;kAoAAAAAqAyCVAAAAABAZRCkAgAAAAAqgyAVAAAAAFAZBKkAAAAAgMogSAUAAAAAVAZBKgAAAACg&#10;MghSAQAAAACVQZAKAAAAAKgMglQAAAAAQGUQpAIAAAAAKoMgFQAAAABQGQSpAAAAAIDKIEgFAAAA&#10;AFQGQSoAAAAAoDIIUgEAAAAAlUGQCgAAAACoDIJUAAAAAEBlEKQCAAAAACqDIBUAAAAAUBkEqQAA&#10;AACAyiBIBQAAAABUBkEqAAOqfwMAAEQ8SURBVAAAAKAyCFIBAAAAAJUx6Kr2a3sPHTokBw++Io8/&#10;sd4P7vX/98q4C86XsWMvtEMPHz5spjsgK796v/0NAAAAADixnXzyyf5b82ZefY0MGTJUBg9290+3&#10;73i2tSD1kYdX2d8AAAAAgBObxpOtygtS6e4LAAAAAKgMglQAAAAAQGUQpAIAAAAAKoMgFQAAAABQ&#10;GQSpAAAAAIDKIEgFAAAAAFQGQSoAAAAAoDIIUgEAAAAAlUGQCgAAAACoDIJUAAAAAEBlEKQCAAAA&#10;ACrh9NNfR5AKAAAAAKiGXz3/S4JUAAAAAEA1DD7pJIJUAAAAAEB1EKQCAAAAACqDIBUAAAAAUBkE&#10;qQAAAACAyiBIBQAAAABUBkEqAAAAAKAyCFIBAAAAAJVBkAoAAAAAqAyCVAAAAABAZRCkAgAAAAAq&#10;Ydy4C6sRpG6640q57N3+M/+bst8Pz7dXVs83093xA/8bAAAAAHC8OPZB6nPflK98Q+SDSx6WJ//2&#10;f8hv/vCvZPH/2utHAgAAAABOJMc+SN3zY/kn/1XOfq8s+c7DsuQDI9xvE8AuiO6wvrtTVj/nBlv/&#10;/rfJuODua3hXdoEPdvf/r07z+6/krnjcX8lqO8z9vut7djLjB3KXH5Za3/f+Kp62Jh0AAADAMdbb&#10;28uHj/0cDwZd1X5t76FDh+TgwVfk8SfW+8Fm4+z/vTLugvNl7NgL7dDDhw+b6Q7IIw+vsr/7h3bf&#10;vVE+90Pz9aL/Id+4670yzA7XgPHT8rX3f0aevOltNvj8yL/r+Enyj3b698o93/kfMlEDyAXftHdi&#10;f39Xp7z/2+90y9AA9/f/SkZHw7v+zU4zf6Qb/k92ucPduiVZ7nffs9QGyRrYvr/rfLOO98uOzDSf&#10;u8ClCQAAADiWNChZ+4sfycP7Nsr2//z5cROkoHmDBg2S8/5/Z8mVwy+WaW94q/19tGg82aqZV18j&#10;Q4YMlcGD3f3TIUOHVCFI9XywqX6zwwSKv7khDjLnX2IHez6ojQLFOBhdKuf+jQavfjJPl9Upd/iA&#10;0wS1fnrRdZhgNA5+/0xksQavfj7nQvnU3y6Wc79mpvmGHyQ+OPa/AAAAgGMhClBXPNcjHaPeI//l&#10;defIIPMfTkwau/3Lr3dL165vy+yzJx/VQLU/g9ThI4ZX6O2+l/wPefI7S+VTF4n807c31Hl5Ugm9&#10;G/udh82y3CfuOtwgDWqjeZ/8zmKZcbbIxJv887J2im/KR979V7LJfgcAAACODb2BpHdQNUC9+HWj&#10;CFBPcFr+Wg+0Pmi90PoxUB3zINU9Lxo957lPduid0AveIsPOfouMNl+/ts69xTd6rrQ4OBwhv/We&#10;C0V++IT8oy7LPkfaxPOjZ0+S3w4CZPtsq33W1b9N+Gtvsc/LfqPD3VUGAAAAjhW9i6pBiHbx1Tuo&#10;QETrg9YLrR8Dtfv3MQ9Sh33gJvnURf8mn/t9fSnRp+Vr2p3WPu/5Npmvdy+/8Wkz/Ep5f5fIp8zv&#10;sm62qWUt+Kb8ZsdN9k5oY0bIjD9zbxd+v1nfR75xoXzqz/T5WD88Toc+20p3XwAAABxbURDCHVSE&#10;tD5EFzEGoqee6qnQM6kAAAAAGqJByIEDB+QDm+6RNZd83A8FnOnfu1P+18SPyNChQ4/Kc6n9+Uzq&#10;9h3PHvs7qVGUrx/dOD4D6xOV3UDtSgAAAACgWo7pnVRd3t9/a618/aFHTcS8i0BnALKvuj53lFw1&#10;83L5vd+dFl8BAQAAwJHDndSBYfd/7pf7dj8hz/zHXvv7wlPPlhvO+W1582vOtL+PlIF+J/WYBam6&#10;rP/d/W25f8VK+dj86+W//Je3HdW/5YP+oQ3kv/zLD+QLd90nH5o9S/6vtvcQqAIAABxhBKnVd+Dw&#10;IZnzg7+WX7/6spw55LV22PMH/0PeMOQ0+fLb/kBOGnTkzpnp7tsC3aleffVVeejhb9gA9eKLf4MA&#10;dYDSctPy03LU8tRy5Y44AADA8eJnsvr7d9qgZ/r3H5dG/3BGvs1yd78sJ/H9LZq2v5HVv/ADKuTJ&#10;Xz5jA9SZIybJirddZz/vH/52+cXBF+Wff73DT4U8xyxI1Ss/O3butndQMfBpOWp5arkSpAIAABwn&#10;frFZ1r7qv7+6Xf652WDwF4/LzVs2+x8nlh3/+XP772WvHyuDBw2yH/2unnlpn/0X+Y5Zv8zojht3&#10;UI8PWo7RHXIAAAAcH5775XbZYv6d8Vr9W6y/lrW//Jkd3hANUHd8385/pLx9/MdlzSV/IDPe4AdU&#10;yITT3izXvukd8sahp/shIq8ZfLL99/lX/8P+i3zH7E4qd9uOT5QtAADA8eJn8s8v/dr8e45MGX+h&#10;zDDftry0Oeiqm+2+G3UNfli+r+OiAPU//sEPi2yXJTqf/aS76j7373/jh7vP3T/2I4yoa+/dW9w0&#10;N//7z1LdfbPz2k+UNg2Yg+Hhco+Ud5xxvlz75skybMipfkiC8+Vyx+xOanMFs1numf778juf+Hv5&#10;pR+ifvmNT8vvmOH3bBT54RfNeJ0m7/PF9fLNT+QM958//ca+eFl541L2/r38aThNJk0nOnY4AACA&#10;40TU1fe1F8rbZYJM0Xf/NNzld4LMO/ftMl6/vvZ3ZM0lV5pleGaZ087VO6C/YwLfX5uA0QWSGmTO&#10;/dWvZcYIHWc+I86R1XtdMJr4tWwbMsOOv+2CN/phztkX/IGb75Lfl3nuhqWMP3WCnB3d0bXp+Lgs&#10;O+N1ZrlH5jnWX7/6n/InWx+WT279eu6na+d37HRP/Wq7/X3rtsfkwGF6ImYdsyC1v1300b+Vf1ij&#10;nz+Vq3TAWz8sD9rf5vPRKfLe2/33v/mwvEPH//c/9dP/rfz5+4frEOuqP/fTmc8X/rupQPfcZINg&#10;xwTLf/BleSpa9p//nsiPvixXf/HE7GcPAACA41fc1ff0Cfb3209voctvnpPPk/9qu+cOl1EaTL66&#10;X/ZGd21Pfrtc+RYdZ7xlqg0203dvXyfTXp8OTrOe+/fVcrfGfWZZC0wgm92Os19/ngme+2E7cvzo&#10;pZ/Kv7ywW37wwp7cz7//h7sBtv/gS/Z3z/PPyg9e3GOHIXHcBKlHwkVXuYD26//og9C9e2S3/jtm&#10;pLxe/734wy6g/air8AAAAMDxIejqGwWNpwyzd0bTQWN/2Se7im4o2iC2Qb94XJb8StNtgtI3vEvO&#10;tt8cvStru/v6bshbDvb/y4v0T3g261DvYf8N6vTTX0eQ2pK/+3P5nQF893TPnuKrNWXjAAAAcIKI&#10;3+q7WzqjZzmjZ0xbectvXf6uap6Th8kI/7We7+/zaXzt78i8KLj24m7E0Wc8N5qq6IUXfj3AglTt&#10;Whs8D3r1Pc/4EUfGD7/+ZXnK/HvVb/kKPOL35Nr/7r7aQNWkIekKPDD88pe/lAsuuEDuuecePyRx&#10;11132XG//rW7+gQAAIATU9RFdvwZv58K7PR5zqTLb9hd1wj/XI16wxtljP9a3xvlv55qlv3q9+Xh&#10;6KVGP15nu+3a50r9oFI/flg67Utzz5HFQQDquveKrH7B3WSKXrB0NF6ehNYMrCA1fM7UfB78iPs7&#10;Q/3p63+aBMEf+zv3jOpHLvYjDX32NVyvTl/zcqUKe/3rXy+33367/NEf/ZHccccdfqjY7wsWLLDj&#10;Xvc6bXwAAABwYoq6+tY+/xkFfK7L7xtlxhv0OVV/t9WcEk9L3Q31L1uyb/et/6IiffGRe6mRv3O7&#10;d7e9+5l9QVKR779gH8wzgru/ul55l9ymL3Gy6bjTvpxJg+/snVZUx6Cr2q/tPXTokBw8+Io8/sR6&#10;P7jX/98r4y44X8aOvdAOPXz4sJnugDzy8Cr7u1W6vl/96ldy1aw/kDWPrfRDy+jbff9cvq5B6u2/&#10;554HNfSNvHo3NR1I5k8b07fz6suP9MVJwbOk+csqp28U1kBW5PfkC2s+LBfZoQPD0qVL5ROf+IQs&#10;XrxYXn75Zbn11lttgHrjjTf6KZo3/X2z5Osr/0bOOOMMOemkk/xQAAAA9Df9iwoHDhyQD2y6x97h&#10;RDU89atn5TP//pj/1Zj/94L3y6VnnOd/9Q8Nxv/XxI/I0KFDZdCgQX7okaPxXatmXn2NDBkyVAYP&#10;dvdPt+94lmdS++Kij94hN7/V/xhgNBjVoLSzs7NfAlQAAAAA6A8EqU2I/pZq0r33Z7LzR+aft75Z&#10;3uQGDCgalH7lK1+R5cuXE6ACAAAAfTRsyKn+W+Named4R5DahNe//zP2eVT926nuudWSbsUDRHt7&#10;u1x99dX+FwAAAIBWjX3tCJk/6t1y8etGycmDih9/Gzr4JDvNx0a/Ry547XA/FJEB8kwqBgKeSQUA&#10;ADg6eCYVZXgmFQAAAACAfkKQCgAAAACoDIJUAAAAAEBlEKQCAAAAACrjmAWp+gCvfvShbwx8Wo5R&#10;mQIAAODosOfT+sZTwNP6MNDPyY9JkBoFM+e85c3yL//yAz8UA5mWo5ZnVLYAAAA48s59zRvkX369&#10;2/8CzHm5qQ9aLwayY3Yn9eSTT5bf/Z13yZ1d98rGjf/KHdUBSstNy0/LUctTyxUAAABHnv7JjvcP&#10;e5t07fq2bPz1Lu6onuC0/LUeaH3QehH9SZeB6Jj8nVQNbA4ePCjPP/+8fPN//4N8Z+06+fGenxKo&#10;DkB61/QtI98k7542Vd77f/2OnHnmmTJkyBDupgIAABxheg6vfyv1u7/cKo/9cpPseOUXnE+fwPT8&#10;W++gvu/1E+W3Xz/O/o3Uk046yY89svr776QekyBV6bJeeeUVeeGFF+xHv2s62LEGDt0RtOK/5jWv&#10;kdNPP91+9PtAvmoDAAAwUOh5szuPP2g/0bk059MnHj0vj87N9YaRfvT70bpxdNwEqUqX9+qrr9or&#10;QPovO9XAEu0M2sVXr9TovwSoAAAAR4+eO+s5tX44lz6xRefmej6un6MVoKrjKkhV4c7ETjXwRJU/&#10;2ikAAABw9HEejcixOCc/7oJUAAAAAMDA1d9BKn0zAQAAAACVQZAKAAAAAKgMglQAAAAAQGUQpAIA&#10;AAAAKoMgFQAAAABQGQSpAAAAAIDKIEgFAAAAAFQGQSoAAAAAoDIIUgEAAAAAlUGQCgAAAACoDIJU&#10;AAAAAEBlEKQCAAAAACqDIBUAAAAAUBkEqQAAAACAyiBIBQAAAABUBkEqAAAAAKAyCFIBAAAAAJVB&#10;kAoAAAAAqAyCVAAAAABAZRCkAgAAAAAqgyAVAAAAAFAZBKkAAAAAgMogSAUAAAAAVMagq9qv7T10&#10;6JAcPPiKPP7Eej+41//fK+MuOF/Gjr3QDj18+LCZ7oDcu7RLDhw4IL29ZiIAAAAAwAln0KBBMnTo&#10;UDnrrLP8kObNvPoaGTJkqAwe7O6fbt/xbGtB6orly+x3RaAKAAAAACcWDVCVBpennHKK/d6KfgtS&#10;V31thf0NAAAAADixnXTSSf5b87JB6t69z7UWpD648gH7GwAAAABwYosCzFbk3UltfWkAAAAAAPQz&#10;glQAAAAAQGUQpAIAAAAAKoMgFQAAAABQGQSpAAAAAIDKIEgFAAAAAFQGQSoAAAAAoDIIUgEAAAAA&#10;lUGQCgAAAACoDIJUAAAAAEBlEKQCAAAAACqDIBUAAAAAUBkEqQAAAACAyiBIBQAAAABUBkEqAAAA&#10;AKAyCFIBAAAAAJVBkAoAAAAAqAyCVAAAAABAZRCkAgAAAAAqgyAVAAAAAFAZBKkAAAAAgMogSAUA&#10;AAAAVAZBKgAAAACgMghSAQAAAACVQZAKAAAAAKgMglQAAAAAQGUQpAIAAAAAKoMgFQAAAABQGQSp&#10;AAAAAIDKIEgFAAAAAFQGQSoAAAAAoDIIUgEAAAAAlUGQCgAAAABHwZe+9CW5//77/S8UIUgFAAAA&#10;gKNg9OjRcsMNN8jy5cv9EOQhSDX2P7pQprXNcp+uTX5oNWzu8ukyn6Ub/EAAAAAAA87v/u7vyte+&#10;9jX5yEc+IitWrPBDkUWQCgAAAABHyfvf/375yle+Itdddx2BagGCVAAAAAA4iq6++mr54he/KH/4&#10;h39IoJqDIBVHnOuyvEw2+9/H3iZZ6rtQdz66zw/LZ7uC39Qt+/3vE4kttyPa/X2frLmpfhkUKUzf&#10;hmUVq29H2N5u6WxbKGv2+t99daLlHwAAx4gGqJ///OcJVHMMqCD1wO71suqWT8jM97kAY9oVN8jN&#10;t6yUDXknZ3s3yiOLF8n17bPdtObT1t5RPH2J/U/dL7fMmSttdjmz5cMdn5NVT9WeWIfPturzoy9u&#10;/Y4s/eMb5H1+vpk3fEHWbH3JT51h0nt/MO2H//j+8nQeekme+fv75bMd0Tx+vj9YJEv/foe8eMhP&#10;ZyVBmQZcOzetlE6fL++7ZpF8e7ebav9TK83yOpL81TTPWSR3fm2j7E8trxmb5InVbdI+o1ue6Odn&#10;alsNovY/ulJWjZ8rD3WvlMWXD/dD++bIB3TVVYVA/kTO//5A/gEAcGzMmzdP/uRP/sQGqn/913/t&#10;h2LABKnPffs2uf66L8jSp/bI/gN+4MvPy4anHpabr1soa37ih6mfdEvndZ+TOx/fJM/86qAfaILc&#10;X+3Ln77Ioeel5y9vkJm3rJZ1e18St9qDsnPrRllqguXr797kh9Xa9eAiuabjXln1/eflRTvkoOzf&#10;sV6WdHxCln0/SZM6sGGZ2bbPmeHJtDu/v9qk85Oy9Pt2QMZLsvlus/7bVsu3t0bzKDPfTzbJqts+&#10;KfOL0vaTh+XTnQ9Lj8+XFw+dK6PebPLXBBrX3PKwWd6+JH81zXs3ySN/8zm55o+75bkWAlUbEM64&#10;VGaNGierllfojuSYkTLMf0W+CR0rZW3HRP+reqqevqNmRJss7l4k00f43301aa6s7Z4rE/xPAABw&#10;ZH3605+Wjo4OufHGG+Xhhx/2Q09sAyNI3dstd/7l07JTv581RRYvNyen3SvlsVvbZLQOO7BVlnxm&#10;tTyn300At+6v7pceDbSGjpMF966w065dc68s/r1T7RQ6/f1rtrrvJfZ/8zb59Left99Hv+dj8tAa&#10;XU6XLH7PmWbIQXnm0c/J0n9MB5yRng3/JqMv/1Q8z63v8uuW5826NyYB5KGtsvJz3fKMHTBEJs/5&#10;C3lM53nMrGfq87LZ3+VM2bpalqz26ZrxKTe92cbuez8kk+1QkZ2rV8tTv/I/Qr96XnaOuVLuW6Xp&#10;WiFf7XqfjH1xvXzp7q02TWe/62Py1cfc8jQNUboPbFomd/u8aNw+6Vm7VdqnTJRhky+TyVuelJ6C&#10;u8P2Tk5wtzcMZlPj/N0evXs3f7X5snpR4R2govlmmm218+V2aXRdUN18C2XlLj/YCsfpx82fmxbb&#10;BTNZTtgVs2xbU2y3y2TapFtsJh3B9jebj5G8cXZY0bKjbTJptPm5xfwbry+4c28+qbdSh/ly02q3&#10;T2fpdgdpz96ptb9NuqL0FdWFnTqdX1dxl+L8Mo2Gd3YtC8qxpAtsUXnbbVkmS+06/PBUHrhxcfpS&#10;yzGfaHvs8IWytCvZpuw4XXa6jDLTNVp/bb1LttXmdzRPUA4u/0364+Wl6zkAAECrBkSQ+swjK6XH&#10;f7/iIzfKZH/H4LR3fEg+8i73XXY8LN/aol9Olamf9oHpY4tk+rlD7Gg56UyZ/M53uO/Gcy/HYWKB&#10;rfJ3y13gJkOnyMc6psiwk8z3k4bL5I4/lCt0uAlUH3lsXXAnM/Dm98mCGy6O55l6zQwZ68aI7N4X&#10;n+gdeOp/y4oomJw0V/702nPlNJ1nqF/PUDcqZdws+bJun/l8ueNiN70x9NxLZeoY912D9Rf+039N&#10;GSJXtF8pY88wX08aImePMAH3tn+Tb7uRsv/lV/w3w6Rhaucyl5fmc+vvaXDehL0bZd2WNnnnJPN9&#10;RJvMnrFV1vXkBAvmpHj+Ntf9Vtdz15hlssSftNsT6HhclyzYtsie0A+7fJHcNcNMMGNh7t209HwL&#10;pd2cgEfzPTRvnIjt7lt7t2j/o12yRKL5ZpkT9+Rihh03xqwvSsv4blmRmxYTpM1ZJqMWu+1Zu/g8&#10;WWJ+25P+km1NM8vo3C4L/AWZtYvbpOfu1T6oyKTD5IkNBBvOxyQ/ascleZySXbYpyyWrTEBj6myc&#10;n3e0yTAbCC2SXfO67HRrl8+VXZ1R8GLGLV4mEo2bI7LK7rMZky6V9viChl7oEJks4W934SOSXxe6&#10;ZZ10uPXYvOvKDaCKyjTSY4K32cG4+UEQnEiX90PzJClvtaVbZI6O07udZXngxsX1xuTd5NUrg3Rv&#10;lVUyKxjnyz1g7y7b9PppZJwsaHd50nj9DZhyn3n3eXJXNI+Y32EerN4uo30dtXVicfrCCAAAqO8z&#10;n/mMdHV1ydKlS+XKK6/0Q09sAyBI3SfPfD96jnOcjB3ng05riEzu9Cdk3cvkQ+P94MCBF/fIM099&#10;Rx6543My/8+/44c2YO92+WEUPI65UM49xX9Xp5wrY6N1bdgkm17230MTx8loHzxap5wqb/BfZds+&#10;+YX/+tPtz0gULk+ePFFO89+tUy6Wd/yW/17k0EHZv22T9Dy6Uu68+VNy5zY/vNB5MnZMmIfGyJHx&#10;HdgDT90r17xvtsy/ZaV8e8s+OdDys6jmpLjnSXMyPiMOBCdMMcHC2o35J7FblslKf8KtJ9ruWVEf&#10;kMzR4EcNl+nme+EyYm6+ydMu9vNNlFkmkGp1voiezCcn8ftkZ16ApTY8bZ95naXBuZo0wwYE8TO5&#10;uduaNVFuDLpw7t+93X2JxMGLyZM7VsqN0bpK8jE/P7Lj3PJq0qRdQG0Qqsy2F9Uzf2FidjR/eHHC&#10;jhsnUyf7cTZf3Ne04TJ6/FbZuUe/m3XJZTJ7mrjf4YWPUkEagvqdVa9MJ8f116QpvgCUoeVt1hel&#10;adjls6TdBMnJM9hBekvzIFOWe/bEF+ecJOCUESNllPtWIAqckzrUcP0NbF5vAuwZl8Z5oPufrH46&#10;CcBnzIqX/6ZRyb4CAAAac/vtt8v//J//0z6Pqs+lwhkQQWpyQvwWOfss/7XMoedlw3ITlF4xS9pm&#10;fkKuv+VeufObG2VzXjBZJDxB1K6McZc2/XTIkvgE72ey/9f+a2hoJhAs8OL+5K7NqDdnAgMThJ+e&#10;iloTB/SlTDfPlbbps2XmvEXSeffD8sim6LnZMjl5OOLd5oQ+vEt6UDY/9bB89qYOm3+fXb5eduZ1&#10;HS61SVbevVV67u5I8q3TnPAGQVRMA6DFbbKqM8ljd4fInUiHw90y9shP7YxF3HyjzsnmZz218w07&#10;5zz/zdgQdr9dKbtyAywfUKbqjKsvu3absi7c1qx018wla/1gQ4MNd7cuGu/vVNbJx/z8aDCvUt1Q&#10;u2SdH1zD7jfdMj+edpbtStqzy2y7HXeejI6fnSwK/IaboHmcrFqvXU9NADhmpEww5WB/6zLioKkf&#10;NFimZWx5jx8pb/K/S9XkQVqqu+7y7YXBdbnkbnYc8Kqmt9XUDdP2Th7V7H4EAAAaoYFpZ2en/Xf2&#10;7Nl+KNSAeXGS84ocqBuF6UuFPik3P+CD0lNGynveO0v+7I7bpfvWNjdJvzIJ6sPdxtCB/8x/vrXG&#10;T7rl0zffK6tsUDpEhk2cIjfO+5R8+au3F9yZCg2R14R3eK0hMmHevfLQrVfKe849VVI9jF/eI99+&#10;4Avy4dmflPvN+hrm7yZG3UOjj3YrtMFGlgZYfhrtPrqqU7tL6h01kfao+2P8qfdSFzefDQqbUjtf&#10;cgfTnPgv75bJUTfN7g6Z6sdk2cA2Z9vju5O525qxYbUJbNt8N0sz75wgWDbsXTE/LtXNsiQf8/Oj&#10;sbzavGqZCQ6jrqKLZHbRXUV71zJJd/zRO3h23HbZGXdfdUFQHvsM87Y9stnkv+3aq12Aze8167tT&#10;XX37pvEyLWPLu+6FE68mDwJ7u2XF6nFJF+/Oy/yI5mzu6rDdetN3w1vZVlM3TDnbCwwAAKBfPfDA&#10;A/LRj36UALXAAAhS3YmSs0f2/9J/LbL3SXOi51/wc8a75bYVt8uf3WSCr/EjZejgBoNAdfZwiW9C&#10;5AQcyecvZPqb/XQteMPIc/03Eyj8LLtxB+WFnAdeNz/kXwxlTL7hdnnoto9J++UXy+hhQ2zM3Kph&#10;7zDB/L3LpPuxe+XLf3mDfPy9F8uEM/wd4QM7ZFnXWv9yqvq0m2DShTShXX5T3QUN+2KW4IUsLsjT&#10;O1P+jlrwVmB7pymYNp+bL+ne6+7q5qUnzc/nn/3UE3vtChuKT9htEOm+1rDPVAZ3jP1dSL2rWbyt&#10;eaJgxgUYkeiFQRHbzXLMSJE6+ZifH9lxtcuPmSDRTmODKTuk1oiLZWrquU73EiX7jKsd559lVbbr&#10;q/taQ7uzbjH78lqR0WbTbDsgT8q6bY109W1OQ2VaRss76N5r32gddvEN+TyIn82uWWfUzdmUg14Y&#10;cF8bFj9fnH221Gt2W9P7q6+H/XknGwCAE9A3vvENue666+RLX/oSAWqBARGkjn179GbcHdKzKf2G&#10;WXvS77uwXf+AObsLu+m++Vw5N+guu3Nrzol3kTePk/+iLxdS2/5NdoRdhXc8LNf7ddYPmMqdfe6F&#10;8Z3LDf9nU/olTC9ulKf+0X+P6d2nJNgedW5wt+TlHfJM3WdSGzD0TBn99nfLFTd9Su5adqNM94Nl&#10;R/IsbSl/Ryh+7i7kT+jDl9PoXUF9yU/cPVZfGNTpnn/Mjpu/uk3u8s9GuhPoRbllkJ5vkayakb2z&#10;lM/ONyPqrtohO8dEd9+j5/H0rcBm3PpL7V3h6KQ/nZaJcqN9YZBL87Q57kU52vWybFtT7LOKJqCz&#10;XXq7ROboS3Bc0Dqho8u+3MjObz72xTYmKGk8H9P5kZ0vL8iZ0G7WH3VhXiwyW5/V9UGre3OzjnN3&#10;baffsVBGxd28w3W5cfrSJjtuzh4ZpS/syTVR3jljq/RsibrG6sUq83tMfoBUVheKlZdp49LlPfNu&#10;kQXmd34gZ9bZOVckyp/1I5PeD/b53aR7+xNTTF4FQWt97uJDzeMJNk+aqb+BSaYuzNse7w/2pWIF&#10;AXCKdi1uqiwAADgxfOtb35IPfvCDcu+99xKglhh0Vfu1vYcOHZKDB1+Rx59Y7wf3+v97ZdwF58vY&#10;sRfaoYcPHzbTHZAHVz5gfx81eifKnOjb4FP/rEzXLfatvQd+sl6W3vQFecQ+L6nd5BaZgCqY1gy7&#10;setT0j7uVNn/1DK55bPdsjm60/h7n5K1N19sv2qga/+MhtIujf4k7LkHPyHXfMmdIeqfoPncTVPk&#10;7JP2ybq//JTc8rh2fR0iV/zZvfLxqS6ILlqOFW6D7Q7pT2IPbZX75yyUZT/XH/onaD4rf/rBc+W0&#10;Q3vk24tvlc/+YxKUa7dXDXQ2d802wZoLVPVPxnzxj6fIsBd3yJo7FsuSePpzZcHfRHd59W6WCRbs&#10;8GDd3ot/v0jed5sL4M/+b3Plc3/aJqP1RVGHDspzjy+VP/rL9e4O6qQb5LHF706/3AlAH+yTNTd1&#10;yM45wQuTAADAceu+++6T1772tcddgDp4cOv3PmdefY0MGTI0Xsb2Hc8OkGdSR7TJx//40uRvot4w&#10;294NaPuDKEAdIlM7OtxbJkdcJrNnRC8B2ipLO+baaWfeYgLUk06VYdFty03b8/9GY+DsKz8lfzbJ&#10;dXfd+e0vyDXvmyXTpnf4ANX9jdIbfYDaspPGyYeWzJXJNl0HpWf5J+V908163vcJ+ew/D5fJ0V2W&#10;wISZH/LTm0D68S/ITJ2+/ZMmQH1JhkXdc0XvqjbWvfm099wgt/6Wy7Pn/s8y+fAVetdEt3W2XBMF&#10;qHpxoIMAFegbvWAU/D1R2+12nO/SDAAAjnfXX389d1AbMDCCVOPs99ws933pY3LjO851d/nUKWfK&#10;pHdcKYvvvVdunRF15TxVJsz7C7nt2uR5yqFnDJep771B7vtKlyyI/qTLT56UjTv89yInDZf3fPZe&#10;ue/md8vUEdELhYbIsBETZW7n7XJfx8T0S4Za9eY2WfylT8nct5/pgsChp8rYt8+Q275U8IIaM/1n&#10;brtB2qPpTZpGj7tYbrz1dnnoL6+M/x7rmic3NvaIqv4d10/ri5NmyRVvH57kr3HasHPlPVeavFux&#10;qE/P3gJQ+ud/gjczd3ZLe/BnYgAAADBQuvsCAAAAACrpxOzuCwAAAAA47r32lNcSpAIAAAAAquE/&#10;Xv4PglQAAAAAQHUQpAIAAAAAKoMgFQAAAABQGQSpAAAAAIDKIEgFAAAAAFQGQSoAAAAAoDIIUgEA&#10;AAAAlUGQCgAAAACoDIJUAAAAAEBlEKQCAAAAACqDIBUAAAAAUBkEqQAAAACAyiBIBQAAAABUBkEq&#10;AAAAAKAyCFIBAAAAAJVBkAoAAAAAqAyCVAAAAABAZRCkAgAAAAAqY9BV7df2Hjp0SA4efEUef2K9&#10;H9zr/++VcRecL2PHXmiHHj582Ex3QB5c+YD93Vf/9NT3/DcAAAAAwNH0m++4xH/rm8GDW7/3OfPq&#10;a2TIkKHxMrbvePbYBqkAAAAAgIGtv4NUuvsCAAAAACqDIBUAAAAAUBkEqQAAAACAyiBIBQAAAABU&#10;BkEqAAAAAKAyCFIBAAAAAJVBkAoAAAAAqAyCVAAAAABAZRCkAgAAAAAqgyAVAAAAAFAZBKkAAAAA&#10;gMogSAUAAAAAVAZBKgAAAACgMghSAQAAAACVQZAKAAAAAKgMglQAAAAAQGUQpAIAAAAAKoMgFQAA&#10;AABQGQSpAAAAAIDKIEgFAAAAAFQGQSoAAAAAoDIIUgEAAAAAlUGQCgAAAACoDIJUAAAAAEBlEKQC&#10;AAAAACqDIBUAAAAAUBkEqTg+bVgm09pmFXyWyea93dLZtlDW7PXTh8rGHUnHar3HI1v+ppz9z/6y&#10;/9GFMu2mbtnvfzdrc5epf12b/K8j7AjlQbFNstTvY52P7vPDKqjV/exo7J/9to59suamBsqh5fU1&#10;uPxWHdW20G2LPTY0um8e9X3rKBmI29XXNFd2m4/0PlwdjR9X3TFm6Qb/E8c9glQcnybNlbXdK91n&#10;cZsZ0CZ3Rb+758oEN9UxV9g4HwcHnta1diA6qgFgRR3LPNj/6EpZNX6uPGT2scWXD/dDgYrbsFqW&#10;bPHHh46JfuCJo4rtZl8vBlbJkdiW4yl/gDIEqUDWiDZZ3L1Ipo/wv4+WY7VeHDUTOo7iibC9UHOU&#10;L8iMGSnD/FegZUe7LRw/Ut7kv57QjkWbcawN9G3mvAHHMYJUnNh6tKtPpqtX6i5m0BUsnCaHvboZ&#10;TRdc5XRXqpfFXSGnRcvesExm3r1VZIv5V6eP17tJls5ZJj2yVZbMMb+/Y9KYumqqdxrz7rK6tC41&#10;6wrTatcfrTtOf9SVqDtJV7yO/OUUbZ/LLz/cfFJ3QFPjgjT7bV3aFSzTrkfXvUhWmW+rOv2yypbv&#10;adrmrzZfVi8KtlFkZ5DmVLeponTVCMt/oazc5Qd7+Xlr2C5kyXzR8tN3LdLLtnlh89WXjcn/JI1h&#10;d7RwvmRcTR5ku7EVbbOfbmmwLWVdzPK2Wddt67KuO7frXH6aa2habjJpsdP6NJaVVZjPfh9L6kw4&#10;bcnd+VRZBdueTcvP3eBoW8Jl2X0jLP9IWd0t2668dsly21F3eTetlp1+cFN50crys1rZ5mxeb86k&#10;uWi+bL3KKwMvt/3S9XZ2uzY4tdxE7nxZRXWoJH2p/ah0uctkTZAGzc9w3jB/C9sjo2i/LWoz7PR5&#10;xy0vlQZ7rPD7dFn5Z6TSFC3fpCF1XHSTpqTWvd4P9ArLqyhdwTarou1qJj/Kt6WP+1h2mXaeZH39&#10;Ul/scqJx6e1MK2rX3fDGjmG1x9WUMC1dT/uBXiqd0X7nlh1uZ9g+p7a5aL87Cr70pS/J/fff73+h&#10;0FXt1/Z+YOYHe2e8/wO9p5053H/e2HvaGW/sPfWMs3ovvuTS3vYPfsh+dNrLP3B174EDByr9ee7B&#10;T/ZOmfYB97ltQ+40lfj03JOkM+8z/Q96P3zDrb0r1v04f/5+/Gy8LVnvzQ8eyfVt6L0z3sZ7ejfm&#10;TtPPH5vPmXXtfqz3Zk1DVD/87zt7ou+f7H1kt69LcR36ce8j8/w04bL0k1mHzU8/n8tbt7z497zH&#10;ep8z3+3y/fdwvanvNs+S+e26onlSH5e+cFxq+X68K18/bbxc/9umuXY5xdvnpo3zxKY7ms6VdTwu&#10;XIbP79z8T81Xtvz0J8xzt66gLtvfYX4WpCvzSeefr7v+d3HeFpdXmMbiZfv8j9Pkf4fzRduZWm9e&#10;HuSXhV1GNK40r9KfvDRH86XH5cxXkObUx6clLptMuutvk/+d2n8y06bG6fBMWWXyJV53MF/e9sTT&#10;xZ/M8FTdLdguO01Qhv63my6Tb6ntyIzzabe/U9PppygvWly+XWb0aWGb4+/Z+aJ1F8/XWDmYT7gu&#10;P13+fpL5ZMbF+1dqeHEdKkyfThPsK7rc2rz00wX5nKrj5rdNj1+OHRcvM11eZeOK2gw7PNiucF3p&#10;7ff5aX8H26jjUuWf+eTkQZSOdHozn8J1Z8eFyyxJVzhPybLr5kdD2+KWGZd1S/tYZpnhMjLz2Oma&#10;ri859TnYtvBjl5Gp324Z6byLf+fmidu/89eR3vfT23ME97uj8Pm7v/u73pNPPrnXBKu54wfq59VX&#10;X235o/GlxplRzPnfJk/p5U5qlb38vDyzdaMsveUTpXc20KpxsqDdd70cMVJGuW+1Vq/0VxKHy/Q7&#10;VsqNk+zQlM3ru2XyvBlxl6EJ7XNl8uqnkyuHM2bF3XHeNGqc+9KwifLOGVtlXY+rA3Zd0y4u7FaZ&#10;jNsnPWu3SvucNv/bpN9871m7Mbl6GKfLjZMgzeE66m3fquX+iqTteuS7Tm142j6jOCvKr0kzZMH4&#10;bnkivsLZYP4bucuvq01mR89Gjhwpk923BtIVcfmX5MNEmTUvKrt6ebtVlqzyV6a1O9kd0XSRsmU7&#10;SX4Pl9Fj7Bdr2OWLgi7D+2TnFv+1jG6zyY93+m0edvksaZdwmwvyKiU/zan6VKC5NCfpLC2r3G1q&#10;1kS5Megqt3/3dvclFqQlMGzyZUn937tR1m3Jn04V7hvhslNdDgv2C7+euJzM8mZH7YIdN06mTvbj&#10;bD65rw3rx+W31h4U5GG9+Rpsn2XGpfH+lG3riqTnK+quX6cOFaVvyzJZ6bdBl1v8HHdSJsPOOc/+&#10;jvIpOZaUtUf12qoSBcet3PwMNNRep9pF0yZss1/qKlt3S8epQL3tKjyON7otR3oftvpaX1S945dT&#10;r13PP4bVP/bFStv44v2utH1ueL87sn73d39Xvva1r8lHPvIRWbFihR+K0GtPeS3dfQeGg9Jz90K5&#10;v5GTUfQrbYQfmieyZE7URSSv64s7KPXc3ZF0I7HddbfLzsJuMs2ZMCU54di5LTiQlXIHDe02G6fL&#10;dm3bIz/1U0weFSynJDgp3j5zcLujSxbIMpkZjfNdaOxBwxwQ4uFtHbLEpGfX7mYuuBQvv1WNp8vl&#10;36hzkjxyB31Vlrd68Fwo7bbrqx+X6XqXt+yGpbo4rZRdDZzI2G3u83N3RzfNqqys+mubwu5qS9b6&#10;wfWMuFimRoHSnj3SEwQyiTr7RrNp1/VIt8yPlmU+2lWzZ5ept3bceTLan7ClTwob1C/L7//2oGy+&#10;ZtrnVFvXkEbnK65DhenTE//Fban2I9Xts2ll7VHZuFaU5UsT7XWq+22XrPODy+WsOz5uuXHNHqcS&#10;ZdtVR6PbcqT34YaV1YlGjl9eS+26W3f+cTWttp00eRKvo6TtLmqf+32/65v3v//98pWvfEWuu+46&#10;AtUc//HyfxCkVsaMhRK/jVY/a1bIQ3fMleln+fHyvKxZv9V/73/2CrFfN2/mTLNXC33e3DVjqyxZ&#10;nD24uYPJ5Hld8XTu048vM5h0qbRveVJ6Nmw0B8DLZHJDy3UNevviME36Sa4g24NjxB4k89TbPj0B&#10;iIaZg5s5oVzyqDmB1APPePe213C+5utX/vJb1Xi6XP6FJ9H2oGnVy1s90Pthy/Vq/qLMwbB22Y0x&#10;B+blercgKosOmerHlLHb3PJJaeToplmVlVW/bFP4Zldd7hyzzIYMl8nTxsmq9Zvs3Zf2Kdm7a5GS&#10;faPZtNuT8fAt5f6jdzLsuPCimDvhbkq/Lb9/24N68zXaPqfauoY0OF+dOlSYPj1h9sMfmmfqUmf4&#10;zF6zytqjsnGtqJcvjbXXm1eZADI+71kks80y68tZd3zccuOaPU4l6m1XsYa35Ujvww2rVyfqHb9U&#10;q+26W3f+cTWttp10Aa5Vut+VtM/9ut/13dVXXy1f/OIX5Q//8A8JVHMMqCD1wO71suqWT8jM9/mr&#10;IFfcIDffslI21Fw5LbF3ozyyeJFc3z47vpLS1t5RuJwXt35Hlv5xh3z4iuTKy/uu+aR89t7vyDO/&#10;8hMFmp2+0ElDZNj4Nvn4R6b4ASLPvXzAf/N+tUPWLP5kvC7djlvuyFtP8KD+Td2yc9NK6fTb/75r&#10;Fsm3d5tGNniYPLdrsc+3eLsayPv9T90vt1zj89lMf8u9G2X/IT8yj9meb99hyiaaJ17P/fLtrS/5&#10;iY4umy/BVUTbXSbnDab2Tufdq+PGzr28oT8bP9fld4lpUHsafoOqb6ijLk6G3Z7wCnLcFcodcMKu&#10;baHi7cu+hMUdgOxVUhtYJ11roqvNzV25LFl+qxpOl8u/ZLtdNyWnJG/DF1ko22VznIwe6X9bftlx&#10;96pNslJfhtGg+ETKHqjd11K6zUH3XvvnYoJuVI3JT3PYLbxM02lWZWWVu02ezfOki7zrNlYkOjH0&#10;+0CDXJeyRTJ/dbZsI3X2jSDtbrtMnYlfzpTD3x1YEbfPbvm2vbbjgi56toub+9pwXrS6/JQj0B6U&#10;zNdM+9xoWxdKz+fbvdw7g/l1qCh9klmOC8T70iugrK0vG9ea3Py0mmyvt+1xaTBlukJf4NQAt+6o&#10;C7XZFu2i67V0nAoUb1cDGtmWftnH+kNfj1+J5tt1fxzJPa5m+HYyzq+atqu47c5rn7P7b9/3u/6h&#10;AernP/95AtUcAyZIfe7bt8n1131Blj5lGoIoVnv5ednw1MNy83Vmh/qJH1bmJ2bnu+5zcufjm0wg&#10;d9APNMHvr/blLufAhmUyv+NeWfX9fbLzZT/QeHG/CaYevleun2cavxf9QKPZ6fviwNaHpXP2J2XJ&#10;4zvidel2rPumWc//bQLPovz4ycPy6c6Hpcdv/4uHzpVRb7ZfC2nef3iOy7d4u6K8n3ODLPl21OBG&#10;XpLNd3fINbeslnX7fT6b6dc9/Dm5puP++ACS8qJprOeZYP6bpmyieZRdz2r5bMcnzAHm6AeqEzq6&#10;ZMG2pNvLzLvPk7tqnkkyJs2Vh+Ztj7vxzLxbZMHy+leqbUNqTsBmZgPa6IA1Jzmw2gOoUXzXppZe&#10;xb9rTNLFaf7qNrkreL5k8gyRFXZchywRsw1526YKt2+i3Gj+3RV3nzHLGbPQP3eVGTdnmci8rtxn&#10;xtI0IHddkTofHV6y/DR3gmHKqu7JV+Ppsvk3I+qe1SE7x7gyUIV5q887LT4v6OK3SHbN66i5qz7s&#10;8o6g+9nTMrrouZyU4e45Kd1OnW/9pSZ9yYlCcR6kt7nR+pmV3uZFsmrGwgbujJenuVxZWZlxQdet&#10;JXJZ6nkl+7xs1PVv/cj857vsc19uP9NuejJnbuZuRgm7j5p/xxf1bMikvc6+MWrxoqDnTB69E7RQ&#10;RsXdGcP8d+PiLnpz9sgok8dOg3nR8vJDzW1zo+1B0Xyttc912rpQTbtnlp99Pq+kDhWlL9t2TOvc&#10;Lgs685/7a1RZW182rvF2M2DyJWkXzTZPi9rFsvJPs8+L2mOfmW6xyGxt/3ygV3hcVLZMki7UK6TN&#10;5LfX0nEqULhd5Rrflv7Yx+rkT4P6evyy6W2xXbfrLjiuprlykyi/lpvzn6jtqtd257TPR2K/6y/z&#10;5s2TP/mTP7GB6l//9V/7oRikb1I6dOiQHDz4ijz+RPQu717/f6+Mu+B8GTv2Qjv08OHDZroD8uDK&#10;B+zvo0av7JgDk+3ScdYUWXz7x2yle/EpExTe0u1e033uh+Sr986Qs81XvVpiX9GtTAPgHux+SdZ9&#10;5ga55R9NADR0nCzoukWmnztE5NDz0nPHJ6Tz710AdPbVi+Sr1+nJ4la5v32hLNO7kuOvlPtumSVj&#10;tSab6Z95wATMD7jln32lmf6GVqY3tD+/Pgeg4nR6hw7K/q3fkb/+7LL46vrYObfLfdeONIHbJll2&#10;3SK5X4ebbfn4bZ+SK8adKi+awPXPb14pPRrEB/nhrta5P+thafo+Y9J32kF57ucvydkjzrRX0eyr&#10;6A3tvhGfeO54WObfsNI1hMG6DvxkvSxd8AV5xKbtTPnQX94lc99u8lNtul+uuXm1PKffC+dRplH0&#10;3Uue+dJcuf5BLYNxcuMdN5uG6Ew7xYtbVsqf32SCav1xxgy576sfkrEn2VEnHrsf7JHZLXfTCu2T&#10;NTd1yLppQVnjmLLt1q5Z6XYATdB2bqWMXt6P3ezr0HZzxSj2IZzg9Fxm+Uh5KBvAD3TH63adIAZi&#10;+/z//D//j3zhC1+wL1W68sor/dCBY/Dg1u99zrz6GhkyZGi8jO07nh0Yd1KfecQEXv77FR+5Mb4q&#10;cto7PiQfeZf7rsHUt0q7GpwqUz+9wvVFf8ycxGiAqk46Uya/8x3uuxF3qd27XX4YdZs1w+KOtmb6&#10;sXOSZ0zigLPZ6bOiq1HRZ/psmXlTEqBq8HbF77g+Cy/+42oXoBoT5nzEBoDqtHFXykc+mASX30p6&#10;GQWGyBXtV8rYM8zXk4bYALXYQdmw6mF/pc7M98cu2FRD3zxFPt4ZBcHPy/1fWyfuJrGZZ023C1CN&#10;qR03p+a58aNTZKj9Fdonz2yK7pK+JK8Ed6FPGz9LFvu8W7vqBA5Qjf09Txa8oAUDkR5Ak671vuts&#10;Ky/tOFHZbmnJnQTX3Td88ciRtkmeWN3oS8yA44ftNhl3Y/ZdLRt+DKW6jtftOjHRPh8PBkCQagKY&#10;70cBzDgZO84Hl9YQmdzpA5juZfKh3C5M+Q68uEeeeeo78sgdn5P5f/4dPzRw1kgZFUVTO1bL/GtM&#10;0HjzvbLmqR3yYt5zlc1O35QzZfofJ90tdv5wo/tiTNDnWwKjx1/sv70k676/x38PnSdjx4R5WOLQ&#10;Jnnq21HX20vlHf/VBZuxie+Q6Rrsqg1Py0YbpO+TXVuiecbJ5Leng+ChF0+W6f57YriMjtO0R5Z1&#10;3iBt7Qtl6aMbZWfD/Y+OZ3rXs6QrGwYk7SIWd2NKdftCQ+yfb0jelNlqF+aW6B2Wwm5wwPHN/imQ&#10;+MJ6E92nK+543a4TzgBtnz/zmc9IV1eXLF26dEDeRT0SBkB337Cr6rvltjU3yKQ6d9Pyu/sah56X&#10;DQ/cI8se3iibg7t1KcH0+1cvlGu6tiZ3RSNDT5XJ75kls69pkwnBDtDs9KnuvjWGyLARr5dzz71M&#10;rv3oLJkUz+e6aTb0gHq8LfXzMLe7b9jN+s2z5Mt/c6WMtlNEwrScKnPv0AsF9dYVjk+6+9p1XWfW&#10;VZN5Jh8mTpU/vPYDMn0SJ/AAAAA4ftx+++3S2dlpn0edPXu2HzrwnJDdfROvyIGaIKZR+jKfT8rN&#10;D/gA9ZSR8p73zpI/u+N26b41/6HtYTMWyUNdN0j728+U0/ww68BL0vPNZTI/89KgZqdP0YAy6tZq&#10;PyvkoeVdctutYYDapAPBC4hiQ+Q1R63LbBPlpQ/rr/gL+bP3TpTRp/hh1kHZv+k7sqSzQz78mfXy&#10;XJ/vSkc0WHZ3YHLfZhyxV+RafznBkefuspZuAwAAACpHA9PjIUA9EgZAkKpdQf1X2SP7f+m/Nmvv&#10;k7Ji9fPu+xnvlttW3C5/dtOV8p7xI2Xo4Lxgzjlt3Lvlxr+8Vx5bs0K+esfHZMEHp8jUYVHX1Odl&#10;zR1fkw3hM5RNTt+84XL2Of6rUft3roLPzVHX3xadNVxG+a/ykx/LT2vS/bz8In6L8Dg5174luE55&#10;vfwftXeaI2ecK++5aaF8+ZGV0v2lRbJ43pVyRRDw7/zHpbLyqeKyaoZ9fs3/7b1sF0u9qxz+2QAA&#10;AACgPz3wwAPy0Y9+lAC1wIAIUse+PXoWcof0bPKBpmcfdPd3xK5/IO8ZTC/+g8/Gm8+Vc4NbnTu3&#10;NhCQ6EuGxk+R6X/wMbl1xWflxujPthz4mTz3a/891Oz0TRj3X5Lgc/O2cJsPSs9ilxfT2mbHf7qk&#10;ZSeNk4n/zX+Xp+Wpf878CZhNT8ma6GVRky6Vi+3zqfr3x6KgvLa8Dvxzj6zx38sMPWecTL58lnzc&#10;BPx3XRsFkQfluZ+1epUiBy9EAAAAwFH2jW98Q6677jr50pe+RIBaYEB09x17xaz472Ct67pN1uxw&#10;d9P0T5rc7/+0S/j221wjRyZ/S2vLk/IPW13Atf+pZbLka0FXyaiLrP4ZFR/8Trvuftkc/O3OF7c+&#10;JRujO4hnjJOx+rftmp2+D077rXfLFf4lTZuX3yOPbHGBoP4Jmkcft19Fzr1Spr/df2/ZqTL12hn+&#10;OdSD8shffk4e8fmmeX/nYv9nZuRMmTvn3fEdzwm/0xY/u6rlFc+z4zty5z3ra++kHtI/3+Pzru0T&#10;cv+G5+VA1K13/1Z5akNUPqfKRWOaey7V3hWNysXfHY2fWbYvSEh35dVx9tlcHRfcTd0ZXAxJda21&#10;bxiN1hH8AexA+o2BtXdqw7e85qU3UjYuZrsnN/AH8gEAAHDUfetb35IPfvCDcu+99xKglhgYz6SO&#10;aJOP//GlLvA5sFWW3DDbnoi3/cEX5BF7J2+ITO2o8xavEZfJ7BnRm2a3ytKOuXYZM2/pls0nnSrD&#10;ojfzbtru/u7qxCvl1qvPdX8uZbd7W28UILwv+rudJjhr/9SV7s+iNDt9X5xyqdz4mTYZqysz+XHn&#10;TTe49XT49ejfgf30lTK6P549Hf8h+VyQ93f6fLN57/9G6vQ/XpR+s7LOM2+cy4twnhvulX84e1xy&#10;sSBy0jiZdcsMmWBn8G/3ne6DsWsWylL/kqjRMz4hs5p40Z4NOLe5Lr1ru90fydZgUP+g80P6x7Zt&#10;d9/020DdH5k2X8IXbkm3rJMO14V6cZv03N3lg9FNstT+EX7fvdr+Aeza51ftH95e/bQfvkme2Gby&#10;IPztX5OeTm+X/SPwUfBaNi5mX8QlcpeZpv4fyAcAAMDRtn37drnvvvtkzpw5fgjyDJgXJ539npvl&#10;vi99TG58x7nJi3VOOVMmveNKWXzvvXLrjHp32E6VCfP+Qm679mKZcIbrjjr0jOEy9b03yH1fMSf9&#10;v2UHifzkSdm4Q7+cKmOv+wv7IqQPmXWO9fMoO9+7Zslty+81wUDUFbnZ6ftm6KS5Jj8+VZsf7/qQ&#10;3PU3i2R61L24H2jef3n5Qlnw3onJdvm8121a8J7avD/bBHtfvXVG/DyuzYMrPyVf/ctZyXOugaET&#10;Tbr1xUlXXiyTRpya/C3VoSZf3z5FPn5rl3zZBI3x8Lr2Sc/arTJ52sW+S+9EmWUC0561G6X5v2rT&#10;JrOj51bDO/IbnrbPtc6KAsJJM2TB+G55InsXc8RIs83bZacGtnv3yK4xs2T2DP/bLsMEsSNcetvn&#10;RH80fLhMN99desvGeWu7fIB6lP4EBwAAAJp2/fXXcwe1AQPgT9AArXB/6kYWJ3cV9W7kzLWXyUN3&#10;tIkE37PPpWq32vni76TGdyeDP5Uz50mZunyRTO4J/tRRIP4TPgFd5opRXbJAumSJdNT8u/jyfcGf&#10;5gnpn+m5VJ4oHDdDdto/AzROJo83aZlWu24AAADgSDrB/wQN0Ch9gZPIrt2ZLrH9aNg55/kuw767&#10;r//kBYkTprRJz6598tNdYrv2ahdg2bVReta631F6a9/WrMFx2Thn8jwT6HbOFYm7IgMAAAADE0Eq&#10;jlPDZfK0sHvvJll5d9j9tx9MulTatyyTlVH3Xv8SpdyXFmk34dUrZcW282S0PjutXYC3PSnrRLv6&#10;6gQuvauWd8ddeO2Lkm7S32XjAiPaZME8kSWLM8MBAACAAYQgFcct+xKkMctkpr6ASbvLzljYUFdY&#10;vetp3+6bDQJrTJQbl8+VXZ3+JU9zlonM68p/adGIi2Xq+K3SIyPlTXbAcBkt2j03CZrT6Z0l81e3&#10;yV2+O3LZuNCwy2fZwHmJfamSdnnOf+MwAAAAUFU8kwoAAAAAaBnPpAIAAAAAjlsEqQAAAACAyiBI&#10;BQAAAABUBkEqAAAAAKAyCFIBAAAAAJVBkAoAAAAAqAyCVAAAAABAZRCkAgAAAAAqgyAVAAAAAFAZ&#10;BKkAAAAAgMogSAUAAAAAVAZBKgAAAACgMghSAQAAAACVQZAKAAAAAKgMglQAAAAAQGUQpAIAAAAA&#10;KoMgFQAAAABQGQSpAAAAAIDKIEgFAAAAAFQGQSoAAAAAoDIIUgEAAAAAlUGQCgAAAACoDIJUAAAA&#10;AEBlEKQCAAAAACpj0FXt1/YeOnRIDh58RR5/Yr0f3Ov/75VxF5wvY8deaIcePnzYTHdAHlz5gP3d&#10;V//01Pf8NwAAAADA0fSb77jEf+ubwYNbv/c58+prZMiQofEytu949tgGqQAAAACAga2/g1S6+wIA&#10;AAAAKoMgFQAAAABQGQSpAAAAAIDKIEgFAAAAAFQGQSoAAAAAoDJ4uy8AAAAAoGXh230///nP+2/F&#10;/uiP/sh/4+2+AAAAAIAjKAxA89QbrwhSAQAAAAD9pigQbSRAPf301xGkAgAAAAD6VzYgbSRAVT//&#10;2T6CVAAAAABA/4sC00YD1EjTQeqgQf4LAAAAAAAl6gWoNfGl+c2dVAAAAABAJQwy/zUdpPaamV54&#10;4QX/CwAAAACA5mlcqfFlVvPdfc1/W7b8yP8CAAAAAKB5P/zhFhtfZpUGqXmPnw4a1CsbNn7f/wIA&#10;AAAAoHn//L1/yX3nURCk5oWkaYPMEgYPOkk2/stG6e3t9UMBAAAAAGjcq6++auPKwYMG2zgzUfZM&#10;ak7Mamc2n/37fyX/3213+KEAAAAAADRuyf/3eXn++V/Z+DIMUvVr08+kDh48WE46abA8/fT/4dlU&#10;AAAAAEBTfvSjH8n/+efvyUmDT7LxZVqvC1LTt1dDtcNtl19d2Ekny6c/8+dyz31/RddfAAAAAEAp&#10;jRvvufevZOGnPysnn3yyDDIBam0sOkhOumjCb/y/OvGhQ4dkx85d8YjIG4a9Xt7whrP8rzRd3jPP&#10;PCs9Tz0tP//5L+Tw4UNy+umny9ChQ/0UAAAAAIDjWfFNT5GXXnrJvsX3W/+wVv562VfsS3i1Z+6g&#10;QYPtXdTsvL/4xc9l0FXt1/YePnxYDhx4RR5/4kk/SvXa/8decJ6MHXuhH5bQwFY/Oq/7HDIfM8z+&#10;pRsdzt1VAAAAADhRDR6skaH+kRntjet75JrANApO84LbrVt/lASpB02QuraJIDUSBarRdwAAAAAA&#10;QlFAmnf3NGSD1Ktnze7Vrr4HDx6Qx7+7TuNSr7EgNUKACgAAAAAoUhacRrZu/Tf5/wPtD0yl+wtG&#10;JwAAAABJRU5ErkJgglBLAwQUAAYACAAAACEAimyiL+IAAAAMAQAADwAAAGRycy9kb3ducmV2Lnht&#10;bEyPQUvDQBSE74L/YXmCN7u7hsQasymlqKci2Ari7TX7moRmd0N2m6T/3u1Jj8MMM98Uq9l0bKTB&#10;t84qkAsBjGzldGtrBV/7t4clMB/QauycJQUX8rAqb28KzLWb7CeNu1CzWGJ9jgqaEPqcc181ZNAv&#10;XE82ekc3GAxRDjXXA06x3HT8UYiMG2xtXGiwp01D1Wl3NgreJ5zWiXwdt6fj5vKzTz++t5KUur+b&#10;1y/AAs3hLwxX/IgOZWQ6uLPVnnUK0lRG9KAgEU8S2DUh0iwBdlCQJctn4GXB/58of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2DGpypgQAAMQNAAAOAAAAAAAA&#10;AAAAAAAAADoCAABkcnMvZTJvRG9jLnhtbFBLAQItAAoAAAAAAAAAIQCySGxrWEQBAFhEAQAUAAAA&#10;AAAAAAAAAAAAAAwHAABkcnMvbWVkaWEvaW1hZ2UxLnBuZ1BLAQItABQABgAIAAAAIQCKbKIv4gAA&#10;AAwBAAAPAAAAAAAAAAAAAAAAAJZLAQBkcnMvZG93bnJldi54bWxQSwECLQAUAAYACAAAACEAqiYO&#10;vrwAAAAhAQAAGQAAAAAAAAAAAAAAAAClTAEAZHJzL19yZWxzL2Uyb0RvYy54bWwucmVsc1BLBQYA&#10;AAAABgAGAHwBAACYTQEAAAA=&#10;">
                    <v:shape id="Picture 4" o:spid="_x0000_s1027" type="#_x0000_t75" style="position:absolute;top:423;width:31508;height:20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xIBxAAAANoAAAAPAAAAZHJzL2Rvd25yZXYueG1sRI9Ba8JA&#10;FITvBf/D8gRvdWMppURXEUEwhyJJLfX42H0mwezbsLuNsb++Wyj0OMzMN8xqM9pODORD61jBYp6B&#10;INbOtFwrOL3vH19BhIhssHNMCu4UYLOePKwwN+7GJQ1VrEWCcMhRQRNjn0sZdEMWw9z1xMm7OG8x&#10;JulraTzeEtx28inLXqTFltNCgz3tGtLX6ssqsMe3b60/Ct/V5921LD7v2WnbKjWbjtsliEhj/A//&#10;tQ9GwTP8Xkk3QK5/AAAA//8DAFBLAQItABQABgAIAAAAIQDb4fbL7gAAAIUBAAATAAAAAAAAAAAA&#10;AAAAAAAAAABbQ29udGVudF9UeXBlc10ueG1sUEsBAi0AFAAGAAgAAAAhAFr0LFu/AAAAFQEAAAsA&#10;AAAAAAAAAAAAAAAAHwEAAF9yZWxzLy5yZWxzUEsBAi0AFAAGAAgAAAAhANznEgHEAAAA2gAAAA8A&#10;AAAAAAAAAAAAAAAABwIAAGRycy9kb3ducmV2LnhtbFBLBQYAAAAAAwADALcAAAD4AgAAAAA=&#10;">
                      <v:imagedata r:id="rId19" o:title="" croptop="10077f"/>
                    </v:shape>
                    <v:oval id="Oval 2" o:spid="_x0000_s1028" style="position:absolute;left:9061;width:22974;height:3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DYPwgAAANoAAAAPAAAAZHJzL2Rvd25yZXYueG1sRI9Bi8Iw&#10;FITvgv8hPMGLaKqIuF2jiCK7F0W7wl4fzdu2bPNSm2jrvzeC4HGYmW+Yxao1pbhR7QrLCsajCARx&#10;anXBmYLzz244B+E8ssbSMim4k4PVsttZYKxtwye6JT4TAcIuRgW591UspUtzMuhGtiIO3p+tDfog&#10;60zqGpsAN6WcRNFMGiw4LORY0San9D+5GgXyd9ocXJsOLuPjvkg+jl+7+ZaV6vfa9ScIT61/h1/t&#10;b61gAs8r4QbI5QMAAP//AwBQSwECLQAUAAYACAAAACEA2+H2y+4AAACFAQAAEwAAAAAAAAAAAAAA&#10;AAAAAAAAW0NvbnRlbnRfVHlwZXNdLnhtbFBLAQItABQABgAIAAAAIQBa9CxbvwAAABUBAAALAAAA&#10;AAAAAAAAAAAAAB8BAABfcmVscy8ucmVsc1BLAQItABQABgAIAAAAIQBCZDYPwgAAANoAAAAPAAAA&#10;AAAAAAAAAAAAAAcCAABkcnMvZG93bnJldi54bWxQSwUGAAAAAAMAAwC3AAAA9gIAAAAA&#10;" filled="f" strokecolor="#c00000" strokeweight="2.25p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5" o:spid="_x0000_s1029" type="#_x0000_t47" style="position:absolute;left:7628;top:8814;width:16453;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b5SwgAAANoAAAAPAAAAZHJzL2Rvd25yZXYueG1sRI9Bi8Iw&#10;FITvgv8hvIW9abrCqlSjLOrCIgi2Cl6fzbMt27yUJtr6740geBxm5htmvuxMJW7UuNKygq9hBII4&#10;s7rkXMHx8DuYgnAeWWNlmRTcycFy0e/NMda25YRuqc9FgLCLUUHhfR1L6bKCDLqhrYmDd7GNQR9k&#10;k0vdYBvgppKjKBpLgyWHhQJrWhWU/adXo2B3MJP8ZDar5Jy47X6UpvW6vSv1+dH9zEB46vw7/Gr/&#10;aQXf8LwSboBcPAAAAP//AwBQSwECLQAUAAYACAAAACEA2+H2y+4AAACFAQAAEwAAAAAAAAAAAAAA&#10;AAAAAAAAW0NvbnRlbnRfVHlwZXNdLnhtbFBLAQItABQABgAIAAAAIQBa9CxbvwAAABUBAAALAAAA&#10;AAAAAAAAAAAAAB8BAABfcmVscy8ucmVsc1BLAQItABQABgAIAAAAIQCO8b5SwgAAANoAAAAPAAAA&#10;AAAAAAAAAAAAAAcCAABkcnMvZG93bnJldi54bWxQSwUGAAAAAAMAAwC3AAAA9gIAAAAA&#10;" adj="7425,-21755,4398,-82" fillcolor="white [3201]" strokecolor="#c00000" strokeweight="2.25pt">
                      <v:stroke startarrow="classic" startarrowwidth="wide"/>
                      <v:textbox>
                        <w:txbxContent>
                          <w:p w14:paraId="3BF51A87" w14:textId="77777777" w:rsidR="00612BC6" w:rsidRPr="000A1ACD" w:rsidRDefault="00612BC6" w:rsidP="00406150">
                            <w:pPr>
                              <w:spacing w:before="0" w:after="0"/>
                              <w:jc w:val="center"/>
                              <w:rPr>
                                <w:b/>
                              </w:rPr>
                            </w:pPr>
                            <w:r w:rsidRPr="000A1ACD">
                              <w:rPr>
                                <w:b/>
                              </w:rPr>
                              <w:t>Ed-Fi API Profile Selector</w:t>
                            </w:r>
                          </w:p>
                        </w:txbxContent>
                      </v:textbox>
                      <o:callout v:ext="edit" minusx="t"/>
                    </v:shape>
                    <w10:wrap type="square" anchorx="margin" anchory="margin"/>
                  </v:group>
                </w:pict>
              </mc:Fallback>
            </mc:AlternateContent>
          </w:r>
          <w:r w:rsidR="007042A7" w:rsidRPr="007042A7">
            <w:rPr>
              <w:rFonts w:asciiTheme="minorHAnsi" w:hAnsiTheme="minorHAnsi"/>
              <w:color w:val="333333"/>
              <w:shd w:val="clear" w:color="auto" w:fill="FFFFFF"/>
            </w:rPr>
            <w:t>(</w:t>
          </w:r>
          <w:r w:rsidR="001C0D4F">
            <w:rPr>
              <w:rFonts w:asciiTheme="minorHAnsi" w:hAnsiTheme="minorHAnsi"/>
              <w:shd w:val="clear" w:color="auto" w:fill="FFFFFF"/>
            </w:rPr>
            <w:t>See t</w:t>
          </w:r>
          <w:r w:rsidR="007042A7" w:rsidRPr="001C0D4F">
            <w:rPr>
              <w:rFonts w:asciiTheme="minorHAnsi" w:hAnsiTheme="minorHAnsi"/>
              <w:shd w:val="clear" w:color="auto" w:fill="FFFFFF"/>
            </w:rPr>
            <w:t xml:space="preserve">he </w:t>
          </w:r>
          <w:hyperlink r:id="rId20" w:history="1">
            <w:r w:rsidR="007042A7" w:rsidRPr="001C0D4F">
              <w:rPr>
                <w:rStyle w:val="Hyperlink"/>
                <w:rFonts w:asciiTheme="minorHAnsi" w:hAnsiTheme="minorHAnsi"/>
                <w:shd w:val="clear" w:color="auto" w:fill="FFFFFF"/>
              </w:rPr>
              <w:t>Ed-Fi TechDocs</w:t>
            </w:r>
            <w:r w:rsidR="001C0D4F" w:rsidRPr="001C0D4F">
              <w:rPr>
                <w:rStyle w:val="Hyperlink"/>
                <w:rFonts w:asciiTheme="minorHAnsi" w:hAnsiTheme="minorHAnsi"/>
                <w:shd w:val="clear" w:color="auto" w:fill="FFFFFF"/>
              </w:rPr>
              <w:t xml:space="preserve"> Website</w:t>
            </w:r>
            <w:r w:rsidR="007042A7" w:rsidRPr="001C0D4F">
              <w:rPr>
                <w:rStyle w:val="Hyperlink"/>
                <w:rFonts w:asciiTheme="minorHAnsi" w:hAnsiTheme="minorHAnsi"/>
                <w:shd w:val="clear" w:color="auto" w:fill="FFFFFF"/>
              </w:rPr>
              <w:t> </w:t>
            </w:r>
          </w:hyperlink>
          <w:r w:rsidR="00076AD2">
            <w:rPr>
              <w:rFonts w:asciiTheme="minorHAnsi" w:hAnsiTheme="minorHAnsi"/>
              <w:color w:val="333333"/>
              <w:shd w:val="clear" w:color="auto" w:fill="FFFFFF"/>
            </w:rPr>
            <w:t>for</w:t>
          </w:r>
          <w:r w:rsidR="007042A7" w:rsidRPr="007042A7">
            <w:rPr>
              <w:rFonts w:asciiTheme="minorHAnsi" w:hAnsiTheme="minorHAnsi"/>
              <w:color w:val="333333"/>
              <w:shd w:val="clear" w:color="auto" w:fill="FFFFFF"/>
            </w:rPr>
            <w:t xml:space="preserve"> more detailed instructions on </w:t>
          </w:r>
          <w:r w:rsidR="001C0D4F">
            <w:rPr>
              <w:rFonts w:asciiTheme="minorHAnsi" w:hAnsiTheme="minorHAnsi"/>
              <w:color w:val="333333"/>
              <w:shd w:val="clear" w:color="auto" w:fill="FFFFFF"/>
            </w:rPr>
            <w:t xml:space="preserve">using the Ed-Fi Test Sandbox </w:t>
          </w:r>
          <w:r w:rsidR="00B71A72">
            <w:rPr>
              <w:rFonts w:asciiTheme="minorHAnsi" w:hAnsiTheme="minorHAnsi"/>
              <w:color w:val="333333"/>
              <w:shd w:val="clear" w:color="auto" w:fill="FFFFFF"/>
            </w:rPr>
            <w:t>A</w:t>
          </w:r>
          <w:r w:rsidR="001C0D4F">
            <w:rPr>
              <w:rFonts w:asciiTheme="minorHAnsi" w:hAnsiTheme="minorHAnsi"/>
              <w:color w:val="333333"/>
              <w:shd w:val="clear" w:color="auto" w:fill="FFFFFF"/>
            </w:rPr>
            <w:t xml:space="preserve">dministration </w:t>
          </w:r>
          <w:r w:rsidR="00B71A72">
            <w:rPr>
              <w:rFonts w:asciiTheme="minorHAnsi" w:hAnsiTheme="minorHAnsi"/>
              <w:color w:val="333333"/>
              <w:shd w:val="clear" w:color="auto" w:fill="FFFFFF"/>
            </w:rPr>
            <w:t>P</w:t>
          </w:r>
          <w:r w:rsidR="001C0D4F">
            <w:rPr>
              <w:rFonts w:asciiTheme="minorHAnsi" w:hAnsiTheme="minorHAnsi"/>
              <w:color w:val="333333"/>
              <w:shd w:val="clear" w:color="auto" w:fill="FFFFFF"/>
            </w:rPr>
            <w:t>ortal</w:t>
          </w:r>
          <w:r w:rsidR="007042A7" w:rsidRPr="007042A7">
            <w:rPr>
              <w:rFonts w:asciiTheme="minorHAnsi" w:hAnsiTheme="minorHAnsi"/>
              <w:color w:val="333333"/>
              <w:shd w:val="clear" w:color="auto" w:fill="FFFFFF"/>
            </w:rPr>
            <w:t>.)</w:t>
          </w:r>
        </w:p>
        <w:p w14:paraId="61D8FA2B" w14:textId="5D21E7CA" w:rsidR="00136E57" w:rsidRDefault="00136E57" w:rsidP="00136E57">
          <w:pPr>
            <w:pStyle w:val="Heading3"/>
          </w:pPr>
          <w:bookmarkStart w:id="26" w:name="_Toc206603682"/>
          <w:r>
            <w:t xml:space="preserve">Ed-Fi Swagger </w:t>
          </w:r>
          <w:r w:rsidR="00536DD0">
            <w:t>Interface</w:t>
          </w:r>
          <w:bookmarkEnd w:id="26"/>
        </w:p>
        <w:p w14:paraId="5C021D3C" w14:textId="77237E05" w:rsidR="00136E57" w:rsidRDefault="00536DD0" w:rsidP="00136E57">
          <w:pPr>
            <w:rPr>
              <w:rStyle w:val="Hyperlink"/>
            </w:rPr>
          </w:pPr>
          <w:hyperlink r:id="rId21" w:history="1">
            <w:r>
              <w:rPr>
                <w:rStyle w:val="Hyperlink"/>
              </w:rPr>
              <w:t>Swagger Interface</w:t>
            </w:r>
          </w:hyperlink>
        </w:p>
        <w:p w14:paraId="582869ED" w14:textId="1383679A" w:rsidR="00136E57" w:rsidRPr="00136E57" w:rsidRDefault="00B71A72" w:rsidP="00136E57">
          <w:pPr>
            <w:rPr>
              <w:rFonts w:asciiTheme="minorHAnsi" w:hAnsiTheme="minorHAnsi"/>
            </w:rPr>
          </w:pPr>
          <w:r>
            <w:rPr>
              <w:rFonts w:asciiTheme="minorHAnsi" w:hAnsiTheme="minorHAnsi"/>
              <w:color w:val="333333"/>
              <w:shd w:val="clear" w:color="auto" w:fill="FFFFFF"/>
            </w:rPr>
            <w:t>U</w:t>
          </w:r>
          <w:r w:rsidR="00136E57" w:rsidRPr="00136E57">
            <w:rPr>
              <w:rFonts w:asciiTheme="minorHAnsi" w:hAnsiTheme="minorHAnsi"/>
              <w:color w:val="333333"/>
              <w:shd w:val="clear" w:color="auto" w:fill="FFFFFF"/>
            </w:rPr>
            <w:t>se the </w:t>
          </w:r>
          <w:r>
            <w:rPr>
              <w:rFonts w:asciiTheme="minorHAnsi" w:hAnsiTheme="minorHAnsi"/>
              <w:color w:val="333333"/>
              <w:shd w:val="clear" w:color="auto" w:fill="FFFFFF"/>
            </w:rPr>
            <w:t xml:space="preserve">Ed-Fi </w:t>
          </w:r>
          <w:r w:rsidR="00136E57" w:rsidRPr="00136E57">
            <w:rPr>
              <w:rFonts w:asciiTheme="minorHAnsi" w:hAnsiTheme="minorHAnsi" w:cs="Helvetica"/>
              <w:shd w:val="clear" w:color="auto" w:fill="FFFFFF"/>
            </w:rPr>
            <w:t xml:space="preserve">Swagger </w:t>
          </w:r>
          <w:r w:rsidR="00536DD0">
            <w:rPr>
              <w:rFonts w:asciiTheme="minorHAnsi" w:hAnsiTheme="minorHAnsi" w:cs="Helvetica"/>
              <w:shd w:val="clear" w:color="auto" w:fill="FFFFFF"/>
            </w:rPr>
            <w:t>interface</w:t>
          </w:r>
          <w:r w:rsidR="00536DD0" w:rsidRPr="00136E57">
            <w:rPr>
              <w:rFonts w:asciiTheme="minorHAnsi" w:hAnsiTheme="minorHAnsi"/>
              <w:color w:val="333333"/>
              <w:shd w:val="clear" w:color="auto" w:fill="FFFFFF"/>
            </w:rPr>
            <w:t> </w:t>
          </w:r>
          <w:r w:rsidR="00136E57" w:rsidRPr="00136E57">
            <w:rPr>
              <w:rFonts w:asciiTheme="minorHAnsi" w:hAnsiTheme="minorHAnsi"/>
              <w:color w:val="333333"/>
              <w:shd w:val="clear" w:color="auto" w:fill="FFFFFF"/>
            </w:rPr>
            <w:t xml:space="preserve">to visualize and interact with </w:t>
          </w:r>
          <w:r>
            <w:rPr>
              <w:rFonts w:asciiTheme="minorHAnsi" w:hAnsiTheme="minorHAnsi"/>
              <w:color w:val="333333"/>
              <w:shd w:val="clear" w:color="auto" w:fill="FFFFFF"/>
            </w:rPr>
            <w:t xml:space="preserve">MDE’s Ed-Fi </w:t>
          </w:r>
          <w:r w:rsidR="00136E57" w:rsidRPr="00136E57">
            <w:rPr>
              <w:rFonts w:asciiTheme="minorHAnsi" w:hAnsiTheme="minorHAnsi"/>
              <w:color w:val="333333"/>
              <w:shd w:val="clear" w:color="auto" w:fill="FFFFFF"/>
            </w:rPr>
            <w:t>API. Developers can access this</w:t>
          </w:r>
          <w:r>
            <w:rPr>
              <w:rFonts w:asciiTheme="minorHAnsi" w:hAnsiTheme="minorHAnsi"/>
              <w:color w:val="333333"/>
              <w:shd w:val="clear" w:color="auto" w:fill="FFFFFF"/>
            </w:rPr>
            <w:t xml:space="preserve"> user interface</w:t>
          </w:r>
          <w:r w:rsidRPr="00136E57">
            <w:rPr>
              <w:rFonts w:asciiTheme="minorHAnsi" w:hAnsiTheme="minorHAnsi"/>
              <w:color w:val="333333"/>
              <w:shd w:val="clear" w:color="auto" w:fill="FFFFFF"/>
            </w:rPr>
            <w:t xml:space="preserve"> </w:t>
          </w:r>
          <w:r w:rsidR="00136E57" w:rsidRPr="00136E57">
            <w:rPr>
              <w:rFonts w:asciiTheme="minorHAnsi" w:hAnsiTheme="minorHAnsi"/>
              <w:color w:val="333333"/>
              <w:shd w:val="clear" w:color="auto" w:fill="FFFFFF"/>
            </w:rPr>
            <w:t xml:space="preserve">to test-drive Create, Read, Update, and Delete (CRUD) actions </w:t>
          </w:r>
          <w:r>
            <w:rPr>
              <w:rFonts w:asciiTheme="minorHAnsi" w:hAnsiTheme="minorHAnsi"/>
              <w:color w:val="333333"/>
              <w:shd w:val="clear" w:color="auto" w:fill="FFFFFF"/>
            </w:rPr>
            <w:t xml:space="preserve">using MDE’s Ed-Fi API </w:t>
          </w:r>
          <w:r w:rsidR="00136E57" w:rsidRPr="00136E57">
            <w:rPr>
              <w:rFonts w:asciiTheme="minorHAnsi" w:hAnsiTheme="minorHAnsi"/>
              <w:color w:val="333333"/>
              <w:shd w:val="clear" w:color="auto" w:fill="FFFFFF"/>
            </w:rPr>
            <w:t>before building integrations as necessary.</w:t>
          </w:r>
        </w:p>
        <w:p w14:paraId="45078861" w14:textId="77777777" w:rsidR="00136E57" w:rsidRPr="00136E57" w:rsidRDefault="00136E57" w:rsidP="00136E57">
          <w:pPr>
            <w:rPr>
              <w:rFonts w:asciiTheme="minorHAnsi" w:eastAsia="Arial" w:hAnsiTheme="minorHAnsi" w:cs="Arial"/>
              <w:iCs/>
              <w:szCs w:val="20"/>
            </w:rPr>
          </w:pPr>
          <w:r w:rsidRPr="00136E57">
            <w:rPr>
              <w:rFonts w:asciiTheme="minorHAnsi" w:eastAsia="Arial" w:hAnsiTheme="minorHAnsi" w:cs="Arial"/>
              <w:iCs/>
              <w:szCs w:val="20"/>
            </w:rPr>
            <w:t xml:space="preserve">All </w:t>
          </w:r>
          <w:r w:rsidR="00B71A72">
            <w:rPr>
              <w:rFonts w:asciiTheme="minorHAnsi" w:eastAsia="Arial" w:hAnsiTheme="minorHAnsi" w:cs="Arial"/>
              <w:iCs/>
              <w:szCs w:val="20"/>
            </w:rPr>
            <w:t>MDE-s</w:t>
          </w:r>
          <w:r w:rsidRPr="00136E57">
            <w:rPr>
              <w:rFonts w:asciiTheme="minorHAnsi" w:eastAsia="Arial" w:hAnsiTheme="minorHAnsi" w:cs="Arial"/>
              <w:iCs/>
              <w:szCs w:val="20"/>
            </w:rPr>
            <w:t xml:space="preserve">pecific </w:t>
          </w:r>
          <w:r w:rsidR="00B71A72">
            <w:rPr>
              <w:rFonts w:asciiTheme="minorHAnsi" w:eastAsia="Arial" w:hAnsiTheme="minorHAnsi" w:cs="Arial"/>
              <w:iCs/>
              <w:szCs w:val="20"/>
            </w:rPr>
            <w:t xml:space="preserve">Ed-Fi API </w:t>
          </w:r>
          <w:r w:rsidRPr="00136E57">
            <w:rPr>
              <w:rFonts w:asciiTheme="minorHAnsi" w:eastAsia="Arial" w:hAnsiTheme="minorHAnsi" w:cs="Arial"/>
              <w:iCs/>
              <w:szCs w:val="20"/>
            </w:rPr>
            <w:t>resources can be found under the</w:t>
          </w:r>
          <w:r w:rsidR="00B71A72">
            <w:rPr>
              <w:rFonts w:asciiTheme="minorHAnsi" w:eastAsia="Arial" w:hAnsiTheme="minorHAnsi" w:cs="Arial"/>
              <w:iCs/>
              <w:szCs w:val="20"/>
            </w:rPr>
            <w:t xml:space="preserve"> Ed-Fi API p</w:t>
          </w:r>
          <w:r w:rsidRPr="00136E57">
            <w:rPr>
              <w:rFonts w:asciiTheme="minorHAnsi" w:eastAsia="Arial" w:hAnsiTheme="minorHAnsi" w:cs="Arial"/>
              <w:iCs/>
              <w:szCs w:val="20"/>
            </w:rPr>
            <w:t xml:space="preserve">rofiles for each </w:t>
          </w:r>
          <w:r w:rsidR="00B71A72">
            <w:rPr>
              <w:rFonts w:asciiTheme="minorHAnsi" w:eastAsia="Arial" w:hAnsiTheme="minorHAnsi" w:cs="Arial"/>
              <w:iCs/>
              <w:szCs w:val="20"/>
            </w:rPr>
            <w:t>s</w:t>
          </w:r>
          <w:r w:rsidRPr="00136E57">
            <w:rPr>
              <w:rFonts w:asciiTheme="minorHAnsi" w:eastAsia="Arial" w:hAnsiTheme="minorHAnsi" w:cs="Arial"/>
              <w:iCs/>
              <w:szCs w:val="20"/>
            </w:rPr>
            <w:t xml:space="preserve">chool </w:t>
          </w:r>
          <w:r w:rsidR="00B71A72">
            <w:rPr>
              <w:rFonts w:asciiTheme="minorHAnsi" w:eastAsia="Arial" w:hAnsiTheme="minorHAnsi" w:cs="Arial"/>
              <w:iCs/>
              <w:szCs w:val="20"/>
            </w:rPr>
            <w:t>y</w:t>
          </w:r>
          <w:r w:rsidRPr="00136E57">
            <w:rPr>
              <w:rFonts w:asciiTheme="minorHAnsi" w:eastAsia="Arial" w:hAnsiTheme="minorHAnsi" w:cs="Arial"/>
              <w:iCs/>
              <w:szCs w:val="20"/>
            </w:rPr>
            <w:t xml:space="preserve">ear: </w:t>
          </w:r>
        </w:p>
        <w:p w14:paraId="4D07DB30" w14:textId="7B24B377" w:rsidR="00136E57" w:rsidRPr="0083511E" w:rsidRDefault="00136E57" w:rsidP="0083511E">
          <w:pPr>
            <w:pStyle w:val="ListParagraph"/>
            <w:numPr>
              <w:ilvl w:val="0"/>
              <w:numId w:val="37"/>
            </w:numPr>
            <w:rPr>
              <w:rFonts w:asciiTheme="minorHAnsi" w:eastAsia="Arial" w:hAnsiTheme="minorHAnsi" w:cs="Arial"/>
              <w:i/>
              <w:iCs/>
              <w:szCs w:val="20"/>
            </w:rPr>
          </w:pPr>
          <w:r w:rsidRPr="0083511E">
            <w:rPr>
              <w:rFonts w:asciiTheme="minorHAnsi" w:eastAsia="Arial" w:hAnsiTheme="minorHAnsi" w:cs="Arial"/>
              <w:iCs/>
              <w:szCs w:val="20"/>
            </w:rPr>
            <w:t>Minnesota-Twenty-</w:t>
          </w:r>
          <w:r w:rsidR="00B64A09">
            <w:rPr>
              <w:rFonts w:asciiTheme="minorHAnsi" w:eastAsia="Arial" w:hAnsiTheme="minorHAnsi" w:cs="Arial"/>
              <w:bCs/>
              <w:iCs/>
              <w:szCs w:val="20"/>
            </w:rPr>
            <w:t>Five</w:t>
          </w:r>
          <w:r w:rsidRPr="0083511E">
            <w:rPr>
              <w:rFonts w:asciiTheme="minorHAnsi" w:eastAsia="Arial" w:hAnsiTheme="minorHAnsi" w:cs="Arial"/>
              <w:iCs/>
              <w:szCs w:val="20"/>
            </w:rPr>
            <w:t>-Twenty-</w:t>
          </w:r>
          <w:r w:rsidR="00B64A09">
            <w:rPr>
              <w:rFonts w:asciiTheme="minorHAnsi" w:eastAsia="Arial" w:hAnsiTheme="minorHAnsi" w:cs="Arial"/>
              <w:b/>
              <w:iCs/>
              <w:szCs w:val="20"/>
            </w:rPr>
            <w:t>Six</w:t>
          </w:r>
          <w:r w:rsidRPr="0083511E">
            <w:rPr>
              <w:rFonts w:asciiTheme="minorHAnsi" w:eastAsia="Arial" w:hAnsiTheme="minorHAnsi" w:cs="Arial"/>
              <w:iCs/>
              <w:szCs w:val="20"/>
            </w:rPr>
            <w:t xml:space="preserve">-SISVendor-Profile </w:t>
          </w:r>
          <w:r w:rsidR="00B71A72" w:rsidRPr="0083511E">
            <w:rPr>
              <w:rFonts w:asciiTheme="minorHAnsi" w:eastAsia="Arial" w:hAnsiTheme="minorHAnsi" w:cs="Arial"/>
              <w:i/>
              <w:iCs/>
              <w:szCs w:val="20"/>
            </w:rPr>
            <w:t>f</w:t>
          </w:r>
          <w:r w:rsidRPr="0083511E">
            <w:rPr>
              <w:rFonts w:asciiTheme="minorHAnsi" w:eastAsia="Arial" w:hAnsiTheme="minorHAnsi" w:cs="Arial"/>
              <w:i/>
              <w:iCs/>
              <w:szCs w:val="20"/>
            </w:rPr>
            <w:t xml:space="preserve">or </w:t>
          </w:r>
          <w:r w:rsidR="00B71A72" w:rsidRPr="0083511E">
            <w:rPr>
              <w:rFonts w:asciiTheme="minorHAnsi" w:eastAsia="Arial" w:hAnsiTheme="minorHAnsi" w:cs="Arial"/>
              <w:i/>
              <w:iCs/>
              <w:szCs w:val="20"/>
            </w:rPr>
            <w:t>d</w:t>
          </w:r>
          <w:r w:rsidRPr="0083511E">
            <w:rPr>
              <w:rFonts w:asciiTheme="minorHAnsi" w:eastAsia="Arial" w:hAnsiTheme="minorHAnsi" w:cs="Arial"/>
              <w:i/>
              <w:iCs/>
              <w:szCs w:val="20"/>
            </w:rPr>
            <w:t xml:space="preserve">ata submitted to the </w:t>
          </w:r>
          <w:r w:rsidR="00B71A72" w:rsidRPr="0083511E">
            <w:rPr>
              <w:rFonts w:asciiTheme="minorHAnsi" w:eastAsia="Arial" w:hAnsiTheme="minorHAnsi" w:cs="Arial"/>
              <w:i/>
              <w:iCs/>
              <w:szCs w:val="20"/>
            </w:rPr>
            <w:t>s</w:t>
          </w:r>
          <w:r w:rsidRPr="0083511E">
            <w:rPr>
              <w:rFonts w:asciiTheme="minorHAnsi" w:eastAsia="Arial" w:hAnsiTheme="minorHAnsi" w:cs="Arial"/>
              <w:i/>
              <w:iCs/>
              <w:szCs w:val="20"/>
            </w:rPr>
            <w:t xml:space="preserve">chool </w:t>
          </w:r>
          <w:r w:rsidR="00B71A72" w:rsidRPr="0083511E">
            <w:rPr>
              <w:rFonts w:asciiTheme="minorHAnsi" w:eastAsia="Arial" w:hAnsiTheme="minorHAnsi" w:cs="Arial"/>
              <w:i/>
              <w:iCs/>
              <w:szCs w:val="20"/>
            </w:rPr>
            <w:t>y</w:t>
          </w:r>
          <w:r w:rsidRPr="0083511E">
            <w:rPr>
              <w:rFonts w:asciiTheme="minorHAnsi" w:eastAsia="Arial" w:hAnsiTheme="minorHAnsi" w:cs="Arial"/>
              <w:i/>
              <w:iCs/>
              <w:szCs w:val="20"/>
            </w:rPr>
            <w:t>ear 202</w:t>
          </w:r>
          <w:r w:rsidR="00B64A09">
            <w:rPr>
              <w:rFonts w:asciiTheme="minorHAnsi" w:eastAsia="Arial" w:hAnsiTheme="minorHAnsi" w:cs="Arial"/>
              <w:i/>
              <w:iCs/>
              <w:szCs w:val="20"/>
            </w:rPr>
            <w:t>5</w:t>
          </w:r>
          <w:r w:rsidRPr="0083511E">
            <w:rPr>
              <w:rFonts w:asciiTheme="minorHAnsi" w:eastAsia="Arial" w:hAnsiTheme="minorHAnsi" w:cs="Arial"/>
              <w:i/>
              <w:iCs/>
              <w:szCs w:val="20"/>
            </w:rPr>
            <w:t>-</w:t>
          </w:r>
          <w:r w:rsidRPr="0083511E">
            <w:rPr>
              <w:rFonts w:asciiTheme="minorHAnsi" w:eastAsia="Arial" w:hAnsiTheme="minorHAnsi" w:cs="Arial"/>
              <w:b/>
              <w:i/>
              <w:iCs/>
              <w:szCs w:val="20"/>
            </w:rPr>
            <w:t>202</w:t>
          </w:r>
          <w:r w:rsidR="00B64A09">
            <w:rPr>
              <w:rFonts w:asciiTheme="minorHAnsi" w:eastAsia="Arial" w:hAnsiTheme="minorHAnsi" w:cs="Arial"/>
              <w:b/>
              <w:i/>
              <w:iCs/>
              <w:szCs w:val="20"/>
            </w:rPr>
            <w:t>6</w:t>
          </w:r>
          <w:r w:rsidRPr="0083511E">
            <w:rPr>
              <w:rFonts w:asciiTheme="minorHAnsi" w:eastAsia="Arial" w:hAnsiTheme="minorHAnsi" w:cs="Arial"/>
              <w:i/>
              <w:iCs/>
              <w:szCs w:val="20"/>
            </w:rPr>
            <w:t xml:space="preserve"> ODS</w:t>
          </w:r>
        </w:p>
        <w:p w14:paraId="41709422" w14:textId="0404D0EF" w:rsidR="00136E57" w:rsidRPr="0083511E" w:rsidRDefault="00136E57" w:rsidP="0083511E">
          <w:pPr>
            <w:pStyle w:val="ListParagraph"/>
            <w:numPr>
              <w:ilvl w:val="0"/>
              <w:numId w:val="37"/>
            </w:numPr>
            <w:rPr>
              <w:rFonts w:asciiTheme="minorHAnsi" w:eastAsia="Arial" w:hAnsiTheme="minorHAnsi" w:cs="Arial"/>
              <w:i/>
              <w:iCs/>
              <w:szCs w:val="20"/>
            </w:rPr>
          </w:pPr>
          <w:r w:rsidRPr="0083511E">
            <w:rPr>
              <w:rFonts w:asciiTheme="minorHAnsi" w:eastAsia="Arial" w:hAnsiTheme="minorHAnsi" w:cs="Arial"/>
              <w:iCs/>
              <w:szCs w:val="20"/>
            </w:rPr>
            <w:t>Minnesota-Twenty-</w:t>
          </w:r>
          <w:r w:rsidR="00B64A09">
            <w:rPr>
              <w:rFonts w:asciiTheme="minorHAnsi" w:eastAsia="Arial" w:hAnsiTheme="minorHAnsi" w:cs="Arial"/>
              <w:bCs/>
              <w:iCs/>
              <w:szCs w:val="20"/>
            </w:rPr>
            <w:t>Six</w:t>
          </w:r>
          <w:r w:rsidRPr="0083511E">
            <w:rPr>
              <w:rFonts w:asciiTheme="minorHAnsi" w:eastAsia="Arial" w:hAnsiTheme="minorHAnsi" w:cs="Arial"/>
              <w:iCs/>
              <w:szCs w:val="20"/>
            </w:rPr>
            <w:t>-Twenty-</w:t>
          </w:r>
          <w:r w:rsidR="003167F6">
            <w:rPr>
              <w:rFonts w:asciiTheme="minorHAnsi" w:eastAsia="Arial" w:hAnsiTheme="minorHAnsi" w:cs="Arial"/>
              <w:b/>
              <w:iCs/>
              <w:szCs w:val="20"/>
            </w:rPr>
            <w:t>S</w:t>
          </w:r>
          <w:r w:rsidR="00B64A09">
            <w:rPr>
              <w:rFonts w:asciiTheme="minorHAnsi" w:eastAsia="Arial" w:hAnsiTheme="minorHAnsi" w:cs="Arial"/>
              <w:b/>
              <w:iCs/>
              <w:szCs w:val="20"/>
            </w:rPr>
            <w:t>even</w:t>
          </w:r>
          <w:r w:rsidRPr="0083511E">
            <w:rPr>
              <w:rFonts w:asciiTheme="minorHAnsi" w:eastAsia="Arial" w:hAnsiTheme="minorHAnsi" w:cs="Arial"/>
              <w:iCs/>
              <w:szCs w:val="20"/>
            </w:rPr>
            <w:t xml:space="preserve">-SISVendor-Profile </w:t>
          </w:r>
          <w:r w:rsidR="00B71A72" w:rsidRPr="0083511E">
            <w:rPr>
              <w:rFonts w:asciiTheme="minorHAnsi" w:eastAsia="Arial" w:hAnsiTheme="minorHAnsi" w:cs="Arial"/>
              <w:i/>
              <w:iCs/>
              <w:szCs w:val="20"/>
            </w:rPr>
            <w:t>f</w:t>
          </w:r>
          <w:r w:rsidRPr="0083511E">
            <w:rPr>
              <w:rFonts w:asciiTheme="minorHAnsi" w:eastAsia="Arial" w:hAnsiTheme="minorHAnsi" w:cs="Arial"/>
              <w:i/>
              <w:iCs/>
              <w:szCs w:val="20"/>
            </w:rPr>
            <w:t xml:space="preserve">or </w:t>
          </w:r>
          <w:r w:rsidR="00B71A72" w:rsidRPr="0083511E">
            <w:rPr>
              <w:rFonts w:asciiTheme="minorHAnsi" w:eastAsia="Arial" w:hAnsiTheme="minorHAnsi" w:cs="Arial"/>
              <w:i/>
              <w:iCs/>
              <w:szCs w:val="20"/>
            </w:rPr>
            <w:t>d</w:t>
          </w:r>
          <w:r w:rsidRPr="0083511E">
            <w:rPr>
              <w:rFonts w:asciiTheme="minorHAnsi" w:eastAsia="Arial" w:hAnsiTheme="minorHAnsi" w:cs="Arial"/>
              <w:i/>
              <w:iCs/>
              <w:szCs w:val="20"/>
            </w:rPr>
            <w:t xml:space="preserve">ata submitted to the </w:t>
          </w:r>
          <w:r w:rsidR="00B71A72" w:rsidRPr="0083511E">
            <w:rPr>
              <w:rFonts w:asciiTheme="minorHAnsi" w:eastAsia="Arial" w:hAnsiTheme="minorHAnsi" w:cs="Arial"/>
              <w:i/>
              <w:iCs/>
              <w:szCs w:val="20"/>
            </w:rPr>
            <w:t>s</w:t>
          </w:r>
          <w:r w:rsidRPr="0083511E">
            <w:rPr>
              <w:rFonts w:asciiTheme="minorHAnsi" w:eastAsia="Arial" w:hAnsiTheme="minorHAnsi" w:cs="Arial"/>
              <w:i/>
              <w:iCs/>
              <w:szCs w:val="20"/>
            </w:rPr>
            <w:t xml:space="preserve">chool </w:t>
          </w:r>
          <w:r w:rsidR="00B71A72" w:rsidRPr="0083511E">
            <w:rPr>
              <w:rFonts w:asciiTheme="minorHAnsi" w:eastAsia="Arial" w:hAnsiTheme="minorHAnsi" w:cs="Arial"/>
              <w:i/>
              <w:iCs/>
              <w:szCs w:val="20"/>
            </w:rPr>
            <w:t>y</w:t>
          </w:r>
          <w:r w:rsidRPr="0083511E">
            <w:rPr>
              <w:rFonts w:asciiTheme="minorHAnsi" w:eastAsia="Arial" w:hAnsiTheme="minorHAnsi" w:cs="Arial"/>
              <w:i/>
              <w:iCs/>
              <w:szCs w:val="20"/>
            </w:rPr>
            <w:t>ear 202</w:t>
          </w:r>
          <w:r w:rsidR="00B64A09">
            <w:rPr>
              <w:rFonts w:asciiTheme="minorHAnsi" w:eastAsia="Arial" w:hAnsiTheme="minorHAnsi" w:cs="Arial"/>
              <w:i/>
              <w:iCs/>
              <w:szCs w:val="20"/>
            </w:rPr>
            <w:t>6</w:t>
          </w:r>
          <w:r w:rsidRPr="0083511E">
            <w:rPr>
              <w:rFonts w:asciiTheme="minorHAnsi" w:eastAsia="Arial" w:hAnsiTheme="minorHAnsi" w:cs="Arial"/>
              <w:i/>
              <w:iCs/>
              <w:szCs w:val="20"/>
            </w:rPr>
            <w:t>-</w:t>
          </w:r>
          <w:r w:rsidRPr="0083511E">
            <w:rPr>
              <w:rFonts w:asciiTheme="minorHAnsi" w:eastAsia="Arial" w:hAnsiTheme="minorHAnsi" w:cs="Arial"/>
              <w:b/>
              <w:i/>
              <w:iCs/>
              <w:szCs w:val="20"/>
            </w:rPr>
            <w:t>202</w:t>
          </w:r>
          <w:r w:rsidR="00B64A09">
            <w:rPr>
              <w:rFonts w:asciiTheme="minorHAnsi" w:eastAsia="Arial" w:hAnsiTheme="minorHAnsi" w:cs="Arial"/>
              <w:b/>
              <w:i/>
              <w:iCs/>
              <w:szCs w:val="20"/>
            </w:rPr>
            <w:t>7</w:t>
          </w:r>
          <w:r w:rsidRPr="0083511E">
            <w:rPr>
              <w:rFonts w:asciiTheme="minorHAnsi" w:eastAsia="Arial" w:hAnsiTheme="minorHAnsi" w:cs="Arial"/>
              <w:i/>
              <w:iCs/>
              <w:szCs w:val="20"/>
            </w:rPr>
            <w:t xml:space="preserve"> ODS</w:t>
          </w:r>
        </w:p>
        <w:p w14:paraId="16EFB213" w14:textId="1014DC14" w:rsidR="00136E57" w:rsidRPr="00136E57" w:rsidRDefault="00136E57" w:rsidP="00136E57">
          <w:pPr>
            <w:rPr>
              <w:rFonts w:asciiTheme="minorHAnsi" w:eastAsia="Arial" w:hAnsiTheme="minorHAnsi" w:cs="Arial"/>
              <w:i/>
              <w:iCs/>
              <w:szCs w:val="20"/>
            </w:rPr>
          </w:pPr>
          <w:r w:rsidRPr="00136E57">
            <w:rPr>
              <w:rFonts w:asciiTheme="minorHAnsi" w:eastAsia="Arial" w:hAnsiTheme="minorHAnsi" w:cs="Arial"/>
              <w:i/>
              <w:iCs/>
              <w:szCs w:val="20"/>
            </w:rPr>
            <w:t xml:space="preserve">Note: The </w:t>
          </w:r>
          <w:r w:rsidR="00CB686A">
            <w:rPr>
              <w:rFonts w:asciiTheme="minorHAnsi" w:eastAsia="Arial" w:hAnsiTheme="minorHAnsi" w:cs="Arial"/>
              <w:i/>
              <w:iCs/>
              <w:szCs w:val="20"/>
            </w:rPr>
            <w:t xml:space="preserve">Ed-Fi </w:t>
          </w:r>
          <w:r w:rsidRPr="00136E57">
            <w:rPr>
              <w:rFonts w:asciiTheme="minorHAnsi" w:eastAsia="Arial" w:hAnsiTheme="minorHAnsi" w:cs="Arial"/>
              <w:i/>
              <w:iCs/>
              <w:szCs w:val="20"/>
            </w:rPr>
            <w:t xml:space="preserve">Identities </w:t>
          </w:r>
          <w:r w:rsidR="00BD734C">
            <w:rPr>
              <w:rFonts w:asciiTheme="minorHAnsi" w:eastAsia="Arial" w:hAnsiTheme="minorHAnsi" w:cs="Arial"/>
              <w:i/>
              <w:iCs/>
              <w:szCs w:val="20"/>
            </w:rPr>
            <w:t>API</w:t>
          </w:r>
          <w:r w:rsidR="00B71A72">
            <w:rPr>
              <w:rFonts w:asciiTheme="minorHAnsi" w:eastAsia="Arial" w:hAnsiTheme="minorHAnsi" w:cs="Arial"/>
              <w:i/>
              <w:iCs/>
              <w:szCs w:val="20"/>
            </w:rPr>
            <w:t xml:space="preserve"> </w:t>
          </w:r>
          <w:r w:rsidR="00BD734C">
            <w:rPr>
              <w:rFonts w:asciiTheme="minorHAnsi" w:eastAsia="Arial" w:hAnsiTheme="minorHAnsi" w:cs="Arial"/>
              <w:i/>
              <w:iCs/>
              <w:szCs w:val="20"/>
            </w:rPr>
            <w:t>documentation is not available</w:t>
          </w:r>
          <w:r w:rsidR="00B71A72">
            <w:rPr>
              <w:rFonts w:asciiTheme="minorHAnsi" w:eastAsia="Arial" w:hAnsiTheme="minorHAnsi" w:cs="Arial"/>
              <w:i/>
              <w:iCs/>
              <w:szCs w:val="20"/>
            </w:rPr>
            <w:t xml:space="preserve"> the Ed-Fi Swagger tool</w:t>
          </w:r>
          <w:r w:rsidRPr="00136E57">
            <w:rPr>
              <w:rFonts w:asciiTheme="minorHAnsi" w:eastAsia="Arial" w:hAnsiTheme="minorHAnsi" w:cs="Arial"/>
              <w:i/>
              <w:iCs/>
              <w:szCs w:val="20"/>
            </w:rPr>
            <w:t xml:space="preserve"> in the </w:t>
          </w:r>
          <w:r w:rsidR="00B71A72">
            <w:rPr>
              <w:rFonts w:asciiTheme="minorHAnsi" w:eastAsia="Arial" w:hAnsiTheme="minorHAnsi" w:cs="Arial"/>
              <w:i/>
              <w:iCs/>
              <w:szCs w:val="20"/>
            </w:rPr>
            <w:t xml:space="preserve">Ed-Fi Test </w:t>
          </w:r>
          <w:r w:rsidRPr="00136E57">
            <w:rPr>
              <w:rFonts w:asciiTheme="minorHAnsi" w:eastAsia="Arial" w:hAnsiTheme="minorHAnsi" w:cs="Arial"/>
              <w:i/>
              <w:iCs/>
              <w:szCs w:val="20"/>
            </w:rPr>
            <w:t>Sandbox environment.</w:t>
          </w:r>
        </w:p>
        <w:p w14:paraId="578BC9D9" w14:textId="77777777" w:rsidR="00365EE2" w:rsidRDefault="00365EE2" w:rsidP="00365EE2">
          <w:pPr>
            <w:pStyle w:val="Heading3"/>
          </w:pPr>
          <w:bookmarkStart w:id="27" w:name="_Toc206603683"/>
          <w:r>
            <w:t>Minimal vs. Populated Test Sandbox ODS Databases</w:t>
          </w:r>
          <w:bookmarkEnd w:id="27"/>
        </w:p>
        <w:p w14:paraId="28CB6E50" w14:textId="22B78718" w:rsidR="00316D85" w:rsidRPr="00316D85" w:rsidRDefault="00316D85" w:rsidP="00316D85">
          <w:pPr>
            <w:spacing w:before="40" w:after="0" w:line="240" w:lineRule="auto"/>
            <w:rPr>
              <w:szCs w:val="20"/>
            </w:rPr>
          </w:pPr>
          <w:r w:rsidRPr="00316D85">
            <w:rPr>
              <w:szCs w:val="20"/>
            </w:rPr>
            <w:t>When creating a sandbox, you have the “populated” option of including a set of sample data in the sandbox. The sample data</w:t>
          </w:r>
          <w:r>
            <w:rPr>
              <w:szCs w:val="20"/>
            </w:rPr>
            <w:t>base template</w:t>
          </w:r>
          <w:r w:rsidRPr="00316D85">
            <w:rPr>
              <w:szCs w:val="20"/>
            </w:rPr>
            <w:t xml:space="preserve"> is associated with St. Paul Public School District (LocalEducationAgencyId = 10625000). When you do not select the “populated” option to include sample data, your sandbox database will be loaded with an empty (“minimal”) ODS</w:t>
          </w:r>
          <w:r w:rsidR="00BE67CE">
            <w:rPr>
              <w:szCs w:val="20"/>
            </w:rPr>
            <w:t>,</w:t>
          </w:r>
          <w:r w:rsidRPr="00316D85">
            <w:rPr>
              <w:szCs w:val="20"/>
            </w:rPr>
            <w:t xml:space="preserve"> except that it includes required data such as:</w:t>
          </w:r>
        </w:p>
        <w:p w14:paraId="1F53BCCB" w14:textId="77777777" w:rsidR="00316D85" w:rsidRPr="00316D85" w:rsidRDefault="00316D85" w:rsidP="00316D85">
          <w:pPr>
            <w:pStyle w:val="ListParagraph"/>
            <w:numPr>
              <w:ilvl w:val="0"/>
              <w:numId w:val="34"/>
            </w:numPr>
            <w:spacing w:before="40" w:after="0" w:line="240" w:lineRule="auto"/>
            <w:rPr>
              <w:szCs w:val="20"/>
            </w:rPr>
          </w:pPr>
          <w:r w:rsidRPr="00316D85">
            <w:rPr>
              <w:szCs w:val="20"/>
            </w:rPr>
            <w:t>Minnesota schools, districts, and other education organizations (from MDE-ORG)</w:t>
          </w:r>
        </w:p>
        <w:p w14:paraId="6A7E8765" w14:textId="77777777" w:rsidR="00316D85" w:rsidRPr="00316D85" w:rsidRDefault="00316D85" w:rsidP="00316D85">
          <w:pPr>
            <w:pStyle w:val="ListParagraph"/>
            <w:numPr>
              <w:ilvl w:val="0"/>
              <w:numId w:val="34"/>
            </w:numPr>
            <w:spacing w:before="40" w:after="0" w:line="240" w:lineRule="auto"/>
            <w:rPr>
              <w:szCs w:val="20"/>
            </w:rPr>
          </w:pPr>
          <w:r w:rsidRPr="00316D85">
            <w:rPr>
              <w:szCs w:val="20"/>
            </w:rPr>
            <w:lastRenderedPageBreak/>
            <w:t>Descriptors customized for MDE’s Ed-Fi ODS/API</w:t>
          </w:r>
        </w:p>
        <w:p w14:paraId="131D0AC1" w14:textId="77777777" w:rsidR="00316D85" w:rsidRPr="00316D85" w:rsidRDefault="00316D85" w:rsidP="00316D85">
          <w:pPr>
            <w:pStyle w:val="ListParagraph"/>
            <w:numPr>
              <w:ilvl w:val="0"/>
              <w:numId w:val="34"/>
            </w:numPr>
            <w:spacing w:before="40" w:after="0" w:line="240" w:lineRule="auto"/>
            <w:rPr>
              <w:szCs w:val="20"/>
            </w:rPr>
          </w:pPr>
          <w:r w:rsidRPr="00316D85">
            <w:rPr>
              <w:szCs w:val="20"/>
            </w:rPr>
            <w:t>Minnesota district programs for each program type</w:t>
          </w:r>
        </w:p>
        <w:p w14:paraId="5C325884" w14:textId="77777777" w:rsidR="00316D85" w:rsidRPr="00316D85" w:rsidRDefault="00316D85" w:rsidP="00316D85">
          <w:pPr>
            <w:pStyle w:val="ListParagraph"/>
            <w:numPr>
              <w:ilvl w:val="0"/>
              <w:numId w:val="34"/>
            </w:numPr>
            <w:spacing w:before="40" w:after="0" w:line="240" w:lineRule="auto"/>
            <w:rPr>
              <w:szCs w:val="20"/>
            </w:rPr>
          </w:pPr>
          <w:r w:rsidRPr="00316D85">
            <w:rPr>
              <w:szCs w:val="20"/>
            </w:rPr>
            <w:t xml:space="preserve">Minnesota state course codes for Minnesota Common Course Catalog </w:t>
          </w:r>
        </w:p>
        <w:p w14:paraId="127AA7F5" w14:textId="77777777" w:rsidR="00316D85" w:rsidRPr="00316D85" w:rsidRDefault="00316D85" w:rsidP="00316D85">
          <w:pPr>
            <w:rPr>
              <w:i/>
            </w:rPr>
          </w:pPr>
          <w:r w:rsidRPr="00316D85">
            <w:rPr>
              <w:i/>
            </w:rPr>
            <w:t xml:space="preserve">NOTE: Due to the limited usefulness of the “populated” data set, the populated database template is no longer maintained but is still available as an option for creating test sandbox Ed-Fi ODS databases. </w:t>
          </w:r>
        </w:p>
        <w:p w14:paraId="068A19FB" w14:textId="77777777" w:rsidR="00316D85" w:rsidRPr="00316D85" w:rsidRDefault="00316D85" w:rsidP="00316D85">
          <w:pPr>
            <w:rPr>
              <w:rFonts w:asciiTheme="minorHAnsi" w:hAnsiTheme="minorHAnsi"/>
            </w:rPr>
          </w:pPr>
          <w:r w:rsidRPr="00316D85">
            <w:rPr>
              <w:rFonts w:asciiTheme="minorHAnsi" w:hAnsiTheme="minorHAnsi"/>
            </w:rPr>
            <w:t xml:space="preserve">The actual SIS vendor certification test will be conducted in a “minimal” sandbox with no sample data loaded. SIS vendors will reference </w:t>
          </w:r>
          <w:r w:rsidRPr="00316D85">
            <w:rPr>
              <w:rFonts w:asciiTheme="minorHAnsi" w:hAnsiTheme="minorHAnsi" w:cs="Helvetica"/>
              <w:color w:val="333333"/>
              <w:shd w:val="clear" w:color="auto" w:fill="FFFFFF"/>
            </w:rPr>
            <w:t>their own data in the test scenarios, relating elements to MDE schools, districts, and descriptors as needed.</w:t>
          </w:r>
        </w:p>
        <w:p w14:paraId="7B135998" w14:textId="77777777" w:rsidR="00FA3685" w:rsidRDefault="00821F6D" w:rsidP="00FA3685">
          <w:pPr>
            <w:pStyle w:val="Heading3"/>
          </w:pPr>
          <w:bookmarkStart w:id="28" w:name="_Toc206603684"/>
          <w:r>
            <w:t xml:space="preserve">Other </w:t>
          </w:r>
          <w:r w:rsidR="00FA3685">
            <w:t>Ed-Fi Test Sandbox Environment Helpful Tips</w:t>
          </w:r>
          <w:bookmarkEnd w:id="28"/>
        </w:p>
        <w:p w14:paraId="30610AE4" w14:textId="77777777" w:rsidR="00D471B0" w:rsidRDefault="00FA3685" w:rsidP="00FA3685">
          <w:pPr>
            <w:pStyle w:val="ListParagraph"/>
            <w:numPr>
              <w:ilvl w:val="0"/>
              <w:numId w:val="32"/>
            </w:numPr>
            <w:spacing w:before="40" w:after="0" w:line="240" w:lineRule="auto"/>
            <w:contextualSpacing w:val="0"/>
          </w:pPr>
          <w:r w:rsidRPr="00D471B0">
            <w:t>In the Staging and Production environments, SIS vendor API keys will be associated with a claim set limiting access to only the API resources included in this document. This claim set has been enabled in the Sandbox environment. When you access a resource not included in the claim set, you will receive the following message in the response</w:t>
          </w:r>
          <w:r w:rsidR="00D471B0">
            <w:t>:</w:t>
          </w:r>
          <w:r w:rsidRPr="00D471B0">
            <w:t xml:space="preserve"> </w:t>
          </w:r>
        </w:p>
        <w:p w14:paraId="15EB8B3F" w14:textId="77777777" w:rsidR="00FA3685" w:rsidRPr="00D471B0" w:rsidRDefault="00FA3685" w:rsidP="00D471B0">
          <w:pPr>
            <w:spacing w:before="40" w:after="0" w:line="240" w:lineRule="auto"/>
            <w:ind w:left="1080"/>
            <w:rPr>
              <w:i/>
            </w:rPr>
          </w:pPr>
          <w:r w:rsidRPr="00D471B0">
            <w:rPr>
              <w:rFonts w:cs="Arial"/>
              <w:i/>
              <w:color w:val="222222"/>
              <w:shd w:val="clear" w:color="auto" w:fill="FFFFFF"/>
            </w:rPr>
            <w:t xml:space="preserve">"Access to the resource could not be authorized. Are you missing a claim?” </w:t>
          </w:r>
        </w:p>
        <w:p w14:paraId="0849AF21" w14:textId="77777777" w:rsidR="00FA3685" w:rsidRDefault="00FA3685" w:rsidP="00FA3685">
          <w:pPr>
            <w:pStyle w:val="ListParagraph"/>
            <w:numPr>
              <w:ilvl w:val="0"/>
              <w:numId w:val="32"/>
            </w:numPr>
            <w:spacing w:before="40" w:after="0" w:line="240" w:lineRule="auto"/>
            <w:contextualSpacing w:val="0"/>
            <w:rPr>
              <w:szCs w:val="20"/>
            </w:rPr>
          </w:pPr>
          <w:r w:rsidRPr="1BBB14BE">
            <w:rPr>
              <w:szCs w:val="20"/>
            </w:rPr>
            <w:t xml:space="preserve">A SIS Vendor profile has been created limiting access to specific properties on each of the resources required in </w:t>
          </w:r>
          <w:r>
            <w:rPr>
              <w:szCs w:val="20"/>
            </w:rPr>
            <w:t xml:space="preserve">each </w:t>
          </w:r>
          <w:r w:rsidR="00D471B0">
            <w:rPr>
              <w:szCs w:val="20"/>
            </w:rPr>
            <w:t>s</w:t>
          </w:r>
          <w:r>
            <w:rPr>
              <w:szCs w:val="20"/>
            </w:rPr>
            <w:t xml:space="preserve">chool </w:t>
          </w:r>
          <w:r w:rsidR="00D471B0">
            <w:rPr>
              <w:szCs w:val="20"/>
            </w:rPr>
            <w:t>y</w:t>
          </w:r>
          <w:r>
            <w:rPr>
              <w:szCs w:val="20"/>
            </w:rPr>
            <w:t>ear</w:t>
          </w:r>
          <w:r w:rsidRPr="1BBB14BE">
            <w:rPr>
              <w:szCs w:val="20"/>
            </w:rPr>
            <w:t>.</w:t>
          </w:r>
          <w:r>
            <w:rPr>
              <w:szCs w:val="20"/>
            </w:rPr>
            <w:t xml:space="preserve"> Profiles</w:t>
          </w:r>
          <w:r w:rsidRPr="1BBB14BE">
            <w:rPr>
              <w:szCs w:val="20"/>
            </w:rPr>
            <w:t xml:space="preserve"> </w:t>
          </w:r>
          <w:r>
            <w:rPr>
              <w:szCs w:val="20"/>
            </w:rPr>
            <w:t xml:space="preserve">are tied to your key and secret and </w:t>
          </w:r>
          <w:r w:rsidR="00167E62">
            <w:rPr>
              <w:szCs w:val="20"/>
            </w:rPr>
            <w:t xml:space="preserve">are </w:t>
          </w:r>
          <w:r w:rsidRPr="1BBB14BE">
            <w:rPr>
              <w:szCs w:val="20"/>
            </w:rPr>
            <w:t>auto-enabled in Staging and Production</w:t>
          </w:r>
          <w:r w:rsidR="00D471B0">
            <w:rPr>
              <w:szCs w:val="20"/>
            </w:rPr>
            <w:t xml:space="preserve">.  This </w:t>
          </w:r>
          <w:r w:rsidRPr="1BBB14BE">
            <w:rPr>
              <w:szCs w:val="20"/>
            </w:rPr>
            <w:t>mean</w:t>
          </w:r>
          <w:r w:rsidR="00D471B0">
            <w:rPr>
              <w:szCs w:val="20"/>
            </w:rPr>
            <w:t>s that</w:t>
          </w:r>
          <w:r w:rsidRPr="1BBB14BE">
            <w:rPr>
              <w:szCs w:val="20"/>
            </w:rPr>
            <w:t xml:space="preserve"> you will not have to include the profile in the “accept” or “content-type” headers of the request for the profile to take effect.</w:t>
          </w:r>
          <w:r>
            <w:rPr>
              <w:szCs w:val="20"/>
            </w:rPr>
            <w:t xml:space="preserve"> </w:t>
          </w:r>
        </w:p>
        <w:p w14:paraId="0DD04428" w14:textId="77777777" w:rsidR="00406150" w:rsidRDefault="00406150" w:rsidP="00406150">
          <w:pPr>
            <w:pStyle w:val="Heading2"/>
          </w:pPr>
          <w:bookmarkStart w:id="29" w:name="_Toc206603685"/>
          <w:r>
            <w:t>MDE Ed-Fi API Documentation</w:t>
          </w:r>
          <w:bookmarkEnd w:id="29"/>
        </w:p>
        <w:p w14:paraId="09D36ABB" w14:textId="77777777" w:rsidR="00385673" w:rsidRDefault="00385673" w:rsidP="00385673">
          <w:pPr>
            <w:pStyle w:val="Heading3"/>
            <w:rPr>
              <w:shd w:val="clear" w:color="auto" w:fill="FFFFFF"/>
            </w:rPr>
          </w:pPr>
          <w:bookmarkStart w:id="30" w:name="_Toc206603686"/>
          <w:r>
            <w:rPr>
              <w:shd w:val="clear" w:color="auto" w:fill="FFFFFF"/>
            </w:rPr>
            <w:t>Browsing MDE’s Ed-Fi API Using the Ed-Fi Swagger Tool</w:t>
          </w:r>
          <w:bookmarkEnd w:id="30"/>
        </w:p>
        <w:p w14:paraId="0EB24441" w14:textId="77777777" w:rsidR="00406150" w:rsidRDefault="00406150" w:rsidP="00406150">
          <w:pPr>
            <w:rPr>
              <w:shd w:val="clear" w:color="auto" w:fill="FFFFFF"/>
            </w:rPr>
          </w:pPr>
          <w:r>
            <w:rPr>
              <w:shd w:val="clear" w:color="auto" w:fill="FFFFFF"/>
            </w:rPr>
            <w:t>For each of the resources described in this document, the elements/properties required are included and browsable in the Ed-Fi</w:t>
          </w:r>
          <w:r w:rsidRPr="00030AFB">
            <w:rPr>
              <w:shd w:val="clear" w:color="auto" w:fill="FFFFFF"/>
            </w:rPr>
            <w:t xml:space="preserve"> Swagger </w:t>
          </w:r>
          <w:r>
            <w:rPr>
              <w:shd w:val="clear" w:color="auto" w:fill="FFFFFF"/>
            </w:rPr>
            <w:t>Tool ("Swagger") under the current profile.</w:t>
          </w:r>
        </w:p>
        <w:p w14:paraId="67F12D8E" w14:textId="77777777" w:rsidR="00D47954" w:rsidRDefault="00D47954" w:rsidP="00D47954">
          <w:pPr>
            <w:rPr>
              <w:szCs w:val="20"/>
            </w:rPr>
          </w:pPr>
          <w:r>
            <w:rPr>
              <w:szCs w:val="20"/>
            </w:rPr>
            <w:t xml:space="preserve">For example, to view required properties for the </w:t>
          </w:r>
          <w:r w:rsidRPr="0083511E">
            <w:rPr>
              <w:bCs/>
              <w:i/>
              <w:iCs/>
              <w:szCs w:val="20"/>
            </w:rPr>
            <w:t>studentSchoolAssociations</w:t>
          </w:r>
          <w:r w:rsidRPr="00D47954">
            <w:rPr>
              <w:bCs/>
              <w:szCs w:val="20"/>
            </w:rPr>
            <w:t xml:space="preserve"> resource</w:t>
          </w:r>
          <w:r w:rsidRPr="004D51C2">
            <w:rPr>
              <w:szCs w:val="20"/>
            </w:rPr>
            <w:t>, open the "POST" action in Swagger:</w:t>
          </w:r>
        </w:p>
        <w:p w14:paraId="2A6D866A" w14:textId="77777777" w:rsidR="00D47954" w:rsidRPr="004D51C2" w:rsidRDefault="00D47954" w:rsidP="00D47954">
          <w:pPr>
            <w:ind w:left="360"/>
          </w:pPr>
          <w:r w:rsidRPr="00D47954">
            <w:rPr>
              <w:rFonts w:ascii="Courier New" w:hAnsi="Courier New" w:cs="Courier New"/>
              <w:sz w:val="20"/>
              <w:szCs w:val="20"/>
              <w:shd w:val="clear" w:color="auto" w:fill="F0F0F0"/>
            </w:rPr>
            <w:t>POST /ed-fi/studentSchoolAssociations:</w:t>
          </w:r>
          <w:r w:rsidRPr="00D47954">
            <w:rPr>
              <w:shd w:val="clear" w:color="auto" w:fill="F0F0F0"/>
            </w:rPr>
            <w:t xml:space="preserve"> Creates or updates resources based on the natural key values of the supplied resource.</w:t>
          </w:r>
        </w:p>
        <w:p w14:paraId="46CA6494" w14:textId="77777777" w:rsidR="00D47954" w:rsidRDefault="00D47954" w:rsidP="00D47954">
          <w:pPr>
            <w:spacing w:before="120" w:after="240" w:line="240" w:lineRule="auto"/>
            <w:rPr>
              <w:szCs w:val="20"/>
            </w:rPr>
          </w:pPr>
          <w:r w:rsidRPr="004D51C2">
            <w:rPr>
              <w:i/>
              <w:iCs/>
              <w:szCs w:val="20"/>
            </w:rPr>
            <w:t>Note:</w:t>
          </w:r>
          <w:r w:rsidRPr="004D51C2">
            <w:rPr>
              <w:szCs w:val="20"/>
            </w:rPr>
            <w:t> "ed-fi" in the path above indicates that this is a core resource.</w:t>
          </w:r>
        </w:p>
        <w:p w14:paraId="5D8153F6" w14:textId="0B935ED8" w:rsidR="00D47954" w:rsidRPr="004D51C2" w:rsidRDefault="00A06913" w:rsidP="00D47954">
          <w:pPr>
            <w:spacing w:before="120" w:after="240" w:line="240" w:lineRule="auto"/>
            <w:rPr>
              <w:szCs w:val="20"/>
            </w:rPr>
          </w:pPr>
          <w:r>
            <w:rPr>
              <w:noProof/>
              <w:szCs w:val="20"/>
            </w:rPr>
            <w:lastRenderedPageBreak/>
            <mc:AlternateContent>
              <mc:Choice Requires="wpg">
                <w:drawing>
                  <wp:anchor distT="0" distB="0" distL="114300" distR="114300" simplePos="0" relativeHeight="251661312" behindDoc="0" locked="0" layoutInCell="1" allowOverlap="1" wp14:anchorId="2FAA406A" wp14:editId="1BB737C4">
                    <wp:simplePos x="0" y="0"/>
                    <wp:positionH relativeFrom="column">
                      <wp:posOffset>1380414</wp:posOffset>
                    </wp:positionH>
                    <wp:positionV relativeFrom="paragraph">
                      <wp:posOffset>18074</wp:posOffset>
                    </wp:positionV>
                    <wp:extent cx="4455929" cy="723521"/>
                    <wp:effectExtent l="19050" t="19050" r="20955" b="19685"/>
                    <wp:wrapNone/>
                    <wp:docPr id="1420059493" name="Group 2"/>
                    <wp:cNvGraphicFramePr/>
                    <a:graphic xmlns:a="http://schemas.openxmlformats.org/drawingml/2006/main">
                      <a:graphicData uri="http://schemas.microsoft.com/office/word/2010/wordprocessingGroup">
                        <wpg:wgp>
                          <wpg:cNvGrpSpPr/>
                          <wpg:grpSpPr>
                            <a:xfrm>
                              <a:off x="0" y="0"/>
                              <a:ext cx="4455929" cy="723521"/>
                              <a:chOff x="0" y="0"/>
                              <a:chExt cx="4455929" cy="723521"/>
                            </a:xfrm>
                          </wpg:grpSpPr>
                          <wps:wsp>
                            <wps:cNvPr id="7" name="Oval 7"/>
                            <wps:cNvSpPr/>
                            <wps:spPr>
                              <a:xfrm>
                                <a:off x="0" y="0"/>
                                <a:ext cx="2694940" cy="372745"/>
                              </a:xfrm>
                              <a:prstGeom prst="ellipse">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Callout: Line 8"/>
                            <wps:cNvSpPr/>
                            <wps:spPr>
                              <a:xfrm>
                                <a:off x="3032646" y="215521"/>
                                <a:ext cx="1423283" cy="508000"/>
                              </a:xfrm>
                              <a:prstGeom prst="borderCallout1">
                                <a:avLst>
                                  <a:gd name="adj1" fmla="val 37184"/>
                                  <a:gd name="adj2" fmla="val 170"/>
                                  <a:gd name="adj3" fmla="val 15108"/>
                                  <a:gd name="adj4" fmla="val -27428"/>
                                </a:avLst>
                              </a:prstGeom>
                              <a:ln w="28575">
                                <a:solidFill>
                                  <a:srgbClr val="C00000"/>
                                </a:solidFill>
                                <a:tailEnd type="stealth" w="lg" len="med"/>
                              </a:ln>
                            </wps:spPr>
                            <wps:style>
                              <a:lnRef idx="2">
                                <a:schemeClr val="accent6"/>
                              </a:lnRef>
                              <a:fillRef idx="1">
                                <a:schemeClr val="lt1"/>
                              </a:fillRef>
                              <a:effectRef idx="0">
                                <a:schemeClr val="accent6"/>
                              </a:effectRef>
                              <a:fontRef idx="minor">
                                <a:schemeClr val="dk1"/>
                              </a:fontRef>
                            </wps:style>
                            <wps:txbx>
                              <w:txbxContent>
                                <w:p w14:paraId="2D9E28F2" w14:textId="77777777" w:rsidR="00612BC6" w:rsidRPr="000A1ACD" w:rsidRDefault="00612BC6" w:rsidP="00D47954">
                                  <w:pPr>
                                    <w:spacing w:before="0" w:after="0"/>
                                    <w:jc w:val="center"/>
                                    <w:rPr>
                                      <w:b/>
                                    </w:rPr>
                                  </w:pPr>
                                  <w:r>
                                    <w:rPr>
                                      <w:b/>
                                    </w:rPr>
                                    <w:t xml:space="preserve">Select Ed-Fi </w:t>
                                  </w:r>
                                  <w:r w:rsidRPr="000A1ACD">
                                    <w:rPr>
                                      <w:b/>
                                    </w:rPr>
                                    <w:t>API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AA406A" id="Group 2" o:spid="_x0000_s1030" style="position:absolute;margin-left:108.7pt;margin-top:1.4pt;width:350.85pt;height:56.95pt;z-index:251661312" coordsize="44559,7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O83lgMAAC4LAAAOAAAAZHJzL2Uyb0RvYy54bWzsVklvEzEUviPxHyzf6SyZyTLqFFWBVkgV&#10;rWgRZ8fjWcBjG9vpJPx6nj1LElohFnEjB8fLWz+/943PX+9ajh6ZNo0UOY7OQoyYoLJoRJXjjw9X&#10;r5YYGUtEQbgULMd7ZvDri5cvzjuVsVjWkhdMIzAiTNapHNfWqiwIDK1ZS8yZVEzAYSl1SywsdRUU&#10;mnRgveVBHIbzoJO6UFpSZgzsvukP8YW3X5aM2tuyNMwinmOIzfpR+3HjxuDinGSVJqpu6BAG+YMo&#10;WtIIcDqZekMsQVvdPDHVNlRLI0t7RmUbyLJsKPM5QDZR+EM211pulc+lyrpKTTABtD/g9Mdm6fvH&#10;a63u1Z0GJDpVARZ+5XLZlbp1/xAl2nnI9hNkbGcRhc0kSdNVvMKIwtkinqVx1GNKawD+iRqt3/5c&#10;MRjdBifBdArKwxwQMH+HwH1NFPPAmgwQuNOoKSB8jARpoUhvHwlHC5eH8wsCEz4mMwDVr4ITz1fJ&#10;KoGyc+DMFvEiSZ3RKUeSKW3sNZMtcpMcM84bZVxkJCOPN8b20qOU2xbyquEc9knGBepyHC/TReo1&#10;jORN4U7dodHVZs01glRyvA7db/B9JAaRcAEBuTT7xPzM7jnrHXxgJUAD9xz3HlxbssksoZQJOx/s&#10;cgHSTq2EECbF6DlFbn2VgPtB1qkx366TYvic4qnHScN7lcJOym0jpH7OQPFl8tzLj9n3Obv0N7LY&#10;Q0Vo2ZOFUfSqgdu5IcbeEQ3sABcKjGdvYSi5hCuQwwyjWupvz+07eShZOMWoA7bJsfm6JZphxN8J&#10;KOZVlLg6sX6RpIsYFvr4ZHN8IrbtWsK1RsCtivqpk7d8nJZatp+AGC+dVzgigoLvHFOrx8Xa9iwI&#10;1ErZ5aUXA0pSxN6Ie0WdcYeqK72H3Sei1VCiFjr/vRwb6EmZ9rJOU8jLrZVl42v4gOuANzRz313/&#10;vKvhA9R39ZpwLrc2QzeNYGj5W+09C2fxPJljBI0cR+nEciMNRkk8i5ezvtPTcHnotpFExx4eYNzA&#10;7TA9hNRD7RveIVcVQ8Sk+AxXXLYcis5R0mwRLRMX96lMfCwTLcaP2pEVCOxgJUqj0Gd/aiU5lnkF&#10;XBV7IejRITCYjUm4CP6efUhmScPfigLZvQLaNZYRbmvokBzzClqDwZOiZcXEL2Ovegr+z1SZ3W12&#10;/svlOe3QY/+5699zl3+fwKMMavLk1Xe89vV6eOZefAcAAP//AwBQSwMEFAAGAAgAAAAhAOBPHJzg&#10;AAAACQEAAA8AAABkcnMvZG93bnJldi54bWxMj81OwzAQhO9IvIO1SNyo4wL9CXGqqgJOFRItUsXN&#10;jbdJ1HgdxW6Svj3LCW47mk+zM9lqdI3osQu1Jw1qkoBAKrytqdTwtX97WIAI0ZA1jSfUcMUAq/z2&#10;JjOp9QN9Yr+LpeAQCqnRUMXYplKGokJnwsS3SOydfOdMZNmV0nZm4HDXyGmSzKQzNfGHyrS4qbA4&#10;7y5Ow/tghvWjeu2359Pm+r1//jhsFWp9fzeuX0BEHOMfDL/1uTrk3OnoL2SDaDRM1fyJUT54AftL&#10;tVQgjgyq2Rxknsn/C/IfAAAA//8DAFBLAQItABQABgAIAAAAIQC2gziS/gAAAOEBAAATAAAAAAAA&#10;AAAAAAAAAAAAAABbQ29udGVudF9UeXBlc10ueG1sUEsBAi0AFAAGAAgAAAAhADj9If/WAAAAlAEA&#10;AAsAAAAAAAAAAAAAAAAALwEAAF9yZWxzLy5yZWxzUEsBAi0AFAAGAAgAAAAhAMCc7zeWAwAALgsA&#10;AA4AAAAAAAAAAAAAAAAALgIAAGRycy9lMm9Eb2MueG1sUEsBAi0AFAAGAAgAAAAhAOBPHJzgAAAA&#10;CQEAAA8AAAAAAAAAAAAAAAAA8AUAAGRycy9kb3ducmV2LnhtbFBLBQYAAAAABAAEAPMAAAD9BgAA&#10;AAA=&#10;">
                    <v:oval id="Oval 7" o:spid="_x0000_s1031" style="position:absolute;width:26949;height:3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5WXwwAAANoAAAAPAAAAZHJzL2Rvd25yZXYueG1sRI9Ba8JA&#10;FITvgv9heYIX0Y1SqkZXEUXspUWj4PWRfSbB7NuYXU3677uFQo/DzHzDLNetKcWLaldYVjAeRSCI&#10;U6sLzhRczvvhDITzyBpLy6TgmxysV93OEmNtGz7RK/GZCBB2MSrIva9iKV2ak0E3shVx8G62NuiD&#10;rDOpa2wC3JRyEkXv0mDBYSHHirY5pffkaRTI61vz5dp08BgfP4tkfjzsZztWqt9rNwsQnlr/H/5r&#10;f2gFU/i9Em6AXP0AAAD//wMAUEsBAi0AFAAGAAgAAAAhANvh9svuAAAAhQEAABMAAAAAAAAAAAAA&#10;AAAAAAAAAFtDb250ZW50X1R5cGVzXS54bWxQSwECLQAUAAYACAAAACEAWvQsW78AAAAVAQAACwAA&#10;AAAAAAAAAAAAAAAfAQAAX3JlbHMvLnJlbHNQSwECLQAUAAYACAAAACEAUhOVl8MAAADaAAAADwAA&#10;AAAAAAAAAAAAAAAHAgAAZHJzL2Rvd25yZXYueG1sUEsFBgAAAAADAAMAtwAAAPcCAAAAAA==&#10;" filled="f" strokecolor="#c00000" strokeweight="2.25pt"/>
                    <v:shape id="Callout: Line 8" o:spid="_x0000_s1032" type="#_x0000_t47" style="position:absolute;left:30326;top:2155;width:14233;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3CBwAAAANoAAAAPAAAAZHJzL2Rvd25yZXYueG1sRE9Ni8Iw&#10;EL0v+B/CCN7WVBFZqmlRYcGLyGoPehuasa02k24T2/rvNwdhj4/3vU4HU4uOWldZVjCbRiCIc6sr&#10;LhRk5+/PLxDOI2usLZOCFzlIk9HHGmNte/6h7uQLEULYxaig9L6JpXR5SQbd1DbEgbvZ1qAPsC2k&#10;brEP4aaW8yhaSoMVh4YSG9qVlD9OT6NgYea/V5cdL9X53vui2y4OT9wrNRkPmxUIT4P/F7/de60g&#10;bA1Xwg2QyR8AAAD//wMAUEsBAi0AFAAGAAgAAAAhANvh9svuAAAAhQEAABMAAAAAAAAAAAAAAAAA&#10;AAAAAFtDb250ZW50X1R5cGVzXS54bWxQSwECLQAUAAYACAAAACEAWvQsW78AAAAVAQAACwAAAAAA&#10;AAAAAAAAAAAfAQAAX3JlbHMvLnJlbHNQSwECLQAUAAYACAAAACEAHXdwgcAAAADaAAAADwAAAAAA&#10;AAAAAAAAAAAHAgAAZHJzL2Rvd25yZXYueG1sUEsFBgAAAAADAAMAtwAAAPQCAAAAAA==&#10;" adj="-5924,3263,37,8032" fillcolor="white [3201]" strokecolor="#c00000" strokeweight="2.25pt">
                      <v:stroke startarrow="classic" startarrowwidth="wide"/>
                      <v:textbox>
                        <w:txbxContent>
                          <w:p w14:paraId="2D9E28F2" w14:textId="77777777" w:rsidR="00612BC6" w:rsidRPr="000A1ACD" w:rsidRDefault="00612BC6" w:rsidP="00D47954">
                            <w:pPr>
                              <w:spacing w:before="0" w:after="0"/>
                              <w:jc w:val="center"/>
                              <w:rPr>
                                <w:b/>
                              </w:rPr>
                            </w:pPr>
                            <w:r>
                              <w:rPr>
                                <w:b/>
                              </w:rPr>
                              <w:t xml:space="preserve">Select Ed-Fi </w:t>
                            </w:r>
                            <w:r w:rsidRPr="000A1ACD">
                              <w:rPr>
                                <w:b/>
                              </w:rPr>
                              <w:t>API Profile</w:t>
                            </w:r>
                          </w:p>
                        </w:txbxContent>
                      </v:textbox>
                    </v:shape>
                  </v:group>
                </w:pict>
              </mc:Fallback>
            </mc:AlternateContent>
          </w:r>
          <w:r w:rsidR="00D47954" w:rsidRPr="00D47954">
            <w:rPr>
              <w:noProof/>
              <w:szCs w:val="20"/>
            </w:rPr>
            <w:drawing>
              <wp:inline distT="0" distB="0" distL="0" distR="0" wp14:anchorId="7C9C8880" wp14:editId="74EB6B57">
                <wp:extent cx="3831888" cy="1791989"/>
                <wp:effectExtent l="57150" t="57150" r="92710" b="939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0907"/>
                        <a:stretch/>
                      </pic:blipFill>
                      <pic:spPr bwMode="auto">
                        <a:xfrm>
                          <a:off x="0" y="0"/>
                          <a:ext cx="3850543" cy="1800713"/>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795A59B" w14:textId="6575370C" w:rsidR="00ED04CE" w:rsidRDefault="00391CCE" w:rsidP="00406150">
          <w:pPr>
            <w:rPr>
              <w:shd w:val="clear" w:color="auto" w:fill="FFFFFF"/>
            </w:rPr>
          </w:pPr>
          <w:r>
            <w:rPr>
              <w:noProof/>
            </w:rPr>
            <mc:AlternateContent>
              <mc:Choice Requires="wpg">
                <w:drawing>
                  <wp:anchor distT="0" distB="0" distL="114300" distR="114300" simplePos="0" relativeHeight="251665408" behindDoc="0" locked="0" layoutInCell="1" allowOverlap="1" wp14:anchorId="5CCDB9D9" wp14:editId="5EE30F40">
                    <wp:simplePos x="0" y="0"/>
                    <wp:positionH relativeFrom="column">
                      <wp:posOffset>111172</wp:posOffset>
                    </wp:positionH>
                    <wp:positionV relativeFrom="paragraph">
                      <wp:posOffset>62040</wp:posOffset>
                    </wp:positionV>
                    <wp:extent cx="5738571" cy="972552"/>
                    <wp:effectExtent l="19050" t="19050" r="14605" b="18415"/>
                    <wp:wrapNone/>
                    <wp:docPr id="1347789113" name="Group 3"/>
                    <wp:cNvGraphicFramePr/>
                    <a:graphic xmlns:a="http://schemas.openxmlformats.org/drawingml/2006/main">
                      <a:graphicData uri="http://schemas.microsoft.com/office/word/2010/wordprocessingGroup">
                        <wpg:wgp>
                          <wpg:cNvGrpSpPr/>
                          <wpg:grpSpPr>
                            <a:xfrm>
                              <a:off x="0" y="0"/>
                              <a:ext cx="5738571" cy="972552"/>
                              <a:chOff x="0" y="0"/>
                              <a:chExt cx="5738571" cy="972552"/>
                            </a:xfrm>
                          </wpg:grpSpPr>
                          <wps:wsp>
                            <wps:cNvPr id="12" name="Oval 12"/>
                            <wps:cNvSpPr/>
                            <wps:spPr>
                              <a:xfrm>
                                <a:off x="0" y="0"/>
                                <a:ext cx="3959197" cy="437322"/>
                              </a:xfrm>
                              <a:prstGeom prst="ellipse">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Callout: Line 13"/>
                            <wps:cNvSpPr/>
                            <wps:spPr>
                              <a:xfrm>
                                <a:off x="4315536" y="177421"/>
                                <a:ext cx="1423035" cy="795131"/>
                              </a:xfrm>
                              <a:prstGeom prst="borderCallout1">
                                <a:avLst>
                                  <a:gd name="adj1" fmla="val 37184"/>
                                  <a:gd name="adj2" fmla="val 170"/>
                                  <a:gd name="adj3" fmla="val 15108"/>
                                  <a:gd name="adj4" fmla="val -27428"/>
                                </a:avLst>
                              </a:prstGeom>
                              <a:ln w="28575">
                                <a:solidFill>
                                  <a:srgbClr val="C00000"/>
                                </a:solidFill>
                                <a:tailEnd type="stealth" w="lg" len="med"/>
                              </a:ln>
                            </wps:spPr>
                            <wps:style>
                              <a:lnRef idx="2">
                                <a:schemeClr val="accent6"/>
                              </a:lnRef>
                              <a:fillRef idx="1">
                                <a:schemeClr val="lt1"/>
                              </a:fillRef>
                              <a:effectRef idx="0">
                                <a:schemeClr val="accent6"/>
                              </a:effectRef>
                              <a:fontRef idx="minor">
                                <a:schemeClr val="dk1"/>
                              </a:fontRef>
                            </wps:style>
                            <wps:txbx>
                              <w:txbxContent>
                                <w:p w14:paraId="29129FF7" w14:textId="77777777" w:rsidR="00612BC6" w:rsidRPr="000A1ACD" w:rsidRDefault="00612BC6" w:rsidP="00D47954">
                                  <w:pPr>
                                    <w:spacing w:before="0" w:after="0"/>
                                    <w:jc w:val="center"/>
                                    <w:rPr>
                                      <w:b/>
                                    </w:rPr>
                                  </w:pPr>
                                  <w:r>
                                    <w:rPr>
                                      <w:b/>
                                    </w:rPr>
                                    <w:t>Scroll to find and expand the desired resource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CCDB9D9" id="Group 3" o:spid="_x0000_s1033" style="position:absolute;margin-left:8.75pt;margin-top:4.9pt;width:451.85pt;height:76.6pt;z-index:251665408" coordsize="57385,9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Qu/lwMAADILAAAOAAAAZHJzL2Uyb0RvYy54bWzsVktv1DAQviPxHyzfaTavphs1RdVCK6SK&#10;VhTE2es4D3BsY3ubXX49Y+ex24cQtBIn9pD12DPjmc8zn336dttxdMe0aaUocHi0wIgJKstW1AX+&#10;8vnizQlGxhJREi4FK/COGfz27PWr017lLJKN5CXTCJwIk/eqwI21Kg8CQxvWEXMkFROwWEndEQui&#10;roNSkx68dzyIFovjoJe6VFpSZgzMvhsW8Zn3X1WM2uuqMswiXmCIzfqv9t+1+wZnpySvNVFNS8cw&#10;yDOi6EgrYNPZ1TtiCdro9pGrrqVaGlnZIyq7QFZVS5nPAbIJFw+yudRyo3wudd7XaoYJoH2A07Pd&#10;0o93l1rdqhsNSPSqBiy85HLZVrpz/xAl2nrIdjNkbGsRhck0i0/SLMSIwtoyi9I0GjClDQD/yIw2&#10;739vGEzbBveC6RWUh9kjYF6GwG1DFPPAmhwQuNGoLaF6I4wE6aBKr+8IRyB6TLzKjJDJDYD1p/DE&#10;y3QZLrMBniTO4sg7nbMkudLGXjLZITcoMOO8VcbFRnJyd2UshADak5abFvKi5dwXLheoL3AEJ5B6&#10;CyN5W7pVp2d0vV5xjSCXAq8W7ucSAm8HaiBxAZMO4CExP7I7zpwPLj6xCsCBk46GHVxjstktoZQJ&#10;ezz69drOrIIQZsPwKUNuw9Fo1HVmzDfsbLh4yvD+jrOF31UKOxt3rZD6KQfl93nnQX/KfsjZpb+W&#10;5Q5qQsuBLoyiFy2czhUx9oZo4AdgEuA8ew2fiks4AjmOMGqk/vnUvNOHooVVjHrgmwKbHxuiGUb8&#10;g4ByXoZJ4gjKC0maRSDow5X14YrYdCsJxwqNB9H5odO3fBpWWnZfgRrP3a6wRASFvQtMrZ6ElR14&#10;EMiVsvNzrwakpIi9EreKOucOVVd6n7dfiVZjiVro/Y9yaqFHZTroOkshzzdWVq2v4T2uI97Qzo5x&#10;/kVfx1NfrwjncmNzdNUKhsL4rxo8icM0jY8xAqYLsyyJfB1B1Y6MFiZRvIjTodezZRrGU6FNRDp1&#10;8QjkGs6H6TGmAWzf8g67uhypiJTf4JCrjkPZOVaKs/AkcXHf1wHq2uuE2XSxHXgBEA400nBx8thL&#10;cqjzJoIcvRKQxBjYAyp6Of+Q3JKWvxclsjsFzGssI9w20CMF5jU0B4NnRcfKkSz+c9XA1Huustv1&#10;1t9e8231n73+FXv5Nwo8zPylOj4i3cvvUPZst3/qnv0CAAD//wMAUEsDBBQABgAIAAAAIQD1Oq48&#10;3gAAAAgBAAAPAAAAZHJzL2Rvd25yZXYueG1sTI9BS8NAEIXvgv9hGcGb3SSl1cZsSinqqQi2gnib&#10;JtMkNDsbstsk/feOJz2+eY8338vWk23VQL1vHBuIZxEo4sKVDVcGPg+vD0+gfEAusXVMBq7kYZ3f&#10;3mSYlm7kDxr2oVJSwj5FA3UIXaq1L2qy6GeuIxbv5HqLQWRf6bLHUcptq5MoWmqLDcuHGjva1lSc&#10;9xdr4G3EcTOPX4bd+bS9fh8W71+7mIy5v5s2z6ACTeEvDL/4gg65MB3dhUuvWtGPC0kaWMkAsVdJ&#10;nIA6yn05j0Dnmf4/IP8BAAD//wMAUEsBAi0AFAAGAAgAAAAhALaDOJL+AAAA4QEAABMAAAAAAAAA&#10;AAAAAAAAAAAAAFtDb250ZW50X1R5cGVzXS54bWxQSwECLQAUAAYACAAAACEAOP0h/9YAAACUAQAA&#10;CwAAAAAAAAAAAAAAAAAvAQAAX3JlbHMvLnJlbHNQSwECLQAUAAYACAAAACEAnckLv5cDAAAyCwAA&#10;DgAAAAAAAAAAAAAAAAAuAgAAZHJzL2Uyb0RvYy54bWxQSwECLQAUAAYACAAAACEA9TquPN4AAAAI&#10;AQAADwAAAAAAAAAAAAAAAADxBQAAZHJzL2Rvd25yZXYueG1sUEsFBgAAAAAEAAQA8wAAAPwGAAAA&#10;AA==&#10;">
                    <v:oval id="Oval 12" o:spid="_x0000_s1034" style="position:absolute;width:39591;height:4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BdLwwAAANsAAAAPAAAAZHJzL2Rvd25yZXYueG1sRE9Na8JA&#10;EL0L/odlhF7EbAxF0tRVxBLaS0VTodchO01Cs7NpdmvSf98VBG/zeJ+z3o6mFRfqXWNZwTKKQRCX&#10;VjdcKTh/5IsUhPPIGlvLpOCPHGw308kaM20HPtGl8JUIIewyVFB732VSurImgy6yHXHgvmxv0AfY&#10;V1L3OIRw08okjlfSYMOhocaO9jWV38WvUSA/H4eDG8v5z/L43hRPx9c8fWGlHmbj7hmEp9HfxTf3&#10;mw7zE7j+Eg6Qm38AAAD//wMAUEsBAi0AFAAGAAgAAAAhANvh9svuAAAAhQEAABMAAAAAAAAAAAAA&#10;AAAAAAAAAFtDb250ZW50X1R5cGVzXS54bWxQSwECLQAUAAYACAAAACEAWvQsW78AAAAVAQAACwAA&#10;AAAAAAAAAAAAAAAfAQAAX3JlbHMvLnJlbHNQSwECLQAUAAYACAAAACEAOnwXS8MAAADbAAAADwAA&#10;AAAAAAAAAAAAAAAHAgAAZHJzL2Rvd25yZXYueG1sUEsFBgAAAAADAAMAtwAAAPcCAAAAAA==&#10;" filled="f" strokecolor="#c00000" strokeweight="2.25pt"/>
                    <v:shape id="Callout: Line 13" o:spid="_x0000_s1035" type="#_x0000_t47" style="position:absolute;left:43155;top:1774;width:14230;height:7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LcRwgAAANsAAAAPAAAAZHJzL2Rvd25yZXYueG1sRE9La8JA&#10;EL4L/odlBG+6MUop0VW0UPAipYmH9jZkxyRtdjZmNw//fbdQ6G0+vufsDqOpRU+tqywrWC0jEMS5&#10;1RUXCq7Z6+IZhPPIGmvLpOBBDg776WSHibYDv1Of+kKEEHYJKii9bxIpXV6SQbe0DXHgbrY16ANs&#10;C6lbHEK4qWUcRU/SYMWhocSGXkrKv9POKNiY+P7prm8fVfY1+KI/bS4dnpWaz8bjFoSn0f+L/9xn&#10;Heav4feXcIDc/wAAAP//AwBQSwECLQAUAAYACAAAACEA2+H2y+4AAACFAQAAEwAAAAAAAAAAAAAA&#10;AAAAAAAAW0NvbnRlbnRfVHlwZXNdLnhtbFBLAQItABQABgAIAAAAIQBa9CxbvwAAABUBAAALAAAA&#10;AAAAAAAAAAAAAB8BAABfcmVscy8ucmVsc1BLAQItABQABgAIAAAAIQAFXLcRwgAAANsAAAAPAAAA&#10;AAAAAAAAAAAAAAcCAABkcnMvZG93bnJldi54bWxQSwUGAAAAAAMAAwC3AAAA9gIAAAAA&#10;" adj="-5924,3263,37,8032" fillcolor="white [3201]" strokecolor="#c00000" strokeweight="2.25pt">
                      <v:stroke startarrow="classic" startarrowwidth="wide"/>
                      <v:textbox>
                        <w:txbxContent>
                          <w:p w14:paraId="29129FF7" w14:textId="77777777" w:rsidR="00612BC6" w:rsidRPr="000A1ACD" w:rsidRDefault="00612BC6" w:rsidP="00D47954">
                            <w:pPr>
                              <w:spacing w:before="0" w:after="0"/>
                              <w:jc w:val="center"/>
                              <w:rPr>
                                <w:b/>
                              </w:rPr>
                            </w:pPr>
                            <w:r>
                              <w:rPr>
                                <w:b/>
                              </w:rPr>
                              <w:t>Scroll to find and expand the desired resource</w:t>
                            </w:r>
                          </w:p>
                        </w:txbxContent>
                      </v:textbox>
                    </v:shape>
                  </v:group>
                </w:pict>
              </mc:Fallback>
            </mc:AlternateContent>
          </w:r>
          <w:r w:rsidR="00D47954" w:rsidRPr="00D47954">
            <w:rPr>
              <w:noProof/>
              <w:shd w:val="clear" w:color="auto" w:fill="FFFFFF"/>
            </w:rPr>
            <w:drawing>
              <wp:inline distT="0" distB="0" distL="0" distR="0" wp14:anchorId="007EF342" wp14:editId="5D5C2706">
                <wp:extent cx="3847882" cy="1500457"/>
                <wp:effectExtent l="57150" t="57150" r="95885" b="1003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5850"/>
                        <a:stretch/>
                      </pic:blipFill>
                      <pic:spPr bwMode="auto">
                        <a:xfrm>
                          <a:off x="0" y="0"/>
                          <a:ext cx="3848432" cy="1500672"/>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A8F99AD" w14:textId="7CA08987" w:rsidR="00E66707" w:rsidRDefault="00391CCE" w:rsidP="00406150">
          <w:pPr>
            <w:rPr>
              <w:shd w:val="clear" w:color="auto" w:fill="FFFFFF"/>
            </w:rPr>
          </w:pPr>
          <w:r>
            <w:rPr>
              <w:noProof/>
            </w:rPr>
            <mc:AlternateContent>
              <mc:Choice Requires="wpg">
                <w:drawing>
                  <wp:anchor distT="0" distB="0" distL="114300" distR="114300" simplePos="0" relativeHeight="251669504" behindDoc="0" locked="0" layoutInCell="1" allowOverlap="1" wp14:anchorId="35C8F515" wp14:editId="47CCFB2B">
                    <wp:simplePos x="0" y="0"/>
                    <wp:positionH relativeFrom="column">
                      <wp:posOffset>998277</wp:posOffset>
                    </wp:positionH>
                    <wp:positionV relativeFrom="paragraph">
                      <wp:posOffset>179800</wp:posOffset>
                    </wp:positionV>
                    <wp:extent cx="5678805" cy="795020"/>
                    <wp:effectExtent l="19050" t="19050" r="17145" b="24130"/>
                    <wp:wrapNone/>
                    <wp:docPr id="1829130367" name="Group 4"/>
                    <wp:cNvGraphicFramePr/>
                    <a:graphic xmlns:a="http://schemas.openxmlformats.org/drawingml/2006/main">
                      <a:graphicData uri="http://schemas.microsoft.com/office/word/2010/wordprocessingGroup">
                        <wpg:wgp>
                          <wpg:cNvGrpSpPr/>
                          <wpg:grpSpPr>
                            <a:xfrm>
                              <a:off x="0" y="0"/>
                              <a:ext cx="5678805" cy="795020"/>
                              <a:chOff x="0" y="0"/>
                              <a:chExt cx="5678805" cy="795020"/>
                            </a:xfrm>
                          </wpg:grpSpPr>
                          <wps:wsp>
                            <wps:cNvPr id="15" name="Oval 15"/>
                            <wps:cNvSpPr/>
                            <wps:spPr>
                              <a:xfrm>
                                <a:off x="0" y="279779"/>
                                <a:ext cx="882594" cy="182880"/>
                              </a:xfrm>
                              <a:prstGeom prst="ellipse">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Callout: Line 16"/>
                            <wps:cNvSpPr/>
                            <wps:spPr>
                              <a:xfrm>
                                <a:off x="3429000" y="0"/>
                                <a:ext cx="2249805" cy="795020"/>
                              </a:xfrm>
                              <a:prstGeom prst="borderCallout1">
                                <a:avLst>
                                  <a:gd name="adj1" fmla="val 37184"/>
                                  <a:gd name="adj2" fmla="val 170"/>
                                  <a:gd name="adj3" fmla="val 47113"/>
                                  <a:gd name="adj4" fmla="val -110445"/>
                                </a:avLst>
                              </a:prstGeom>
                              <a:ln w="28575">
                                <a:solidFill>
                                  <a:srgbClr val="C00000"/>
                                </a:solidFill>
                                <a:tailEnd type="stealth" w="lg" len="med"/>
                              </a:ln>
                            </wps:spPr>
                            <wps:style>
                              <a:lnRef idx="2">
                                <a:schemeClr val="accent6"/>
                              </a:lnRef>
                              <a:fillRef idx="1">
                                <a:schemeClr val="lt1"/>
                              </a:fillRef>
                              <a:effectRef idx="0">
                                <a:schemeClr val="accent6"/>
                              </a:effectRef>
                              <a:fontRef idx="minor">
                                <a:schemeClr val="dk1"/>
                              </a:fontRef>
                            </wps:style>
                            <wps:txbx>
                              <w:txbxContent>
                                <w:p w14:paraId="01569BCE" w14:textId="77777777" w:rsidR="00612BC6" w:rsidRPr="000A1ACD" w:rsidRDefault="00612BC6" w:rsidP="00E66707">
                                  <w:pPr>
                                    <w:spacing w:before="0" w:after="0"/>
                                    <w:jc w:val="center"/>
                                    <w:rPr>
                                      <w:b/>
                                    </w:rPr>
                                  </w:pPr>
                                  <w:r>
                                    <w:rPr>
                                      <w:b/>
                                    </w:rPr>
                                    <w:t>Select “Example Value” to view the resource properties as a sample JSON object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C8F515" id="Group 4" o:spid="_x0000_s1036" style="position:absolute;margin-left:78.6pt;margin-top:14.15pt;width:447.15pt;height:62.6pt;z-index:251669504" coordsize="56788,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LPYkQMAADILAAAOAAAAZHJzL2Uyb0RvYy54bWzsVltv0zAUfkfiP1h+Z7ksXdpoGZoKm5Am&#10;NrEhnl3HuYBjG9tdWn49x86lHS0ggeAF9pDZPvfP53z1+ctNy9Ej06aRIsfRSYgRE1QWjahy/P7h&#10;6sUcI2OJKAiXguV4ywx+efH82XmnMhbLWvKCaQROhMk6lePaWpUFgaE1a4k5kYoJEJZSt8TCVldB&#10;oUkH3lsexGF4FnRSF0pLyoyB01e9EF94/2XJqL0tS8Ms4jmG3Kz/av9duW9wcU6yShNVN3RIg/xC&#10;Fi1pBASdXL0ilqC1bg5ctQ3V0sjSnlDZBrIsG8p8DVBNFH5TzbWWa+VrqbKuUhNMAO03OP2yW/r2&#10;8Vqre3WnAYlOVYCF37laNqVu3X/IEm08ZNsJMraxiMLh7Cydz8MZRhRk6WIWxgOmtAbgD8xo/frH&#10;hsEYNniSTKegPcwOAfN7CNzXRDEPrMkAgTuNmgK6F8oQpIUuvX0kHMHWY+JVJoRMZgCs78ITp4s0&#10;XfRtNWI0n8ezRdJDFM1jwMvJp0pJprSx10y2yC1yzDhvlHH5kYw83hjba49a7ljIq4ZzOCcZF6jL&#10;cTyfpTNvYSRvCid1QqOr1ZJrBPXkeBm6vyH2nhpkwgUk5EDui/Mru+WsD/COlQAQ3HbcR3DDySa3&#10;hFIm7NnglwvQdmYlpDAZRscMuY0Go0HXmTE/tJNheMzwacTJwkeVwk7GbSOkPuag+DRF7vXH6vua&#10;XfkrWWyhL7TsKcMoetXA7dwQY++IBo4ANgHes7fwKbmEK5DDCqNa6i/Hzp0+NC5IMeqAc3JsPq+J&#10;ZhjxNwJaehEliSMpv0lmKcwS0vuS1b5ErNulhGuNgGEV9Uunb/m4LLVsPwA9XrqoICKCQuwcU6vH&#10;zdL2XAgES9nlpVcDYlLE3oh7RZ1zh6prvYfNB6LV0KIWevutHMfooE17XWcp5OXayrLxPbzDdcAb&#10;Rtqxzt+Y7bNxtpeEc7m2GbppBEOR71uXAvDAz4f8NIkXbobQIRPGcbI4woTfH/MVXA3TQzo9zn7a&#10;HWxVMTARKT7C/ZYth45zpHSaRvPETc1TnXhfJ0rH37U9L6f7GkkaRaeHXoCjdpFeRFGYJJ4DoYYh&#10;M1jt09Dvcw/JLGn4a1Egu1XAvMYywm0N85FjXsFgMHhWtKyY2GWcVE/C7t7Mv81TdrPa+F8vf5+7&#10;CfvPXH+eufwbBR5m0JNPXn77e9+vu6fuxVcAAAD//wMAUEsDBBQABgAIAAAAIQD/yGSj3wAAAAsB&#10;AAAPAAAAZHJzL2Rvd25yZXYueG1sTI/LasMwEEX3hf6DmEB3jfxAbXAshxDarkKhSaF0p1gT28Qa&#10;GUuxnb+vvGqWl3u4cybfTKZlA/ausSQhXkbAkEqrG6okfB/fn1fAnFekVWsJJdzQwaZ4fMhVpu1I&#10;XzgcfMXCCLlMSai97zLOXVmjUW5pO6TQnW1vlA+xr7ju1RjGTcuTKHrhRjUULtSqw12N5eVwNRI+&#10;RjVu0/ht2F/Ou9vvUXz+7GOU8mkxbdfAPE7+H4ZZP6hDEZxO9krasTZk8ZoEVEKySoHNQCRiAew0&#10;V6kAXuT8/ofiDwAA//8DAFBLAQItABQABgAIAAAAIQC2gziS/gAAAOEBAAATAAAAAAAAAAAAAAAA&#10;AAAAAABbQ29udGVudF9UeXBlc10ueG1sUEsBAi0AFAAGAAgAAAAhADj9If/WAAAAlAEAAAsAAAAA&#10;AAAAAAAAAAAALwEAAF9yZWxzLy5yZWxzUEsBAi0AFAAGAAgAAAAhABsAs9iRAwAAMgsAAA4AAAAA&#10;AAAAAAAAAAAALgIAAGRycy9lMm9Eb2MueG1sUEsBAi0AFAAGAAgAAAAhAP/IZKPfAAAACwEAAA8A&#10;AAAAAAAAAAAAAAAA6wUAAGRycy9kb3ducmV2LnhtbFBLBQYAAAAABAAEAPMAAAD3BgAAAAA=&#10;">
                    <v:oval id="Oval 15" o:spid="_x0000_s1037" style="position:absolute;top:2797;width:8825;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Y8/wwAAANsAAAAPAAAAZHJzL2Rvd25yZXYueG1sRE9Na8JA&#10;EL0X+h+WKfRS6saiEqObUFqkXhRNBa9DdpqEZmfT7NbEf+8Kgrd5vM9ZZoNpxIk6V1tWMB5FIIgL&#10;q2suFRy+V68xCOeRNTaWScGZHGTp48MSE2173tMp96UIIewSVFB53yZSuqIig25kW+LA/djOoA+w&#10;K6XusA/hppFvUTSTBmsODRW29FFR8Zv/GwXyOOm3bihe/sa7TZ3Pd1+r+JOVen4a3hcgPA3+Lr65&#10;1zrMn8L1l3CATC8AAAD//wMAUEsBAi0AFAAGAAgAAAAhANvh9svuAAAAhQEAABMAAAAAAAAAAAAA&#10;AAAAAAAAAFtDb250ZW50X1R5cGVzXS54bWxQSwECLQAUAAYACAAAACEAWvQsW78AAAAVAQAACwAA&#10;AAAAAAAAAAAAAAAfAQAAX3JlbHMvLnJlbHNQSwECLQAUAAYACAAAACEAtZWPP8MAAADbAAAADwAA&#10;AAAAAAAAAAAAAAAHAgAAZHJzL2Rvd25yZXYueG1sUEsFBgAAAAADAAMAtwAAAPcCAAAAAA==&#10;" filled="f" strokecolor="#c00000" strokeweight="2.25pt"/>
                    <v:shape id="Callout: Line 16" o:spid="_x0000_s1038" type="#_x0000_t47" style="position:absolute;left:34290;width:22498;height:7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ksWwgAAANsAAAAPAAAAZHJzL2Rvd25yZXYueG1sRI/NasNA&#10;DITvhbzDokBvzbo+mOJkbYppQy8l5IecVa9qm1pa49067ttnC4HcJGY032hTztyriUbfOTHwvEpA&#10;kdTOdtIYOB3fn15A+YBisXdCBv7IQ1ksHjaYW3eRPU2H0KgYIj5HA20IQ661r1ti9Cs3kETt242M&#10;Ia5jo+2IlxjOvU6TJNOMnURCiwNVLdU/h1+OEHFZxVlKu6/P7fG8n7bhjdmYx+X8ugYVaA538+36&#10;w8b6Gfz/EgfQxRUAAP//AwBQSwECLQAUAAYACAAAACEA2+H2y+4AAACFAQAAEwAAAAAAAAAAAAAA&#10;AAAAAAAAW0NvbnRlbnRfVHlwZXNdLnhtbFBLAQItABQABgAIAAAAIQBa9CxbvwAAABUBAAALAAAA&#10;AAAAAAAAAAAAAB8BAABfcmVscy8ucmVsc1BLAQItABQABgAIAAAAIQDmkksWwgAAANsAAAAPAAAA&#10;AAAAAAAAAAAAAAcCAABkcnMvZG93bnJldi54bWxQSwUGAAAAAAMAAwC3AAAA9gIAAAAA&#10;" adj="-23856,10176,37,8032" fillcolor="white [3201]" strokecolor="#c00000" strokeweight="2.25pt">
                      <v:stroke startarrow="classic" startarrowwidth="wide"/>
                      <v:textbox>
                        <w:txbxContent>
                          <w:p w14:paraId="01569BCE" w14:textId="77777777" w:rsidR="00612BC6" w:rsidRPr="000A1ACD" w:rsidRDefault="00612BC6" w:rsidP="00E66707">
                            <w:pPr>
                              <w:spacing w:before="0" w:after="0"/>
                              <w:jc w:val="center"/>
                              <w:rPr>
                                <w:b/>
                              </w:rPr>
                            </w:pPr>
                            <w:r>
                              <w:rPr>
                                <w:b/>
                              </w:rPr>
                              <w:t>Select “Example Value” to view the resource properties as a sample JSON object template</w:t>
                            </w:r>
                          </w:p>
                        </w:txbxContent>
                      </v:textbox>
                      <o:callout v:ext="edit" minusy="t"/>
                    </v:shape>
                  </v:group>
                </w:pict>
              </mc:Fallback>
            </mc:AlternateContent>
          </w:r>
          <w:r w:rsidR="00E66707" w:rsidRPr="00E66707">
            <w:rPr>
              <w:noProof/>
              <w:shd w:val="clear" w:color="auto" w:fill="FFFFFF"/>
            </w:rPr>
            <w:drawing>
              <wp:inline distT="0" distB="0" distL="0" distR="0" wp14:anchorId="79EADD70" wp14:editId="7C050EB7">
                <wp:extent cx="3848432" cy="2177343"/>
                <wp:effectExtent l="57150" t="57150" r="114300" b="1092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67232" cy="2187980"/>
                        </a:xfrm>
                        <a:prstGeom prst="rect">
                          <a:avLst/>
                        </a:prstGeom>
                        <a:ln>
                          <a:solidFill>
                            <a:schemeClr val="tx2"/>
                          </a:solidFill>
                        </a:ln>
                        <a:effectLst>
                          <a:outerShdw blurRad="50800" dist="38100" dir="2700000" algn="tl" rotWithShape="0">
                            <a:prstClr val="black">
                              <a:alpha val="40000"/>
                            </a:prstClr>
                          </a:outerShdw>
                        </a:effectLst>
                      </pic:spPr>
                    </pic:pic>
                  </a:graphicData>
                </a:graphic>
              </wp:inline>
            </w:drawing>
          </w:r>
        </w:p>
        <w:p w14:paraId="72A3D505" w14:textId="5408C65D" w:rsidR="00197518" w:rsidRDefault="00391CCE" w:rsidP="00652D74">
          <w:pPr>
            <w:rPr>
              <w:lang w:val="es-ES"/>
            </w:rPr>
          </w:pPr>
          <w:r>
            <w:rPr>
              <w:noProof/>
              <w:lang w:val="es-ES"/>
            </w:rPr>
            <w:lastRenderedPageBreak/>
            <mc:AlternateContent>
              <mc:Choice Requires="wpg">
                <w:drawing>
                  <wp:anchor distT="0" distB="0" distL="114300" distR="114300" simplePos="0" relativeHeight="251673600" behindDoc="0" locked="0" layoutInCell="1" allowOverlap="1" wp14:anchorId="6FAEB18D" wp14:editId="11122E11">
                    <wp:simplePos x="0" y="0"/>
                    <wp:positionH relativeFrom="column">
                      <wp:posOffset>1066516</wp:posOffset>
                    </wp:positionH>
                    <wp:positionV relativeFrom="paragraph">
                      <wp:posOffset>233367</wp:posOffset>
                    </wp:positionV>
                    <wp:extent cx="5678805" cy="1064895"/>
                    <wp:effectExtent l="19050" t="19050" r="17145" b="20955"/>
                    <wp:wrapNone/>
                    <wp:docPr id="1770387727" name="Group 5"/>
                    <wp:cNvGraphicFramePr/>
                    <a:graphic xmlns:a="http://schemas.openxmlformats.org/drawingml/2006/main">
                      <a:graphicData uri="http://schemas.microsoft.com/office/word/2010/wordprocessingGroup">
                        <wpg:wgp>
                          <wpg:cNvGrpSpPr/>
                          <wpg:grpSpPr>
                            <a:xfrm>
                              <a:off x="0" y="0"/>
                              <a:ext cx="5678805" cy="1064895"/>
                              <a:chOff x="0" y="0"/>
                              <a:chExt cx="5678805" cy="1064895"/>
                            </a:xfrm>
                          </wpg:grpSpPr>
                          <wps:wsp>
                            <wps:cNvPr id="19" name="Oval 19"/>
                            <wps:cNvSpPr/>
                            <wps:spPr>
                              <a:xfrm>
                                <a:off x="0" y="279779"/>
                                <a:ext cx="882594" cy="182880"/>
                              </a:xfrm>
                              <a:prstGeom prst="ellipse">
                                <a:avLst/>
                              </a:prstGeom>
                              <a:noFill/>
                              <a:ln w="28575">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Callout: Line 20"/>
                            <wps:cNvSpPr/>
                            <wps:spPr>
                              <a:xfrm>
                                <a:off x="3429000" y="0"/>
                                <a:ext cx="2249805" cy="1064895"/>
                              </a:xfrm>
                              <a:prstGeom prst="borderCallout1">
                                <a:avLst>
                                  <a:gd name="adj1" fmla="val 37184"/>
                                  <a:gd name="adj2" fmla="val 170"/>
                                  <a:gd name="adj3" fmla="val 32180"/>
                                  <a:gd name="adj4" fmla="val -110798"/>
                                </a:avLst>
                              </a:prstGeom>
                              <a:ln w="28575">
                                <a:solidFill>
                                  <a:srgbClr val="C00000"/>
                                </a:solidFill>
                                <a:tailEnd type="stealth" w="lg" len="med"/>
                              </a:ln>
                            </wps:spPr>
                            <wps:style>
                              <a:lnRef idx="2">
                                <a:schemeClr val="accent6"/>
                              </a:lnRef>
                              <a:fillRef idx="1">
                                <a:schemeClr val="lt1"/>
                              </a:fillRef>
                              <a:effectRef idx="0">
                                <a:schemeClr val="accent6"/>
                              </a:effectRef>
                              <a:fontRef idx="minor">
                                <a:schemeClr val="dk1"/>
                              </a:fontRef>
                            </wps:style>
                            <wps:txbx>
                              <w:txbxContent>
                                <w:p w14:paraId="752E6CFD" w14:textId="77777777" w:rsidR="00612BC6" w:rsidRPr="000A1ACD" w:rsidRDefault="00612BC6" w:rsidP="005C7DBE">
                                  <w:pPr>
                                    <w:spacing w:before="0" w:after="0"/>
                                    <w:jc w:val="center"/>
                                    <w:rPr>
                                      <w:b/>
                                    </w:rPr>
                                  </w:pPr>
                                  <w:r>
                                    <w:rPr>
                                      <w:b/>
                                    </w:rPr>
                                    <w:t>Select “Model” to view the resource property definitions and data types.  Required properties are marked with a red asterisk.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FAEB18D" id="Group 5" o:spid="_x0000_s1039" style="position:absolute;margin-left:84pt;margin-top:18.4pt;width:447.15pt;height:83.85pt;z-index:251673600" coordsize="56788,10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ou8jQMAADULAAAOAAAAZHJzL2Uyb0RvYy54bWzsVltv0zAUfkfiP1h+Z7m0XdJoGZoKm5Am&#10;NjHQnl3HuYBjG9tdWn49x06adrQTYhM80QfXl3P9fM4Xn71dtxw9MG0aKXIcnYQYMUFl0Ygqx18+&#10;X75JMTKWiIJwKViON8zgt+evX511KmOxrCUvmEZgRJisUzmurVVZEBhas5aYE6mYgMNS6pZYWOoq&#10;KDTpwHrLgzgMT4NO6kJpSZkxsPuuP8Tn3n5ZMmpvytIwi3iOITbrR+3HpRuD8zOSVZqouqFDGOQZ&#10;UbSkEeB0NPWOWIJWujkw1TZUSyNLe0JlG8iybCjzOUA2UfhLNldarpTPpcq6So0wAbS/4PRss/Tj&#10;w5VWd+pWAxKdqgALv3K5rEvdun+IEq09ZJsRMra2iMLm7DRJ03CGEYWzKDydpvNZDyqtAfkDPVq/&#10;/41msHUcPAqnU1AgZoeBeRkGdzVRzENrMsDgVqOmgATmGAnSQp3ePBCOYOlR8SIjRiYzANeTAMXJ&#10;PEm8Ism2KKVpPJtPB5DSGBBzhsdMSaa0sVdMtshNcsw4b5Rx8ZGMPFwb20tvpdy2kJcN57BPMi5Q&#10;l+M4nSUzr2Ekbwp36g6NrpYLrhHkk+NF6H6D7z0xiIQLCMiB3CfnZ3bDWe/gEysBILjvuPfg2pON&#10;ZgmlTNjTwS4XIO3USghhVIyOKXIbDUqDrFNjvm1HxfCY4mOPo4b3KoUdldtGSH3MQPFt9NzLb7Pv&#10;c3bpL2WxgbrQsicNo+hlA7dzTYy9JRpYAvgEmM/ewFByCVcghxlGtdQ/ju07eShcOMWoA9bJsfm+&#10;IpphxD8IKOl5NJ06mvKL6SyJYaH3T5b7J2LVLiRcawQcq6ifOnnLt9NSy/YeCPLCeYUjIij4zjG1&#10;ertY2J4NgWIpu7jwYkBNithrcaeoM+5QdaX3eX1PtBpK1EJtf5TbNjoo017WaQp5sbKybHwN73Ad&#10;8IaWdrzzD3rbQdn39oJwLlc2Q9eNYAj2/6TJJ9N47noIHXJhHE/nx7jw6T5fwt0wPcTTA+3b3eFW&#10;FUO4pPgKF1y2HErOsdIkidKpi/mxTLwvEyXbT9uelcm+xCSOehZ6bAVIaufpTRSFyTwdWnSIDLLZ&#10;56GXkw/JLGn4e1Egu1FAvcYywm0NDZJjXkFnMHhZtKwYwvhPVD1N74jKrpdr//nyVbFrsf/U9fep&#10;yz9S4G3mv+bDO9I9/vbXnup2r93znwAAAP//AwBQSwMEFAAGAAgAAAAhACtnSqPhAAAACwEAAA8A&#10;AABkcnMvZG93bnJldi54bWxMj01Lw0AQhu+C/2EZwZvdfNhQYjalFPVUBFtBvE2z0yQ0uxuy2yT9&#10;905PenyZl3eep1jPphMjDb51VkG8iECQrZxuba3g6/D2tALhA1qNnbOk4Eoe1uX9XYG5dpP9pHEf&#10;asEj1ueooAmhz6X0VUMG/cL1ZPl2coPBwHGopR5w4nHTySSKMmmwtfyhwZ62DVXn/cUoeJ9w2qTx&#10;67g7n7bXn8Py43sXk1KPD/PmBUSgOfyV4YbP6FAy09FdrPai45yt2CUoSDNWuBWiLElBHBUk0fMS&#10;ZFnI/w7lLwAAAP//AwBQSwECLQAUAAYACAAAACEAtoM4kv4AAADhAQAAEwAAAAAAAAAAAAAAAAAA&#10;AAAAW0NvbnRlbnRfVHlwZXNdLnhtbFBLAQItABQABgAIAAAAIQA4/SH/1gAAAJQBAAALAAAAAAAA&#10;AAAAAAAAAC8BAABfcmVscy8ucmVsc1BLAQItABQABgAIAAAAIQCiXou8jQMAADULAAAOAAAAAAAA&#10;AAAAAAAAAC4CAABkcnMvZTJvRG9jLnhtbFBLAQItABQABgAIAAAAIQArZ0qj4QAAAAsBAAAPAAAA&#10;AAAAAAAAAAAAAOcFAABkcnMvZG93bnJldi54bWxQSwUGAAAAAAQABADzAAAA9QYAAAAA&#10;">
                    <v:oval id="Oval 19" o:spid="_x0000_s1040" style="position:absolute;top:2797;width:8825;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IU6wwAAANsAAAAPAAAAZHJzL2Rvd25yZXYueG1sRE9Na8JA&#10;EL0X/A/LFHopukkR0dRVxBLaS0uMgtchO01Cs7Mxu03iv+8WBG/zeJ+z3o6mET11rrasIJ5FIIgL&#10;q2suFZyO6XQJwnlkjY1lUnAlB9vN5GGNibYDH6jPfSlCCLsEFVTet4mUrqjIoJvZljhw37Yz6APs&#10;Sqk7HEK4aeRLFC2kwZpDQ4Ut7SsqfvJfo0Ce58OXG4vnS5x91vkqe0+Xb6zU0+O4ewXhafR38c39&#10;ocP8Ffz/Eg6Qmz8AAAD//wMAUEsBAi0AFAAGAAgAAAAhANvh9svuAAAAhQEAABMAAAAAAAAAAAAA&#10;AAAAAAAAAFtDb250ZW50X1R5cGVzXS54bWxQSwECLQAUAAYACAAAACEAWvQsW78AAAAVAQAACwAA&#10;AAAAAAAAAAAAAAAfAQAAX3JlbHMvLnJlbHNQSwECLQAUAAYACAAAACEANNiFOsMAAADbAAAADwAA&#10;AAAAAAAAAAAAAAAHAgAAZHJzL2Rvd25yZXYueG1sUEsFBgAAAAADAAMAtwAAAPcCAAAAAA==&#10;" filled="f" strokecolor="#c00000" strokeweight="2.25pt"/>
                    <v:shape id="Callout: Line 20" o:spid="_x0000_s1041" type="#_x0000_t47" style="position:absolute;left:34290;width:22498;height:10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owgAAANsAAAAPAAAAZHJzL2Rvd25yZXYueG1sRE9Na8JA&#10;EL0L/odlBC9SN82hlOgmqEVNoQeNbc9DdkyC2dmQXTXtr+8eCh4f73uZDaYVN+pdY1nB8zwCQVxa&#10;3XCl4PO0fXoF4TyyxtYyKfghB1k6Hi0x0fbOR7oVvhIhhF2CCmrvu0RKV9Zk0M1tRxy4s+0N+gD7&#10;Suoe7yHctDKOohdpsOHQUGNHm5rKS3E1Cmy+2+df8aqwH0TX9+Psd/19eFNqOhlWCxCeBv8Q/7tz&#10;rSAO68OX8ANk+gcAAP//AwBQSwECLQAUAAYACAAAACEA2+H2y+4AAACFAQAAEwAAAAAAAAAAAAAA&#10;AAAAAAAAW0NvbnRlbnRfVHlwZXNdLnhtbFBLAQItABQABgAIAAAAIQBa9CxbvwAAABUBAAALAAAA&#10;AAAAAAAAAAAAAB8BAABfcmVscy8ucmVsc1BLAQItABQABgAIAAAAIQCAO+YowgAAANsAAAAPAAAA&#10;AAAAAAAAAAAAAAcCAABkcnMvZG93bnJldi54bWxQSwUGAAAAAAMAAwC3AAAA9gIAAAAA&#10;" adj="-23932,6951,37,8032" fillcolor="white [3201]" strokecolor="#c00000" strokeweight="2.25pt">
                      <v:stroke startarrow="classic" startarrowwidth="wide"/>
                      <v:textbox>
                        <w:txbxContent>
                          <w:p w14:paraId="752E6CFD" w14:textId="77777777" w:rsidR="00612BC6" w:rsidRPr="000A1ACD" w:rsidRDefault="00612BC6" w:rsidP="005C7DBE">
                            <w:pPr>
                              <w:spacing w:before="0" w:after="0"/>
                              <w:jc w:val="center"/>
                              <w:rPr>
                                <w:b/>
                              </w:rPr>
                            </w:pPr>
                            <w:r>
                              <w:rPr>
                                <w:b/>
                              </w:rPr>
                              <w:t>Select “Model” to view the resource property definitions and data types.  Required properties are marked with a red asterisk.</w:t>
                            </w:r>
                          </w:p>
                        </w:txbxContent>
                      </v:textbox>
                    </v:shape>
                  </v:group>
                </w:pict>
              </mc:Fallback>
            </mc:AlternateContent>
          </w:r>
          <w:r w:rsidR="005C7DBE" w:rsidRPr="005C7DBE">
            <w:rPr>
              <w:noProof/>
              <w:lang w:val="es-ES"/>
            </w:rPr>
            <w:drawing>
              <wp:inline distT="0" distB="0" distL="0" distR="0" wp14:anchorId="4149FB8E" wp14:editId="5A252680">
                <wp:extent cx="3848100" cy="2200441"/>
                <wp:effectExtent l="57150" t="57150" r="114300" b="1238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79372" cy="2218323"/>
                        </a:xfrm>
                        <a:prstGeom prst="rect">
                          <a:avLst/>
                        </a:prstGeom>
                        <a:ln>
                          <a:solidFill>
                            <a:schemeClr val="tx2"/>
                          </a:solidFill>
                        </a:ln>
                        <a:effectLst>
                          <a:outerShdw blurRad="50800" dist="38100" dir="2700000" algn="tl" rotWithShape="0">
                            <a:prstClr val="black">
                              <a:alpha val="40000"/>
                            </a:prstClr>
                          </a:outerShdw>
                        </a:effectLst>
                      </pic:spPr>
                    </pic:pic>
                  </a:graphicData>
                </a:graphic>
              </wp:inline>
            </w:drawing>
          </w:r>
        </w:p>
        <w:p w14:paraId="11182BA9" w14:textId="4FE353CB" w:rsidR="00AB14D6" w:rsidRDefault="00AB14D6" w:rsidP="00AB14D6">
          <w:pPr>
            <w:rPr>
              <w:szCs w:val="20"/>
            </w:rPr>
          </w:pPr>
          <w:r w:rsidRPr="004D51C2">
            <w:rPr>
              <w:szCs w:val="20"/>
            </w:rPr>
            <w:t>Often, the actual data posting for an individual record can be much less than what is in the model</w:t>
          </w:r>
          <w:r>
            <w:rPr>
              <w:szCs w:val="20"/>
            </w:rPr>
            <w:t xml:space="preserve">.  For example, compare the Swagger resource property sample below for a </w:t>
          </w:r>
          <w:r w:rsidRPr="0083511E">
            <w:rPr>
              <w:i/>
              <w:iCs/>
              <w:szCs w:val="20"/>
            </w:rPr>
            <w:t>localEducationAgencyId</w:t>
          </w:r>
          <w:r>
            <w:rPr>
              <w:szCs w:val="20"/>
            </w:rPr>
            <w:t xml:space="preserve"> reference with an actual JSON excerpt</w:t>
          </w:r>
          <w:r w:rsidR="008C001E">
            <w:rPr>
              <w:szCs w:val="20"/>
            </w:rPr>
            <w:t>.</w:t>
          </w:r>
        </w:p>
        <w:p w14:paraId="48A8CEEB" w14:textId="77777777" w:rsidR="003F473F" w:rsidRDefault="003F473F">
          <w:pPr>
            <w:spacing w:before="120" w:after="0"/>
            <w:rPr>
              <w:szCs w:val="20"/>
            </w:rPr>
          </w:pPr>
          <w:r>
            <w:rPr>
              <w:szCs w:val="20"/>
            </w:rPr>
            <w:br w:type="page"/>
          </w:r>
        </w:p>
        <w:p w14:paraId="674FAEB6" w14:textId="057084F1" w:rsidR="00AB14D6" w:rsidRDefault="00AB14D6" w:rsidP="00402884">
          <w:pPr>
            <w:keepNext/>
            <w:rPr>
              <w:szCs w:val="20"/>
            </w:rPr>
          </w:pPr>
          <w:r>
            <w:rPr>
              <w:szCs w:val="20"/>
            </w:rPr>
            <w:lastRenderedPageBreak/>
            <w:t>Swagger documentation</w:t>
          </w:r>
          <w:r w:rsidR="007B068F">
            <w:rPr>
              <w:szCs w:val="20"/>
            </w:rPr>
            <w:t xml:space="preserve"> excerpt</w:t>
          </w:r>
          <w:r>
            <w:rPr>
              <w:szCs w:val="20"/>
            </w:rPr>
            <w:t>:</w:t>
          </w:r>
        </w:p>
        <w:p w14:paraId="76EE5E6C" w14:textId="77777777" w:rsidR="00AB14D6" w:rsidRPr="004B32F8" w:rsidRDefault="00AB14D6" w:rsidP="00AB1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"residentLocalEducationAgencyReference"</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p>
        <w:p w14:paraId="31A93B10" w14:textId="77777777" w:rsidR="00AB14D6" w:rsidRPr="004B32F8" w:rsidRDefault="00AB14D6" w:rsidP="00AB1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"localEducationAgencyId"</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r w:rsidR="00644C82">
            <w:rPr>
              <w:rFonts w:ascii="Consolas" w:hAnsi="Consolas" w:cs="Courier New"/>
              <w:color w:val="0086B3"/>
              <w:sz w:val="20"/>
              <w:szCs w:val="20"/>
            </w:rPr>
            <w:t>0,</w:t>
          </w:r>
        </w:p>
        <w:p w14:paraId="444BA8F5" w14:textId="77777777" w:rsidR="00644C82" w:rsidRPr="004B32F8" w:rsidRDefault="00AB14D6" w:rsidP="00644C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00644C82" w:rsidRPr="004B32F8">
            <w:rPr>
              <w:rFonts w:ascii="Consolas" w:hAnsi="Consolas" w:cs="Courier New"/>
              <w:color w:val="333333"/>
              <w:sz w:val="20"/>
              <w:szCs w:val="20"/>
            </w:rPr>
            <w:t xml:space="preserve">    </w:t>
          </w:r>
          <w:r w:rsidR="00644C82" w:rsidRPr="004B32F8">
            <w:rPr>
              <w:rFonts w:ascii="Consolas" w:hAnsi="Consolas" w:cs="Courier New"/>
              <w:color w:val="183691"/>
              <w:sz w:val="20"/>
              <w:szCs w:val="20"/>
            </w:rPr>
            <w:t>"</w:t>
          </w:r>
          <w:r w:rsidR="00644C82">
            <w:rPr>
              <w:rFonts w:ascii="Consolas" w:hAnsi="Consolas" w:cs="Courier New"/>
              <w:color w:val="183691"/>
              <w:sz w:val="20"/>
              <w:szCs w:val="20"/>
            </w:rPr>
            <w:t>link</w:t>
          </w:r>
          <w:r w:rsidR="00644C82" w:rsidRPr="004B32F8">
            <w:rPr>
              <w:rFonts w:ascii="Consolas" w:hAnsi="Consolas" w:cs="Courier New"/>
              <w:color w:val="183691"/>
              <w:sz w:val="20"/>
              <w:szCs w:val="20"/>
            </w:rPr>
            <w:t>"</w:t>
          </w:r>
          <w:r w:rsidR="00644C82" w:rsidRPr="004B32F8">
            <w:rPr>
              <w:rFonts w:ascii="Consolas" w:hAnsi="Consolas" w:cs="Courier New"/>
              <w:color w:val="A71D5D"/>
              <w:sz w:val="20"/>
              <w:szCs w:val="20"/>
            </w:rPr>
            <w:t>:</w:t>
          </w:r>
          <w:r w:rsidR="00644C82" w:rsidRPr="004B32F8">
            <w:rPr>
              <w:rFonts w:ascii="Consolas" w:hAnsi="Consolas" w:cs="Courier New"/>
              <w:color w:val="333333"/>
              <w:sz w:val="20"/>
              <w:szCs w:val="20"/>
            </w:rPr>
            <w:t xml:space="preserve"> {</w:t>
          </w:r>
        </w:p>
        <w:p w14:paraId="259D982C" w14:textId="77777777" w:rsidR="00644C82" w:rsidRPr="004B32F8" w:rsidRDefault="00644C82" w:rsidP="00644C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Pr>
              <w:rFonts w:ascii="Consolas" w:hAnsi="Consolas" w:cs="Courier New"/>
              <w:color w:val="333333"/>
              <w:sz w:val="20"/>
              <w:szCs w:val="20"/>
            </w:rPr>
            <w:tab/>
            <w:t xml:space="preserve">    </w:t>
          </w:r>
          <w:r w:rsidRPr="004B32F8">
            <w:rPr>
              <w:rFonts w:ascii="Consolas" w:hAnsi="Consolas" w:cs="Courier New"/>
              <w:color w:val="183691"/>
              <w:sz w:val="20"/>
              <w:szCs w:val="20"/>
            </w:rPr>
            <w:t>"</w:t>
          </w:r>
          <w:r>
            <w:rPr>
              <w:rFonts w:ascii="Consolas" w:hAnsi="Consolas" w:cs="Courier New"/>
              <w:color w:val="183691"/>
              <w:sz w:val="20"/>
              <w:szCs w:val="20"/>
            </w:rPr>
            <w:t>rel</w:t>
          </w:r>
          <w:r w:rsidRPr="004B32F8">
            <w:rPr>
              <w:rFonts w:ascii="Consolas" w:hAnsi="Consolas" w:cs="Courier New"/>
              <w:color w:val="183691"/>
              <w:sz w:val="20"/>
              <w:szCs w:val="20"/>
            </w:rPr>
            <w:t>"</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r>
            <w:rPr>
              <w:rFonts w:ascii="Consolas" w:hAnsi="Consolas" w:cs="Courier New"/>
              <w:color w:val="0086B3"/>
              <w:sz w:val="20"/>
              <w:szCs w:val="20"/>
            </w:rPr>
            <w:t>“string”,</w:t>
          </w:r>
        </w:p>
        <w:p w14:paraId="29E3894E" w14:textId="77777777" w:rsidR="00644C82" w:rsidRPr="004B32F8" w:rsidRDefault="00644C82" w:rsidP="00644C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Pr>
              <w:rFonts w:ascii="Consolas" w:hAnsi="Consolas" w:cs="Courier New"/>
              <w:color w:val="333333"/>
              <w:sz w:val="20"/>
              <w:szCs w:val="20"/>
            </w:rPr>
            <w:tab/>
            <w:t xml:space="preserve">    </w:t>
          </w:r>
          <w:r w:rsidRPr="004B32F8">
            <w:rPr>
              <w:rFonts w:ascii="Consolas" w:hAnsi="Consolas" w:cs="Courier New"/>
              <w:color w:val="183691"/>
              <w:sz w:val="20"/>
              <w:szCs w:val="20"/>
            </w:rPr>
            <w:t>"</w:t>
          </w:r>
          <w:r>
            <w:rPr>
              <w:rFonts w:ascii="Consolas" w:hAnsi="Consolas" w:cs="Courier New"/>
              <w:color w:val="183691"/>
              <w:sz w:val="20"/>
              <w:szCs w:val="20"/>
            </w:rPr>
            <w:t>href</w:t>
          </w:r>
          <w:r w:rsidRPr="004B32F8">
            <w:rPr>
              <w:rFonts w:ascii="Consolas" w:hAnsi="Consolas" w:cs="Courier New"/>
              <w:color w:val="183691"/>
              <w:sz w:val="20"/>
              <w:szCs w:val="20"/>
            </w:rPr>
            <w:t>"</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r>
            <w:rPr>
              <w:rFonts w:ascii="Consolas" w:hAnsi="Consolas" w:cs="Courier New"/>
              <w:color w:val="0086B3"/>
              <w:sz w:val="20"/>
              <w:szCs w:val="20"/>
            </w:rPr>
            <w:t>“string”,</w:t>
          </w:r>
        </w:p>
        <w:p w14:paraId="19174D74" w14:textId="77777777" w:rsidR="00644C82" w:rsidRPr="004B32F8" w:rsidRDefault="00644C82" w:rsidP="00644C8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Pr>
              <w:rFonts w:ascii="Consolas" w:hAnsi="Consolas" w:cs="Courier New"/>
              <w:color w:val="333333"/>
              <w:sz w:val="20"/>
              <w:szCs w:val="20"/>
            </w:rPr>
            <w:t xml:space="preserve">    </w:t>
          </w:r>
          <w:r w:rsidRPr="004B32F8">
            <w:rPr>
              <w:rFonts w:ascii="Consolas" w:hAnsi="Consolas" w:cs="Courier New"/>
              <w:color w:val="333333"/>
              <w:sz w:val="20"/>
              <w:szCs w:val="20"/>
            </w:rPr>
            <w:t>},</w:t>
          </w:r>
        </w:p>
        <w:p w14:paraId="2E0325FF" w14:textId="77777777" w:rsidR="00AB14D6" w:rsidRPr="004B32F8" w:rsidRDefault="00644C82" w:rsidP="00AB1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Pr>
              <w:rFonts w:ascii="Consolas" w:hAnsi="Consolas" w:cs="Courier New"/>
              <w:color w:val="333333"/>
              <w:sz w:val="20"/>
              <w:szCs w:val="20"/>
            </w:rPr>
            <w:t xml:space="preserve">    </w:t>
          </w:r>
          <w:r w:rsidR="00AB14D6" w:rsidRPr="004B32F8">
            <w:rPr>
              <w:rFonts w:ascii="Consolas" w:hAnsi="Consolas" w:cs="Courier New"/>
              <w:color w:val="333333"/>
              <w:sz w:val="20"/>
              <w:szCs w:val="20"/>
            </w:rPr>
            <w:t>},</w:t>
          </w:r>
        </w:p>
        <w:p w14:paraId="49D56CB8" w14:textId="2226A731" w:rsidR="00AB14D6" w:rsidRDefault="00AB14D6" w:rsidP="00AB14D6">
          <w:pPr>
            <w:rPr>
              <w:szCs w:val="20"/>
            </w:rPr>
          </w:pPr>
          <w:r>
            <w:rPr>
              <w:szCs w:val="20"/>
            </w:rPr>
            <w:t>Actual JSON exce</w:t>
          </w:r>
          <w:r w:rsidR="00BA0BC6">
            <w:rPr>
              <w:szCs w:val="20"/>
            </w:rPr>
            <w:t>r</w:t>
          </w:r>
          <w:r>
            <w:rPr>
              <w:szCs w:val="20"/>
            </w:rPr>
            <w:t>pt:</w:t>
          </w:r>
        </w:p>
        <w:p w14:paraId="1BB8BAD1" w14:textId="77777777" w:rsidR="00AB14D6" w:rsidRPr="004B32F8" w:rsidRDefault="00AB14D6" w:rsidP="00AB1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"residentLocalEducationAgencyReference"</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p>
        <w:p w14:paraId="18E3B3F4" w14:textId="77777777" w:rsidR="00AB14D6" w:rsidRPr="004B32F8" w:rsidRDefault="00AB14D6" w:rsidP="00AB1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"localEducationAgencyId"</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r w:rsidRPr="004B32F8">
            <w:rPr>
              <w:rFonts w:ascii="Consolas" w:hAnsi="Consolas" w:cs="Courier New"/>
              <w:color w:val="0086B3"/>
              <w:sz w:val="20"/>
              <w:szCs w:val="20"/>
            </w:rPr>
            <w:t>10625000</w:t>
          </w:r>
        </w:p>
        <w:p w14:paraId="727B4AD0" w14:textId="77777777" w:rsidR="00AB14D6" w:rsidRPr="004B32F8" w:rsidRDefault="00AB14D6" w:rsidP="00AB14D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p>
        <w:p w14:paraId="7EF21016" w14:textId="77777777" w:rsidR="00565C19" w:rsidRDefault="00565C19" w:rsidP="00565C19">
          <w:pPr>
            <w:pStyle w:val="Heading3"/>
            <w:rPr>
              <w:shd w:val="clear" w:color="auto" w:fill="FFFFFF"/>
            </w:rPr>
          </w:pPr>
          <w:bookmarkStart w:id="31" w:name="_Toc206603687"/>
          <w:r>
            <w:rPr>
              <w:shd w:val="clear" w:color="auto" w:fill="FFFFFF"/>
            </w:rPr>
            <w:t>Mapping Documentation</w:t>
          </w:r>
          <w:bookmarkEnd w:id="31"/>
        </w:p>
        <w:p w14:paraId="27600604" w14:textId="14C936AF" w:rsidR="00AB14D6" w:rsidRDefault="00565C19" w:rsidP="00565C19">
          <w:pPr>
            <w:rPr>
              <w:szCs w:val="20"/>
            </w:rPr>
          </w:pPr>
          <w:r>
            <w:rPr>
              <w:szCs w:val="20"/>
            </w:rPr>
            <w:t>S</w:t>
          </w:r>
          <w:r w:rsidRPr="005238E6">
            <w:rPr>
              <w:szCs w:val="20"/>
            </w:rPr>
            <w:t>ee</w:t>
          </w:r>
          <w:r>
            <w:rPr>
              <w:szCs w:val="20"/>
            </w:rPr>
            <w:t xml:space="preserve"> t</w:t>
          </w:r>
          <w:r w:rsidRPr="005238E6">
            <w:rPr>
              <w:szCs w:val="20"/>
            </w:rPr>
            <w:t xml:space="preserve">he </w:t>
          </w:r>
          <w:r>
            <w:rPr>
              <w:szCs w:val="20"/>
            </w:rPr>
            <w:t xml:space="preserve">Data </w:t>
          </w:r>
          <w:r>
            <w:t>Mapping Matrix spreadsheets</w:t>
          </w:r>
          <w:r>
            <w:rPr>
              <w:szCs w:val="20"/>
            </w:rPr>
            <w:t xml:space="preserve"> in the “</w:t>
          </w:r>
          <w:r w:rsidR="00EA61A8">
            <w:rPr>
              <w:szCs w:val="20"/>
            </w:rPr>
            <w:t xml:space="preserve">{YYYY-YY} </w:t>
          </w:r>
          <w:r>
            <w:rPr>
              <w:szCs w:val="20"/>
            </w:rPr>
            <w:t>MDE Ed-Fi Documentation” folders on</w:t>
          </w:r>
          <w:r w:rsidRPr="005238E6">
            <w:rPr>
              <w:szCs w:val="20"/>
            </w:rPr>
            <w:t xml:space="preserve"> </w:t>
          </w:r>
          <w:hyperlink r:id="rId26" w:history="1">
            <w:r w:rsidRPr="005238E6">
              <w:rPr>
                <w:rStyle w:val="Hyperlink"/>
                <w:szCs w:val="20"/>
              </w:rPr>
              <w:t>MDE’s Ed-Fi Documentation GitHub site</w:t>
            </w:r>
          </w:hyperlink>
          <w:r>
            <w:t>. These spreadsheets show</w:t>
          </w:r>
          <w:r w:rsidRPr="002A5FFF">
            <w:t xml:space="preserve"> </w:t>
          </w:r>
          <w:r w:rsidR="00EA61A8">
            <w:t xml:space="preserve">how </w:t>
          </w:r>
          <w:r>
            <w:t>each</w:t>
          </w:r>
          <w:r w:rsidRPr="002A5FFF">
            <w:t xml:space="preserve"> </w:t>
          </w:r>
          <w:r>
            <w:t xml:space="preserve">data </w:t>
          </w:r>
          <w:r w:rsidRPr="002A5FFF">
            <w:t xml:space="preserve">collection </w:t>
          </w:r>
          <w:r>
            <w:t xml:space="preserve">maps to the Ed-Fi Data Standard. </w:t>
          </w:r>
          <w:r w:rsidRPr="00B61A3C">
            <w:t>Each school year's Data Mapping Matrix spreadsheet includes the mappings between MDE elements and Ed-Fi core and extension entities and elements</w:t>
          </w:r>
          <w:r>
            <w:t>.</w:t>
          </w:r>
        </w:p>
        <w:p w14:paraId="29D3A231" w14:textId="77777777" w:rsidR="009909D0" w:rsidRDefault="009909D0" w:rsidP="009909D0">
          <w:pPr>
            <w:pStyle w:val="Heading3"/>
          </w:pPr>
          <w:bookmarkStart w:id="32" w:name="_Toc206603688"/>
          <w:r>
            <w:t>Ed-Fi Descriptor References</w:t>
          </w:r>
          <w:bookmarkEnd w:id="32"/>
        </w:p>
        <w:p w14:paraId="37020A5E" w14:textId="77777777" w:rsidR="009909D0" w:rsidRDefault="009909D0" w:rsidP="009909D0">
          <w:pPr>
            <w:spacing w:line="259" w:lineRule="auto"/>
            <w:rPr>
              <w:szCs w:val="20"/>
            </w:rPr>
          </w:pPr>
          <w:r w:rsidRPr="005238E6">
            <w:rPr>
              <w:szCs w:val="20"/>
            </w:rPr>
            <w:t xml:space="preserve">See </w:t>
          </w:r>
          <w:hyperlink r:id="rId27" w:history="1">
            <w:r w:rsidRPr="005238E6">
              <w:rPr>
                <w:rStyle w:val="Hyperlink"/>
                <w:szCs w:val="20"/>
              </w:rPr>
              <w:t>MDE’s Ed-Fi Documentation GitHub site</w:t>
            </w:r>
          </w:hyperlink>
          <w:r w:rsidRPr="005238E6">
            <w:rPr>
              <w:szCs w:val="20"/>
            </w:rPr>
            <w:t xml:space="preserve"> for the list of </w:t>
          </w:r>
          <w:hyperlink r:id="rId28" w:history="1">
            <w:r w:rsidRPr="005238E6">
              <w:rPr>
                <w:rStyle w:val="Hyperlink"/>
                <w:szCs w:val="20"/>
              </w:rPr>
              <w:t>MDE Ed-Fi API Descriptor Tables</w:t>
            </w:r>
          </w:hyperlink>
          <w:r>
            <w:rPr>
              <w:szCs w:val="20"/>
            </w:rPr>
            <w:t xml:space="preserve"> and additional documentation on </w:t>
          </w:r>
          <w:hyperlink r:id="rId29" w:history="1">
            <w:r w:rsidRPr="007B280E">
              <w:rPr>
                <w:rStyle w:val="Hyperlink"/>
                <w:szCs w:val="20"/>
              </w:rPr>
              <w:t>Descriptors and Resources</w:t>
            </w:r>
          </w:hyperlink>
          <w:r>
            <w:rPr>
              <w:szCs w:val="20"/>
            </w:rPr>
            <w:t>. In the Ed-Fi Swagger Tool, you can access the descriptor list by selecting “Descriptors” from the Ed-Fi API Profiles Selector.</w:t>
          </w:r>
        </w:p>
        <w:p w14:paraId="64548672" w14:textId="77777777" w:rsidR="009909D0" w:rsidRPr="00363D96" w:rsidRDefault="009909D0" w:rsidP="009909D0">
          <w:r w:rsidRPr="00363D96">
            <w:t xml:space="preserve">MDE’s custom descriptor codes have been loaded under the namespace "uri://education.mn.gov/”. However, MDE does also use some default Ed-Fi descriptor codes with the namespace “uri://ed-fi.org/”.  Check the </w:t>
          </w:r>
          <w:r>
            <w:t>d</w:t>
          </w:r>
          <w:r w:rsidRPr="00163BD1">
            <w:t xml:space="preserve">escriptor </w:t>
          </w:r>
          <w:r>
            <w:t>t</w:t>
          </w:r>
          <w:r w:rsidRPr="00163BD1">
            <w:t>ables</w:t>
          </w:r>
          <w:r w:rsidRPr="00163BD1">
            <w:rPr>
              <w:rStyle w:val="Hyperlink"/>
              <w:color w:val="auto"/>
              <w:szCs w:val="20"/>
              <w:u w:val="none"/>
            </w:rPr>
            <w:t xml:space="preserve"> for the correct descriptor namespace.</w:t>
          </w:r>
        </w:p>
        <w:p w14:paraId="19B6BC80" w14:textId="77777777" w:rsidR="009909D0" w:rsidRDefault="009909D0" w:rsidP="009909D0">
          <w:pPr>
            <w:spacing w:before="40" w:after="0" w:line="240" w:lineRule="auto"/>
            <w:rPr>
              <w:szCs w:val="20"/>
            </w:rPr>
          </w:pPr>
          <w:r w:rsidRPr="00EA4121">
            <w:rPr>
              <w:szCs w:val="20"/>
            </w:rPr>
            <w:t xml:space="preserve">All </w:t>
          </w:r>
          <w:r>
            <w:rPr>
              <w:szCs w:val="20"/>
            </w:rPr>
            <w:t>d</w:t>
          </w:r>
          <w:r w:rsidRPr="00EA4121">
            <w:rPr>
              <w:szCs w:val="20"/>
            </w:rPr>
            <w:t xml:space="preserve">escriptor references require namespaces and do not rely on the concept of a default operational context. Descriptor references must be formatted as follows: </w:t>
          </w:r>
        </w:p>
        <w:p w14:paraId="126A425C" w14:textId="77777777" w:rsidR="009909D0" w:rsidRPr="00EA4121" w:rsidRDefault="009909D0" w:rsidP="009909D0">
          <w:pPr>
            <w:spacing w:before="240" w:after="240" w:line="240" w:lineRule="auto"/>
            <w:ind w:left="720"/>
            <w:rPr>
              <w:rFonts w:ascii="Courier New" w:hAnsi="Courier New" w:cs="Courier New"/>
              <w:sz w:val="20"/>
              <w:szCs w:val="20"/>
            </w:rPr>
          </w:pPr>
          <w:r w:rsidRPr="00EA4121">
            <w:rPr>
              <w:rFonts w:ascii="Courier New" w:hAnsi="Courier New" w:cs="Courier New"/>
              <w:sz w:val="20"/>
              <w:szCs w:val="20"/>
            </w:rPr>
            <w:t xml:space="preserve">uri://[organization indicator]/[name of descriptor]#[code value] </w:t>
          </w:r>
        </w:p>
        <w:p w14:paraId="11807E52" w14:textId="77777777" w:rsidR="009909D0" w:rsidRDefault="009909D0" w:rsidP="009909D0">
          <w:pPr>
            <w:spacing w:before="40" w:after="0" w:line="240" w:lineRule="auto"/>
            <w:rPr>
              <w:szCs w:val="20"/>
            </w:rPr>
          </w:pPr>
          <w:r w:rsidRPr="00EA4121">
            <w:rPr>
              <w:szCs w:val="20"/>
            </w:rPr>
            <w:t>For example</w:t>
          </w:r>
          <w:r>
            <w:rPr>
              <w:szCs w:val="20"/>
            </w:rPr>
            <w:t>, below is a reference to the “Special Education” code value for the ProgramType descriptor</w:t>
          </w:r>
          <w:r w:rsidRPr="00EA4121">
            <w:rPr>
              <w:szCs w:val="20"/>
            </w:rPr>
            <w:t xml:space="preserve">: </w:t>
          </w:r>
        </w:p>
        <w:p w14:paraId="097ABA6D" w14:textId="77777777" w:rsidR="009909D0" w:rsidRPr="00EA4121" w:rsidRDefault="009909D0" w:rsidP="009909D0">
          <w:pPr>
            <w:spacing w:before="240" w:after="240" w:line="240" w:lineRule="auto"/>
            <w:ind w:left="720"/>
            <w:rPr>
              <w:rFonts w:ascii="Courier New" w:hAnsi="Courier New" w:cs="Courier New"/>
              <w:sz w:val="20"/>
              <w:szCs w:val="20"/>
            </w:rPr>
          </w:pPr>
          <w:r w:rsidRPr="00EA4121">
            <w:rPr>
              <w:rFonts w:ascii="Courier New" w:hAnsi="Courier New" w:cs="Courier New"/>
              <w:sz w:val="20"/>
              <w:szCs w:val="20"/>
            </w:rPr>
            <w:t>uri://education.mn.gov/ProgramTypeDescriptor#Special Education</w:t>
          </w:r>
        </w:p>
        <w:p w14:paraId="2F028C54" w14:textId="77777777" w:rsidR="00807E67" w:rsidRDefault="00807E67">
          <w:pPr>
            <w:spacing w:before="120" w:after="0"/>
            <w:rPr>
              <w:szCs w:val="20"/>
            </w:rPr>
          </w:pPr>
          <w:r>
            <w:rPr>
              <w:szCs w:val="20"/>
            </w:rPr>
            <w:br w:type="page"/>
          </w:r>
        </w:p>
        <w:p w14:paraId="444EA8A3" w14:textId="02987D10" w:rsidR="009909D0" w:rsidRDefault="009909D0" w:rsidP="009909D0">
          <w:pPr>
            <w:spacing w:line="259" w:lineRule="auto"/>
            <w:rPr>
              <w:szCs w:val="20"/>
            </w:rPr>
          </w:pPr>
          <w:r>
            <w:rPr>
              <w:szCs w:val="20"/>
            </w:rPr>
            <w:lastRenderedPageBreak/>
            <w:t xml:space="preserve">The following JSON excerpt is from the Minnesota extension of the </w:t>
          </w:r>
          <w:r w:rsidRPr="0083511E">
            <w:rPr>
              <w:i/>
              <w:iCs/>
              <w:szCs w:val="20"/>
            </w:rPr>
            <w:t>studentSchoolAssociations</w:t>
          </w:r>
          <w:r>
            <w:rPr>
              <w:szCs w:val="20"/>
            </w:rPr>
            <w:t xml:space="preserve"> resource.  Note the usage of the </w:t>
          </w:r>
          <w:r w:rsidRPr="0083511E">
            <w:rPr>
              <w:i/>
              <w:iCs/>
              <w:szCs w:val="20"/>
            </w:rPr>
            <w:t>membershipAttendanceUnitDescriptor</w:t>
          </w:r>
          <w:r>
            <w:rPr>
              <w:szCs w:val="20"/>
            </w:rPr>
            <w:t xml:space="preserve"> and the </w:t>
          </w:r>
          <w:r w:rsidRPr="0083511E">
            <w:rPr>
              <w:i/>
              <w:iCs/>
              <w:szCs w:val="20"/>
            </w:rPr>
            <w:t>transportationCategoryDescriptor</w:t>
          </w:r>
          <w:r>
            <w:rPr>
              <w:szCs w:val="20"/>
            </w:rPr>
            <w:t>.</w:t>
          </w:r>
        </w:p>
        <w:p w14:paraId="18A8422B"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183691"/>
              <w:sz w:val="20"/>
              <w:szCs w:val="20"/>
            </w:rPr>
            <w:t>"_ext"</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p>
        <w:p w14:paraId="09FF3401"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"MN"</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p>
        <w:p w14:paraId="1E7ACFAD"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"homeboundServiceIndicator"</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r w:rsidRPr="004B32F8">
            <w:rPr>
              <w:rFonts w:ascii="Consolas" w:hAnsi="Consolas" w:cs="Courier New"/>
              <w:color w:val="0086B3"/>
              <w:sz w:val="20"/>
              <w:szCs w:val="20"/>
            </w:rPr>
            <w:t>true</w:t>
          </w:r>
          <w:r w:rsidRPr="004B32F8">
            <w:rPr>
              <w:rFonts w:ascii="Consolas" w:hAnsi="Consolas" w:cs="Courier New"/>
              <w:color w:val="333333"/>
              <w:sz w:val="20"/>
              <w:szCs w:val="20"/>
            </w:rPr>
            <w:t>,</w:t>
          </w:r>
        </w:p>
        <w:p w14:paraId="687DD3FF"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"specialPupilIndicator"</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r w:rsidRPr="004B32F8">
            <w:rPr>
              <w:rFonts w:ascii="Consolas" w:hAnsi="Consolas" w:cs="Courier New"/>
              <w:color w:val="0086B3"/>
              <w:sz w:val="20"/>
              <w:szCs w:val="20"/>
            </w:rPr>
            <w:t>true</w:t>
          </w:r>
          <w:r w:rsidRPr="004B32F8">
            <w:rPr>
              <w:rFonts w:ascii="Consolas" w:hAnsi="Consolas" w:cs="Courier New"/>
              <w:color w:val="333333"/>
              <w:sz w:val="20"/>
              <w:szCs w:val="20"/>
            </w:rPr>
            <w:t>,</w:t>
          </w:r>
        </w:p>
        <w:p w14:paraId="3E3AC7A9"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"residentLocalEducationAgencyReference"</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p>
        <w:p w14:paraId="700A790E"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"localEducationAgencyId"</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r w:rsidRPr="004B32F8">
            <w:rPr>
              <w:rFonts w:ascii="Consolas" w:hAnsi="Consolas" w:cs="Courier New"/>
              <w:color w:val="0086B3"/>
              <w:sz w:val="20"/>
              <w:szCs w:val="20"/>
            </w:rPr>
            <w:t>10625000</w:t>
          </w:r>
        </w:p>
        <w:p w14:paraId="5CD3060B"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p>
        <w:p w14:paraId="269BCCDB"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"membership"</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p>
        <w:p w14:paraId="420EC6E0"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"membershipAttendanceUnitDescriptor"</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"uri://education.mn.gov/MembershipAttendanceUnitDescriptor#Days"</w:t>
          </w:r>
          <w:r w:rsidRPr="004B32F8">
            <w:rPr>
              <w:rFonts w:ascii="Consolas" w:hAnsi="Consolas" w:cs="Courier New"/>
              <w:color w:val="333333"/>
              <w:sz w:val="20"/>
              <w:szCs w:val="20"/>
            </w:rPr>
            <w:t>,</w:t>
          </w:r>
        </w:p>
        <w:p w14:paraId="4BF046A2"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"attendance"</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r w:rsidRPr="004B32F8">
            <w:rPr>
              <w:rFonts w:ascii="Consolas" w:hAnsi="Consolas" w:cs="Courier New"/>
              <w:color w:val="0086B3"/>
              <w:sz w:val="20"/>
              <w:szCs w:val="20"/>
            </w:rPr>
            <w:t>180</w:t>
          </w:r>
          <w:r w:rsidRPr="004B32F8">
            <w:rPr>
              <w:rFonts w:ascii="Consolas" w:hAnsi="Consolas" w:cs="Courier New"/>
              <w:color w:val="333333"/>
              <w:sz w:val="20"/>
              <w:szCs w:val="20"/>
            </w:rPr>
            <w:t>,</w:t>
          </w:r>
        </w:p>
        <w:p w14:paraId="5BD284B9"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"membership"</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r w:rsidRPr="004B32F8">
            <w:rPr>
              <w:rFonts w:ascii="Consolas" w:hAnsi="Consolas" w:cs="Courier New"/>
              <w:color w:val="0086B3"/>
              <w:sz w:val="20"/>
              <w:szCs w:val="20"/>
            </w:rPr>
            <w:t>180</w:t>
          </w:r>
          <w:r w:rsidRPr="004B32F8">
            <w:rPr>
              <w:rFonts w:ascii="Consolas" w:hAnsi="Consolas" w:cs="Courier New"/>
              <w:color w:val="333333"/>
              <w:sz w:val="20"/>
              <w:szCs w:val="20"/>
            </w:rPr>
            <w:t>,</w:t>
          </w:r>
        </w:p>
        <w:p w14:paraId="363A9F2D"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"percentEnrolled"</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r w:rsidRPr="004B32F8">
            <w:rPr>
              <w:rFonts w:ascii="Consolas" w:hAnsi="Consolas" w:cs="Courier New"/>
              <w:color w:val="0086B3"/>
              <w:sz w:val="20"/>
              <w:szCs w:val="20"/>
            </w:rPr>
            <w:t>100</w:t>
          </w:r>
        </w:p>
        <w:p w14:paraId="01F93F64"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p>
        <w:p w14:paraId="5201A217"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"transportation"</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p>
        <w:p w14:paraId="23B42021"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"transportationCategoryDescriptor"</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"uri://education.mn.gov/TransportationCategoryDescriptor#01"</w:t>
          </w:r>
          <w:r w:rsidRPr="004B32F8">
            <w:rPr>
              <w:rFonts w:ascii="Consolas" w:hAnsi="Consolas" w:cs="Courier New"/>
              <w:color w:val="333333"/>
              <w:sz w:val="20"/>
              <w:szCs w:val="20"/>
            </w:rPr>
            <w:t>,</w:t>
          </w:r>
        </w:p>
        <w:p w14:paraId="50415F50"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"transportingLocalEducationAgencyReference"</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p>
        <w:p w14:paraId="76F26B48"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r w:rsidRPr="004B32F8">
            <w:rPr>
              <w:rFonts w:ascii="Consolas" w:hAnsi="Consolas" w:cs="Courier New"/>
              <w:color w:val="183691"/>
              <w:sz w:val="20"/>
              <w:szCs w:val="20"/>
            </w:rPr>
            <w:t>"localEducationAgencyId"</w:t>
          </w:r>
          <w:r w:rsidRPr="004B32F8">
            <w:rPr>
              <w:rFonts w:ascii="Consolas" w:hAnsi="Consolas" w:cs="Courier New"/>
              <w:color w:val="A71D5D"/>
              <w:sz w:val="20"/>
              <w:szCs w:val="20"/>
            </w:rPr>
            <w:t>:</w:t>
          </w:r>
          <w:r w:rsidRPr="004B32F8">
            <w:rPr>
              <w:rFonts w:ascii="Consolas" w:hAnsi="Consolas" w:cs="Courier New"/>
              <w:color w:val="333333"/>
              <w:sz w:val="20"/>
              <w:szCs w:val="20"/>
            </w:rPr>
            <w:t xml:space="preserve"> </w:t>
          </w:r>
          <w:r w:rsidRPr="004B32F8">
            <w:rPr>
              <w:rFonts w:ascii="Consolas" w:hAnsi="Consolas" w:cs="Courier New"/>
              <w:color w:val="0086B3"/>
              <w:sz w:val="20"/>
              <w:szCs w:val="20"/>
            </w:rPr>
            <w:t>10625000</w:t>
          </w:r>
        </w:p>
        <w:p w14:paraId="4D0AA696"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p>
        <w:p w14:paraId="2CA5A508"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p>
        <w:p w14:paraId="69B8E3E5"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 xml:space="preserve">  }</w:t>
          </w:r>
        </w:p>
        <w:p w14:paraId="750BA6AC" w14:textId="77777777" w:rsidR="009909D0" w:rsidRPr="004B32F8" w:rsidRDefault="009909D0" w:rsidP="009909D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916"/>
            <w:rPr>
              <w:rFonts w:ascii="Consolas" w:hAnsi="Consolas" w:cs="Courier New"/>
              <w:color w:val="333333"/>
              <w:sz w:val="20"/>
              <w:szCs w:val="20"/>
            </w:rPr>
          </w:pPr>
          <w:r w:rsidRPr="004B32F8">
            <w:rPr>
              <w:rFonts w:ascii="Consolas" w:hAnsi="Consolas" w:cs="Courier New"/>
              <w:color w:val="333333"/>
              <w:sz w:val="20"/>
              <w:szCs w:val="20"/>
            </w:rPr>
            <w:t>}</w:t>
          </w:r>
        </w:p>
        <w:p w14:paraId="5B06168F" w14:textId="77777777" w:rsidR="009909D0" w:rsidRDefault="009909D0" w:rsidP="009909D0">
          <w:pPr>
            <w:pStyle w:val="Heading3"/>
          </w:pPr>
          <w:bookmarkStart w:id="33" w:name="_Toc206603689"/>
          <w:r>
            <w:t>MDE Identifiers</w:t>
          </w:r>
          <w:bookmarkEnd w:id="33"/>
        </w:p>
        <w:tbl>
          <w:tblPr>
            <w:tblStyle w:val="TableGrid1"/>
            <w:tblW w:w="10075" w:type="dxa"/>
            <w:tblLook w:val="04A0" w:firstRow="1" w:lastRow="0" w:firstColumn="1" w:lastColumn="0" w:noHBand="0" w:noVBand="1"/>
            <w:tblDescription w:val="Table"/>
          </w:tblPr>
          <w:tblGrid>
            <w:gridCol w:w="2691"/>
            <w:gridCol w:w="2474"/>
            <w:gridCol w:w="4910"/>
          </w:tblGrid>
          <w:tr w:rsidR="009909D0" w:rsidRPr="009F6B2C" w14:paraId="76530AAF" w14:textId="77777777" w:rsidTr="00D7495B">
            <w:trPr>
              <w:cnfStyle w:val="100000000000" w:firstRow="1" w:lastRow="0" w:firstColumn="0" w:lastColumn="0" w:oddVBand="0" w:evenVBand="0" w:oddHBand="0" w:evenHBand="0" w:firstRowFirstColumn="0" w:firstRowLastColumn="0" w:lastRowFirstColumn="0" w:lastRowLastColumn="0"/>
              <w:cantSplit/>
              <w:tblHeader/>
            </w:trPr>
            <w:tc>
              <w:tcPr>
                <w:tcW w:w="2691" w:type="dxa"/>
              </w:tcPr>
              <w:p w14:paraId="139C5261" w14:textId="77777777" w:rsidR="009909D0" w:rsidRPr="009F6B2C" w:rsidRDefault="009909D0" w:rsidP="00D7495B">
                <w:pPr>
                  <w:rPr>
                    <w:b w:val="0"/>
                  </w:rPr>
                </w:pPr>
                <w:r>
                  <w:t>Ed-Fi Identifier Name</w:t>
                </w:r>
              </w:p>
            </w:tc>
            <w:tc>
              <w:tcPr>
                <w:tcW w:w="2474" w:type="dxa"/>
              </w:tcPr>
              <w:p w14:paraId="6F111253" w14:textId="77777777" w:rsidR="009909D0" w:rsidRPr="009F6B2C" w:rsidRDefault="009909D0" w:rsidP="00D7495B">
                <w:pPr>
                  <w:rPr>
                    <w:b w:val="0"/>
                  </w:rPr>
                </w:pPr>
                <w:r>
                  <w:t>MDE Identifier Name &amp; Source System</w:t>
                </w:r>
              </w:p>
            </w:tc>
            <w:tc>
              <w:tcPr>
                <w:tcW w:w="4910" w:type="dxa"/>
              </w:tcPr>
              <w:p w14:paraId="7CF8F81A" w14:textId="77777777" w:rsidR="009909D0" w:rsidRPr="009F6B2C" w:rsidRDefault="009909D0" w:rsidP="00D7495B">
                <w:pPr>
                  <w:rPr>
                    <w:b w:val="0"/>
                  </w:rPr>
                </w:pPr>
                <w:r>
                  <w:t>Additional Information</w:t>
                </w:r>
              </w:p>
            </w:tc>
          </w:tr>
          <w:tr w:rsidR="009909D0" w:rsidRPr="00BE3444" w14:paraId="15029AD1" w14:textId="77777777" w:rsidTr="00D7495B">
            <w:trPr>
              <w:cnfStyle w:val="000000100000" w:firstRow="0" w:lastRow="0" w:firstColumn="0" w:lastColumn="0" w:oddVBand="0" w:evenVBand="0" w:oddHBand="1" w:evenHBand="0" w:firstRowFirstColumn="0" w:firstRowLastColumn="0" w:lastRowFirstColumn="0" w:lastRowLastColumn="0"/>
              <w:cantSplit/>
            </w:trPr>
            <w:tc>
              <w:tcPr>
                <w:tcW w:w="2691" w:type="dxa"/>
              </w:tcPr>
              <w:p w14:paraId="6ACDC48C" w14:textId="77777777" w:rsidR="009909D0" w:rsidRPr="00BE3444" w:rsidRDefault="009909D0" w:rsidP="00D7495B">
                <w:r>
                  <w:t>StudentUniqueId</w:t>
                </w:r>
              </w:p>
            </w:tc>
            <w:tc>
              <w:tcPr>
                <w:tcW w:w="2474" w:type="dxa"/>
              </w:tcPr>
              <w:p w14:paraId="72FA1B21" w14:textId="77777777" w:rsidR="009909D0" w:rsidRDefault="009909D0" w:rsidP="00D7495B">
                <w:r>
                  <w:t xml:space="preserve">State Student ID </w:t>
                </w:r>
                <w:r>
                  <w:br/>
                  <w:t xml:space="preserve">(Student ID System), </w:t>
                </w:r>
              </w:p>
              <w:p w14:paraId="7FEFACF5" w14:textId="77777777" w:rsidR="009909D0" w:rsidRPr="00BE3444" w:rsidRDefault="009909D0" w:rsidP="00D7495B">
                <w:r>
                  <w:t>MARSS Number (MARSSWES)</w:t>
                </w:r>
              </w:p>
            </w:tc>
            <w:tc>
              <w:tcPr>
                <w:tcW w:w="4910" w:type="dxa"/>
              </w:tcPr>
              <w:p w14:paraId="28CB2978" w14:textId="77777777" w:rsidR="009909D0" w:rsidRPr="00BE3444" w:rsidRDefault="009909D0" w:rsidP="00D7495B">
                <w:r>
                  <w:t xml:space="preserve">See </w:t>
                </w:r>
                <w:hyperlink r:id="rId30" w:anchor="ed-fi--marss-identities-api-integrations" w:history="1">
                  <w:r w:rsidRPr="00AF5FF6">
                    <w:rPr>
                      <w:rStyle w:val="Hyperlink"/>
                    </w:rPr>
                    <w:t>Ed-Fi Identities API</w:t>
                  </w:r>
                </w:hyperlink>
                <w:r>
                  <w:t xml:space="preserve"> for documentation on integration with MDE’s Student ID System to create new state student IDs.</w:t>
                </w:r>
              </w:p>
            </w:tc>
          </w:tr>
          <w:tr w:rsidR="009909D0" w:rsidRPr="00BE3444" w14:paraId="5FABC73F" w14:textId="77777777" w:rsidTr="00D7495B">
            <w:trPr>
              <w:cnfStyle w:val="000000010000" w:firstRow="0" w:lastRow="0" w:firstColumn="0" w:lastColumn="0" w:oddVBand="0" w:evenVBand="0" w:oddHBand="0" w:evenHBand="1" w:firstRowFirstColumn="0" w:firstRowLastColumn="0" w:lastRowFirstColumn="0" w:lastRowLastColumn="0"/>
              <w:cantSplit/>
            </w:trPr>
            <w:tc>
              <w:tcPr>
                <w:tcW w:w="2691" w:type="dxa"/>
              </w:tcPr>
              <w:p w14:paraId="1FF9FC93" w14:textId="77777777" w:rsidR="009909D0" w:rsidRPr="00BE3444" w:rsidRDefault="009909D0" w:rsidP="00D7495B">
                <w:r>
                  <w:t>EducationOrganizationId, LocalEducationAgencyId, SchoolId, PostSecondaryInstitutionId, StateEducationAgencyId</w:t>
                </w:r>
              </w:p>
            </w:tc>
            <w:tc>
              <w:tcPr>
                <w:tcW w:w="2474" w:type="dxa"/>
              </w:tcPr>
              <w:p w14:paraId="545B532A" w14:textId="77777777" w:rsidR="009909D0" w:rsidRPr="00BE3444" w:rsidRDefault="009909D0" w:rsidP="00D7495B">
                <w:r>
                  <w:t>State Organization ID (MDE Organization Reference Glossary)</w:t>
                </w:r>
              </w:p>
            </w:tc>
            <w:tc>
              <w:tcPr>
                <w:tcW w:w="4910" w:type="dxa"/>
              </w:tcPr>
              <w:p w14:paraId="4E926233" w14:textId="77777777" w:rsidR="009909D0" w:rsidRDefault="009909D0" w:rsidP="00D7495B">
                <w:r w:rsidRPr="005238E6">
                  <w:t xml:space="preserve">See </w:t>
                </w:r>
                <w:hyperlink r:id="rId31" w:history="1">
                  <w:r w:rsidRPr="005238E6">
                    <w:rPr>
                      <w:rStyle w:val="Hyperlink"/>
                    </w:rPr>
                    <w:t>MDE’s Ed-Fi Documentation GitHub site</w:t>
                  </w:r>
                </w:hyperlink>
                <w:r w:rsidRPr="005238E6">
                  <w:t xml:space="preserve"> for </w:t>
                </w:r>
                <w:r>
                  <w:t xml:space="preserve">documentation on </w:t>
                </w:r>
                <w:hyperlink r:id="rId32" w:anchor="minnesota-district-and-school-ids" w:history="1">
                  <w:r w:rsidRPr="00E87F7A">
                    <w:rPr>
                      <w:rStyle w:val="Hyperlink"/>
                    </w:rPr>
                    <w:t>Minnesota District and School IDs</w:t>
                  </w:r>
                </w:hyperlink>
                <w:r>
                  <w:t>.</w:t>
                </w:r>
              </w:p>
              <w:p w14:paraId="60CE269A" w14:textId="77777777" w:rsidR="009909D0" w:rsidRPr="00BE3444" w:rsidRDefault="009909D0" w:rsidP="00D7495B">
                <w:r w:rsidRPr="00E87F7A">
                  <w:t xml:space="preserve">More information is available in </w:t>
                </w:r>
                <w:hyperlink r:id="rId33" w:history="1">
                  <w:r w:rsidRPr="00E87F7A">
                    <w:rPr>
                      <w:rStyle w:val="Hyperlink"/>
                    </w:rPr>
                    <w:t>MDE-ORG</w:t>
                  </w:r>
                </w:hyperlink>
                <w:r w:rsidRPr="00E87F7A">
                  <w:t xml:space="preserve">, including this reference on </w:t>
                </w:r>
                <w:hyperlink r:id="rId34" w:history="1">
                  <w:r w:rsidRPr="00E87F7A">
                    <w:rPr>
                      <w:rStyle w:val="Hyperlink"/>
                    </w:rPr>
                    <w:t>LEA (organization) types</w:t>
                  </w:r>
                </w:hyperlink>
                <w:r w:rsidRPr="00E87F7A">
                  <w:t>.</w:t>
                </w:r>
              </w:p>
            </w:tc>
          </w:tr>
          <w:tr w:rsidR="009909D0" w:rsidRPr="00BE3444" w14:paraId="7FD73440" w14:textId="77777777" w:rsidTr="00D7495B">
            <w:trPr>
              <w:cnfStyle w:val="000000100000" w:firstRow="0" w:lastRow="0" w:firstColumn="0" w:lastColumn="0" w:oddVBand="0" w:evenVBand="0" w:oddHBand="1" w:evenHBand="0" w:firstRowFirstColumn="0" w:firstRowLastColumn="0" w:lastRowFirstColumn="0" w:lastRowLastColumn="0"/>
              <w:cantSplit/>
            </w:trPr>
            <w:tc>
              <w:tcPr>
                <w:tcW w:w="2691" w:type="dxa"/>
              </w:tcPr>
              <w:p w14:paraId="5C07ABE7" w14:textId="77777777" w:rsidR="009909D0" w:rsidRPr="00BE3444" w:rsidRDefault="009909D0" w:rsidP="00D7495B">
                <w:r>
                  <w:lastRenderedPageBreak/>
                  <w:t>StaffUniqueId</w:t>
                </w:r>
              </w:p>
            </w:tc>
            <w:tc>
              <w:tcPr>
                <w:tcW w:w="2474" w:type="dxa"/>
              </w:tcPr>
              <w:p w14:paraId="2D5AABF7" w14:textId="77777777" w:rsidR="009909D0" w:rsidRPr="00BE3444" w:rsidRDefault="009909D0" w:rsidP="00D7495B">
                <w:r>
                  <w:t>File Folder Number / FFN (Educator Licensing System)</w:t>
                </w:r>
              </w:p>
            </w:tc>
            <w:tc>
              <w:tcPr>
                <w:tcW w:w="4910" w:type="dxa"/>
              </w:tcPr>
              <w:p w14:paraId="0A83DD8E" w14:textId="77777777" w:rsidR="009909D0" w:rsidRPr="00BE3444" w:rsidRDefault="009909D0" w:rsidP="00D7495B"/>
            </w:tc>
          </w:tr>
        </w:tbl>
        <w:p w14:paraId="7DFC66C5" w14:textId="77777777" w:rsidR="0075283B" w:rsidRDefault="0075283B" w:rsidP="0075283B">
          <w:pPr>
            <w:spacing w:line="259" w:lineRule="auto"/>
            <w:rPr>
              <w:szCs w:val="20"/>
            </w:rPr>
          </w:pPr>
          <w:r w:rsidRPr="005238E6">
            <w:rPr>
              <w:szCs w:val="20"/>
            </w:rPr>
            <w:t xml:space="preserve">See </w:t>
          </w:r>
          <w:hyperlink r:id="rId35" w:history="1">
            <w:r w:rsidRPr="005238E6">
              <w:rPr>
                <w:rStyle w:val="Hyperlink"/>
                <w:szCs w:val="20"/>
              </w:rPr>
              <w:t>MDE’s Ed-Fi Documentation GitHub site</w:t>
            </w:r>
          </w:hyperlink>
          <w:r w:rsidRPr="005238E6">
            <w:rPr>
              <w:szCs w:val="20"/>
            </w:rPr>
            <w:t xml:space="preserve"> for the</w:t>
          </w:r>
          <w:r>
            <w:rPr>
              <w:szCs w:val="20"/>
            </w:rPr>
            <w:t xml:space="preserve"> MDE Ed-Fi API requirements for </w:t>
          </w:r>
          <w:hyperlink r:id="rId36" w:anchor="education-organization-id-usage-by-resource" w:history="1">
            <w:r w:rsidRPr="0075283B">
              <w:rPr>
                <w:rStyle w:val="Hyperlink"/>
                <w:szCs w:val="20"/>
              </w:rPr>
              <w:t>EducationOrganizationId Usage by Resource</w:t>
            </w:r>
          </w:hyperlink>
          <w:r>
            <w:rPr>
              <w:szCs w:val="20"/>
            </w:rPr>
            <w:t>.</w:t>
          </w:r>
        </w:p>
        <w:p w14:paraId="56FF8695" w14:textId="77777777" w:rsidR="00327318" w:rsidRDefault="00327318" w:rsidP="00327318">
          <w:pPr>
            <w:pStyle w:val="Heading3"/>
          </w:pPr>
          <w:bookmarkStart w:id="34" w:name="_Toc206603690"/>
          <w:r>
            <w:t>Ed-Fi Model Dependency</w:t>
          </w:r>
          <w:bookmarkEnd w:id="34"/>
        </w:p>
        <w:p w14:paraId="23DAD514" w14:textId="77777777" w:rsidR="00327318" w:rsidRPr="00327318" w:rsidRDefault="00327318" w:rsidP="00327318">
          <w:pPr>
            <w:rPr>
              <w:szCs w:val="20"/>
            </w:rPr>
          </w:pPr>
          <w:r w:rsidRPr="00327318">
            <w:rPr>
              <w:szCs w:val="20"/>
            </w:rPr>
            <w:t>Ed-Fi uses a data-dependency security model that enforces the order of creation when inserting various records via the API. This is often encountered via API errors such as the following:</w:t>
          </w:r>
        </w:p>
        <w:p w14:paraId="1D2D16AB" w14:textId="77777777" w:rsidR="00327318" w:rsidRPr="00327318" w:rsidRDefault="00327318" w:rsidP="00327318">
          <w:pPr>
            <w:rPr>
              <w:i/>
              <w:szCs w:val="20"/>
            </w:rPr>
          </w:pPr>
          <w:r w:rsidRPr="00327318">
            <w:rPr>
              <w:i/>
              <w:szCs w:val="20"/>
            </w:rPr>
            <w:t>Authorization denied. The claim does not have any established relationships with the requested resource.</w:t>
          </w:r>
        </w:p>
        <w:p w14:paraId="65CB4CA6" w14:textId="77777777" w:rsidR="00327318" w:rsidRPr="00327318" w:rsidRDefault="00327318" w:rsidP="00327318">
          <w:r w:rsidRPr="005238E6">
            <w:rPr>
              <w:szCs w:val="20"/>
            </w:rPr>
            <w:t xml:space="preserve">See </w:t>
          </w:r>
          <w:hyperlink r:id="rId37" w:history="1">
            <w:r w:rsidRPr="005238E6">
              <w:rPr>
                <w:rStyle w:val="Hyperlink"/>
                <w:szCs w:val="20"/>
              </w:rPr>
              <w:t>MDE’s Ed-Fi Documentation GitHub site</w:t>
            </w:r>
          </w:hyperlink>
          <w:r w:rsidRPr="005238E6">
            <w:rPr>
              <w:szCs w:val="20"/>
            </w:rPr>
            <w:t xml:space="preserve"> for </w:t>
          </w:r>
          <w:hyperlink r:id="rId38" w:anchor="ed-fi-model-dependency" w:history="1">
            <w:r w:rsidRPr="00327318">
              <w:rPr>
                <w:rStyle w:val="Hyperlink"/>
                <w:szCs w:val="20"/>
              </w:rPr>
              <w:t>Ed-Fi Model Dependency Graphs</w:t>
            </w:r>
          </w:hyperlink>
          <w:r>
            <w:rPr>
              <w:szCs w:val="20"/>
            </w:rPr>
            <w:t xml:space="preserve"> demonstrating the dependencies of various data resources in MDE’s Ed-Fi API.</w:t>
          </w:r>
        </w:p>
        <w:p w14:paraId="434874CA" w14:textId="77777777" w:rsidR="00CF1D01" w:rsidRDefault="00CF1D01" w:rsidP="00CF1D01">
          <w:pPr>
            <w:pStyle w:val="Heading3"/>
          </w:pPr>
          <w:bookmarkStart w:id="35" w:name="_Toc206603691"/>
          <w:r>
            <w:t>Read-Only Ed-Fi API Endpoints</w:t>
          </w:r>
          <w:bookmarkEnd w:id="35"/>
        </w:p>
        <w:p w14:paraId="4DB54638" w14:textId="77777777" w:rsidR="00CF1D01" w:rsidRPr="00B61A3C" w:rsidRDefault="00CF1D01" w:rsidP="00CF1D01">
          <w:r w:rsidRPr="00B61A3C">
            <w:t xml:space="preserve">Several of the required </w:t>
          </w:r>
          <w:r>
            <w:t xml:space="preserve">Ed-Fi </w:t>
          </w:r>
          <w:r w:rsidR="00D124F8">
            <w:t xml:space="preserve">API </w:t>
          </w:r>
          <w:r w:rsidRPr="00B61A3C">
            <w:t xml:space="preserve">data elements are </w:t>
          </w:r>
          <w:r w:rsidR="00D124F8">
            <w:t>loaded</w:t>
          </w:r>
          <w:r w:rsidRPr="00B61A3C">
            <w:t xml:space="preserve"> by MDE </w:t>
          </w:r>
          <w:r w:rsidR="00D124F8">
            <w:t>into</w:t>
          </w:r>
          <w:r w:rsidRPr="00B61A3C">
            <w:t xml:space="preserve"> the </w:t>
          </w:r>
          <w:r w:rsidR="00D124F8">
            <w:t xml:space="preserve">Ed-Fi </w:t>
          </w:r>
          <w:r w:rsidRPr="00B61A3C">
            <w:t>ODS</w:t>
          </w:r>
          <w:r w:rsidR="00D124F8">
            <w:t xml:space="preserve"> and are read-only to the SIS Vendor API profiles</w:t>
          </w:r>
          <w:r w:rsidRPr="00B61A3C">
            <w:t>. This section details those elements.</w:t>
          </w:r>
        </w:p>
        <w:p w14:paraId="3E53AE35" w14:textId="77777777" w:rsidR="00B93A7C" w:rsidRDefault="00B93A7C" w:rsidP="00B93A7C">
          <w:pPr>
            <w:pStyle w:val="Heading4"/>
          </w:pPr>
          <w:bookmarkStart w:id="36" w:name="_Toc206603692"/>
          <w:r>
            <w:t>Resource: /ed-fi/localEducationAgencies</w:t>
          </w:r>
          <w:bookmarkEnd w:id="36"/>
        </w:p>
        <w:p w14:paraId="2B4EF541" w14:textId="77777777" w:rsidR="00B93A7C" w:rsidRDefault="00B93A7C" w:rsidP="0083511E">
          <w:pPr>
            <w:pStyle w:val="Quote"/>
          </w:pPr>
          <w:r w:rsidRPr="00725240">
            <w:t>This entity represents an administrative unit at the local level which exists primarily to operate schools or to contract for educational services. It includes school districts, charter schools, or other local administrative organizations.</w:t>
          </w:r>
        </w:p>
        <w:p w14:paraId="0F239BD4" w14:textId="77777777" w:rsidR="00B93A7C" w:rsidRDefault="00B93A7C" w:rsidP="00B93A7C">
          <w:pPr>
            <w:rPr>
              <w:szCs w:val="20"/>
            </w:rPr>
          </w:pPr>
          <w:r>
            <w:rPr>
              <w:szCs w:val="20"/>
            </w:rPr>
            <w:t>All local education agency organization data required for Ed-Fi is loaded into the ODS from MDE-ORG.</w:t>
          </w:r>
        </w:p>
        <w:p w14:paraId="641DC5FE" w14:textId="77777777" w:rsidR="00B93A7C" w:rsidRDefault="00B93A7C" w:rsidP="00B93A7C">
          <w:pPr>
            <w:pStyle w:val="Heading4"/>
          </w:pPr>
          <w:bookmarkStart w:id="37" w:name="_Toc206603693"/>
          <w:r>
            <w:t>Resource: /ed-fi/schools</w:t>
          </w:r>
          <w:bookmarkEnd w:id="37"/>
        </w:p>
        <w:p w14:paraId="65418108" w14:textId="77777777" w:rsidR="00B93A7C" w:rsidRPr="00725240" w:rsidRDefault="00B93A7C" w:rsidP="0083511E">
          <w:pPr>
            <w:pStyle w:val="Quote"/>
          </w:pPr>
          <w:r w:rsidRPr="00725240">
            <w:t>This entity represents an educational organization that includes staff and students who participate in classes and educational activity groups.</w:t>
          </w:r>
        </w:p>
        <w:p w14:paraId="1CFFEEFE" w14:textId="77777777" w:rsidR="00B93A7C" w:rsidRDefault="00B93A7C" w:rsidP="00B93A7C">
          <w:pPr>
            <w:rPr>
              <w:szCs w:val="20"/>
            </w:rPr>
          </w:pPr>
          <w:r>
            <w:rPr>
              <w:szCs w:val="20"/>
            </w:rPr>
            <w:t>All school organization data required for Ed-Fi is loaded into the ODS from MDE-ORG.</w:t>
          </w:r>
        </w:p>
        <w:p w14:paraId="21804D02" w14:textId="77777777" w:rsidR="00333FF6" w:rsidRDefault="00333FF6" w:rsidP="00333FF6">
          <w:pPr>
            <w:pStyle w:val="Heading4"/>
          </w:pPr>
          <w:bookmarkStart w:id="38" w:name="_Toc206603694"/>
          <w:r>
            <w:t>Resource: /ed-fi/postSecondaryInstitutions</w:t>
          </w:r>
          <w:bookmarkEnd w:id="38"/>
        </w:p>
        <w:p w14:paraId="52170B2F" w14:textId="77777777" w:rsidR="00333FF6" w:rsidRDefault="00333FF6" w:rsidP="0083511E">
          <w:pPr>
            <w:pStyle w:val="Quote"/>
          </w:pPr>
          <w:r w:rsidRPr="00565733">
            <w:t>An organization that provides educational programs for individuals who have completed or otherwise left educational programs in secondary school(s).</w:t>
          </w:r>
        </w:p>
        <w:p w14:paraId="5914F286" w14:textId="77777777" w:rsidR="00333FF6" w:rsidRDefault="00333FF6" w:rsidP="00333FF6">
          <w:pPr>
            <w:rPr>
              <w:szCs w:val="20"/>
            </w:rPr>
          </w:pPr>
          <w:r>
            <w:rPr>
              <w:szCs w:val="20"/>
            </w:rPr>
            <w:lastRenderedPageBreak/>
            <w:t>All postsecondary institution organization data required for Ed-Fi is loaded into the ODS from MDE-ORG.</w:t>
          </w:r>
        </w:p>
        <w:p w14:paraId="13A8E077" w14:textId="77777777" w:rsidR="00F2317C" w:rsidRDefault="00F2317C" w:rsidP="00F2317C">
          <w:pPr>
            <w:pStyle w:val="Heading4"/>
          </w:pPr>
          <w:bookmarkStart w:id="39" w:name="_Toc206603695"/>
          <w:r>
            <w:t>Resource: /ed-fi/programs</w:t>
          </w:r>
          <w:bookmarkEnd w:id="39"/>
        </w:p>
        <w:p w14:paraId="50B7EA47" w14:textId="77777777" w:rsidR="00F2317C" w:rsidRDefault="00F2317C" w:rsidP="0083511E">
          <w:pPr>
            <w:pStyle w:val="Quote"/>
          </w:pPr>
          <w:r w:rsidRPr="00F2317C">
            <w:t>This entity represents any program designed to work in conjunction with, or as a supplement to, the main academic program. Programs may provide instruction, training, services, or benefits through federal, state, or local agencies. Programs may also include organized extracurricular activities for students</w:t>
          </w:r>
          <w:r w:rsidRPr="00565733">
            <w:t>.</w:t>
          </w:r>
        </w:p>
        <w:p w14:paraId="3AA396B6" w14:textId="548ABE2F" w:rsidR="00F2317C" w:rsidRDefault="00F2317C" w:rsidP="00F2317C">
          <w:pPr>
            <w:rPr>
              <w:szCs w:val="20"/>
            </w:rPr>
          </w:pPr>
          <w:r>
            <w:rPr>
              <w:szCs w:val="20"/>
            </w:rPr>
            <w:t>Program data records are created for each appropriate program type</w:t>
          </w:r>
          <w:r w:rsidR="00FD3191">
            <w:rPr>
              <w:szCs w:val="20"/>
            </w:rPr>
            <w:t>,</w:t>
          </w:r>
          <w:r>
            <w:rPr>
              <w:szCs w:val="20"/>
            </w:rPr>
            <w:t xml:space="preserve"> for each organization</w:t>
          </w:r>
          <w:r w:rsidR="00FD3191">
            <w:rPr>
              <w:szCs w:val="20"/>
            </w:rPr>
            <w:t>,</w:t>
          </w:r>
          <w:r>
            <w:rPr>
              <w:szCs w:val="20"/>
            </w:rPr>
            <w:t xml:space="preserve"> as part of the organization data load into the ODS from MDE-ORG.</w:t>
          </w:r>
        </w:p>
        <w:p w14:paraId="30D993B1" w14:textId="77777777" w:rsidR="007E2F99" w:rsidRDefault="007E2F99" w:rsidP="007E2F99">
          <w:pPr>
            <w:pStyle w:val="Heading4"/>
          </w:pPr>
          <w:bookmarkStart w:id="40" w:name="_Toc206603696"/>
          <w:r>
            <w:t>Resource: /ed-fi/courses</w:t>
          </w:r>
          <w:bookmarkEnd w:id="40"/>
        </w:p>
        <w:p w14:paraId="2603C365" w14:textId="77777777" w:rsidR="007E2F99" w:rsidRDefault="007E2F99" w:rsidP="0083511E">
          <w:pPr>
            <w:pStyle w:val="Quote"/>
          </w:pPr>
          <w:r w:rsidRPr="00565733">
            <w:t>This educational entity represents the organization of subject matter and related learning experiences provided for the instruction of students on a regular or systematic basis.</w:t>
          </w:r>
        </w:p>
        <w:p w14:paraId="796BC837" w14:textId="77777777" w:rsidR="007E2F99" w:rsidRDefault="007E2F99" w:rsidP="007E2F99">
          <w:pPr>
            <w:rPr>
              <w:szCs w:val="20"/>
            </w:rPr>
          </w:pPr>
          <w:r>
            <w:rPr>
              <w:szCs w:val="20"/>
            </w:rPr>
            <w:t>The MCCC State Course Catalog courses are loaded for the state education agency (EducationOrganizationId = 999999000) into the ODS by MDE.</w:t>
          </w:r>
        </w:p>
        <w:p w14:paraId="36ECCD9B" w14:textId="77777777" w:rsidR="001419C7" w:rsidRDefault="001419C7" w:rsidP="001419C7">
          <w:pPr>
            <w:pStyle w:val="Heading4"/>
          </w:pPr>
          <w:bookmarkStart w:id="41" w:name="_Toc206603697"/>
          <w:r>
            <w:t>Resource: /ed-fi/staffs</w:t>
          </w:r>
          <w:bookmarkEnd w:id="41"/>
        </w:p>
        <w:p w14:paraId="3598953E" w14:textId="77777777" w:rsidR="001419C7" w:rsidRPr="00984587" w:rsidRDefault="001419C7" w:rsidP="0083511E">
          <w:pPr>
            <w:pStyle w:val="Quote"/>
          </w:pPr>
          <w:r w:rsidRPr="00565733">
            <w:t xml:space="preserve">This entity represents an individual who performs specified activities for any public or private education institution or agency that provides instructional and/or support services to students or staff at the early childhood level through high school completion. </w:t>
          </w:r>
        </w:p>
        <w:p w14:paraId="39A22E83" w14:textId="77777777" w:rsidR="00B93A7C" w:rsidRPr="00BE7A00" w:rsidRDefault="001419C7" w:rsidP="00B93A7C">
          <w:pPr>
            <w:rPr>
              <w:szCs w:val="20"/>
            </w:rPr>
          </w:pPr>
          <w:r>
            <w:rPr>
              <w:szCs w:val="20"/>
            </w:rPr>
            <w:t>Licensed educator records are loaded from the Educator Licensing system into the ODS by MDE for referencing in MCCC staffSectionAssociations.</w:t>
          </w:r>
        </w:p>
        <w:p w14:paraId="1DDF19E7" w14:textId="5CEAC971" w:rsidR="00AB14D6" w:rsidRPr="00197F44" w:rsidRDefault="00000000" w:rsidP="00652D74">
          <w:pPr>
            <w:rPr>
              <w:lang w:val="es-ES"/>
            </w:rPr>
          </w:pPr>
        </w:p>
      </w:sdtContent>
    </w:sdt>
    <w:sectPr w:rsidR="00AB14D6" w:rsidRPr="00197F44" w:rsidSect="00B437C8">
      <w:footerReference w:type="default" r:id="rId39"/>
      <w:footerReference w:type="first" r:id="rId40"/>
      <w:type w:val="continuous"/>
      <w:pgSz w:w="12240" w:h="15840" w:code="1"/>
      <w:pgMar w:top="1440" w:right="1080" w:bottom="1440" w:left="1080" w:header="0" w:footer="50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55291" w14:textId="77777777" w:rsidR="006076CB" w:rsidRDefault="006076CB" w:rsidP="00D91FF4">
      <w:r>
        <w:separator/>
      </w:r>
    </w:p>
  </w:endnote>
  <w:endnote w:type="continuationSeparator" w:id="0">
    <w:p w14:paraId="656517CA" w14:textId="77777777" w:rsidR="006076CB" w:rsidRDefault="006076CB" w:rsidP="00D91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B092" w14:textId="77777777" w:rsidR="00612BC6" w:rsidRDefault="00000000">
    <w:pPr>
      <w:pStyle w:val="Footer"/>
    </w:pPr>
    <w:sdt>
      <w:sdtPr>
        <w:alias w:val="Title"/>
        <w:tag w:val=""/>
        <w:id w:val="-842547074"/>
        <w:showingPlcHdr/>
        <w:dataBinding w:prefixMappings="xmlns:ns0='http://purl.org/dc/elements/1.1/' xmlns:ns1='http://schemas.openxmlformats.org/package/2006/metadata/core-properties' " w:xpath="/ns1:coreProperties[1]/ns0:title[1]" w:storeItemID="{6C3C8BC8-F283-45AE-878A-BAB7291924A1}"/>
        <w:text/>
      </w:sdtPr>
      <w:sdtContent>
        <w:r w:rsidR="00612BC6" w:rsidRPr="00A90B4B">
          <w:rPr>
            <w:rStyle w:val="PlaceholderText"/>
          </w:rPr>
          <w:t>[Title]</w:t>
        </w:r>
      </w:sdtContent>
    </w:sdt>
    <w:r w:rsidR="00612BC6" w:rsidRPr="00AF5107">
      <w:tab/>
    </w:r>
    <w:r w:rsidR="00612BC6" w:rsidRPr="00AF5107">
      <w:fldChar w:fldCharType="begin"/>
    </w:r>
    <w:r w:rsidR="00612BC6" w:rsidRPr="00AF5107">
      <w:instrText xml:space="preserve"> PAGE   \* MERGEFORMAT </w:instrText>
    </w:r>
    <w:r w:rsidR="00612BC6" w:rsidRPr="00AF5107">
      <w:fldChar w:fldCharType="separate"/>
    </w:r>
    <w:r w:rsidR="00612BC6">
      <w:rPr>
        <w:noProof/>
      </w:rPr>
      <w:t>1</w:t>
    </w:r>
    <w:r w:rsidR="00612BC6" w:rsidRPr="00AF5107">
      <w:rPr>
        <w:noProof/>
      </w:rPr>
      <w:fldChar w:fldCharType="end"/>
    </w:r>
  </w:p>
  <w:p w14:paraId="362602FF" w14:textId="77777777" w:rsidR="00612BC6" w:rsidRDefault="00612BC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C1A3" w14:textId="77777777" w:rsidR="00612BC6" w:rsidRPr="00B437C8" w:rsidRDefault="00612BC6" w:rsidP="00B437C8">
    <w:pPr>
      <w:pStyle w:val="Footer"/>
    </w:pPr>
    <w:r>
      <w:t>Document Name</w:t>
    </w:r>
    <w:r w:rsidRPr="00AF5107">
      <w:tab/>
    </w:r>
    <w:r w:rsidRPr="00AF5107">
      <w:fldChar w:fldCharType="begin"/>
    </w:r>
    <w:r w:rsidRPr="00AF5107">
      <w:instrText xml:space="preserve"> PAGE   \* MERGEFORMAT </w:instrText>
    </w:r>
    <w:r w:rsidRPr="00AF5107">
      <w:fldChar w:fldCharType="separate"/>
    </w:r>
    <w:r>
      <w:rPr>
        <w:noProof/>
      </w:rPr>
      <w:t>1</w:t>
    </w:r>
    <w:r w:rsidRPr="00AF510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EAD2C" w14:textId="77777777" w:rsidR="006076CB" w:rsidRDefault="006076CB" w:rsidP="00D91FF4">
      <w:r>
        <w:separator/>
      </w:r>
    </w:p>
  </w:footnote>
  <w:footnote w:type="continuationSeparator" w:id="0">
    <w:p w14:paraId="32E37580" w14:textId="77777777" w:rsidR="006076CB" w:rsidRDefault="006076CB" w:rsidP="00D91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2.75pt;height:24.75pt" o:bullet="t">
        <v:imagedata r:id="rId1" o:title="Art_Bullet_Green-Svc-Descr"/>
      </v:shape>
    </w:pict>
  </w:numPicBullet>
  <w:abstractNum w:abstractNumId="0" w15:restartNumberingAfterBreak="0">
    <w:nsid w:val="FFFFFF7C"/>
    <w:multiLevelType w:val="singleLevel"/>
    <w:tmpl w:val="467A236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5044896"/>
    <w:lvl w:ilvl="0">
      <w:start w:val="1"/>
      <w:numFmt w:val="decimal"/>
      <w:lvlText w:val="%1."/>
      <w:lvlJc w:val="left"/>
      <w:pPr>
        <w:tabs>
          <w:tab w:val="num" w:pos="1440"/>
        </w:tabs>
        <w:ind w:left="1440" w:hanging="360"/>
      </w:pPr>
    </w:lvl>
  </w:abstractNum>
  <w:abstractNum w:abstractNumId="2" w15:restartNumberingAfterBreak="0">
    <w:nsid w:val="FFFFFF88"/>
    <w:multiLevelType w:val="singleLevel"/>
    <w:tmpl w:val="4D9CDE20"/>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DA905840"/>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3092645"/>
    <w:multiLevelType w:val="hybridMultilevel"/>
    <w:tmpl w:val="D4BA7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99003C"/>
    <w:multiLevelType w:val="hybridMultilevel"/>
    <w:tmpl w:val="38905604"/>
    <w:lvl w:ilvl="0" w:tplc="C7FED6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758783B"/>
    <w:multiLevelType w:val="multilevel"/>
    <w:tmpl w:val="5260C0A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84450DB"/>
    <w:multiLevelType w:val="multilevel"/>
    <w:tmpl w:val="5A84F4AC"/>
    <w:lvl w:ilvl="0">
      <w:start w:val="1"/>
      <w:numFmt w:val="upperRoman"/>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1F64EF9"/>
    <w:multiLevelType w:val="hybridMultilevel"/>
    <w:tmpl w:val="B75CC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F33257"/>
    <w:multiLevelType w:val="hybridMultilevel"/>
    <w:tmpl w:val="E1E6F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D953CC"/>
    <w:multiLevelType w:val="hybridMultilevel"/>
    <w:tmpl w:val="75048F56"/>
    <w:lvl w:ilvl="0" w:tplc="8E6E98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2654B8"/>
    <w:multiLevelType w:val="multilevel"/>
    <w:tmpl w:val="DA80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F5A7C"/>
    <w:multiLevelType w:val="hybridMultilevel"/>
    <w:tmpl w:val="1E725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D87F88"/>
    <w:multiLevelType w:val="hybridMultilevel"/>
    <w:tmpl w:val="BF441BCE"/>
    <w:lvl w:ilvl="0" w:tplc="2380637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E4940"/>
    <w:multiLevelType w:val="hybridMultilevel"/>
    <w:tmpl w:val="5178B91C"/>
    <w:lvl w:ilvl="0" w:tplc="14C2CC9E">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5E1F75"/>
    <w:multiLevelType w:val="hybridMultilevel"/>
    <w:tmpl w:val="31980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857801"/>
    <w:multiLevelType w:val="hybridMultilevel"/>
    <w:tmpl w:val="EBD637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66007D"/>
    <w:multiLevelType w:val="hybridMultilevel"/>
    <w:tmpl w:val="DD92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A31A0E"/>
    <w:multiLevelType w:val="multilevel"/>
    <w:tmpl w:val="7AF229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7CB6B83"/>
    <w:multiLevelType w:val="hybridMultilevel"/>
    <w:tmpl w:val="BC80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E81894"/>
    <w:multiLevelType w:val="hybridMultilevel"/>
    <w:tmpl w:val="484AB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9157C3"/>
    <w:multiLevelType w:val="hybridMultilevel"/>
    <w:tmpl w:val="22DEF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BE0D3B"/>
    <w:multiLevelType w:val="hybridMultilevel"/>
    <w:tmpl w:val="4C0E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833614"/>
    <w:multiLevelType w:val="hybridMultilevel"/>
    <w:tmpl w:val="0DCA828A"/>
    <w:lvl w:ilvl="0" w:tplc="91DE985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DE1BE5"/>
    <w:multiLevelType w:val="hybridMultilevel"/>
    <w:tmpl w:val="E4E49040"/>
    <w:lvl w:ilvl="0" w:tplc="6406D7A2">
      <w:start w:val="1"/>
      <w:numFmt w:val="bullet"/>
      <w:lvlText w:val=""/>
      <w:lvlJc w:val="left"/>
      <w:pPr>
        <w:ind w:left="720" w:hanging="360"/>
      </w:pPr>
      <w:rPr>
        <w:rFonts w:ascii="Symbol" w:hAnsi="Symbol" w:hint="default"/>
        <w:color w:val="00386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B675A0"/>
    <w:multiLevelType w:val="hybridMultilevel"/>
    <w:tmpl w:val="36748178"/>
    <w:lvl w:ilvl="0" w:tplc="6F128E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D5794E"/>
    <w:multiLevelType w:val="hybridMultilevel"/>
    <w:tmpl w:val="F49EE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840C0D"/>
    <w:multiLevelType w:val="hybridMultilevel"/>
    <w:tmpl w:val="DF6483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0F53EE"/>
    <w:multiLevelType w:val="multilevel"/>
    <w:tmpl w:val="141A92D6"/>
    <w:lvl w:ilvl="0">
      <w:start w:val="1"/>
      <w:numFmt w:val="upperRoman"/>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FC81E6A"/>
    <w:multiLevelType w:val="hybridMultilevel"/>
    <w:tmpl w:val="0FE06ED4"/>
    <w:lvl w:ilvl="0" w:tplc="4068651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31D765B"/>
    <w:multiLevelType w:val="hybridMultilevel"/>
    <w:tmpl w:val="893A1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F222CF"/>
    <w:multiLevelType w:val="hybridMultilevel"/>
    <w:tmpl w:val="AB3457E4"/>
    <w:lvl w:ilvl="0" w:tplc="2A64B36C">
      <w:start w:val="1"/>
      <w:numFmt w:val="bullet"/>
      <w:lvlText w:val=""/>
      <w:lvlJc w:val="left"/>
      <w:pPr>
        <w:ind w:left="19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CF2B64"/>
    <w:multiLevelType w:val="hybridMultilevel"/>
    <w:tmpl w:val="AA26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011CBB"/>
    <w:multiLevelType w:val="hybridMultilevel"/>
    <w:tmpl w:val="40B61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696087">
    <w:abstractNumId w:val="3"/>
  </w:num>
  <w:num w:numId="2" w16cid:durableId="542179676">
    <w:abstractNumId w:val="7"/>
  </w:num>
  <w:num w:numId="3" w16cid:durableId="190807313">
    <w:abstractNumId w:val="28"/>
  </w:num>
  <w:num w:numId="4" w16cid:durableId="544828439">
    <w:abstractNumId w:val="23"/>
  </w:num>
  <w:num w:numId="5" w16cid:durableId="66415318">
    <w:abstractNumId w:val="19"/>
  </w:num>
  <w:num w:numId="6" w16cid:durableId="1617370570">
    <w:abstractNumId w:val="4"/>
  </w:num>
  <w:num w:numId="7" w16cid:durableId="1231311920">
    <w:abstractNumId w:val="17"/>
  </w:num>
  <w:num w:numId="8" w16cid:durableId="1114519616">
    <w:abstractNumId w:val="8"/>
  </w:num>
  <w:num w:numId="9" w16cid:durableId="1844052070">
    <w:abstractNumId w:val="13"/>
  </w:num>
  <w:num w:numId="10" w16cid:durableId="229775802">
    <w:abstractNumId w:val="2"/>
  </w:num>
  <w:num w:numId="11" w16cid:durableId="2066877588">
    <w:abstractNumId w:val="2"/>
  </w:num>
  <w:num w:numId="12" w16cid:durableId="268439471">
    <w:abstractNumId w:val="29"/>
  </w:num>
  <w:num w:numId="13" w16cid:durableId="1415784064">
    <w:abstractNumId w:val="31"/>
  </w:num>
  <w:num w:numId="14" w16cid:durableId="1345401984">
    <w:abstractNumId w:val="18"/>
  </w:num>
  <w:num w:numId="15" w16cid:durableId="1429739278">
    <w:abstractNumId w:val="2"/>
  </w:num>
  <w:num w:numId="16" w16cid:durableId="1415397133">
    <w:abstractNumId w:val="31"/>
  </w:num>
  <w:num w:numId="17" w16cid:durableId="1560167257">
    <w:abstractNumId w:val="18"/>
  </w:num>
  <w:num w:numId="18" w16cid:durableId="1271663546">
    <w:abstractNumId w:val="10"/>
  </w:num>
  <w:num w:numId="19" w16cid:durableId="1620333726">
    <w:abstractNumId w:val="5"/>
  </w:num>
  <w:num w:numId="20" w16cid:durableId="385374866">
    <w:abstractNumId w:val="1"/>
  </w:num>
  <w:num w:numId="21" w16cid:durableId="2020807764">
    <w:abstractNumId w:val="0"/>
  </w:num>
  <w:num w:numId="22" w16cid:durableId="602539869">
    <w:abstractNumId w:val="9"/>
  </w:num>
  <w:num w:numId="23" w16cid:durableId="73431235">
    <w:abstractNumId w:val="20"/>
  </w:num>
  <w:num w:numId="24" w16cid:durableId="841429893">
    <w:abstractNumId w:val="24"/>
  </w:num>
  <w:num w:numId="25" w16cid:durableId="256791040">
    <w:abstractNumId w:val="24"/>
  </w:num>
  <w:num w:numId="26" w16cid:durableId="1613585647">
    <w:abstractNumId w:val="25"/>
  </w:num>
  <w:num w:numId="27" w16cid:durableId="1478762878">
    <w:abstractNumId w:val="14"/>
  </w:num>
  <w:num w:numId="28" w16cid:durableId="841310634">
    <w:abstractNumId w:val="12"/>
  </w:num>
  <w:num w:numId="29" w16cid:durableId="1360543139">
    <w:abstractNumId w:val="15"/>
  </w:num>
  <w:num w:numId="30" w16cid:durableId="77021191">
    <w:abstractNumId w:val="33"/>
  </w:num>
  <w:num w:numId="31" w16cid:durableId="1419643809">
    <w:abstractNumId w:val="32"/>
  </w:num>
  <w:num w:numId="32" w16cid:durableId="1685934379">
    <w:abstractNumId w:val="16"/>
  </w:num>
  <w:num w:numId="33" w16cid:durableId="1825386769">
    <w:abstractNumId w:val="27"/>
  </w:num>
  <w:num w:numId="34" w16cid:durableId="1311136617">
    <w:abstractNumId w:val="30"/>
  </w:num>
  <w:num w:numId="35" w16cid:durableId="2081363091">
    <w:abstractNumId w:val="11"/>
  </w:num>
  <w:num w:numId="36" w16cid:durableId="417597031">
    <w:abstractNumId w:val="6"/>
  </w:num>
  <w:num w:numId="37" w16cid:durableId="1466700234">
    <w:abstractNumId w:val="22"/>
  </w:num>
  <w:num w:numId="38" w16cid:durableId="584000477">
    <w:abstractNumId w:val="21"/>
  </w:num>
  <w:num w:numId="39" w16cid:durableId="729768562">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C44"/>
    <w:rsid w:val="00002DEC"/>
    <w:rsid w:val="000065AC"/>
    <w:rsid w:val="00006A0A"/>
    <w:rsid w:val="00006A12"/>
    <w:rsid w:val="00021F9D"/>
    <w:rsid w:val="00031B0E"/>
    <w:rsid w:val="00040497"/>
    <w:rsid w:val="00040C79"/>
    <w:rsid w:val="00064B90"/>
    <w:rsid w:val="000710E7"/>
    <w:rsid w:val="000722DA"/>
    <w:rsid w:val="0007374A"/>
    <w:rsid w:val="00076AD2"/>
    <w:rsid w:val="00077A06"/>
    <w:rsid w:val="00080404"/>
    <w:rsid w:val="00084742"/>
    <w:rsid w:val="00090548"/>
    <w:rsid w:val="000A1ACD"/>
    <w:rsid w:val="000A5AF9"/>
    <w:rsid w:val="000B0A75"/>
    <w:rsid w:val="000B2E68"/>
    <w:rsid w:val="000C05CB"/>
    <w:rsid w:val="000C3708"/>
    <w:rsid w:val="000C3761"/>
    <w:rsid w:val="000C7373"/>
    <w:rsid w:val="000D48C1"/>
    <w:rsid w:val="000E313B"/>
    <w:rsid w:val="000E3E9D"/>
    <w:rsid w:val="000F2F0E"/>
    <w:rsid w:val="000F4BB1"/>
    <w:rsid w:val="00104C7A"/>
    <w:rsid w:val="001129DE"/>
    <w:rsid w:val="00125F70"/>
    <w:rsid w:val="00135082"/>
    <w:rsid w:val="00135DC7"/>
    <w:rsid w:val="00136E57"/>
    <w:rsid w:val="001419C7"/>
    <w:rsid w:val="00141AD2"/>
    <w:rsid w:val="00147ED1"/>
    <w:rsid w:val="001500D6"/>
    <w:rsid w:val="00157C41"/>
    <w:rsid w:val="001638D7"/>
    <w:rsid w:val="00163BD1"/>
    <w:rsid w:val="0016451B"/>
    <w:rsid w:val="00166134"/>
    <w:rsid w:val="001661D9"/>
    <w:rsid w:val="00167E62"/>
    <w:rsid w:val="001708EC"/>
    <w:rsid w:val="001925A8"/>
    <w:rsid w:val="0019673D"/>
    <w:rsid w:val="00197518"/>
    <w:rsid w:val="00197F44"/>
    <w:rsid w:val="001A46BB"/>
    <w:rsid w:val="001A7B3C"/>
    <w:rsid w:val="001B1F16"/>
    <w:rsid w:val="001B6FD0"/>
    <w:rsid w:val="001B7D48"/>
    <w:rsid w:val="001C0D4F"/>
    <w:rsid w:val="001C3208"/>
    <w:rsid w:val="001C55E0"/>
    <w:rsid w:val="001D1524"/>
    <w:rsid w:val="001D1773"/>
    <w:rsid w:val="001D42A6"/>
    <w:rsid w:val="001E5573"/>
    <w:rsid w:val="001E5ECF"/>
    <w:rsid w:val="00207DCB"/>
    <w:rsid w:val="00211CA3"/>
    <w:rsid w:val="0022183A"/>
    <w:rsid w:val="00222A49"/>
    <w:rsid w:val="0022552E"/>
    <w:rsid w:val="002275BB"/>
    <w:rsid w:val="00227E68"/>
    <w:rsid w:val="00232F7C"/>
    <w:rsid w:val="00236CB0"/>
    <w:rsid w:val="00247613"/>
    <w:rsid w:val="00254BCD"/>
    <w:rsid w:val="00261247"/>
    <w:rsid w:val="00263F4F"/>
    <w:rsid w:val="00264652"/>
    <w:rsid w:val="0026674F"/>
    <w:rsid w:val="00274D0F"/>
    <w:rsid w:val="00280071"/>
    <w:rsid w:val="00282084"/>
    <w:rsid w:val="00284A59"/>
    <w:rsid w:val="00291052"/>
    <w:rsid w:val="00294E85"/>
    <w:rsid w:val="002A12EA"/>
    <w:rsid w:val="002B1B68"/>
    <w:rsid w:val="002B57CC"/>
    <w:rsid w:val="002B5E79"/>
    <w:rsid w:val="002B772D"/>
    <w:rsid w:val="002C0859"/>
    <w:rsid w:val="002C4D0D"/>
    <w:rsid w:val="002D4FC5"/>
    <w:rsid w:val="002E7098"/>
    <w:rsid w:val="002F1947"/>
    <w:rsid w:val="002F23A5"/>
    <w:rsid w:val="002F255A"/>
    <w:rsid w:val="00306D94"/>
    <w:rsid w:val="00306FB6"/>
    <w:rsid w:val="003125DF"/>
    <w:rsid w:val="003167F6"/>
    <w:rsid w:val="00316D85"/>
    <w:rsid w:val="00320C4F"/>
    <w:rsid w:val="00327318"/>
    <w:rsid w:val="003306BB"/>
    <w:rsid w:val="00330A0B"/>
    <w:rsid w:val="00333FF6"/>
    <w:rsid w:val="00335736"/>
    <w:rsid w:val="0034426E"/>
    <w:rsid w:val="0034623D"/>
    <w:rsid w:val="0034648C"/>
    <w:rsid w:val="00354754"/>
    <w:rsid w:val="003563D2"/>
    <w:rsid w:val="00363D96"/>
    <w:rsid w:val="00365EE2"/>
    <w:rsid w:val="0036736D"/>
    <w:rsid w:val="00372805"/>
    <w:rsid w:val="00376FA5"/>
    <w:rsid w:val="00385673"/>
    <w:rsid w:val="00391CCE"/>
    <w:rsid w:val="003A1479"/>
    <w:rsid w:val="003A1813"/>
    <w:rsid w:val="003A5497"/>
    <w:rsid w:val="003A78CC"/>
    <w:rsid w:val="003B7D82"/>
    <w:rsid w:val="003C4644"/>
    <w:rsid w:val="003C5BE3"/>
    <w:rsid w:val="003C7E31"/>
    <w:rsid w:val="003F3D8F"/>
    <w:rsid w:val="003F473F"/>
    <w:rsid w:val="004012DE"/>
    <w:rsid w:val="00402884"/>
    <w:rsid w:val="00406150"/>
    <w:rsid w:val="00412699"/>
    <w:rsid w:val="00413A7C"/>
    <w:rsid w:val="004141DD"/>
    <w:rsid w:val="004237BE"/>
    <w:rsid w:val="004303E4"/>
    <w:rsid w:val="004324FA"/>
    <w:rsid w:val="00443DC4"/>
    <w:rsid w:val="0044757A"/>
    <w:rsid w:val="00457BC5"/>
    <w:rsid w:val="00461804"/>
    <w:rsid w:val="004643F7"/>
    <w:rsid w:val="00466810"/>
    <w:rsid w:val="0047706A"/>
    <w:rsid w:val="004816B5"/>
    <w:rsid w:val="00483DD2"/>
    <w:rsid w:val="00494AC6"/>
    <w:rsid w:val="00494E6F"/>
    <w:rsid w:val="004A1B4D"/>
    <w:rsid w:val="004A58DD"/>
    <w:rsid w:val="004A6119"/>
    <w:rsid w:val="004A7895"/>
    <w:rsid w:val="004B32F8"/>
    <w:rsid w:val="004B47DC"/>
    <w:rsid w:val="004B59DC"/>
    <w:rsid w:val="004C499F"/>
    <w:rsid w:val="004E3DF6"/>
    <w:rsid w:val="004E6816"/>
    <w:rsid w:val="004E75B3"/>
    <w:rsid w:val="004F04BA"/>
    <w:rsid w:val="004F0EFF"/>
    <w:rsid w:val="0050093F"/>
    <w:rsid w:val="00514788"/>
    <w:rsid w:val="005238E6"/>
    <w:rsid w:val="00525FF7"/>
    <w:rsid w:val="00536DD0"/>
    <w:rsid w:val="00542C76"/>
    <w:rsid w:val="0054371B"/>
    <w:rsid w:val="0055105A"/>
    <w:rsid w:val="005616C8"/>
    <w:rsid w:val="00561FBE"/>
    <w:rsid w:val="00562C79"/>
    <w:rsid w:val="00565C19"/>
    <w:rsid w:val="0056615E"/>
    <w:rsid w:val="005666F2"/>
    <w:rsid w:val="0057515F"/>
    <w:rsid w:val="0058227B"/>
    <w:rsid w:val="00595631"/>
    <w:rsid w:val="005B2DDF"/>
    <w:rsid w:val="005B4AE7"/>
    <w:rsid w:val="005B53B0"/>
    <w:rsid w:val="005C16D8"/>
    <w:rsid w:val="005C7DBE"/>
    <w:rsid w:val="005D4207"/>
    <w:rsid w:val="005D4525"/>
    <w:rsid w:val="005D45B3"/>
    <w:rsid w:val="005D62D1"/>
    <w:rsid w:val="005E3FC1"/>
    <w:rsid w:val="005E4BB3"/>
    <w:rsid w:val="005F4C53"/>
    <w:rsid w:val="005F6005"/>
    <w:rsid w:val="00600372"/>
    <w:rsid w:val="00601B3F"/>
    <w:rsid w:val="006064AB"/>
    <w:rsid w:val="006076CB"/>
    <w:rsid w:val="00612BC6"/>
    <w:rsid w:val="00620E8C"/>
    <w:rsid w:val="00621BD2"/>
    <w:rsid w:val="00622BB5"/>
    <w:rsid w:val="00633F57"/>
    <w:rsid w:val="00644C82"/>
    <w:rsid w:val="00652A90"/>
    <w:rsid w:val="00652D74"/>
    <w:rsid w:val="00655345"/>
    <w:rsid w:val="0065683E"/>
    <w:rsid w:val="006575CB"/>
    <w:rsid w:val="00663A0E"/>
    <w:rsid w:val="00672536"/>
    <w:rsid w:val="00681EDC"/>
    <w:rsid w:val="00683BB1"/>
    <w:rsid w:val="00683D66"/>
    <w:rsid w:val="0068649F"/>
    <w:rsid w:val="00687189"/>
    <w:rsid w:val="0069499F"/>
    <w:rsid w:val="00697CCC"/>
    <w:rsid w:val="006B13B7"/>
    <w:rsid w:val="006B2942"/>
    <w:rsid w:val="006B3994"/>
    <w:rsid w:val="006C0E45"/>
    <w:rsid w:val="006C4668"/>
    <w:rsid w:val="006C483D"/>
    <w:rsid w:val="006C548F"/>
    <w:rsid w:val="006D4829"/>
    <w:rsid w:val="006E18EC"/>
    <w:rsid w:val="006E6F28"/>
    <w:rsid w:val="006F3B38"/>
    <w:rsid w:val="00702403"/>
    <w:rsid w:val="007042A7"/>
    <w:rsid w:val="007137A4"/>
    <w:rsid w:val="0071561F"/>
    <w:rsid w:val="00725246"/>
    <w:rsid w:val="007425C4"/>
    <w:rsid w:val="007427CE"/>
    <w:rsid w:val="0074778B"/>
    <w:rsid w:val="007527A5"/>
    <w:rsid w:val="0075283B"/>
    <w:rsid w:val="0077225E"/>
    <w:rsid w:val="00781FEC"/>
    <w:rsid w:val="007857F7"/>
    <w:rsid w:val="00793F48"/>
    <w:rsid w:val="007B068F"/>
    <w:rsid w:val="007B15C9"/>
    <w:rsid w:val="007B280E"/>
    <w:rsid w:val="007B35B2"/>
    <w:rsid w:val="007C3F6D"/>
    <w:rsid w:val="007C6885"/>
    <w:rsid w:val="007D1FFF"/>
    <w:rsid w:val="007D42A0"/>
    <w:rsid w:val="007E0EFD"/>
    <w:rsid w:val="007E2F99"/>
    <w:rsid w:val="007E685C"/>
    <w:rsid w:val="007F6108"/>
    <w:rsid w:val="007F7097"/>
    <w:rsid w:val="00800C9B"/>
    <w:rsid w:val="00806678"/>
    <w:rsid w:val="008067A6"/>
    <w:rsid w:val="00807E67"/>
    <w:rsid w:val="008140CC"/>
    <w:rsid w:val="00820D7D"/>
    <w:rsid w:val="00821F6D"/>
    <w:rsid w:val="008251B3"/>
    <w:rsid w:val="0083511E"/>
    <w:rsid w:val="00844F1D"/>
    <w:rsid w:val="0084749F"/>
    <w:rsid w:val="00851DE6"/>
    <w:rsid w:val="00864202"/>
    <w:rsid w:val="0088134C"/>
    <w:rsid w:val="008B1B43"/>
    <w:rsid w:val="008B5443"/>
    <w:rsid w:val="008B7A1E"/>
    <w:rsid w:val="008C001E"/>
    <w:rsid w:val="008C3F1B"/>
    <w:rsid w:val="008C7EEB"/>
    <w:rsid w:val="008D0DEF"/>
    <w:rsid w:val="008D2256"/>
    <w:rsid w:val="008D268C"/>
    <w:rsid w:val="008D5C44"/>
    <w:rsid w:val="008D5E3D"/>
    <w:rsid w:val="008E09D4"/>
    <w:rsid w:val="008E6F7B"/>
    <w:rsid w:val="008F7133"/>
    <w:rsid w:val="00905BC6"/>
    <w:rsid w:val="0090737A"/>
    <w:rsid w:val="009109D5"/>
    <w:rsid w:val="00923148"/>
    <w:rsid w:val="00930BE0"/>
    <w:rsid w:val="00931C22"/>
    <w:rsid w:val="00935B8C"/>
    <w:rsid w:val="0094786F"/>
    <w:rsid w:val="0096108C"/>
    <w:rsid w:val="00963BA0"/>
    <w:rsid w:val="0096504D"/>
    <w:rsid w:val="00967764"/>
    <w:rsid w:val="009810EE"/>
    <w:rsid w:val="00982848"/>
    <w:rsid w:val="009837DB"/>
    <w:rsid w:val="00984340"/>
    <w:rsid w:val="00984CC9"/>
    <w:rsid w:val="00985F54"/>
    <w:rsid w:val="009909D0"/>
    <w:rsid w:val="00990E51"/>
    <w:rsid w:val="0099233F"/>
    <w:rsid w:val="009B54A0"/>
    <w:rsid w:val="009C6332"/>
    <w:rsid w:val="009C6405"/>
    <w:rsid w:val="009F018F"/>
    <w:rsid w:val="009F6B2C"/>
    <w:rsid w:val="00A055C3"/>
    <w:rsid w:val="00A06913"/>
    <w:rsid w:val="00A264EA"/>
    <w:rsid w:val="00A30799"/>
    <w:rsid w:val="00A476C1"/>
    <w:rsid w:val="00A57FE8"/>
    <w:rsid w:val="00A64ECE"/>
    <w:rsid w:val="00A66185"/>
    <w:rsid w:val="00A70E40"/>
    <w:rsid w:val="00A71CAD"/>
    <w:rsid w:val="00A731A2"/>
    <w:rsid w:val="00A827B0"/>
    <w:rsid w:val="00A827C1"/>
    <w:rsid w:val="00A835DA"/>
    <w:rsid w:val="00A92AFF"/>
    <w:rsid w:val="00A93F40"/>
    <w:rsid w:val="00A96F93"/>
    <w:rsid w:val="00AB14D6"/>
    <w:rsid w:val="00AB1F46"/>
    <w:rsid w:val="00AB65FF"/>
    <w:rsid w:val="00AD1162"/>
    <w:rsid w:val="00AD122F"/>
    <w:rsid w:val="00AD1566"/>
    <w:rsid w:val="00AD39DA"/>
    <w:rsid w:val="00AD542E"/>
    <w:rsid w:val="00AD5DFE"/>
    <w:rsid w:val="00AE5772"/>
    <w:rsid w:val="00AE7AB6"/>
    <w:rsid w:val="00AF22AD"/>
    <w:rsid w:val="00AF4B28"/>
    <w:rsid w:val="00AF5107"/>
    <w:rsid w:val="00AF5FF6"/>
    <w:rsid w:val="00B06264"/>
    <w:rsid w:val="00B07C8F"/>
    <w:rsid w:val="00B275D4"/>
    <w:rsid w:val="00B35AE8"/>
    <w:rsid w:val="00B437C8"/>
    <w:rsid w:val="00B535F8"/>
    <w:rsid w:val="00B602E9"/>
    <w:rsid w:val="00B64A09"/>
    <w:rsid w:val="00B651AA"/>
    <w:rsid w:val="00B71A72"/>
    <w:rsid w:val="00B75051"/>
    <w:rsid w:val="00B77CC5"/>
    <w:rsid w:val="00B859DE"/>
    <w:rsid w:val="00B93A7C"/>
    <w:rsid w:val="00B944AB"/>
    <w:rsid w:val="00BA0BC6"/>
    <w:rsid w:val="00BB4B8C"/>
    <w:rsid w:val="00BC267A"/>
    <w:rsid w:val="00BD0E59"/>
    <w:rsid w:val="00BD734C"/>
    <w:rsid w:val="00BE0288"/>
    <w:rsid w:val="00BE3444"/>
    <w:rsid w:val="00BE3527"/>
    <w:rsid w:val="00BE67CE"/>
    <w:rsid w:val="00BE69A6"/>
    <w:rsid w:val="00C00731"/>
    <w:rsid w:val="00C02FB8"/>
    <w:rsid w:val="00C05A8E"/>
    <w:rsid w:val="00C12D2F"/>
    <w:rsid w:val="00C277A8"/>
    <w:rsid w:val="00C309AE"/>
    <w:rsid w:val="00C365CE"/>
    <w:rsid w:val="00C417EB"/>
    <w:rsid w:val="00C528AE"/>
    <w:rsid w:val="00C77911"/>
    <w:rsid w:val="00C90830"/>
    <w:rsid w:val="00CA5D23"/>
    <w:rsid w:val="00CB5B93"/>
    <w:rsid w:val="00CB686A"/>
    <w:rsid w:val="00CC415B"/>
    <w:rsid w:val="00CE0FEE"/>
    <w:rsid w:val="00CE45B0"/>
    <w:rsid w:val="00CF1393"/>
    <w:rsid w:val="00CF1D01"/>
    <w:rsid w:val="00CF2E61"/>
    <w:rsid w:val="00CF383E"/>
    <w:rsid w:val="00CF4F3A"/>
    <w:rsid w:val="00D0014D"/>
    <w:rsid w:val="00D11609"/>
    <w:rsid w:val="00D124F8"/>
    <w:rsid w:val="00D22819"/>
    <w:rsid w:val="00D33929"/>
    <w:rsid w:val="00D41973"/>
    <w:rsid w:val="00D435E2"/>
    <w:rsid w:val="00D471B0"/>
    <w:rsid w:val="00D47954"/>
    <w:rsid w:val="00D511F0"/>
    <w:rsid w:val="00D54EE5"/>
    <w:rsid w:val="00D63F82"/>
    <w:rsid w:val="00D640FC"/>
    <w:rsid w:val="00D706A8"/>
    <w:rsid w:val="00D70F7D"/>
    <w:rsid w:val="00D7117A"/>
    <w:rsid w:val="00D7495B"/>
    <w:rsid w:val="00D761F7"/>
    <w:rsid w:val="00D91FF4"/>
    <w:rsid w:val="00D92929"/>
    <w:rsid w:val="00D93C2E"/>
    <w:rsid w:val="00D970A5"/>
    <w:rsid w:val="00DA06CD"/>
    <w:rsid w:val="00DB4967"/>
    <w:rsid w:val="00DC1A1C"/>
    <w:rsid w:val="00DC22CF"/>
    <w:rsid w:val="00DD37A7"/>
    <w:rsid w:val="00DE10B5"/>
    <w:rsid w:val="00DE16E7"/>
    <w:rsid w:val="00DE50CB"/>
    <w:rsid w:val="00DF27ED"/>
    <w:rsid w:val="00DF511B"/>
    <w:rsid w:val="00E048BC"/>
    <w:rsid w:val="00E17ADD"/>
    <w:rsid w:val="00E206AE"/>
    <w:rsid w:val="00E20F02"/>
    <w:rsid w:val="00E229C1"/>
    <w:rsid w:val="00E23397"/>
    <w:rsid w:val="00E32CD7"/>
    <w:rsid w:val="00E37DF5"/>
    <w:rsid w:val="00E44EE1"/>
    <w:rsid w:val="00E5241D"/>
    <w:rsid w:val="00E55EE8"/>
    <w:rsid w:val="00E5680C"/>
    <w:rsid w:val="00E61A16"/>
    <w:rsid w:val="00E66707"/>
    <w:rsid w:val="00E7358D"/>
    <w:rsid w:val="00E76267"/>
    <w:rsid w:val="00E87F7A"/>
    <w:rsid w:val="00E96A92"/>
    <w:rsid w:val="00EA4121"/>
    <w:rsid w:val="00EA535B"/>
    <w:rsid w:val="00EA61A8"/>
    <w:rsid w:val="00EB2046"/>
    <w:rsid w:val="00EC010A"/>
    <w:rsid w:val="00EC579D"/>
    <w:rsid w:val="00ED04CE"/>
    <w:rsid w:val="00ED11D5"/>
    <w:rsid w:val="00ED5BDC"/>
    <w:rsid w:val="00ED7DAC"/>
    <w:rsid w:val="00EF0986"/>
    <w:rsid w:val="00EF3875"/>
    <w:rsid w:val="00F03BBD"/>
    <w:rsid w:val="00F067A6"/>
    <w:rsid w:val="00F20B25"/>
    <w:rsid w:val="00F212F3"/>
    <w:rsid w:val="00F2317C"/>
    <w:rsid w:val="00F278C3"/>
    <w:rsid w:val="00F31F7F"/>
    <w:rsid w:val="00F33C06"/>
    <w:rsid w:val="00F35F30"/>
    <w:rsid w:val="00F47F27"/>
    <w:rsid w:val="00F70C03"/>
    <w:rsid w:val="00F84C48"/>
    <w:rsid w:val="00F9084A"/>
    <w:rsid w:val="00FA3685"/>
    <w:rsid w:val="00FA6D1D"/>
    <w:rsid w:val="00FB6E40"/>
    <w:rsid w:val="00FD1CCB"/>
    <w:rsid w:val="00FD3191"/>
    <w:rsid w:val="00FD5BF8"/>
    <w:rsid w:val="00FD72F2"/>
    <w:rsid w:val="00FE270A"/>
    <w:rsid w:val="00FE2DF2"/>
    <w:rsid w:val="00FF0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9B4B1"/>
  <w15:docId w15:val="{B5EB549A-60A0-406B-9E08-201F6A282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en-US"/>
      </w:rPr>
    </w:rPrDefault>
    <w:pPrDefault>
      <w:pPr>
        <w:spacing w:before="120" w:line="271" w:lineRule="auto"/>
      </w:pPr>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uiPriority="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9" w:unhideWhenUsed="1"/>
    <w:lsdException w:name="index 2" w:semiHidden="1" w:uiPriority="9" w:unhideWhenUsed="1"/>
    <w:lsdException w:name="index 3" w:semiHidden="1" w:uiPriority="9" w:unhideWhenUsed="1"/>
    <w:lsdException w:name="index 4" w:semiHidden="1" w:uiPriority="9" w:unhideWhenUsed="1"/>
    <w:lsdException w:name="index 5" w:semiHidden="1" w:uiPriority="9" w:unhideWhenUsed="1"/>
    <w:lsdException w:name="index 6" w:semiHidden="1" w:uiPriority="9" w:unhideWhenUsed="1"/>
    <w:lsdException w:name="index 7" w:semiHidden="1" w:uiPriority="9" w:unhideWhenUsed="1"/>
    <w:lsdException w:name="index 8" w:semiHidden="1" w:uiPriority="9" w:unhideWhenUsed="1"/>
    <w:lsdException w:name="index 9" w:semiHidden="1" w:uiPriority="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iPriority="9" w:unhideWhenUsed="1"/>
    <w:lsdException w:name="caption"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qFormat="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9"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 w:qFormat="1"/>
    <w:lsdException w:name="Subtle Reference" w:uiPriority="33"/>
    <w:lsdException w:name="Intense Reference" w:uiPriority="34"/>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37DB"/>
    <w:pPr>
      <w:spacing w:before="200" w:after="200"/>
    </w:pPr>
  </w:style>
  <w:style w:type="paragraph" w:styleId="Heading1">
    <w:name w:val="heading 1"/>
    <w:next w:val="Normal"/>
    <w:link w:val="Heading1Char"/>
    <w:uiPriority w:val="1"/>
    <w:qFormat/>
    <w:rsid w:val="0094786F"/>
    <w:pPr>
      <w:keepNext/>
      <w:keepLines/>
      <w:tabs>
        <w:tab w:val="left" w:pos="3345"/>
      </w:tabs>
      <w:spacing w:before="240" w:after="120"/>
      <w:outlineLvl w:val="0"/>
    </w:pPr>
    <w:rPr>
      <w:b/>
      <w:color w:val="003865"/>
      <w:sz w:val="40"/>
      <w:szCs w:val="40"/>
    </w:rPr>
  </w:style>
  <w:style w:type="paragraph" w:styleId="Heading2">
    <w:name w:val="heading 2"/>
    <w:next w:val="Normal"/>
    <w:link w:val="Heading2Char"/>
    <w:uiPriority w:val="1"/>
    <w:qFormat/>
    <w:rsid w:val="0094786F"/>
    <w:pPr>
      <w:keepNext/>
      <w:keepLines/>
      <w:spacing w:before="360" w:after="240"/>
      <w:outlineLvl w:val="1"/>
    </w:pPr>
    <w:rPr>
      <w:rFonts w:asciiTheme="minorHAnsi" w:eastAsiaTheme="majorEastAsia" w:hAnsiTheme="minorHAnsi" w:cstheme="majorBidi"/>
      <w:b/>
      <w:color w:val="003865" w:themeColor="accent1"/>
      <w:sz w:val="32"/>
      <w:szCs w:val="32"/>
    </w:rPr>
  </w:style>
  <w:style w:type="paragraph" w:styleId="Heading3">
    <w:name w:val="heading 3"/>
    <w:next w:val="Normal"/>
    <w:link w:val="Heading3Char"/>
    <w:uiPriority w:val="1"/>
    <w:qFormat/>
    <w:rsid w:val="00F278C3"/>
    <w:pPr>
      <w:keepNext/>
      <w:spacing w:before="240" w:after="120"/>
      <w:outlineLvl w:val="2"/>
    </w:pPr>
    <w:rPr>
      <w:rFonts w:asciiTheme="minorHAnsi" w:eastAsiaTheme="majorEastAsia" w:hAnsiTheme="minorHAnsi" w:cs="Arial"/>
      <w:b/>
      <w:color w:val="003865" w:themeColor="accent1"/>
      <w:sz w:val="26"/>
      <w:szCs w:val="24"/>
    </w:rPr>
  </w:style>
  <w:style w:type="paragraph" w:styleId="Heading4">
    <w:name w:val="heading 4"/>
    <w:next w:val="Normal"/>
    <w:link w:val="Heading4Char"/>
    <w:uiPriority w:val="1"/>
    <w:qFormat/>
    <w:rsid w:val="0055105A"/>
    <w:pPr>
      <w:keepNext/>
      <w:spacing w:before="240" w:after="120"/>
      <w:outlineLvl w:val="3"/>
    </w:pPr>
    <w:rPr>
      <w:rFonts w:eastAsiaTheme="majorEastAsia" w:cstheme="majorBidi"/>
      <w:i/>
      <w:sz w:val="24"/>
      <w:szCs w:val="24"/>
      <w:u w:val="single"/>
    </w:rPr>
  </w:style>
  <w:style w:type="paragraph" w:styleId="Heading5">
    <w:name w:val="heading 5"/>
    <w:basedOn w:val="Normal"/>
    <w:next w:val="Normal"/>
    <w:link w:val="Heading5Char"/>
    <w:uiPriority w:val="1"/>
    <w:unhideWhenUsed/>
    <w:rsid w:val="00AD122F"/>
    <w:pPr>
      <w:keepNext/>
      <w:keepLines/>
      <w:spacing w:before="240" w:after="120"/>
      <w:outlineLvl w:val="4"/>
    </w:pPr>
    <w:rPr>
      <w:rFonts w:asciiTheme="majorHAnsi" w:eastAsiaTheme="majorEastAsia" w:hAnsiTheme="majorHAnsi" w:cstheme="majorBidi"/>
      <w:b/>
      <w:color w:val="000000" w:themeColor="text2"/>
    </w:rPr>
  </w:style>
  <w:style w:type="paragraph" w:styleId="Heading6">
    <w:name w:val="heading 6"/>
    <w:basedOn w:val="Normal"/>
    <w:next w:val="Normal"/>
    <w:link w:val="Heading6Char"/>
    <w:uiPriority w:val="1"/>
    <w:unhideWhenUsed/>
    <w:rsid w:val="00AD122F"/>
    <w:pPr>
      <w:keepNext/>
      <w:keepLines/>
      <w:spacing w:before="240" w:after="120"/>
      <w:outlineLvl w:val="5"/>
    </w:pPr>
    <w:rPr>
      <w:rFonts w:asciiTheme="majorHAnsi" w:eastAsiaTheme="majorEastAsia" w:hAnsiTheme="majorHAnsi" w:cstheme="majorBidi"/>
      <w:i/>
      <w:iCs/>
      <w:color w:val="000000" w:themeColor="text2"/>
    </w:rPr>
  </w:style>
  <w:style w:type="paragraph" w:styleId="Heading7">
    <w:name w:val="heading 7"/>
    <w:basedOn w:val="Normal"/>
    <w:next w:val="Normal"/>
    <w:link w:val="Heading7Char"/>
    <w:uiPriority w:val="1"/>
    <w:semiHidden/>
    <w:unhideWhenUsed/>
    <w:qFormat/>
    <w:rsid w:val="00CF1393"/>
    <w:pPr>
      <w:keepNext/>
      <w:keepLines/>
      <w:outlineLvl w:val="6"/>
    </w:pPr>
    <w:rPr>
      <w:rFonts w:asciiTheme="majorHAnsi" w:eastAsiaTheme="majorEastAsia" w:hAnsiTheme="majorHAnsi" w:cstheme="majorBidi"/>
      <w:i/>
      <w:iCs/>
      <w:color w:val="0070CB" w:themeColor="text1" w:themeTint="BF"/>
    </w:rPr>
  </w:style>
  <w:style w:type="paragraph" w:styleId="Heading8">
    <w:name w:val="heading 8"/>
    <w:basedOn w:val="Normal"/>
    <w:next w:val="Normal"/>
    <w:link w:val="Heading8Char"/>
    <w:uiPriority w:val="1"/>
    <w:semiHidden/>
    <w:unhideWhenUsed/>
    <w:qFormat/>
    <w:rsid w:val="00CF1393"/>
    <w:pPr>
      <w:keepNext/>
      <w:keepLines/>
      <w:outlineLvl w:val="7"/>
    </w:pPr>
    <w:rPr>
      <w:rFonts w:asciiTheme="majorHAnsi" w:eastAsiaTheme="majorEastAsia" w:hAnsiTheme="majorHAnsi" w:cstheme="majorBidi"/>
      <w:color w:val="0070CB" w:themeColor="text1" w:themeTint="BF"/>
    </w:rPr>
  </w:style>
  <w:style w:type="paragraph" w:styleId="Heading9">
    <w:name w:val="heading 9"/>
    <w:basedOn w:val="Normal"/>
    <w:next w:val="Normal"/>
    <w:link w:val="Heading9Char"/>
    <w:uiPriority w:val="1"/>
    <w:semiHidden/>
    <w:unhideWhenUsed/>
    <w:qFormat/>
    <w:rsid w:val="00CF1393"/>
    <w:pPr>
      <w:keepNext/>
      <w:keepLines/>
      <w:outlineLvl w:val="8"/>
    </w:pPr>
    <w:rPr>
      <w:rFonts w:asciiTheme="majorHAnsi" w:eastAsiaTheme="majorEastAsia" w:hAnsiTheme="majorHAnsi" w:cstheme="majorBidi"/>
      <w:i/>
      <w:iCs/>
      <w:color w:val="0070CB"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4786F"/>
    <w:rPr>
      <w:b/>
      <w:color w:val="003865"/>
      <w:sz w:val="40"/>
      <w:szCs w:val="40"/>
    </w:rPr>
  </w:style>
  <w:style w:type="character" w:customStyle="1" w:styleId="Heading2Char">
    <w:name w:val="Heading 2 Char"/>
    <w:basedOn w:val="DefaultParagraphFont"/>
    <w:link w:val="Heading2"/>
    <w:uiPriority w:val="1"/>
    <w:rsid w:val="0094786F"/>
    <w:rPr>
      <w:rFonts w:asciiTheme="minorHAnsi" w:eastAsiaTheme="majorEastAsia" w:hAnsiTheme="minorHAnsi" w:cstheme="majorBidi"/>
      <w:b/>
      <w:color w:val="003865" w:themeColor="accent1"/>
      <w:sz w:val="32"/>
      <w:szCs w:val="32"/>
    </w:rPr>
  </w:style>
  <w:style w:type="character" w:customStyle="1" w:styleId="Heading3Char">
    <w:name w:val="Heading 3 Char"/>
    <w:basedOn w:val="DefaultParagraphFont"/>
    <w:link w:val="Heading3"/>
    <w:uiPriority w:val="1"/>
    <w:rsid w:val="00F278C3"/>
    <w:rPr>
      <w:rFonts w:asciiTheme="minorHAnsi" w:eastAsiaTheme="majorEastAsia" w:hAnsiTheme="minorHAnsi" w:cs="Arial"/>
      <w:b/>
      <w:color w:val="003865" w:themeColor="accent1"/>
      <w:sz w:val="26"/>
      <w:szCs w:val="24"/>
    </w:rPr>
  </w:style>
  <w:style w:type="character" w:customStyle="1" w:styleId="Heading4Char">
    <w:name w:val="Heading 4 Char"/>
    <w:basedOn w:val="DefaultParagraphFont"/>
    <w:link w:val="Heading4"/>
    <w:uiPriority w:val="1"/>
    <w:rsid w:val="0055105A"/>
    <w:rPr>
      <w:rFonts w:eastAsiaTheme="majorEastAsia" w:cstheme="majorBidi"/>
      <w:i/>
      <w:sz w:val="24"/>
      <w:szCs w:val="24"/>
      <w:u w:val="single"/>
    </w:rPr>
  </w:style>
  <w:style w:type="character" w:customStyle="1" w:styleId="Heading5Char">
    <w:name w:val="Heading 5 Char"/>
    <w:basedOn w:val="DefaultParagraphFont"/>
    <w:link w:val="Heading5"/>
    <w:uiPriority w:val="1"/>
    <w:rsid w:val="00AD122F"/>
    <w:rPr>
      <w:rFonts w:asciiTheme="majorHAnsi" w:eastAsiaTheme="majorEastAsia" w:hAnsiTheme="majorHAnsi" w:cstheme="majorBidi"/>
      <w:b/>
      <w:color w:val="000000" w:themeColor="text2"/>
    </w:rPr>
  </w:style>
  <w:style w:type="character" w:customStyle="1" w:styleId="Heading6Char">
    <w:name w:val="Heading 6 Char"/>
    <w:basedOn w:val="DefaultParagraphFont"/>
    <w:link w:val="Heading6"/>
    <w:uiPriority w:val="1"/>
    <w:rsid w:val="00AD122F"/>
    <w:rPr>
      <w:rFonts w:asciiTheme="majorHAnsi" w:eastAsiaTheme="majorEastAsia" w:hAnsiTheme="majorHAnsi" w:cstheme="majorBidi"/>
      <w:i/>
      <w:iCs/>
      <w:color w:val="000000" w:themeColor="text2"/>
    </w:rPr>
  </w:style>
  <w:style w:type="character" w:customStyle="1" w:styleId="Heading7Char">
    <w:name w:val="Heading 7 Char"/>
    <w:basedOn w:val="DefaultParagraphFont"/>
    <w:link w:val="Heading7"/>
    <w:uiPriority w:val="1"/>
    <w:semiHidden/>
    <w:rsid w:val="00CF1393"/>
    <w:rPr>
      <w:rFonts w:asciiTheme="majorHAnsi" w:eastAsiaTheme="majorEastAsia" w:hAnsiTheme="majorHAnsi" w:cstheme="majorBidi"/>
      <w:i/>
      <w:iCs/>
      <w:color w:val="0070CB" w:themeColor="text1" w:themeTint="BF"/>
    </w:rPr>
  </w:style>
  <w:style w:type="character" w:customStyle="1" w:styleId="Heading8Char">
    <w:name w:val="Heading 8 Char"/>
    <w:basedOn w:val="DefaultParagraphFont"/>
    <w:link w:val="Heading8"/>
    <w:uiPriority w:val="1"/>
    <w:semiHidden/>
    <w:rsid w:val="00CF1393"/>
    <w:rPr>
      <w:rFonts w:asciiTheme="majorHAnsi" w:eastAsiaTheme="majorEastAsia" w:hAnsiTheme="majorHAnsi" w:cstheme="majorBidi"/>
      <w:color w:val="0070CB" w:themeColor="text1" w:themeTint="BF"/>
    </w:rPr>
  </w:style>
  <w:style w:type="character" w:customStyle="1" w:styleId="Heading9Char">
    <w:name w:val="Heading 9 Char"/>
    <w:basedOn w:val="DefaultParagraphFont"/>
    <w:link w:val="Heading9"/>
    <w:uiPriority w:val="1"/>
    <w:semiHidden/>
    <w:rsid w:val="00CF1393"/>
    <w:rPr>
      <w:rFonts w:asciiTheme="majorHAnsi" w:eastAsiaTheme="majorEastAsia" w:hAnsiTheme="majorHAnsi" w:cstheme="majorBidi"/>
      <w:i/>
      <w:iCs/>
      <w:color w:val="0070CB" w:themeColor="text1" w:themeTint="BF"/>
    </w:rPr>
  </w:style>
  <w:style w:type="paragraph" w:customStyle="1" w:styleId="NoParagraphStyle">
    <w:name w:val="[No Paragraph Style]"/>
    <w:semiHidden/>
    <w:rsid w:val="001E5ECF"/>
    <w:pPr>
      <w:autoSpaceDE w:val="0"/>
      <w:autoSpaceDN w:val="0"/>
      <w:adjustRightInd w:val="0"/>
      <w:spacing w:line="288" w:lineRule="auto"/>
      <w:textAlignment w:val="center"/>
    </w:pPr>
    <w:rPr>
      <w:rFonts w:ascii="Century Gothic" w:hAnsi="Century Gothic"/>
      <w:color w:val="000000"/>
      <w:sz w:val="24"/>
      <w:szCs w:val="24"/>
      <w:lang w:bidi="ar-SA"/>
    </w:rPr>
  </w:style>
  <w:style w:type="paragraph" w:customStyle="1" w:styleId="Boldcharacter">
    <w:name w:val="Bold character"/>
    <w:basedOn w:val="Normal"/>
    <w:link w:val="BoldcharacterChar"/>
    <w:autoRedefine/>
    <w:semiHidden/>
    <w:qFormat/>
    <w:rsid w:val="00CF1393"/>
    <w:pPr>
      <w:spacing w:line="280" w:lineRule="exact"/>
      <w:contextualSpacing/>
    </w:pPr>
    <w:rPr>
      <w:b/>
      <w:lang w:val="en-GB"/>
    </w:rPr>
  </w:style>
  <w:style w:type="character" w:customStyle="1" w:styleId="BoldcharacterChar">
    <w:name w:val="Bold character Char"/>
    <w:basedOn w:val="DefaultParagraphFont"/>
    <w:link w:val="Boldcharacter"/>
    <w:semiHidden/>
    <w:rsid w:val="00CF1393"/>
    <w:rPr>
      <w:b/>
      <w:lang w:val="en-GB"/>
    </w:rPr>
  </w:style>
  <w:style w:type="paragraph" w:customStyle="1" w:styleId="BodytextClosingname">
    <w:name w:val="Body text Closing name"/>
    <w:basedOn w:val="Normal"/>
    <w:semiHidden/>
    <w:qFormat/>
    <w:rsid w:val="00CF1393"/>
    <w:pPr>
      <w:spacing w:before="1080" w:after="240"/>
      <w:contextualSpacing/>
    </w:pPr>
  </w:style>
  <w:style w:type="paragraph" w:customStyle="1" w:styleId="BodytextDate">
    <w:name w:val="Body text Date"/>
    <w:basedOn w:val="Normal"/>
    <w:semiHidden/>
    <w:qFormat/>
    <w:rsid w:val="00CF1393"/>
    <w:pPr>
      <w:spacing w:before="0" w:after="480"/>
      <w:contextualSpacing/>
    </w:pPr>
  </w:style>
  <w:style w:type="character" w:styleId="Hyperlink">
    <w:name w:val="Hyperlink"/>
    <w:basedOn w:val="DefaultParagraphFont"/>
    <w:uiPriority w:val="99"/>
    <w:rsid w:val="001E5ECF"/>
    <w:rPr>
      <w:color w:val="0563C1" w:themeColor="hyperlink"/>
      <w:u w:val="single"/>
    </w:rPr>
  </w:style>
  <w:style w:type="paragraph" w:customStyle="1" w:styleId="BodytextSalutation">
    <w:name w:val="Body text Salutation"/>
    <w:basedOn w:val="Normal"/>
    <w:semiHidden/>
    <w:qFormat/>
    <w:rsid w:val="00CF1393"/>
    <w:pPr>
      <w:spacing w:before="480" w:after="240"/>
      <w:contextualSpacing/>
    </w:pPr>
  </w:style>
  <w:style w:type="paragraph" w:styleId="Closing">
    <w:name w:val="Closing"/>
    <w:basedOn w:val="Normal"/>
    <w:link w:val="ClosingChar"/>
    <w:semiHidden/>
    <w:qFormat/>
    <w:rsid w:val="00CF1393"/>
    <w:pPr>
      <w:spacing w:before="240"/>
    </w:pPr>
  </w:style>
  <w:style w:type="character" w:customStyle="1" w:styleId="ClosingChar">
    <w:name w:val="Closing Char"/>
    <w:basedOn w:val="DefaultParagraphFont"/>
    <w:link w:val="Closing"/>
    <w:semiHidden/>
    <w:rsid w:val="00CF1393"/>
  </w:style>
  <w:style w:type="character" w:styleId="Strong">
    <w:name w:val="Strong"/>
    <w:uiPriority w:val="22"/>
    <w:semiHidden/>
    <w:rsid w:val="001E5ECF"/>
    <w:rPr>
      <w:b/>
      <w:bCs/>
    </w:rPr>
  </w:style>
  <w:style w:type="paragraph" w:customStyle="1" w:styleId="TitleTitleandSubtitles">
    <w:name w:val="Title (Title and Subtitles)"/>
    <w:basedOn w:val="Normal"/>
    <w:uiPriority w:val="99"/>
    <w:semiHidden/>
    <w:rsid w:val="001E5ECF"/>
    <w:pPr>
      <w:autoSpaceDE w:val="0"/>
      <w:autoSpaceDN w:val="0"/>
      <w:adjustRightInd w:val="0"/>
      <w:spacing w:before="60" w:line="560" w:lineRule="atLeast"/>
      <w:textAlignment w:val="center"/>
    </w:pPr>
    <w:rPr>
      <w:rFonts w:ascii="Century Gothic" w:hAnsi="Century Gothic" w:cs="Century Gothic"/>
      <w:caps/>
      <w:color w:val="12457A"/>
      <w:spacing w:val="10"/>
      <w:w w:val="90"/>
      <w:sz w:val="44"/>
      <w:szCs w:val="44"/>
    </w:rPr>
  </w:style>
  <w:style w:type="paragraph" w:customStyle="1" w:styleId="SubtitleTitleandSubtitles">
    <w:name w:val="Subtitle (Title and Subtitles)"/>
    <w:basedOn w:val="TitleTitleandSubtitles"/>
    <w:uiPriority w:val="99"/>
    <w:semiHidden/>
    <w:rsid w:val="001E5ECF"/>
    <w:pPr>
      <w:spacing w:line="300" w:lineRule="atLeast"/>
    </w:pPr>
    <w:rPr>
      <w:caps w:val="0"/>
      <w:color w:val="694C37"/>
      <w:spacing w:val="7"/>
      <w:sz w:val="24"/>
      <w:szCs w:val="24"/>
    </w:rPr>
  </w:style>
  <w:style w:type="table" w:styleId="TableGrid">
    <w:name w:val="Table Grid"/>
    <w:basedOn w:val="TableNormal"/>
    <w:uiPriority w:val="59"/>
    <w:rsid w:val="001E5ECF"/>
    <w:tblPr>
      <w:tblBorders>
        <w:top w:val="single" w:sz="4" w:space="0" w:color="003865" w:themeColor="text1"/>
        <w:left w:val="single" w:sz="4" w:space="0" w:color="003865" w:themeColor="text1"/>
        <w:bottom w:val="single" w:sz="4" w:space="0" w:color="003865" w:themeColor="text1"/>
        <w:right w:val="single" w:sz="4" w:space="0" w:color="003865" w:themeColor="text1"/>
        <w:insideH w:val="single" w:sz="4" w:space="0" w:color="003865" w:themeColor="text1"/>
        <w:insideV w:val="single" w:sz="4" w:space="0" w:color="003865" w:themeColor="text1"/>
      </w:tblBorders>
    </w:tblPr>
  </w:style>
  <w:style w:type="table" w:styleId="TableGrid8">
    <w:name w:val="Table Grid 8"/>
    <w:basedOn w:val="TableNormal"/>
    <w:rsid w:val="001E5ECF"/>
    <w:pPr>
      <w:spacing w:line="240" w:lineRule="auto"/>
    </w:pPr>
    <w:rPr>
      <w:rFonts w:ascii="Times New Roman" w:hAnsi="Times New Roman"/>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1">
    <w:name w:val="Table Grid1"/>
    <w:basedOn w:val="TableNormal"/>
    <w:uiPriority w:val="59"/>
    <w:locked/>
    <w:rsid w:val="009837DB"/>
    <w:pPr>
      <w:spacing w:line="240" w:lineRule="auto"/>
    </w:pPr>
    <w:rPr>
      <w:szCs w:val="20"/>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tcPr>
    <w:tblStylePr w:type="firstRow">
      <w:pPr>
        <w:jc w:val="center"/>
      </w:pPr>
      <w:rPr>
        <w:rFonts w:ascii="Calibri" w:hAnsi="Calibri"/>
        <w:b/>
        <w:sz w:val="22"/>
      </w:rPr>
      <w:tblPr/>
      <w:tcPr>
        <w:shd w:val="clear" w:color="auto" w:fill="D9D9D9" w:themeFill="background1" w:themeFillShade="D9"/>
      </w:tcPr>
    </w:tblStylePr>
    <w:tblStylePr w:type="band1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F2F2F2" w:themeFill="background1" w:themeFillShade="F2"/>
      </w:tcPr>
    </w:tblStylePr>
    <w:tblStylePr w:type="band2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paragraph" w:styleId="TOCHeading">
    <w:name w:val="TOC Heading"/>
    <w:next w:val="Normal"/>
    <w:uiPriority w:val="39"/>
    <w:unhideWhenUsed/>
    <w:qFormat/>
    <w:rsid w:val="00CF1393"/>
    <w:pPr>
      <w:keepNext/>
      <w:keepLines/>
      <w:spacing w:before="480"/>
    </w:pPr>
    <w:rPr>
      <w:rFonts w:asciiTheme="majorHAnsi" w:eastAsiaTheme="majorEastAsia" w:hAnsiTheme="majorHAnsi" w:cstheme="majorBidi"/>
      <w:b/>
      <w:bCs/>
      <w:color w:val="00294B" w:themeColor="accent1" w:themeShade="BF"/>
      <w:sz w:val="28"/>
      <w:szCs w:val="28"/>
    </w:rPr>
  </w:style>
  <w:style w:type="paragraph" w:styleId="BodyText3">
    <w:name w:val="Body Text 3"/>
    <w:link w:val="BodyText3Char"/>
    <w:semiHidden/>
    <w:qFormat/>
    <w:rsid w:val="00CF1393"/>
    <w:pPr>
      <w:widowControl w:val="0"/>
    </w:pPr>
    <w:rPr>
      <w:sz w:val="16"/>
      <w:szCs w:val="16"/>
    </w:rPr>
  </w:style>
  <w:style w:type="character" w:customStyle="1" w:styleId="BodyText3Char">
    <w:name w:val="Body Text 3 Char"/>
    <w:basedOn w:val="DefaultParagraphFont"/>
    <w:link w:val="BodyText3"/>
    <w:semiHidden/>
    <w:rsid w:val="00CF1393"/>
    <w:rPr>
      <w:sz w:val="16"/>
      <w:szCs w:val="16"/>
    </w:rPr>
  </w:style>
  <w:style w:type="paragraph" w:styleId="Footer">
    <w:name w:val="footer"/>
    <w:link w:val="FooterChar"/>
    <w:uiPriority w:val="99"/>
    <w:qFormat/>
    <w:rsid w:val="0094786F"/>
    <w:pPr>
      <w:tabs>
        <w:tab w:val="right" w:pos="10080"/>
      </w:tabs>
      <w:spacing w:before="0" w:line="336" w:lineRule="auto"/>
    </w:pPr>
  </w:style>
  <w:style w:type="character" w:customStyle="1" w:styleId="FooterChar">
    <w:name w:val="Footer Char"/>
    <w:basedOn w:val="DefaultParagraphFont"/>
    <w:link w:val="Footer"/>
    <w:uiPriority w:val="99"/>
    <w:rsid w:val="0094786F"/>
  </w:style>
  <w:style w:type="paragraph" w:styleId="ListParagraph">
    <w:name w:val="List Paragraph"/>
    <w:basedOn w:val="Normal"/>
    <w:uiPriority w:val="34"/>
    <w:qFormat/>
    <w:rsid w:val="0094786F"/>
    <w:pPr>
      <w:numPr>
        <w:numId w:val="27"/>
      </w:numPr>
      <w:contextualSpacing/>
    </w:pPr>
  </w:style>
  <w:style w:type="character" w:styleId="Emphasis">
    <w:name w:val="Emphasis"/>
    <w:uiPriority w:val="2"/>
    <w:qFormat/>
    <w:rsid w:val="0094786F"/>
    <w:rPr>
      <w:i/>
    </w:rPr>
  </w:style>
  <w:style w:type="paragraph" w:styleId="Quote">
    <w:name w:val="Quote"/>
    <w:basedOn w:val="Normal"/>
    <w:next w:val="Normal"/>
    <w:link w:val="QuoteChar"/>
    <w:uiPriority w:val="29"/>
    <w:qFormat/>
    <w:rsid w:val="00652A90"/>
    <w:pPr>
      <w:spacing w:after="160"/>
      <w:ind w:left="864" w:right="864"/>
    </w:pPr>
    <w:rPr>
      <w:rFonts w:asciiTheme="minorHAnsi" w:hAnsiTheme="minorHAnsi"/>
      <w:i/>
      <w:iCs/>
      <w:lang w:bidi="ar-SA"/>
    </w:rPr>
  </w:style>
  <w:style w:type="character" w:customStyle="1" w:styleId="QuoteChar">
    <w:name w:val="Quote Char"/>
    <w:basedOn w:val="DefaultParagraphFont"/>
    <w:link w:val="Quote"/>
    <w:uiPriority w:val="29"/>
    <w:rsid w:val="00652A90"/>
    <w:rPr>
      <w:rFonts w:asciiTheme="minorHAnsi" w:hAnsiTheme="minorHAnsi"/>
      <w:i/>
      <w:iCs/>
      <w:lang w:bidi="ar-SA"/>
    </w:rPr>
  </w:style>
  <w:style w:type="paragraph" w:styleId="IntenseQuote">
    <w:name w:val="Intense Quote"/>
    <w:basedOn w:val="Normal"/>
    <w:next w:val="Normal"/>
    <w:link w:val="IntenseQuoteChar"/>
    <w:uiPriority w:val="30"/>
    <w:qFormat/>
    <w:rsid w:val="0065683E"/>
    <w:pPr>
      <w:spacing w:before="360" w:after="360"/>
      <w:ind w:left="864" w:right="864"/>
      <w:jc w:val="center"/>
    </w:pPr>
    <w:rPr>
      <w:rFonts w:asciiTheme="minorHAnsi" w:hAnsiTheme="minorHAnsi"/>
      <w:i/>
      <w:iCs/>
      <w:color w:val="003865" w:themeColor="accent1"/>
      <w:sz w:val="26"/>
      <w:lang w:bidi="ar-SA"/>
    </w:rPr>
  </w:style>
  <w:style w:type="character" w:customStyle="1" w:styleId="IntenseQuoteChar">
    <w:name w:val="Intense Quote Char"/>
    <w:basedOn w:val="DefaultParagraphFont"/>
    <w:link w:val="IntenseQuote"/>
    <w:uiPriority w:val="30"/>
    <w:rsid w:val="0065683E"/>
    <w:rPr>
      <w:rFonts w:asciiTheme="minorHAnsi" w:hAnsiTheme="minorHAnsi"/>
      <w:i/>
      <w:iCs/>
      <w:color w:val="003865" w:themeColor="accent1"/>
      <w:sz w:val="26"/>
      <w:lang w:bidi="ar-SA"/>
    </w:rPr>
  </w:style>
  <w:style w:type="character" w:styleId="IntenseEmphasis">
    <w:name w:val="Intense Emphasis"/>
    <w:basedOn w:val="DefaultParagraphFont"/>
    <w:uiPriority w:val="2"/>
    <w:qFormat/>
    <w:rsid w:val="0094786F"/>
    <w:rPr>
      <w:b/>
      <w:i/>
      <w:iCs/>
      <w:color w:val="auto"/>
    </w:rPr>
  </w:style>
  <w:style w:type="paragraph" w:styleId="Caption">
    <w:name w:val="caption"/>
    <w:basedOn w:val="Normal"/>
    <w:next w:val="Normal"/>
    <w:uiPriority w:val="29"/>
    <w:qFormat/>
    <w:rsid w:val="001C3208"/>
    <w:pPr>
      <w:spacing w:after="400" w:line="240" w:lineRule="auto"/>
    </w:pPr>
    <w:rPr>
      <w:iCs/>
      <w:color w:val="000000" w:themeColor="text2"/>
      <w:sz w:val="20"/>
      <w:szCs w:val="20"/>
    </w:rPr>
  </w:style>
  <w:style w:type="character" w:styleId="PlaceholderText">
    <w:name w:val="Placeholder Text"/>
    <w:basedOn w:val="DefaultParagraphFont"/>
    <w:uiPriority w:val="99"/>
    <w:semiHidden/>
    <w:rsid w:val="00601B3F"/>
    <w:rPr>
      <w:color w:val="808080"/>
    </w:rPr>
  </w:style>
  <w:style w:type="paragraph" w:styleId="TOC1">
    <w:name w:val="toc 1"/>
    <w:basedOn w:val="Normal"/>
    <w:next w:val="Normal"/>
    <w:autoRedefine/>
    <w:uiPriority w:val="39"/>
    <w:unhideWhenUsed/>
    <w:rsid w:val="001638D7"/>
    <w:pPr>
      <w:spacing w:after="100"/>
    </w:pPr>
  </w:style>
  <w:style w:type="paragraph" w:styleId="TOC2">
    <w:name w:val="toc 2"/>
    <w:basedOn w:val="Normal"/>
    <w:next w:val="Normal"/>
    <w:autoRedefine/>
    <w:uiPriority w:val="39"/>
    <w:unhideWhenUsed/>
    <w:rsid w:val="001638D7"/>
    <w:pPr>
      <w:spacing w:after="100"/>
      <w:ind w:left="220"/>
    </w:pPr>
  </w:style>
  <w:style w:type="paragraph" w:styleId="TOC3">
    <w:name w:val="toc 3"/>
    <w:basedOn w:val="Normal"/>
    <w:next w:val="Normal"/>
    <w:autoRedefine/>
    <w:uiPriority w:val="39"/>
    <w:unhideWhenUsed/>
    <w:rsid w:val="001638D7"/>
    <w:pPr>
      <w:spacing w:after="100"/>
      <w:ind w:left="440"/>
    </w:pPr>
  </w:style>
  <w:style w:type="paragraph" w:styleId="TOC4">
    <w:name w:val="toc 4"/>
    <w:basedOn w:val="Normal"/>
    <w:next w:val="Normal"/>
    <w:autoRedefine/>
    <w:uiPriority w:val="39"/>
    <w:unhideWhenUsed/>
    <w:rsid w:val="001638D7"/>
    <w:pPr>
      <w:spacing w:after="100"/>
      <w:ind w:left="660"/>
    </w:pPr>
  </w:style>
  <w:style w:type="character" w:styleId="FollowedHyperlink">
    <w:name w:val="FollowedHyperlink"/>
    <w:basedOn w:val="DefaultParagraphFont"/>
    <w:semiHidden/>
    <w:unhideWhenUsed/>
    <w:rsid w:val="001C0D4F"/>
    <w:rPr>
      <w:color w:val="5D295F" w:themeColor="followedHyperlink"/>
      <w:u w:val="single"/>
    </w:rPr>
  </w:style>
  <w:style w:type="character" w:styleId="UnresolvedMention">
    <w:name w:val="Unresolved Mention"/>
    <w:basedOn w:val="DefaultParagraphFont"/>
    <w:uiPriority w:val="99"/>
    <w:semiHidden/>
    <w:unhideWhenUsed/>
    <w:rsid w:val="001C0D4F"/>
    <w:rPr>
      <w:color w:val="605E5C"/>
      <w:shd w:val="clear" w:color="auto" w:fill="E1DFDD"/>
    </w:rPr>
  </w:style>
  <w:style w:type="paragraph" w:customStyle="1" w:styleId="EdFiURL">
    <w:name w:val="EdFi URL"/>
    <w:basedOn w:val="Normal"/>
    <w:link w:val="EdFiURLChar"/>
    <w:rsid w:val="00136E57"/>
    <w:pPr>
      <w:spacing w:before="120" w:after="240" w:line="240" w:lineRule="auto"/>
    </w:pPr>
    <w:rPr>
      <w:rFonts w:ascii="Arial" w:eastAsiaTheme="minorEastAsia" w:hAnsi="Arial" w:cstheme="minorBidi"/>
      <w:sz w:val="20"/>
      <w:szCs w:val="24"/>
      <w:lang w:bidi="ar-SA"/>
    </w:rPr>
  </w:style>
  <w:style w:type="character" w:customStyle="1" w:styleId="EdFiURLChar">
    <w:name w:val="EdFi URL Char"/>
    <w:basedOn w:val="DefaultParagraphFont"/>
    <w:link w:val="EdFiURL"/>
    <w:rsid w:val="00136E57"/>
    <w:rPr>
      <w:rFonts w:ascii="Arial" w:eastAsiaTheme="minorEastAsia" w:hAnsi="Arial" w:cstheme="minorBidi"/>
      <w:sz w:val="20"/>
      <w:szCs w:val="24"/>
      <w:lang w:bidi="ar-SA"/>
    </w:rPr>
  </w:style>
  <w:style w:type="paragraph" w:styleId="Revision">
    <w:name w:val="Revision"/>
    <w:hidden/>
    <w:uiPriority w:val="99"/>
    <w:semiHidden/>
    <w:rsid w:val="00125F70"/>
    <w:pPr>
      <w:spacing w:before="0" w:line="240" w:lineRule="auto"/>
    </w:pPr>
  </w:style>
  <w:style w:type="paragraph" w:styleId="Header">
    <w:name w:val="header"/>
    <w:basedOn w:val="Normal"/>
    <w:link w:val="HeaderChar"/>
    <w:uiPriority w:val="99"/>
    <w:unhideWhenUsed/>
    <w:rsid w:val="00525FF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25FF7"/>
  </w:style>
  <w:style w:type="character" w:styleId="CommentReference">
    <w:name w:val="annotation reference"/>
    <w:basedOn w:val="DefaultParagraphFont"/>
    <w:semiHidden/>
    <w:unhideWhenUsed/>
    <w:rsid w:val="00274D0F"/>
    <w:rPr>
      <w:sz w:val="16"/>
      <w:szCs w:val="16"/>
    </w:rPr>
  </w:style>
  <w:style w:type="paragraph" w:styleId="CommentText">
    <w:name w:val="annotation text"/>
    <w:basedOn w:val="Normal"/>
    <w:link w:val="CommentTextChar"/>
    <w:semiHidden/>
    <w:unhideWhenUsed/>
    <w:rsid w:val="00274D0F"/>
    <w:pPr>
      <w:spacing w:line="240" w:lineRule="auto"/>
    </w:pPr>
    <w:rPr>
      <w:sz w:val="20"/>
      <w:szCs w:val="20"/>
    </w:rPr>
  </w:style>
  <w:style w:type="character" w:customStyle="1" w:styleId="CommentTextChar">
    <w:name w:val="Comment Text Char"/>
    <w:basedOn w:val="DefaultParagraphFont"/>
    <w:link w:val="CommentText"/>
    <w:semiHidden/>
    <w:rsid w:val="00274D0F"/>
    <w:rPr>
      <w:sz w:val="20"/>
      <w:szCs w:val="20"/>
    </w:rPr>
  </w:style>
  <w:style w:type="paragraph" w:styleId="CommentSubject">
    <w:name w:val="annotation subject"/>
    <w:basedOn w:val="CommentText"/>
    <w:next w:val="CommentText"/>
    <w:link w:val="CommentSubjectChar"/>
    <w:semiHidden/>
    <w:unhideWhenUsed/>
    <w:rsid w:val="00274D0F"/>
    <w:rPr>
      <w:b/>
      <w:bCs/>
    </w:rPr>
  </w:style>
  <w:style w:type="character" w:customStyle="1" w:styleId="CommentSubjectChar">
    <w:name w:val="Comment Subject Char"/>
    <w:basedOn w:val="CommentTextChar"/>
    <w:link w:val="CommentSubject"/>
    <w:semiHidden/>
    <w:rsid w:val="00274D0F"/>
    <w:rPr>
      <w:b/>
      <w:bCs/>
      <w:sz w:val="20"/>
      <w:szCs w:val="20"/>
    </w:rPr>
  </w:style>
  <w:style w:type="paragraph" w:styleId="BalloonText">
    <w:name w:val="Balloon Text"/>
    <w:basedOn w:val="Normal"/>
    <w:link w:val="BalloonTextChar"/>
    <w:semiHidden/>
    <w:unhideWhenUsed/>
    <w:rsid w:val="00274D0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274D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6408">
      <w:bodyDiv w:val="1"/>
      <w:marLeft w:val="0"/>
      <w:marRight w:val="0"/>
      <w:marTop w:val="0"/>
      <w:marBottom w:val="0"/>
      <w:divBdr>
        <w:top w:val="none" w:sz="0" w:space="0" w:color="auto"/>
        <w:left w:val="none" w:sz="0" w:space="0" w:color="auto"/>
        <w:bottom w:val="none" w:sz="0" w:space="0" w:color="auto"/>
        <w:right w:val="none" w:sz="0" w:space="0" w:color="auto"/>
      </w:divBdr>
    </w:div>
    <w:div w:id="53816719">
      <w:bodyDiv w:val="1"/>
      <w:marLeft w:val="0"/>
      <w:marRight w:val="0"/>
      <w:marTop w:val="0"/>
      <w:marBottom w:val="0"/>
      <w:divBdr>
        <w:top w:val="none" w:sz="0" w:space="0" w:color="auto"/>
        <w:left w:val="none" w:sz="0" w:space="0" w:color="auto"/>
        <w:bottom w:val="none" w:sz="0" w:space="0" w:color="auto"/>
        <w:right w:val="none" w:sz="0" w:space="0" w:color="auto"/>
      </w:divBdr>
      <w:divsChild>
        <w:div w:id="49814326">
          <w:marLeft w:val="0"/>
          <w:marRight w:val="0"/>
          <w:marTop w:val="0"/>
          <w:marBottom w:val="0"/>
          <w:divBdr>
            <w:top w:val="none" w:sz="0" w:space="0" w:color="auto"/>
            <w:left w:val="none" w:sz="0" w:space="0" w:color="auto"/>
            <w:bottom w:val="none" w:sz="0" w:space="0" w:color="auto"/>
            <w:right w:val="none" w:sz="0" w:space="0" w:color="auto"/>
          </w:divBdr>
        </w:div>
      </w:divsChild>
    </w:div>
    <w:div w:id="163250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n-mde-edfi/MDE-EdFi-Documentation/blob/master/sandbox_cert_a_toc.md" TargetMode="External"/><Relationship Id="rId18" Type="http://schemas.openxmlformats.org/officeDocument/2006/relationships/image" Target="media/image4.png"/><Relationship Id="rId26" Type="http://schemas.openxmlformats.org/officeDocument/2006/relationships/hyperlink" Target="https://github.com/mn-mde-edfi/MDE-EdFi-Documentation/" TargetMode="External"/><Relationship Id="rId39" Type="http://schemas.openxmlformats.org/officeDocument/2006/relationships/footer" Target="footer1.xml"/><Relationship Id="rId21" Type="http://schemas.openxmlformats.org/officeDocument/2006/relationships/hyperlink" Target="https://test.pub.education.mn.gov/edfiswag/" TargetMode="External"/><Relationship Id="rId34" Type="http://schemas.openxmlformats.org/officeDocument/2006/relationships/hyperlink" Target="https://public.education.mn.gov/MdeOrgView/reference/orgType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est.pub.education.mn.gov/edfisbadmin/" TargetMode="External"/><Relationship Id="rId20" Type="http://schemas.openxmlformats.org/officeDocument/2006/relationships/hyperlink" Target="https://edfi.atlassian.net/wiki/spaces/ODSAPIS3V62/pages/18219467/Using+the+Sandbox+Administration+Portal" TargetMode="External"/><Relationship Id="rId29" Type="http://schemas.openxmlformats.org/officeDocument/2006/relationships/hyperlink" Target="https://github.com/mn-mde-edfi/MDE-EdFi-Documentation/blob/master/descriptors_resources.md"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fi.atlassian.net/wiki/spaces/ODSAPIS3V62/pages/18219440/Authentication" TargetMode="External"/><Relationship Id="rId24" Type="http://schemas.openxmlformats.org/officeDocument/2006/relationships/image" Target="media/image8.png"/><Relationship Id="rId32" Type="http://schemas.openxmlformats.org/officeDocument/2006/relationships/hyperlink" Target="https://github.com/mn-mde-edfi/MDE-EdFi-Documentation/blob/master/sis_test_plan_b_cert_testing.md" TargetMode="External"/><Relationship Id="rId37" Type="http://schemas.openxmlformats.org/officeDocument/2006/relationships/hyperlink" Target="https://github.com/mn-mde-edfi/MDE-EdFi-Documentation/"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s://github.com/mn-mde-edfi/MDE-EdFi-Documentation/blob/master/descriptorTables/AboutDescriptorTables.md" TargetMode="External"/><Relationship Id="rId36" Type="http://schemas.openxmlformats.org/officeDocument/2006/relationships/hyperlink" Target="https://github.com/mn-mde-edfi/MDE-EdFi-Documentation/blob/master/sis_test_plan_c_data_reqs.md" TargetMode="External"/><Relationship Id="rId10" Type="http://schemas.openxmlformats.org/officeDocument/2006/relationships/hyperlink" Target="https://github.com/mn-mde-edfi/MDE-EdFi-Documentation/" TargetMode="External"/><Relationship Id="rId19" Type="http://schemas.openxmlformats.org/officeDocument/2006/relationships/image" Target="media/image5.png"/><Relationship Id="rId31" Type="http://schemas.openxmlformats.org/officeDocument/2006/relationships/hyperlink" Target="https://github.com/mn-mde-edfi/MDE-EdFi-Documentation/" TargetMode="External"/><Relationship Id="rId4" Type="http://schemas.openxmlformats.org/officeDocument/2006/relationships/settings" Target="settings.xml"/><Relationship Id="rId9" Type="http://schemas.openxmlformats.org/officeDocument/2006/relationships/hyperlink" Target="https://github.com/mn-mde-edfi/MDE-EdFi-Documentation/blob/master/descriptorTables/AboutDescriptorTables.md" TargetMode="External"/><Relationship Id="rId14" Type="http://schemas.openxmlformats.org/officeDocument/2006/relationships/hyperlink" Target="https://github.com/mn-mde-edfi/MDE-EdFi-Documentation/blob/master/sis_test_plan_a_toc.md" TargetMode="External"/><Relationship Id="rId22" Type="http://schemas.openxmlformats.org/officeDocument/2006/relationships/image" Target="media/image6.png"/><Relationship Id="rId27" Type="http://schemas.openxmlformats.org/officeDocument/2006/relationships/hyperlink" Target="https://github.com/mn-mde-edfi/MDE-EdFi-Documentation/" TargetMode="External"/><Relationship Id="rId30" Type="http://schemas.openxmlformats.org/officeDocument/2006/relationships/hyperlink" Target="https://github.com/mn-mde-edfi/MDE-EdFi-Documentation/blob/master/sis_test_plan_d_staging.md" TargetMode="External"/><Relationship Id="rId35" Type="http://schemas.openxmlformats.org/officeDocument/2006/relationships/hyperlink" Target="https://github.com/mn-mde-edfi/MDE-EdFi-Documentation/"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github.com/mn-mde-edfi/MDE-EdFi-Documentation/" TargetMode="External"/><Relationship Id="rId17" Type="http://schemas.openxmlformats.org/officeDocument/2006/relationships/hyperlink" Target="mailto:EdFiProjectSupportMNIT.MDE@state.mn.us" TargetMode="External"/><Relationship Id="rId25" Type="http://schemas.openxmlformats.org/officeDocument/2006/relationships/image" Target="media/image9.png"/><Relationship Id="rId33" Type="http://schemas.openxmlformats.org/officeDocument/2006/relationships/hyperlink" Target="https://public.education.mn.gov/MdeOrgView/" TargetMode="External"/><Relationship Id="rId38" Type="http://schemas.openxmlformats.org/officeDocument/2006/relationships/hyperlink" Target="https://github.com/mn-mde-edfi/MDE-EdFi-Documentation/blob/master/sis_test_plan_c_data_reqs.md"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olbow\appdata\local\microsoft\office\MNITandMDE_Templates\General%20Use%20MNIT.dotx" TargetMode="External"/></Relationships>
</file>

<file path=word/theme/theme1.xml><?xml version="1.0" encoding="utf-8"?>
<a:theme xmlns:a="http://schemas.openxmlformats.org/drawingml/2006/main" name="State of Minnesota">
  <a:themeElements>
    <a:clrScheme name="Minnesota Brand Colors">
      <a:dk1>
        <a:srgbClr val="003865"/>
      </a:dk1>
      <a:lt1>
        <a:srgbClr val="FFFFFF"/>
      </a:lt1>
      <a:dk2>
        <a:srgbClr val="000000"/>
      </a:dk2>
      <a:lt2>
        <a:srgbClr val="DDDDDA"/>
      </a:lt2>
      <a:accent1>
        <a:srgbClr val="003865"/>
      </a:accent1>
      <a:accent2>
        <a:srgbClr val="78BE21"/>
      </a:accent2>
      <a:accent3>
        <a:srgbClr val="008EAA"/>
      </a:accent3>
      <a:accent4>
        <a:srgbClr val="8D3F2B"/>
      </a:accent4>
      <a:accent5>
        <a:srgbClr val="0D5257"/>
      </a:accent5>
      <a:accent6>
        <a:srgbClr val="5D295F"/>
      </a:accent6>
      <a:hlink>
        <a:srgbClr val="0563C1"/>
      </a:hlink>
      <a:folHlink>
        <a:srgbClr val="5D295F"/>
      </a:folHlink>
    </a:clrScheme>
    <a:fontScheme name="MN Secondary Fonts">
      <a:majorFont>
        <a:latin typeface="Calibri"/>
        <a:ea typeface=""/>
        <a:cs typeface=""/>
      </a:majorFont>
      <a:minorFont>
        <a:latin typeface="Calibri"/>
        <a:ea typeface=""/>
        <a:cs typeface=""/>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ate of Minnesota" id="{FBFFE991-EC03-4C0A-BAED-2F712C2A7AE7}" vid="{A476B202-42F1-4399-9BC8-98609D88DE2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D54F1E-979C-4BF2-835F-97E87F519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General Use MNIT</Template>
  <TotalTime>796</TotalTime>
  <Pages>15</Pages>
  <Words>3728</Words>
  <Characters>21251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Minnesota IT Services</Company>
  <LinksUpToDate>false</LinksUpToDate>
  <CharactersWithSpaces>24930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Reeg, David</dc:creator>
  <cp:keywords/>
  <dc:description/>
  <cp:lastModifiedBy>Reeg, David (MNIT)</cp:lastModifiedBy>
  <cp:revision>203</cp:revision>
  <dcterms:created xsi:type="dcterms:W3CDTF">2024-04-30T13:56:00Z</dcterms:created>
  <dcterms:modified xsi:type="dcterms:W3CDTF">2025-12-15T15:08:00Z</dcterms:modified>
  <cp:category/>
  <cp:contentStatus>active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1.3</vt:lpwstr>
  </property>
</Properties>
</file>