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839BD" w14:textId="0BCD7CBB" w:rsidR="00B601CF" w:rsidRDefault="00AF4C9A">
      <w:pPr>
        <w:rPr>
          <w:lang w:val="en-US"/>
        </w:rPr>
      </w:pPr>
      <w:proofErr w:type="spellStart"/>
      <w:r>
        <w:rPr>
          <w:lang w:val="en-US"/>
        </w:rPr>
        <w:t>Minwoo</w:t>
      </w:r>
      <w:proofErr w:type="spellEnd"/>
      <w:r>
        <w:rPr>
          <w:lang w:val="en-US"/>
        </w:rPr>
        <w:t xml:space="preserve"> Yang</w:t>
      </w:r>
    </w:p>
    <w:p w14:paraId="6536D3F2" w14:textId="036DC5BB" w:rsidR="00AF4C9A" w:rsidRDefault="00AF4C9A">
      <w:pPr>
        <w:rPr>
          <w:lang w:val="en-US"/>
        </w:rPr>
      </w:pPr>
    </w:p>
    <w:p w14:paraId="2547501B" w14:textId="6835A542" w:rsidR="00AF4C9A" w:rsidRDefault="00AF4C9A">
      <w:pPr>
        <w:rPr>
          <w:lang w:val="en-US"/>
        </w:rPr>
      </w:pPr>
      <w:r>
        <w:rPr>
          <w:lang w:val="en-US"/>
        </w:rPr>
        <w:t>Platform: Wealth Simple</w:t>
      </w:r>
    </w:p>
    <w:p w14:paraId="6D11C5D1" w14:textId="4827187B" w:rsidR="00AF4C9A" w:rsidRDefault="00AF4C9A">
      <w:pPr>
        <w:rPr>
          <w:lang w:val="en-US"/>
        </w:rPr>
      </w:pPr>
    </w:p>
    <w:p w14:paraId="524EC9B9" w14:textId="5DFC29B3" w:rsidR="00AF4C9A" w:rsidRDefault="00AF4C9A">
      <w:pPr>
        <w:rPr>
          <w:lang w:val="en-US"/>
        </w:rPr>
      </w:pPr>
      <w:r>
        <w:rPr>
          <w:lang w:val="en-US"/>
        </w:rPr>
        <w:t>Never cashed out.</w:t>
      </w:r>
    </w:p>
    <w:p w14:paraId="2DD890BE" w14:textId="77777777" w:rsidR="00AF4C9A" w:rsidRDefault="00AF4C9A">
      <w:pPr>
        <w:rPr>
          <w:lang w:val="en-US"/>
        </w:rPr>
      </w:pPr>
    </w:p>
    <w:p w14:paraId="3B6D44E0" w14:textId="14BAD14D" w:rsidR="00AF4C9A" w:rsidRDefault="00AF4C9A">
      <w:pPr>
        <w:rPr>
          <w:lang w:val="en-US"/>
        </w:rPr>
      </w:pPr>
      <w:r>
        <w:rPr>
          <w:lang w:val="en-US"/>
        </w:rPr>
        <w:t>All the stocks in the TFSA account.</w:t>
      </w:r>
    </w:p>
    <w:p w14:paraId="1F2598DC" w14:textId="79903BD9" w:rsidR="00AF4C9A" w:rsidRDefault="00AF4C9A">
      <w:pPr>
        <w:rPr>
          <w:lang w:val="en-US"/>
        </w:rPr>
      </w:pPr>
    </w:p>
    <w:p w14:paraId="650C8EDD" w14:textId="77777777" w:rsidR="003E7BBB" w:rsidRPr="003E7BBB" w:rsidRDefault="003E7BBB" w:rsidP="003E7BBB">
      <w:pPr>
        <w:shd w:val="clear" w:color="auto" w:fill="FFFFFF"/>
        <w:spacing w:after="150"/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br/>
        <w:t>Trade accounts</w:t>
      </w:r>
    </w:p>
    <w:p w14:paraId="095188C1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color w:val="403E3D"/>
          <w:lang w:eastAsia="zh-CN"/>
        </w:rPr>
        <w:t>TFSA</w:t>
      </w:r>
    </w:p>
    <w:p w14:paraId="17F80EEF" w14:textId="77777777" w:rsidR="003E7BBB" w:rsidRPr="003E7BBB" w:rsidRDefault="003E7BBB" w:rsidP="003E7BBB">
      <w:pPr>
        <w:shd w:val="clear" w:color="auto" w:fill="FFFFFF"/>
        <w:spacing w:before="150" w:after="150"/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Activity types</w:t>
      </w:r>
    </w:p>
    <w:p w14:paraId="2261B0DB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color w:val="403E3D"/>
          <w:lang w:eastAsia="zh-CN"/>
        </w:rPr>
        <w:t>All</w:t>
      </w:r>
    </w:p>
    <w:p w14:paraId="18CA86B8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color w:val="403E3D"/>
          <w:lang w:eastAsia="zh-CN"/>
        </w:rPr>
        <w:t>Buys</w:t>
      </w:r>
    </w:p>
    <w:p w14:paraId="2C9F0D6C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color w:val="403E3D"/>
          <w:lang w:eastAsia="zh-CN"/>
        </w:rPr>
        <w:t>Sells</w:t>
      </w:r>
    </w:p>
    <w:p w14:paraId="6CD2B422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color w:val="403E3D"/>
          <w:lang w:eastAsia="zh-CN"/>
        </w:rPr>
        <w:t>Deposits</w:t>
      </w:r>
    </w:p>
    <w:p w14:paraId="6A557CA0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color w:val="403E3D"/>
          <w:lang w:eastAsia="zh-CN"/>
        </w:rPr>
        <w:t>Withdrawals</w:t>
      </w:r>
    </w:p>
    <w:p w14:paraId="6C9B0520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color w:val="403E3D"/>
          <w:lang w:eastAsia="zh-CN"/>
        </w:rPr>
        <w:t>Dividends</w:t>
      </w:r>
    </w:p>
    <w:p w14:paraId="12209843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color w:val="403E3D"/>
          <w:lang w:eastAsia="zh-CN"/>
        </w:rPr>
        <w:t>Transfers</w:t>
      </w:r>
    </w:p>
    <w:p w14:paraId="077DEABB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color w:val="403E3D"/>
          <w:lang w:eastAsia="zh-CN"/>
        </w:rPr>
        <w:t>Refunds</w:t>
      </w:r>
    </w:p>
    <w:p w14:paraId="04A2B7BE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color w:val="403E3D"/>
          <w:lang w:eastAsia="zh-CN"/>
        </w:rPr>
        <w:t>Referral rewards</w:t>
      </w:r>
    </w:p>
    <w:p w14:paraId="716FA327" w14:textId="4E25C96B" w:rsid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color w:val="403E3D"/>
          <w:lang w:eastAsia="zh-CN"/>
        </w:rPr>
        <w:t>Partner bonuses</w:t>
      </w:r>
    </w:p>
    <w:p w14:paraId="1AACFD38" w14:textId="77777777" w:rsidR="000B5FA3" w:rsidRPr="003E7BBB" w:rsidRDefault="000B5FA3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</w:p>
    <w:p w14:paraId="62D2F2AC" w14:textId="77777777" w:rsidR="003E7BBB" w:rsidRPr="003E7BBB" w:rsidRDefault="003E7BBB" w:rsidP="003E7BBB">
      <w:pPr>
        <w:spacing w:after="300"/>
        <w:outlineLvl w:val="2"/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Past</w:t>
      </w:r>
    </w:p>
    <w:p w14:paraId="51B492B7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DML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Sell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May 3, 2021</w:t>
      </w:r>
    </w:p>
    <w:p w14:paraId="176D5558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$284.00</w:t>
      </w:r>
    </w:p>
    <w:p w14:paraId="586FC2CB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ABX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Sell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May 3, 2021</w:t>
      </w:r>
    </w:p>
    <w:p w14:paraId="5290DDEE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Expired</w:t>
      </w:r>
    </w:p>
    <w:p w14:paraId="1A9EDACA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ABX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Sell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Apr 21, 2021</w:t>
      </w:r>
    </w:p>
    <w:p w14:paraId="5B3C3D5D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Expired</w:t>
      </w:r>
    </w:p>
    <w:p w14:paraId="310B0BA7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AT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Apr 19, 2021</w:t>
      </w:r>
    </w:p>
    <w:p w14:paraId="0FCACA9B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$145.00</w:t>
      </w:r>
    </w:p>
    <w:p w14:paraId="71CB53FA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proofErr w:type="spellStart"/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Deposit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Apr 19, 2021</w:t>
      </w:r>
    </w:p>
    <w:p w14:paraId="20619C74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$150.00</w:t>
      </w:r>
    </w:p>
    <w:p w14:paraId="5BBBC0B7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ABX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Sell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Apr 15, 2021</w:t>
      </w:r>
    </w:p>
    <w:p w14:paraId="4CDD1D9F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Expired</w:t>
      </w:r>
    </w:p>
    <w:p w14:paraId="59C6413D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AT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Apr 7, 2021</w:t>
      </w:r>
    </w:p>
    <w:p w14:paraId="25C1B141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$57.80</w:t>
      </w:r>
    </w:p>
    <w:p w14:paraId="12B9DA44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proofErr w:type="spellStart"/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Deposit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Apr 7, 2021</w:t>
      </w:r>
    </w:p>
    <w:p w14:paraId="7EF71966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$57.00</w:t>
      </w:r>
    </w:p>
    <w:p w14:paraId="68964ED2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DML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Sell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Apr 5, 2021</w:t>
      </w:r>
    </w:p>
    <w:p w14:paraId="695AB65D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lastRenderedPageBreak/>
        <w:t>Expired</w:t>
      </w:r>
    </w:p>
    <w:p w14:paraId="5812F316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AT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Mar 15, 2021</w:t>
      </w:r>
    </w:p>
    <w:p w14:paraId="6A048302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$257.88</w:t>
      </w:r>
    </w:p>
    <w:p w14:paraId="4A22D2C5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AT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Mar 15, 2021</w:t>
      </w:r>
    </w:p>
    <w:p w14:paraId="34FCB0C0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Cancelled</w:t>
      </w:r>
    </w:p>
    <w:p w14:paraId="5D157FC7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proofErr w:type="spellStart"/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Deposit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Mar 15, 2021</w:t>
      </w:r>
    </w:p>
    <w:p w14:paraId="1CD3E0D1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$250.00</w:t>
      </w:r>
    </w:p>
    <w:p w14:paraId="07647E82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AT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Mar 4, 2021</w:t>
      </w:r>
    </w:p>
    <w:p w14:paraId="3555E6C4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$350.60</w:t>
      </w:r>
    </w:p>
    <w:p w14:paraId="3B82C71E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AT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Mar 4, 2021</w:t>
      </w:r>
    </w:p>
    <w:p w14:paraId="231DA28A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Cancelled</w:t>
      </w:r>
    </w:p>
    <w:p w14:paraId="42F15D67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ABX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Market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Sell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Mar 4, 2021</w:t>
      </w:r>
    </w:p>
    <w:p w14:paraId="40990705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$343.98</w:t>
      </w:r>
    </w:p>
    <w:p w14:paraId="49AF130C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ABX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Feb 26, 2021</w:t>
      </w:r>
    </w:p>
    <w:p w14:paraId="5C7A9118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$1,023.40</w:t>
      </w:r>
    </w:p>
    <w:p w14:paraId="651D2879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ABX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Feb 26, 2021</w:t>
      </w:r>
    </w:p>
    <w:p w14:paraId="2AA6933C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Cancelled</w:t>
      </w:r>
    </w:p>
    <w:p w14:paraId="536B2024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BB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Sell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Feb 26, 2021</w:t>
      </w:r>
    </w:p>
    <w:p w14:paraId="4FBCD986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Cancelled</w:t>
      </w:r>
    </w:p>
    <w:p w14:paraId="1AF1B85B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AT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Feb 26, 2021</w:t>
      </w:r>
    </w:p>
    <w:p w14:paraId="463A4A42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$2,600.00</w:t>
      </w:r>
    </w:p>
    <w:p w14:paraId="453F9F97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DML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Feb 25, 2021</w:t>
      </w:r>
    </w:p>
    <w:p w14:paraId="34DA46FD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$1,995.00</w:t>
      </w:r>
    </w:p>
    <w:p w14:paraId="34E2174D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DML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Feb 25, 2021</w:t>
      </w:r>
    </w:p>
    <w:p w14:paraId="60A4B212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Cancelled</w:t>
      </w:r>
    </w:p>
    <w:p w14:paraId="29505939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AT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Feb 24, 2021</w:t>
      </w:r>
    </w:p>
    <w:p w14:paraId="0A7B9CC7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Cancelled</w:t>
      </w:r>
    </w:p>
    <w:p w14:paraId="433A3331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DML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Feb 24, 2021</w:t>
      </w:r>
    </w:p>
    <w:p w14:paraId="2ACAC1C8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Cancelled</w:t>
      </w:r>
    </w:p>
    <w:p w14:paraId="3F78ED79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DML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Feb 24, 2021</w:t>
      </w:r>
    </w:p>
    <w:p w14:paraId="1D3B104E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Cancelled</w:t>
      </w:r>
    </w:p>
    <w:p w14:paraId="7DED2F8A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AT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Feb 24, 2021</w:t>
      </w:r>
    </w:p>
    <w:p w14:paraId="0F45AB9C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Cancelled</w:t>
      </w:r>
    </w:p>
    <w:p w14:paraId="7ED5377D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GRA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Feb 23, 2021</w:t>
      </w:r>
    </w:p>
    <w:p w14:paraId="54BEC2FA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$1,900.00</w:t>
      </w:r>
    </w:p>
    <w:p w14:paraId="354AC15F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DML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Feb 23, 2021</w:t>
      </w:r>
    </w:p>
    <w:p w14:paraId="0FE9171B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Cancelled</w:t>
      </w:r>
    </w:p>
    <w:p w14:paraId="7C28261F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AT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Feb 23, 2021</w:t>
      </w:r>
    </w:p>
    <w:p w14:paraId="2B4B5FC2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Cancelled</w:t>
      </w:r>
    </w:p>
    <w:p w14:paraId="05A56FEB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DOC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Market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Feb 23, 2021</w:t>
      </w:r>
    </w:p>
    <w:p w14:paraId="36C34710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$1,269.90</w:t>
      </w:r>
    </w:p>
    <w:p w14:paraId="7C8A0F98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lastRenderedPageBreak/>
        <w:t>BB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Feb 23, 2021</w:t>
      </w:r>
    </w:p>
    <w:p w14:paraId="578531CE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$1,280.00</w:t>
      </w:r>
    </w:p>
    <w:p w14:paraId="2BD481C8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AMD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Sell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Feb 23, 2021</w:t>
      </w:r>
    </w:p>
    <w:p w14:paraId="1283963F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$3,362.41</w:t>
      </w:r>
    </w:p>
    <w:p w14:paraId="5D27B864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ZOM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Market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Sell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Feb 23, 2021</w:t>
      </w:r>
    </w:p>
    <w:p w14:paraId="57D9B56F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$522.49</w:t>
      </w:r>
    </w:p>
    <w:p w14:paraId="56124CBF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DML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Market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Sell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Feb 23, 2021</w:t>
      </w:r>
    </w:p>
    <w:p w14:paraId="17172B08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$2,380.00</w:t>
      </w:r>
    </w:p>
    <w:p w14:paraId="6EDA9E1B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AT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Market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Sell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Feb 23, 2021</w:t>
      </w:r>
    </w:p>
    <w:p w14:paraId="53F06798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$3,816.00</w:t>
      </w:r>
    </w:p>
    <w:p w14:paraId="48C320BD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DOC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Market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Feb 23, 2021</w:t>
      </w:r>
    </w:p>
    <w:p w14:paraId="00CBC96E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$13.35</w:t>
      </w:r>
    </w:p>
    <w:p w14:paraId="24FB417A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BB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Feb 23, 2021</w:t>
      </w:r>
    </w:p>
    <w:p w14:paraId="560BA7DB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$484.50</w:t>
      </w:r>
    </w:p>
    <w:p w14:paraId="18336D4A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DOC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Market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Feb 19, 2021</w:t>
      </w:r>
    </w:p>
    <w:p w14:paraId="07F48142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$5.60</w:t>
      </w:r>
    </w:p>
    <w:p w14:paraId="4A0F7E7E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BB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Feb 19, 2021</w:t>
      </w:r>
    </w:p>
    <w:p w14:paraId="4F74867B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$438.72</w:t>
      </w:r>
    </w:p>
    <w:p w14:paraId="44580D4D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BB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Feb 19, 2021</w:t>
      </w:r>
    </w:p>
    <w:p w14:paraId="01031D0A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Cancelled</w:t>
      </w:r>
    </w:p>
    <w:p w14:paraId="6F7DC8D8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DOC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Feb 19, 2021</w:t>
      </w:r>
    </w:p>
    <w:p w14:paraId="478EF9DC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Cancelled</w:t>
      </w:r>
    </w:p>
    <w:p w14:paraId="531447CF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BB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Feb 19, 2021</w:t>
      </w:r>
    </w:p>
    <w:p w14:paraId="4C13B6B3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Cancelled</w:t>
      </w:r>
    </w:p>
    <w:p w14:paraId="2B54DD73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CCHW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Sell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Feb 19, 2021</w:t>
      </w:r>
    </w:p>
    <w:p w14:paraId="71C0583F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$445.00</w:t>
      </w:r>
    </w:p>
    <w:p w14:paraId="7B06500F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proofErr w:type="spellStart"/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Deposit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Feb 18, 2021</w:t>
      </w:r>
    </w:p>
    <w:p w14:paraId="3C3A544C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$500.00</w:t>
      </w:r>
    </w:p>
    <w:p w14:paraId="24C0C366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AMD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Sell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Feb 17, 2021</w:t>
      </w:r>
    </w:p>
    <w:p w14:paraId="1214E717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Cancelled</w:t>
      </w:r>
    </w:p>
    <w:p w14:paraId="46F21853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DOC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Feb 11, 2021</w:t>
      </w:r>
    </w:p>
    <w:p w14:paraId="509C001E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$219.75</w:t>
      </w:r>
    </w:p>
    <w:p w14:paraId="0BBD622F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DOC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Feb 10, 2021</w:t>
      </w:r>
    </w:p>
    <w:p w14:paraId="7B6C4C09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$1,251.60</w:t>
      </w:r>
    </w:p>
    <w:p w14:paraId="04ADE07F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DOC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Feb 10, 2021</w:t>
      </w:r>
    </w:p>
    <w:p w14:paraId="1D8A18EB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Cancelled</w:t>
      </w:r>
    </w:p>
    <w:p w14:paraId="55EAAC5D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DOC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Feb 9, 2021</w:t>
      </w:r>
    </w:p>
    <w:p w14:paraId="26E34015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Cancelled</w:t>
      </w:r>
    </w:p>
    <w:p w14:paraId="771E265D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AC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Feb 9, 2021</w:t>
      </w:r>
    </w:p>
    <w:p w14:paraId="5AB2BB97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Cancelled</w:t>
      </w:r>
    </w:p>
    <w:p w14:paraId="15D368CC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AU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Market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Sell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Feb 9, 2021</w:t>
      </w:r>
    </w:p>
    <w:p w14:paraId="6A6824E3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lastRenderedPageBreak/>
        <w:t>$1,464.62</w:t>
      </w:r>
    </w:p>
    <w:p w14:paraId="385BFCF2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ZOM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Feb 9, 2021</w:t>
      </w:r>
    </w:p>
    <w:p w14:paraId="3C0399A5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$840.02</w:t>
      </w:r>
    </w:p>
    <w:p w14:paraId="712A1E96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ETH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Market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Crypto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Feb 8, 2021</w:t>
      </w:r>
    </w:p>
    <w:p w14:paraId="77E463EA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54286F"/>
          <w:sz w:val="27"/>
          <w:szCs w:val="27"/>
          <w:lang w:eastAsia="zh-CN"/>
        </w:rPr>
        <w:t>$4.44</w:t>
      </w:r>
    </w:p>
    <w:p w14:paraId="0FD9F8EE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AU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Sell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Feb 8, 2021</w:t>
      </w:r>
    </w:p>
    <w:p w14:paraId="382F6BBF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Cancelled</w:t>
      </w:r>
    </w:p>
    <w:p w14:paraId="0E455B73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ZOM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Feb 8, 2021</w:t>
      </w:r>
    </w:p>
    <w:p w14:paraId="15D2152F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Cancelled</w:t>
      </w:r>
    </w:p>
    <w:p w14:paraId="37836DB6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AC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Feb 8, 2021</w:t>
      </w:r>
    </w:p>
    <w:p w14:paraId="4814BD74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Cancelled</w:t>
      </w:r>
    </w:p>
    <w:p w14:paraId="5EB4D8EA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ZOM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Feb 8, 2021</w:t>
      </w:r>
    </w:p>
    <w:p w14:paraId="5AF277AD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Cancelled</w:t>
      </w:r>
    </w:p>
    <w:p w14:paraId="22E60C8E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proofErr w:type="spellStart"/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Transfer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Crypto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Feb 7, 2021</w:t>
      </w:r>
    </w:p>
    <w:p w14:paraId="6E7C5BDB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$4.44</w:t>
      </w:r>
    </w:p>
    <w:p w14:paraId="33DCCA35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proofErr w:type="spellStart"/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Transfer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Feb 7, 2021</w:t>
      </w:r>
    </w:p>
    <w:p w14:paraId="38463197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-$4.44</w:t>
      </w:r>
    </w:p>
    <w:p w14:paraId="77E93BA1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BB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Feb 5, 2021</w:t>
      </w:r>
    </w:p>
    <w:p w14:paraId="49A17E28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Cancelled</w:t>
      </w:r>
    </w:p>
    <w:p w14:paraId="5371A94F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GLXY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Sell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Feb 5, 2021</w:t>
      </w:r>
    </w:p>
    <w:p w14:paraId="4A79214D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$847.00</w:t>
      </w:r>
    </w:p>
    <w:p w14:paraId="23FF6C81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BB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Feb 4, 2021</w:t>
      </w:r>
    </w:p>
    <w:p w14:paraId="18F24910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$855.00</w:t>
      </w:r>
    </w:p>
    <w:p w14:paraId="21E9A722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BB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Feb 3, 2021</w:t>
      </w:r>
    </w:p>
    <w:p w14:paraId="1BBD7F4C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Cancelled</w:t>
      </w:r>
    </w:p>
    <w:p w14:paraId="4FC94613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proofErr w:type="spellStart"/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Deposit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Jan 29, 2021</w:t>
      </w:r>
    </w:p>
    <w:p w14:paraId="77921AF8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$850.00</w:t>
      </w:r>
    </w:p>
    <w:p w14:paraId="3B2194A7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DML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Market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Jan 28, 2021</w:t>
      </w:r>
    </w:p>
    <w:p w14:paraId="1250AE8D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$166.00</w:t>
      </w:r>
    </w:p>
    <w:p w14:paraId="3C450F92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DML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Market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Jan 28, 2021</w:t>
      </w:r>
    </w:p>
    <w:p w14:paraId="40731E4B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$830.00</w:t>
      </w:r>
    </w:p>
    <w:p w14:paraId="1B5DFD50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BB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Jan 28, 2021</w:t>
      </w:r>
    </w:p>
    <w:p w14:paraId="7FCBA646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Cancelled</w:t>
      </w:r>
    </w:p>
    <w:p w14:paraId="42B6BED2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proofErr w:type="spellStart"/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Deposit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Jan 22, 2021</w:t>
      </w:r>
    </w:p>
    <w:p w14:paraId="77C34DA3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$1,000.00</w:t>
      </w:r>
    </w:p>
    <w:p w14:paraId="1A864DC5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proofErr w:type="spellStart"/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Deposit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Crypto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Jan 22, 2021</w:t>
      </w:r>
    </w:p>
    <w:p w14:paraId="2D62333E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Cancelled</w:t>
      </w:r>
    </w:p>
    <w:p w14:paraId="2B549F9A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CCHW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Market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Jan 19, 2021</w:t>
      </w:r>
    </w:p>
    <w:p w14:paraId="687B94C2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$80.73</w:t>
      </w:r>
    </w:p>
    <w:p w14:paraId="6806D10F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AMD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Market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Jan 19, 2021</w:t>
      </w:r>
    </w:p>
    <w:p w14:paraId="688F0C94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$113.67</w:t>
      </w:r>
    </w:p>
    <w:p w14:paraId="52E28BB1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lastRenderedPageBreak/>
        <w:t>AMD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Market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Jan 19, 2021</w:t>
      </w:r>
    </w:p>
    <w:p w14:paraId="5815DDCA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$2,274.59</w:t>
      </w:r>
    </w:p>
    <w:p w14:paraId="59EA7C14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AT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Market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Jan 18, 2021</w:t>
      </w:r>
    </w:p>
    <w:p w14:paraId="13A6E21C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$659.62</w:t>
      </w:r>
    </w:p>
    <w:p w14:paraId="043D13A8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AT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Jan 18, 2021</w:t>
      </w:r>
    </w:p>
    <w:p w14:paraId="3627D273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$874.50</w:t>
      </w:r>
    </w:p>
    <w:p w14:paraId="30C14505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proofErr w:type="spellStart"/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Deposit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Jan 13, 2021</w:t>
      </w:r>
    </w:p>
    <w:p w14:paraId="01818FFC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$4,000.00</w:t>
      </w:r>
    </w:p>
    <w:p w14:paraId="627D6EBE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AMD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Limit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Jan 12, 2021</w:t>
      </w:r>
    </w:p>
    <w:p w14:paraId="010E51B6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$1,493.51</w:t>
      </w:r>
    </w:p>
    <w:p w14:paraId="1D61542A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CCHW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Market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Jan 11, 2021</w:t>
      </w:r>
    </w:p>
    <w:p w14:paraId="39E686B5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$24.12</w:t>
      </w:r>
    </w:p>
    <w:p w14:paraId="5BCA9C9D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CCHW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Market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Jan 8, 2021</w:t>
      </w:r>
    </w:p>
    <w:p w14:paraId="06E726E1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$64.64</w:t>
      </w:r>
    </w:p>
    <w:p w14:paraId="6CCB322B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GLXY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Market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Jan 7, 2021</w:t>
      </w:r>
    </w:p>
    <w:p w14:paraId="4A5090CF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$828.80</w:t>
      </w:r>
    </w:p>
    <w:p w14:paraId="0FD03257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CCHW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Market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Jan 7, 2021</w:t>
      </w:r>
    </w:p>
    <w:p w14:paraId="4127DE9D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$422.50</w:t>
      </w:r>
    </w:p>
    <w:p w14:paraId="319410EA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CCHW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Market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Jan 7, 2021</w:t>
      </w:r>
    </w:p>
    <w:p w14:paraId="1859BFB8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$2,120.50</w:t>
      </w:r>
    </w:p>
    <w:p w14:paraId="461CC019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AU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Market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Jan 7, 2021</w:t>
      </w:r>
    </w:p>
    <w:p w14:paraId="58025925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$1,039.65</w:t>
      </w:r>
    </w:p>
    <w:p w14:paraId="6D22C704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proofErr w:type="spellStart"/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Deposit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Jan 7, 2021</w:t>
      </w:r>
    </w:p>
    <w:p w14:paraId="6A39D7D7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$1,500.00</w:t>
      </w:r>
    </w:p>
    <w:p w14:paraId="481A48D1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CCHW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Market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Jan 6, 2021</w:t>
      </w:r>
    </w:p>
    <w:p w14:paraId="3368617A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$8.75</w:t>
      </w:r>
    </w:p>
    <w:p w14:paraId="46706035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AT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Market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Jan 4, 2021</w:t>
      </w:r>
    </w:p>
    <w:p w14:paraId="6027B7C1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$27.72</w:t>
      </w:r>
    </w:p>
    <w:p w14:paraId="6EC15388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proofErr w:type="spellStart"/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Deposit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Jan 4, 2021</w:t>
      </w:r>
    </w:p>
    <w:p w14:paraId="09AE823E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$2,000.00</w:t>
      </w:r>
    </w:p>
    <w:p w14:paraId="06C7457D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proofErr w:type="spellStart"/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Deposit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Jan 4, 2021</w:t>
      </w:r>
    </w:p>
    <w:p w14:paraId="25C19265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$2,500.00</w:t>
      </w:r>
    </w:p>
    <w:p w14:paraId="0E19F932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AU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Market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Dec 31, 2020</w:t>
      </w:r>
    </w:p>
    <w:p w14:paraId="1579B81A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$464.26</w:t>
      </w:r>
    </w:p>
    <w:p w14:paraId="7998751D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DML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Market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Dec 31, 2020</w:t>
      </w:r>
    </w:p>
    <w:p w14:paraId="68D1D829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$726.00</w:t>
      </w:r>
    </w:p>
    <w:p w14:paraId="555E9C32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AT</w:t>
      </w:r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 xml:space="preserve"> Market </w:t>
      </w:r>
      <w:proofErr w:type="spellStart"/>
      <w:r w:rsidRPr="003E7BBB">
        <w:rPr>
          <w:rFonts w:ascii="Arial" w:eastAsia="Times New Roman" w:hAnsi="Arial" w:cs="Arial"/>
          <w:b/>
          <w:bCs/>
          <w:color w:val="73706E"/>
          <w:sz w:val="27"/>
          <w:szCs w:val="27"/>
          <w:lang w:eastAsia="zh-CN"/>
        </w:rPr>
        <w:t>Buy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Dec 31, 2020</w:t>
      </w:r>
    </w:p>
    <w:p w14:paraId="299B1B4F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377674"/>
          <w:sz w:val="27"/>
          <w:szCs w:val="27"/>
          <w:lang w:eastAsia="zh-CN"/>
        </w:rPr>
        <w:t>$717.00</w:t>
      </w:r>
    </w:p>
    <w:p w14:paraId="3E7363D1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proofErr w:type="spellStart"/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Deposit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Dec 28, 2020</w:t>
      </w:r>
    </w:p>
    <w:p w14:paraId="6BC912A7" w14:textId="77777777" w:rsidR="003E7BBB" w:rsidRPr="003E7BBB" w:rsidRDefault="003E7BBB" w:rsidP="003E7BBB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$1,946.00</w:t>
      </w:r>
    </w:p>
    <w:p w14:paraId="194B762D" w14:textId="77777777" w:rsidR="000B5FA3" w:rsidRDefault="003E7BBB" w:rsidP="000B5FA3">
      <w:pPr>
        <w:shd w:val="clear" w:color="auto" w:fill="FFFFFF"/>
        <w:rPr>
          <w:rFonts w:ascii="Arial" w:eastAsia="Times New Roman" w:hAnsi="Arial" w:cs="Arial"/>
          <w:color w:val="73706E"/>
          <w:sz w:val="21"/>
          <w:szCs w:val="21"/>
          <w:lang w:eastAsia="zh-CN"/>
        </w:rPr>
      </w:pPr>
      <w:proofErr w:type="spellStart"/>
      <w:r w:rsidRPr="003E7BBB">
        <w:rPr>
          <w:rFonts w:ascii="Arial" w:eastAsia="Times New Roman" w:hAnsi="Arial" w:cs="Arial"/>
          <w:b/>
          <w:bCs/>
          <w:color w:val="403E3D"/>
          <w:sz w:val="27"/>
          <w:szCs w:val="27"/>
          <w:lang w:eastAsia="zh-CN"/>
        </w:rPr>
        <w:t>Deposit</w:t>
      </w:r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>TFSA</w:t>
      </w:r>
      <w:proofErr w:type="spellEnd"/>
      <w:r w:rsidRPr="003E7BBB">
        <w:rPr>
          <w:rFonts w:ascii="Arial" w:eastAsia="Times New Roman" w:hAnsi="Arial" w:cs="Arial"/>
          <w:color w:val="73706E"/>
          <w:sz w:val="21"/>
          <w:szCs w:val="21"/>
          <w:lang w:eastAsia="zh-CN"/>
        </w:rPr>
        <w:t xml:space="preserve"> | Dec 21, 2020</w:t>
      </w:r>
    </w:p>
    <w:p w14:paraId="74AD11CA" w14:textId="77777777" w:rsidR="000B5FA3" w:rsidRDefault="000B5FA3" w:rsidP="000B5FA3">
      <w:pPr>
        <w:shd w:val="clear" w:color="auto" w:fill="FFFFFF"/>
        <w:rPr>
          <w:rFonts w:ascii="Arial" w:eastAsia="Times New Roman" w:hAnsi="Arial" w:cs="Arial"/>
          <w:color w:val="73706E"/>
          <w:sz w:val="21"/>
          <w:szCs w:val="21"/>
          <w:lang w:eastAsia="zh-CN"/>
        </w:rPr>
      </w:pPr>
    </w:p>
    <w:p w14:paraId="2D54FCF4" w14:textId="7F016C84" w:rsidR="003E7BBB" w:rsidRPr="000B5FA3" w:rsidRDefault="000B5FA3" w:rsidP="000B5FA3">
      <w:pPr>
        <w:shd w:val="clear" w:color="auto" w:fill="FFFFFF"/>
        <w:rPr>
          <w:rFonts w:ascii="Arial" w:eastAsia="Times New Roman" w:hAnsi="Arial" w:cs="Arial"/>
          <w:color w:val="403E3D"/>
          <w:lang w:eastAsia="zh-CN"/>
        </w:rPr>
      </w:pPr>
      <w:r>
        <w:rPr>
          <w:rFonts w:ascii="Arial" w:eastAsia="Times New Roman" w:hAnsi="Arial" w:cs="Arial"/>
          <w:noProof/>
          <w:color w:val="403E3D"/>
          <w:lang w:eastAsia="zh-CN"/>
        </w:rPr>
        <w:drawing>
          <wp:inline distT="0" distB="0" distL="0" distR="0" wp14:anchorId="17115F3E" wp14:editId="09359F68">
            <wp:extent cx="5943600" cy="6865620"/>
            <wp:effectExtent l="0" t="0" r="0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BBB" w:rsidRPr="000B5F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9A"/>
    <w:rsid w:val="000B5FA3"/>
    <w:rsid w:val="003E7BBB"/>
    <w:rsid w:val="007433F4"/>
    <w:rsid w:val="00AE1144"/>
    <w:rsid w:val="00AF4C9A"/>
    <w:rsid w:val="00FC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A7CBE"/>
  <w15:chartTrackingRefBased/>
  <w15:docId w15:val="{2048C572-1226-6746-A1AF-2E72AAA4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7BB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7BBB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customStyle="1" w:styleId="styledp-sc-1h0wbzl-0">
    <w:name w:val="styledp-sc-1h0wbzl-0"/>
    <w:basedOn w:val="Normal"/>
    <w:rsid w:val="003E7B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span-sc-7x46kq-0">
    <w:name w:val="span-sc-7x46kq-0"/>
    <w:basedOn w:val="DefaultParagraphFont"/>
    <w:rsid w:val="003E7BBB"/>
  </w:style>
  <w:style w:type="character" w:customStyle="1" w:styleId="apple-converted-space">
    <w:name w:val="apple-converted-space"/>
    <w:basedOn w:val="DefaultParagraphFont"/>
    <w:rsid w:val="003E7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37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2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5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08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1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46245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68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52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42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230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774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03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61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25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52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45636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23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8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8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502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27468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45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25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74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28685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81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77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1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696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6318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04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39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7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78607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3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26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10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053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4583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99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8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85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918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66469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04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08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4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86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14655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03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8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25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99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90664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83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86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38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522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72707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03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60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06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590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98770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87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58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770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93424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03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67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49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057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51757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44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85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74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238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36302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97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5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94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407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68748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81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72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3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880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80835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45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46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4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920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40510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31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19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9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02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45313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15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92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87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693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15926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35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59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944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04471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0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70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71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178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51422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67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2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30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188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90055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38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62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75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736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95502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8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5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21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399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89550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88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2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05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103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2545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41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0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33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059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54618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63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90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696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24599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50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85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96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947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818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12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93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1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035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214357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2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96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49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39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8490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85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47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03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58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3330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03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72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62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999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69130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48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50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83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275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53885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6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49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75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94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59582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3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09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10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771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63957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46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37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33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821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45248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08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80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68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737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206714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68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68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45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088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21727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84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46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550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71932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09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59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62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155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8602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14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61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6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700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63213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60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36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63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477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89453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8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33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94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89091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9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1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06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274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28681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74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91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21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538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56271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55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17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82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472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27817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3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59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40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66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31067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45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84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10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256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06005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75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36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68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920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206733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05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20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13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630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18288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22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22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0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874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03462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32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9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58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139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75918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8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15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33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55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51958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1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57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20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994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20259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32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56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59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544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20922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8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72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78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967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83515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90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93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295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15567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04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69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00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623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43058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56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77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898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37643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24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134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4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80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19526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77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62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13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76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24623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03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58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378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43886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30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72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01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943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06741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32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0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32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825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21708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1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97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9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76122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3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14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46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506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81645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75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90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70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21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08595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85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27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66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5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74517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77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43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79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235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48104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71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30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74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161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01226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81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21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17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485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09428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69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9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39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055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44522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3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5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65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270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67722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78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64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261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25601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16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66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63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831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32921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95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65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6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591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5388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1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76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82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207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58610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83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31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58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04302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1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0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94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126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48143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29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05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7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499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56892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91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5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03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14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76068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39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93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7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51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37377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07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38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28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768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3010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73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18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38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983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95659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96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17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79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245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56518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3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55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416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34197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51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91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515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27941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56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65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4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45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32690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52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79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98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38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4E3"/>
                            <w:right w:val="none" w:sz="0" w:space="0" w:color="auto"/>
                          </w:divBdr>
                          <w:divsChild>
                            <w:div w:id="157504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35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91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06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625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1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44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41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Minwoo Yang</dc:creator>
  <cp:keywords/>
  <dc:description/>
  <cp:lastModifiedBy>Minwoo Yang</cp:lastModifiedBy>
  <cp:revision>5</cp:revision>
  <dcterms:created xsi:type="dcterms:W3CDTF">2021-05-04T00:17:00Z</dcterms:created>
  <dcterms:modified xsi:type="dcterms:W3CDTF">2021-05-04T00:32:00Z</dcterms:modified>
</cp:coreProperties>
</file>