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1"/>
        <w:gridCol w:w="3010"/>
        <w:gridCol w:w="2619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D11B71">
            <w:r>
              <w:t>05</w:t>
            </w:r>
            <w:r w:rsidR="00E615B7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D11B71">
            <w:r>
              <w:t>14</w:t>
            </w:r>
          </w:p>
        </w:tc>
        <w:tc>
          <w:tcPr>
            <w:tcW w:w="2554" w:type="dxa"/>
          </w:tcPr>
          <w:p w:rsidR="00745F3C" w:rsidRDefault="009A62FC">
            <w:r>
              <w:t>3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9C735D" w:rsidRDefault="009C735D" w:rsidP="00D11B71"/>
          <w:p w:rsidR="00A16706" w:rsidRDefault="00D24535" w:rsidP="00D11B71">
            <w:pPr>
              <w:pStyle w:val="ListParagraph"/>
              <w:numPr>
                <w:ilvl w:val="0"/>
                <w:numId w:val="8"/>
              </w:numPr>
            </w:pPr>
            <w:r>
              <w:t xml:space="preserve">Plotted a </w:t>
            </w:r>
            <w:r w:rsidR="00A16706">
              <w:t>Cat plot of satisfaction with respect to sex.</w:t>
            </w:r>
          </w:p>
          <w:p w:rsidR="00A16706" w:rsidRDefault="00A16706" w:rsidP="00A16706"/>
          <w:p w:rsidR="00A16706" w:rsidRDefault="00A16706" w:rsidP="00A16706"/>
          <w:p w:rsidR="00D11B71" w:rsidRDefault="00A16706" w:rsidP="00A16706">
            <w:pPr>
              <w:pStyle w:val="ListParagraph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105400" cy="243324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plot on sex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073" cy="244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1B71">
              <w:t xml:space="preserve"> </w:t>
            </w: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Pr="00E00125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P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 xml:space="preserve">Plotted </w:t>
            </w:r>
            <w:r w:rsidRPr="00E00125"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>Count Plot displaying the age groups and their sex</w:t>
            </w:r>
            <w:r w:rsidR="001B35B6"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 xml:space="preserve"> .from this, we got an insight that the age group 45 -54 used this drug mostly and within that male ratio is higher.</w:t>
            </w:r>
          </w:p>
          <w:p w:rsidR="00E00125" w:rsidRDefault="00E00125" w:rsidP="00E00125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</w:pPr>
          </w:p>
          <w:p w:rsidR="00E00125" w:rsidRDefault="00E00125" w:rsidP="00E00125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</w:pPr>
            <w:r>
              <w:rPr>
                <w:rFonts w:asciiTheme="minorHAnsi" w:hAnsiTheme="minorHAnsi" w:cstheme="minorHAnsi"/>
                <w:b w:val="0"/>
                <w:noProof/>
                <w:color w:val="000000"/>
                <w:sz w:val="22"/>
                <w:szCs w:val="39"/>
              </w:rPr>
              <w:drawing>
                <wp:inline distT="0" distB="0" distL="0" distR="0">
                  <wp:extent cx="5943600" cy="2326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 plot of age 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125" w:rsidRDefault="00E00125" w:rsidP="00E00125">
            <w:pPr>
              <w:pStyle w:val="Heading1"/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</w:pPr>
          </w:p>
          <w:p w:rsidR="00E00125" w:rsidRPr="00E00125" w:rsidRDefault="006A4E1F" w:rsidP="006A4E1F">
            <w:pPr>
              <w:pStyle w:val="Heading1"/>
              <w:numPr>
                <w:ilvl w:val="0"/>
                <w:numId w:val="8"/>
              </w:numPr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>Plotted Pie plots on the effectiveness of d</w:t>
            </w:r>
            <w:r w:rsidR="0083430F"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>r</w:t>
            </w:r>
            <w:r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 xml:space="preserve">ug on each age groups </w:t>
            </w:r>
            <w:r w:rsidR="0083430F">
              <w:rPr>
                <w:rFonts w:asciiTheme="minorHAnsi" w:hAnsiTheme="minorHAnsi" w:cstheme="minorHAnsi"/>
                <w:b w:val="0"/>
                <w:color w:val="000000"/>
                <w:sz w:val="22"/>
                <w:szCs w:val="39"/>
              </w:rPr>
              <w:t>with their percentages.</w:t>
            </w:r>
          </w:p>
          <w:p w:rsidR="00E00125" w:rsidRDefault="00E00125" w:rsidP="00E00125">
            <w:pPr>
              <w:pStyle w:val="ListParagraph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794" w:rsidRDefault="00621794" w:rsidP="000D200A">
      <w:pPr>
        <w:spacing w:after="0" w:line="240" w:lineRule="auto"/>
      </w:pPr>
      <w:r>
        <w:separator/>
      </w:r>
    </w:p>
  </w:endnote>
  <w:endnote w:type="continuationSeparator" w:id="0">
    <w:p w:rsidR="00621794" w:rsidRDefault="006217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5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794" w:rsidRDefault="00621794" w:rsidP="000D200A">
      <w:pPr>
        <w:spacing w:after="0" w:line="240" w:lineRule="auto"/>
      </w:pPr>
      <w:r>
        <w:separator/>
      </w:r>
    </w:p>
  </w:footnote>
  <w:footnote w:type="continuationSeparator" w:id="0">
    <w:p w:rsidR="00621794" w:rsidRDefault="006217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B135F"/>
    <w:rsid w:val="000C13AD"/>
    <w:rsid w:val="000D200A"/>
    <w:rsid w:val="000F52A8"/>
    <w:rsid w:val="00182CA5"/>
    <w:rsid w:val="001B35B6"/>
    <w:rsid w:val="001D592D"/>
    <w:rsid w:val="001E4143"/>
    <w:rsid w:val="00234A75"/>
    <w:rsid w:val="00261A66"/>
    <w:rsid w:val="00290F59"/>
    <w:rsid w:val="00302F5D"/>
    <w:rsid w:val="00304178"/>
    <w:rsid w:val="003127F7"/>
    <w:rsid w:val="003177A1"/>
    <w:rsid w:val="003A6124"/>
    <w:rsid w:val="003B6E60"/>
    <w:rsid w:val="004D4D12"/>
    <w:rsid w:val="004E25F8"/>
    <w:rsid w:val="005F2DE6"/>
    <w:rsid w:val="00606272"/>
    <w:rsid w:val="00621794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83430F"/>
    <w:rsid w:val="008404D9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740FC"/>
    <w:rsid w:val="00B810D9"/>
    <w:rsid w:val="00BB6839"/>
    <w:rsid w:val="00BC6736"/>
    <w:rsid w:val="00C14C91"/>
    <w:rsid w:val="00C17DA0"/>
    <w:rsid w:val="00C81A44"/>
    <w:rsid w:val="00D11B71"/>
    <w:rsid w:val="00D24535"/>
    <w:rsid w:val="00D343AC"/>
    <w:rsid w:val="00D453DD"/>
    <w:rsid w:val="00D638D9"/>
    <w:rsid w:val="00D737D9"/>
    <w:rsid w:val="00D85DB2"/>
    <w:rsid w:val="00DD797D"/>
    <w:rsid w:val="00E00125"/>
    <w:rsid w:val="00E1781E"/>
    <w:rsid w:val="00E3377E"/>
    <w:rsid w:val="00E417A1"/>
    <w:rsid w:val="00E615B7"/>
    <w:rsid w:val="00EA4EB0"/>
    <w:rsid w:val="00F13516"/>
    <w:rsid w:val="00F25C20"/>
    <w:rsid w:val="00F424F5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4A6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2021-04-05T10:51:00Z</dcterms:created>
  <dcterms:modified xsi:type="dcterms:W3CDTF">2021-04-19T07:17:00Z</dcterms:modified>
</cp:coreProperties>
</file>