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6740CE">
            <w:r>
              <w:t>14</w:t>
            </w:r>
            <w:r w:rsidR="00223602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6740CE">
            <w:r>
              <w:t>23</w:t>
            </w:r>
          </w:p>
        </w:tc>
        <w:tc>
          <w:tcPr>
            <w:tcW w:w="2554" w:type="dxa"/>
          </w:tcPr>
          <w:p w:rsidR="00745F3C" w:rsidRDefault="006E4625">
            <w:r>
              <w:t>3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6F3D6C" w:rsidRPr="00A62DEA" w:rsidRDefault="006F3D6C" w:rsidP="00F17AB7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A62DEA">
              <w:rPr>
                <w:rStyle w:val="Strong"/>
                <w:b w:val="0"/>
                <w:shd w:val="clear" w:color="auto" w:fill="FFFFFF"/>
              </w:rPr>
              <w:t xml:space="preserve">Applied </w:t>
            </w:r>
            <w:r w:rsidR="006740CE" w:rsidRPr="00A62DEA">
              <w:t xml:space="preserve">Gradient Boosting’ </w:t>
            </w:r>
            <w:r w:rsidRPr="00A62DEA">
              <w:rPr>
                <w:rStyle w:val="Strong"/>
                <w:b w:val="0"/>
                <w:shd w:val="clear" w:color="auto" w:fill="FFFFFF"/>
              </w:rPr>
              <w:t xml:space="preserve">and got an accuracy of </w:t>
            </w:r>
            <w:r w:rsidR="006740CE" w:rsidRPr="00A62DEA">
              <w:rPr>
                <w:rStyle w:val="Strong"/>
                <w:b w:val="0"/>
                <w:shd w:val="clear" w:color="auto" w:fill="FFFFFF"/>
              </w:rPr>
              <w:t>63.60</w:t>
            </w:r>
            <w:r w:rsidRPr="00A62DEA">
              <w:rPr>
                <w:rStyle w:val="Strong"/>
                <w:b w:val="0"/>
                <w:shd w:val="clear" w:color="auto" w:fill="FFFFFF"/>
              </w:rPr>
              <w:t>.There wasn’t much change in accuracy after scaling.</w:t>
            </w:r>
          </w:p>
          <w:p w:rsidR="00A62DEA" w:rsidRPr="00A62DEA" w:rsidRDefault="00A62DEA" w:rsidP="00A62DEA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A62DEA">
              <w:rPr>
                <w:rStyle w:val="Strong"/>
                <w:b w:val="0"/>
                <w:shd w:val="clear" w:color="auto" w:fill="FFFFFF"/>
              </w:rPr>
              <w:t xml:space="preserve">Applied ‘Extreme </w:t>
            </w:r>
            <w:r w:rsidRPr="00A62DEA">
              <w:t xml:space="preserve">Gradient Boosting’ </w:t>
            </w:r>
            <w:r w:rsidRPr="00A62DEA">
              <w:rPr>
                <w:rStyle w:val="Strong"/>
                <w:b w:val="0"/>
                <w:shd w:val="clear" w:color="auto" w:fill="FFFFFF"/>
              </w:rPr>
              <w:t>and got an accuracy of 58.80.There wasn’t much change in accuracy after scaling.</w:t>
            </w:r>
          </w:p>
          <w:p w:rsidR="00A62DEA" w:rsidRPr="00A62DEA" w:rsidRDefault="00A62DEA" w:rsidP="00A62DEA">
            <w:pPr>
              <w:pStyle w:val="ListParagraph"/>
              <w:numPr>
                <w:ilvl w:val="0"/>
                <w:numId w:val="13"/>
              </w:numPr>
            </w:pPr>
            <w:r w:rsidRPr="00A62DEA">
              <w:t>Applied Bernoulli Naïve Bayes algorithm and got an accuracy of 31.56.There wasn’t any impact of standardization.</w:t>
            </w:r>
          </w:p>
          <w:p w:rsidR="006740CE" w:rsidRPr="00F17AB7" w:rsidRDefault="006740CE" w:rsidP="00A62DEA">
            <w:pPr>
              <w:pStyle w:val="ListParagraph"/>
              <w:rPr>
                <w:rStyle w:val="Strong"/>
                <w:rFonts w:cstheme="minorHAnsi"/>
                <w:bCs w:val="0"/>
              </w:rPr>
            </w:pPr>
          </w:p>
          <w:p w:rsidR="00E00125" w:rsidRPr="006740CE" w:rsidRDefault="00E00125" w:rsidP="006740CE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FA" w:rsidRDefault="000F21FA" w:rsidP="000D200A">
      <w:pPr>
        <w:spacing w:after="0" w:line="240" w:lineRule="auto"/>
      </w:pPr>
      <w:r>
        <w:separator/>
      </w:r>
    </w:p>
  </w:endnote>
  <w:endnote w:type="continuationSeparator" w:id="0">
    <w:p w:rsidR="000F21FA" w:rsidRDefault="000F21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6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FA" w:rsidRDefault="000F21FA" w:rsidP="000D200A">
      <w:pPr>
        <w:spacing w:after="0" w:line="240" w:lineRule="auto"/>
      </w:pPr>
      <w:r>
        <w:separator/>
      </w:r>
    </w:p>
  </w:footnote>
  <w:footnote w:type="continuationSeparator" w:id="0">
    <w:p w:rsidR="000F21FA" w:rsidRDefault="000F21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21F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23602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3E29C7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C3C"/>
    <w:rsid w:val="00A16706"/>
    <w:rsid w:val="00A23BD8"/>
    <w:rsid w:val="00A62DEA"/>
    <w:rsid w:val="00A63CB9"/>
    <w:rsid w:val="00A6518E"/>
    <w:rsid w:val="00A729B7"/>
    <w:rsid w:val="00AC4EDF"/>
    <w:rsid w:val="00AE035B"/>
    <w:rsid w:val="00B445F7"/>
    <w:rsid w:val="00B52FF5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5F4"/>
    <w:rsid w:val="00E96C47"/>
    <w:rsid w:val="00EA4EB0"/>
    <w:rsid w:val="00F13516"/>
    <w:rsid w:val="00F17AB7"/>
    <w:rsid w:val="00F25C20"/>
    <w:rsid w:val="00F376E3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EA7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2021-04-14T08:10:00Z</dcterms:created>
  <dcterms:modified xsi:type="dcterms:W3CDTF">2021-04-19T07:16:00Z</dcterms:modified>
</cp:coreProperties>
</file>