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4308FF">
            <w:r>
              <w:t>18</w:t>
            </w:r>
            <w:r w:rsidR="009913A4">
              <w:t>/02/2021</w:t>
            </w:r>
          </w:p>
        </w:tc>
        <w:tc>
          <w:tcPr>
            <w:tcW w:w="3240" w:type="dxa"/>
          </w:tcPr>
          <w:p w:rsidR="00745F3C" w:rsidRDefault="00667FAA">
            <w:r>
              <w:t>27</w:t>
            </w:r>
          </w:p>
        </w:tc>
        <w:tc>
          <w:tcPr>
            <w:tcW w:w="2554" w:type="dxa"/>
          </w:tcPr>
          <w:p w:rsidR="00745F3C" w:rsidRDefault="009325C5">
            <w:r>
              <w:t>2</w:t>
            </w:r>
            <w:r w:rsidR="004308FF">
              <w:t>.5</w:t>
            </w:r>
            <w:bookmarkStart w:id="0" w:name="_GoBack"/>
            <w:bookmarkEnd w:id="0"/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4308FF" w:rsidRPr="004308FF" w:rsidRDefault="004308FF" w:rsidP="004308FF">
            <w:pPr>
              <w:pStyle w:val="ListParagraph"/>
              <w:numPr>
                <w:ilvl w:val="0"/>
                <w:numId w:val="13"/>
              </w:numPr>
              <w:rPr>
                <w:rStyle w:val="Strong"/>
                <w:b w:val="0"/>
                <w:bCs w:val="0"/>
              </w:rPr>
            </w:pPr>
            <w:r w:rsidRPr="00A62DEA">
              <w:rPr>
                <w:rStyle w:val="Strong"/>
                <w:b w:val="0"/>
                <w:shd w:val="clear" w:color="auto" w:fill="FFFFFF"/>
              </w:rPr>
              <w:t xml:space="preserve">Applied ‘Extreme </w:t>
            </w:r>
            <w:r w:rsidRPr="00A62DEA">
              <w:t xml:space="preserve">Gradient Boosting’ </w:t>
            </w:r>
            <w:r w:rsidRPr="00A62DEA">
              <w:rPr>
                <w:rStyle w:val="Strong"/>
                <w:b w:val="0"/>
                <w:shd w:val="clear" w:color="auto" w:fill="FFFFFF"/>
              </w:rPr>
              <w:t xml:space="preserve">and got an accuracy of </w:t>
            </w:r>
            <w:r>
              <w:rPr>
                <w:rStyle w:val="Strong"/>
                <w:b w:val="0"/>
                <w:shd w:val="clear" w:color="auto" w:fill="FFFFFF"/>
              </w:rPr>
              <w:t>59.19</w:t>
            </w:r>
            <w:r w:rsidRPr="00A62DEA">
              <w:rPr>
                <w:rStyle w:val="Strong"/>
                <w:b w:val="0"/>
                <w:shd w:val="clear" w:color="auto" w:fill="FFFFFF"/>
              </w:rPr>
              <w:t>.</w:t>
            </w:r>
            <w:r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 xml:space="preserve"> </w:t>
            </w:r>
            <w:r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 xml:space="preserve">There is a slight increase in the </w:t>
            </w:r>
            <w:r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accuracy.</w:t>
            </w:r>
          </w:p>
          <w:p w:rsidR="004308FF" w:rsidRPr="00A62DEA" w:rsidRDefault="004308FF" w:rsidP="004308FF">
            <w:pPr>
              <w:pStyle w:val="ListParagraph"/>
              <w:numPr>
                <w:ilvl w:val="0"/>
                <w:numId w:val="13"/>
              </w:numPr>
            </w:pPr>
            <w:r w:rsidRPr="00A62DEA">
              <w:t xml:space="preserve">Applied Bernoulli Naïve Bayes algorithm and got an accuracy of 31.56.There wasn’t any impact of </w:t>
            </w:r>
            <w:r>
              <w:t>normalization nor standardization on this algorithm.</w:t>
            </w:r>
          </w:p>
          <w:p w:rsidR="00E00125" w:rsidRPr="006740CE" w:rsidRDefault="00E00125" w:rsidP="006740CE">
            <w:pPr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393" w:rsidRDefault="00627393" w:rsidP="000D200A">
      <w:pPr>
        <w:spacing w:after="0" w:line="240" w:lineRule="auto"/>
      </w:pPr>
      <w:r>
        <w:separator/>
      </w:r>
    </w:p>
  </w:endnote>
  <w:endnote w:type="continuationSeparator" w:id="0">
    <w:p w:rsidR="00627393" w:rsidRDefault="0062739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8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393" w:rsidRDefault="00627393" w:rsidP="000D200A">
      <w:pPr>
        <w:spacing w:after="0" w:line="240" w:lineRule="auto"/>
      </w:pPr>
      <w:r>
        <w:separator/>
      </w:r>
    </w:p>
  </w:footnote>
  <w:footnote w:type="continuationSeparator" w:id="0">
    <w:p w:rsidR="00627393" w:rsidRDefault="0062739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518CA"/>
    <w:rsid w:val="00052F7C"/>
    <w:rsid w:val="000813EC"/>
    <w:rsid w:val="00090B36"/>
    <w:rsid w:val="000938F4"/>
    <w:rsid w:val="000B108E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569DD"/>
    <w:rsid w:val="003A6124"/>
    <w:rsid w:val="003B6E60"/>
    <w:rsid w:val="003E29C7"/>
    <w:rsid w:val="004308FF"/>
    <w:rsid w:val="00455771"/>
    <w:rsid w:val="004D4D12"/>
    <w:rsid w:val="004E25F8"/>
    <w:rsid w:val="00507F7D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27393"/>
    <w:rsid w:val="00667FAA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325C5"/>
    <w:rsid w:val="0094515B"/>
    <w:rsid w:val="009913A4"/>
    <w:rsid w:val="00991751"/>
    <w:rsid w:val="009A4326"/>
    <w:rsid w:val="009A62FC"/>
    <w:rsid w:val="009C735D"/>
    <w:rsid w:val="009E7215"/>
    <w:rsid w:val="009E7C3C"/>
    <w:rsid w:val="00A16706"/>
    <w:rsid w:val="00A23BD8"/>
    <w:rsid w:val="00A62DEA"/>
    <w:rsid w:val="00A63CB9"/>
    <w:rsid w:val="00A6518E"/>
    <w:rsid w:val="00A729B7"/>
    <w:rsid w:val="00AC4EDF"/>
    <w:rsid w:val="00AE035B"/>
    <w:rsid w:val="00B445F7"/>
    <w:rsid w:val="00B52FF5"/>
    <w:rsid w:val="00B553D7"/>
    <w:rsid w:val="00B64DE4"/>
    <w:rsid w:val="00B71A6D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56BF9"/>
    <w:rsid w:val="00D638D9"/>
    <w:rsid w:val="00D85DB2"/>
    <w:rsid w:val="00DB2C42"/>
    <w:rsid w:val="00DD01E8"/>
    <w:rsid w:val="00DD797D"/>
    <w:rsid w:val="00E00125"/>
    <w:rsid w:val="00E02C93"/>
    <w:rsid w:val="00E1658A"/>
    <w:rsid w:val="00E1781E"/>
    <w:rsid w:val="00E27FAE"/>
    <w:rsid w:val="00E3377E"/>
    <w:rsid w:val="00E417A1"/>
    <w:rsid w:val="00E965F4"/>
    <w:rsid w:val="00E96C47"/>
    <w:rsid w:val="00EA4EB0"/>
    <w:rsid w:val="00F13516"/>
    <w:rsid w:val="00F17AB7"/>
    <w:rsid w:val="00F25C20"/>
    <w:rsid w:val="00F376E3"/>
    <w:rsid w:val="00F424F5"/>
    <w:rsid w:val="00F91C31"/>
    <w:rsid w:val="00FB73F6"/>
    <w:rsid w:val="00FB7833"/>
    <w:rsid w:val="00FD3855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15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2021-04-14T08:41:00Z</dcterms:created>
  <dcterms:modified xsi:type="dcterms:W3CDTF">2021-04-14T08:43:00Z</dcterms:modified>
</cp:coreProperties>
</file>