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jc w:val="center"/>
        <w:rPr>
          <w:rFonts w:ascii="Arial" w:hAnsi="Arial" w:cs="Arial"/>
        </w:rPr>
      </w:pPr>
      <w:r>
        <w:rPr>
          <w:rFonts w:cs="Arial" w:ascii="Arial" w:hAnsi="Arial"/>
          <w:b/>
          <w:sz w:val="28"/>
          <w:lang w:val="en-US"/>
        </w:rPr>
        <w:t>IVAN RYBÁR</w:t>
      </w:r>
    </w:p>
    <w:p>
      <w:pPr>
        <w:pStyle w:val="Normal"/>
        <w:spacing w:lineRule="auto" w:line="240" w:before="0" w:after="60"/>
        <w:jc w:val="center"/>
        <w:rPr/>
      </w:pPr>
      <w:r>
        <w:rPr>
          <w:rFonts w:cs="Arial" w:ascii="Arial" w:hAnsi="Arial"/>
          <w:lang w:val="en-US"/>
        </w:rPr>
        <w:t>Tel.:</w:t>
      </w:r>
      <w:r>
        <w:rPr>
          <w:rFonts w:cs="Arial" w:ascii="Arial" w:hAnsi="Arial"/>
          <w:lang w:val="en-US"/>
        </w:rPr>
        <w:t xml:space="preserve"> 720 970 723, Email: </w:t>
      </w:r>
      <w:hyperlink r:id="rId2">
        <w:r>
          <w:rPr>
            <w:rStyle w:val="Internetovodkaz"/>
            <w:rFonts w:cs="Arial" w:ascii="Arial" w:hAnsi="Arial"/>
            <w:lang w:val="en-US"/>
          </w:rPr>
          <w:t>ir@ivanrybar.com</w:t>
        </w:r>
      </w:hyperlink>
    </w:p>
    <w:p>
      <w:pPr>
        <w:pStyle w:val="Normal"/>
        <w:spacing w:lineRule="auto" w:line="240" w:before="0" w:after="60"/>
        <w:rPr>
          <w:rFonts w:ascii="Arial" w:hAnsi="Arial" w:cs="Arial"/>
        </w:rPr>
      </w:pPr>
      <w:r>
        <w:rPr>
          <w:rFonts w:cs="Arial" w:ascii="Arial" w:hAnsi="Arial"/>
          <w:b/>
          <w:lang w:val="en-US"/>
        </w:rPr>
      </w:r>
    </w:p>
    <w:p>
      <w:pPr>
        <w:pStyle w:val="Normal"/>
        <w:spacing w:lineRule="auto" w:line="360" w:before="0" w:after="60"/>
        <w:rPr>
          <w:lang w:val="cs-CZ"/>
        </w:rPr>
      </w:pPr>
      <w:r>
        <w:rPr>
          <w:rFonts w:eastAsia="Times New Roman" w:cs="Arial" w:ascii="Arial" w:hAnsi="Arial"/>
          <w:b/>
          <w:color w:val="auto"/>
          <w:kern w:val="0"/>
          <w:sz w:val="22"/>
          <w:szCs w:val="22"/>
          <w:lang w:val="en-US" w:eastAsia="zh-CN" w:bidi="ar-SA"/>
        </w:rPr>
        <w:t>WORK EXPERIENCE</w:t>
      </w:r>
    </w:p>
    <w:p>
      <w:pPr>
        <w:pStyle w:val="Normal"/>
        <w:spacing w:lineRule="auto" w:line="360" w:before="0" w:after="60"/>
        <w:rPr>
          <w:lang w:val="en-US"/>
        </w:rPr>
      </w:pPr>
      <w:r>
        <w:rPr>
          <w:rFonts w:cs="Arial" w:ascii="Arial" w:hAnsi="Arial"/>
          <w:lang w:val="en-US"/>
        </w:rPr>
        <w:t xml:space="preserve">May </w:t>
      </w:r>
      <w:r>
        <w:rPr>
          <w:rFonts w:cs="Arial" w:ascii="Arial" w:hAnsi="Arial"/>
          <w:lang w:val="en-US"/>
        </w:rPr>
        <w:t xml:space="preserve">2016 – </w:t>
      </w:r>
      <w:r>
        <w:rPr>
          <w:rFonts w:cs="Arial" w:ascii="Arial" w:hAnsi="Arial"/>
          <w:lang w:val="en-US"/>
        </w:rPr>
        <w:t xml:space="preserve">August </w:t>
      </w:r>
      <w:r>
        <w:rPr>
          <w:rFonts w:cs="Arial" w:ascii="Arial" w:hAnsi="Arial"/>
          <w:lang w:val="en-US"/>
        </w:rPr>
        <w:t xml:space="preserve">2019, </w:t>
      </w:r>
      <w:r>
        <w:rPr>
          <w:rFonts w:eastAsia="Times New Roman" w:cs="Arial" w:ascii="Arial" w:hAnsi="Arial"/>
          <w:b/>
          <w:bCs/>
          <w:color w:val="auto"/>
          <w:kern w:val="0"/>
          <w:sz w:val="22"/>
          <w:szCs w:val="22"/>
          <w:lang w:val="en-US" w:eastAsia="zh-CN" w:bidi="ar-SA"/>
        </w:rPr>
        <w:t>Senior Client Lead</w:t>
      </w:r>
      <w:r>
        <w:rPr>
          <w:rFonts w:cs="Arial" w:ascii="Arial" w:hAnsi="Arial"/>
          <w:b/>
          <w:bCs/>
          <w:lang w:val="en-US"/>
        </w:rPr>
        <w:t>, dunnhumby</w:t>
      </w:r>
      <w:r>
        <w:rPr>
          <w:rFonts w:cs="Arial" w:ascii="Arial" w:hAnsi="Arial"/>
          <w:lang w:val="en-US"/>
        </w:rPr>
        <w:t xml:space="preserve">, 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en-US" w:eastAsia="zh-CN" w:bidi="ar-SA"/>
        </w:rPr>
        <w:t>Prague</w:t>
      </w:r>
    </w:p>
    <w:p>
      <w:pPr>
        <w:pStyle w:val="Normal"/>
        <w:numPr>
          <w:ilvl w:val="0"/>
          <w:numId w:val="2"/>
        </w:numPr>
        <w:spacing w:lineRule="auto" w:line="360" w:before="0" w:after="60"/>
        <w:rPr>
          <w:lang w:val="cs-CZ"/>
        </w:rPr>
      </w:pPr>
      <w:r>
        <w:rPr>
          <w:rFonts w:eastAsia="Times New Roman" w:cs="Arial" w:ascii="Arial" w:hAnsi="Arial"/>
          <w:color w:val="auto"/>
          <w:kern w:val="0"/>
          <w:sz w:val="22"/>
          <w:szCs w:val="22"/>
          <w:lang w:val="en-US" w:eastAsia="zh-CN" w:bidi="ar-SA"/>
        </w:rPr>
        <w:t>Dunnhumby is a global retail consultancy, Tesco is its main client in Czech republic</w:t>
      </w:r>
    </w:p>
    <w:p>
      <w:pPr>
        <w:pStyle w:val="Normal"/>
        <w:numPr>
          <w:ilvl w:val="0"/>
          <w:numId w:val="2"/>
        </w:numPr>
        <w:spacing w:lineRule="auto" w:line="360" w:before="0" w:after="60"/>
        <w:rPr>
          <w:lang w:val="cs-CZ"/>
        </w:rPr>
      </w:pPr>
      <w:r>
        <w:rPr>
          <w:rFonts w:eastAsia="Times New Roman" w:cs="Arial" w:ascii="Arial" w:hAnsi="Arial"/>
          <w:color w:val="auto"/>
          <w:kern w:val="0"/>
          <w:sz w:val="22"/>
          <w:szCs w:val="22"/>
          <w:lang w:val="en-US" w:eastAsia="zh-CN" w:bidi="ar-SA"/>
        </w:rPr>
        <w:t xml:space="preserve">My job was to 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en-US" w:eastAsia="zh-CN" w:bidi="ar-SA"/>
        </w:rPr>
        <w:t>enable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en-US" w:eastAsia="zh-CN" w:bidi="ar-SA"/>
        </w:rPr>
        <w:t xml:space="preserve"> Tesco managers 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en-US" w:eastAsia="zh-CN" w:bidi="ar-SA"/>
        </w:rPr>
        <w:t>to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en-US" w:eastAsia="zh-CN" w:bidi="ar-SA"/>
        </w:rPr>
        <w:t xml:space="preserve"> make better decisions 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en-US" w:eastAsia="zh-CN" w:bidi="ar-SA"/>
        </w:rPr>
        <w:t xml:space="preserve">by understanding their customers. </w:t>
      </w:r>
    </w:p>
    <w:p>
      <w:pPr>
        <w:pStyle w:val="Normal"/>
        <w:numPr>
          <w:ilvl w:val="0"/>
          <w:numId w:val="2"/>
        </w:numPr>
        <w:spacing w:lineRule="auto" w:line="360" w:before="0" w:after="60"/>
        <w:rPr>
          <w:lang w:val="cs-CZ"/>
        </w:rPr>
      </w:pPr>
      <w:r>
        <w:rPr>
          <w:rFonts w:eastAsia="Times New Roman" w:cs="Arial" w:ascii="Arial" w:hAnsi="Arial"/>
          <w:color w:val="auto"/>
          <w:kern w:val="0"/>
          <w:sz w:val="22"/>
          <w:szCs w:val="22"/>
          <w:lang w:val="en-US" w:eastAsia="zh-CN" w:bidi="ar-SA"/>
        </w:rPr>
        <w:t xml:space="preserve">To create insights that are easy to understand, profitable for the client, and based on thorough understanding of the client,  I used and developed a wide range of skills, both soft and hard. I used SQL and python to extract data. Then I mostly used Excel or python to process data and to see what the story the data is telling to me. Finally, I used Excel, Javascript, Tableau or Microstrategy to create final visuals backing my story. 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en-US" w:eastAsia="zh-CN" w:bidi="ar-SA"/>
        </w:rPr>
        <w:t>Last but not least, I had to create relationships with my clients to make them listen to the stories I was creating.</w:t>
      </w:r>
    </w:p>
    <w:p>
      <w:pPr>
        <w:pStyle w:val="Normal"/>
        <w:spacing w:lineRule="auto" w:line="360" w:before="0" w:after="60"/>
        <w:rPr>
          <w:lang w:val="en-US"/>
        </w:rPr>
      </w:pPr>
      <w:r>
        <w:rPr>
          <w:rFonts w:cs="Arial" w:ascii="Arial" w:hAnsi="Arial"/>
          <w:lang w:val="en-US"/>
        </w:rPr>
        <w:t xml:space="preserve">December </w:t>
      </w:r>
      <w:r>
        <w:rPr>
          <w:rFonts w:cs="Arial" w:ascii="Arial" w:hAnsi="Arial"/>
          <w:lang w:val="en-US"/>
        </w:rPr>
        <w:t xml:space="preserve">2010 – </w:t>
      </w:r>
      <w:r>
        <w:rPr>
          <w:rFonts w:cs="Arial" w:ascii="Arial" w:hAnsi="Arial"/>
          <w:lang w:val="en-US"/>
        </w:rPr>
        <w:t xml:space="preserve">April </w:t>
      </w:r>
      <w:r>
        <w:rPr>
          <w:rFonts w:cs="Arial" w:ascii="Arial" w:hAnsi="Arial"/>
          <w:lang w:val="en-US"/>
        </w:rPr>
        <w:t xml:space="preserve">2016, </w:t>
      </w:r>
      <w:r>
        <w:rPr>
          <w:rFonts w:cs="Arial" w:ascii="Arial" w:hAnsi="Arial"/>
          <w:b/>
          <w:bCs/>
          <w:lang w:val="en-US"/>
        </w:rPr>
        <w:t>Energy Market</w:t>
      </w:r>
      <w:r>
        <w:rPr>
          <w:rFonts w:eastAsia="Times New Roman" w:cs="Arial" w:ascii="Arial" w:hAnsi="Arial"/>
          <w:b/>
          <w:bCs/>
          <w:color w:val="auto"/>
          <w:kern w:val="0"/>
          <w:sz w:val="22"/>
          <w:szCs w:val="22"/>
          <w:lang w:val="en-US" w:eastAsia="zh-CN" w:bidi="ar-SA"/>
        </w:rPr>
        <w:t xml:space="preserve"> Analyst</w:t>
      </w:r>
      <w:r>
        <w:rPr>
          <w:rFonts w:cs="Arial" w:ascii="Arial" w:hAnsi="Arial"/>
          <w:b/>
          <w:bCs/>
          <w:lang w:val="en-US"/>
        </w:rPr>
        <w:t>, ČEZ,</w:t>
      </w:r>
      <w:r>
        <w:rPr>
          <w:rFonts w:cs="Arial" w:ascii="Arial" w:hAnsi="Arial"/>
          <w:lang w:val="en-US"/>
        </w:rPr>
        <w:t xml:space="preserve"> 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en-US" w:eastAsia="zh-CN" w:bidi="ar-SA"/>
        </w:rPr>
        <w:t>Prague</w:t>
      </w:r>
    </w:p>
    <w:p>
      <w:pPr>
        <w:pStyle w:val="ListParagraph"/>
        <w:numPr>
          <w:ilvl w:val="0"/>
          <w:numId w:val="1"/>
        </w:numPr>
        <w:spacing w:lineRule="auto" w:line="360" w:before="0" w:after="60"/>
        <w:rPr>
          <w:lang w:val="cs-CZ"/>
        </w:rPr>
      </w:pPr>
      <w:r>
        <w:rPr>
          <w:rFonts w:eastAsia="Times New Roman" w:cs="Arial" w:ascii="Arial" w:hAnsi="Arial"/>
          <w:color w:val="auto"/>
          <w:kern w:val="0"/>
          <w:sz w:val="22"/>
          <w:szCs w:val="22"/>
          <w:lang w:val="cs-CZ" w:eastAsia="zh-CN" w:bidi="ar-SA"/>
        </w:rPr>
        <w:t>ČEZ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en-US" w:eastAsia="zh-CN" w:bidi="ar-SA"/>
        </w:rPr>
        <w:t xml:space="preserve"> is the major 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cs-CZ" w:eastAsia="zh-CN" w:bidi="ar-SA"/>
        </w:rPr>
        <w:t xml:space="preserve">utility </w:t>
      </w:r>
      <w:r>
        <w:rPr>
          <w:rFonts w:eastAsia="Times New Roman" w:cs="Arial" w:ascii="Arial" w:hAnsi="Arial"/>
          <w:color w:val="auto"/>
          <w:kern w:val="0"/>
          <w:sz w:val="22"/>
          <w:szCs w:val="22"/>
          <w:lang w:val="en-US" w:eastAsia="zh-CN" w:bidi="ar-SA"/>
        </w:rPr>
        <w:t>company in Czech republic. I worked in the Trading department.</w:t>
      </w:r>
    </w:p>
    <w:p>
      <w:pPr>
        <w:pStyle w:val="ListParagraph"/>
        <w:numPr>
          <w:ilvl w:val="0"/>
          <w:numId w:val="1"/>
        </w:numPr>
        <w:spacing w:lineRule="auto" w:line="360" w:before="0" w:after="60"/>
        <w:rPr>
          <w:lang w:val="cs-CZ"/>
        </w:rPr>
      </w:pPr>
      <w:r>
        <w:rPr>
          <w:rFonts w:cs="Arial" w:ascii="Arial" w:hAnsi="Arial"/>
          <w:lang w:val="en-US"/>
        </w:rPr>
        <w:t>My job was to support the traders with profitable trading recommendations.</w:t>
      </w:r>
    </w:p>
    <w:p>
      <w:pPr>
        <w:pStyle w:val="ListParagraph"/>
        <w:numPr>
          <w:ilvl w:val="0"/>
          <w:numId w:val="1"/>
        </w:numPr>
        <w:spacing w:lineRule="auto" w:line="360" w:before="0" w:after="60"/>
        <w:rPr>
          <w:lang w:val="cs-CZ"/>
        </w:rPr>
      </w:pPr>
      <w:r>
        <w:rPr>
          <w:rFonts w:cs="Arial" w:ascii="Arial" w:hAnsi="Arial"/>
          <w:lang w:val="en-US"/>
        </w:rPr>
        <w:t xml:space="preserve">Apart from gaining a good understaning of Europe’s energy markets, I gained valuable experience in the statistical languge R, became proficient in Excel and VBA for Excel. My biggest achievment was to </w:t>
      </w:r>
      <w:r>
        <w:rPr>
          <w:rFonts w:cs="Arial" w:ascii="Arial" w:hAnsi="Arial"/>
          <w:lang w:val="en-US"/>
        </w:rPr>
        <w:t>create an internal website with custom-made visualizations of energy market data.</w:t>
      </w:r>
    </w:p>
    <w:p>
      <w:pPr>
        <w:pStyle w:val="Normal"/>
        <w:spacing w:lineRule="auto" w:line="360" w:before="0" w:after="60"/>
        <w:rPr>
          <w:lang w:val="en-US"/>
        </w:rPr>
      </w:pPr>
      <w:r>
        <w:rPr>
          <w:rFonts w:cs="Arial" w:ascii="Arial" w:hAnsi="Arial"/>
          <w:lang w:val="en-US"/>
        </w:rPr>
        <w:t xml:space="preserve">October </w:t>
      </w:r>
      <w:r>
        <w:rPr>
          <w:rFonts w:cs="Arial" w:ascii="Arial" w:hAnsi="Arial"/>
          <w:lang w:val="en-US"/>
        </w:rPr>
        <w:t xml:space="preserve">2009 – </w:t>
      </w:r>
      <w:r>
        <w:rPr>
          <w:rFonts w:cs="Arial" w:ascii="Arial" w:hAnsi="Arial"/>
          <w:lang w:val="en-US"/>
        </w:rPr>
        <w:t xml:space="preserve">November </w:t>
      </w:r>
      <w:r>
        <w:rPr>
          <w:rFonts w:cs="Arial" w:ascii="Arial" w:hAnsi="Arial"/>
          <w:lang w:val="en-US"/>
        </w:rPr>
        <w:t xml:space="preserve">2010, </w:t>
      </w:r>
      <w:r>
        <w:rPr>
          <w:rFonts w:eastAsia="Times New Roman" w:cs="Arial" w:ascii="Arial" w:hAnsi="Arial"/>
          <w:b/>
          <w:bCs/>
          <w:color w:val="auto"/>
          <w:kern w:val="0"/>
          <w:sz w:val="22"/>
          <w:szCs w:val="22"/>
          <w:lang w:val="en-US" w:eastAsia="zh-CN" w:bidi="ar-SA"/>
        </w:rPr>
        <w:t>Investment Analyst</w:t>
      </w:r>
      <w:r>
        <w:rPr>
          <w:rFonts w:cs="Arial" w:ascii="Arial" w:hAnsi="Arial"/>
          <w:b/>
          <w:bCs/>
          <w:lang w:val="en-US"/>
        </w:rPr>
        <w:t>, Corpia Group</w:t>
      </w:r>
      <w:r>
        <w:rPr>
          <w:rFonts w:cs="Arial" w:ascii="Arial" w:hAnsi="Arial"/>
          <w:lang w:val="en-US"/>
        </w:rPr>
        <w:t>, Bratislava</w:t>
      </w:r>
    </w:p>
    <w:p>
      <w:pPr>
        <w:pStyle w:val="ListParagraph"/>
        <w:numPr>
          <w:ilvl w:val="0"/>
          <w:numId w:val="1"/>
        </w:numPr>
        <w:spacing w:lineRule="auto" w:line="360" w:before="0" w:after="60"/>
        <w:rPr/>
      </w:pPr>
      <w:r>
        <w:rPr>
          <w:rFonts w:eastAsia="Times New Roman" w:cs="Arial" w:ascii="Arial" w:hAnsi="Arial"/>
          <w:color w:val="auto"/>
          <w:kern w:val="0"/>
          <w:sz w:val="22"/>
          <w:szCs w:val="22"/>
          <w:lang w:val="en-US" w:eastAsia="zh-CN" w:bidi="ar-SA"/>
        </w:rPr>
        <w:t>This was a junior investment analyst position within private banking.</w:t>
      </w:r>
    </w:p>
    <w:p>
      <w:pPr>
        <w:pStyle w:val="Normal"/>
        <w:spacing w:lineRule="auto" w:line="360" w:before="0" w:after="60"/>
        <w:rPr>
          <w:rFonts w:ascii="Arial" w:hAnsi="Arial" w:cs="Arial"/>
        </w:rPr>
      </w:pPr>
      <w:r>
        <w:rPr>
          <w:rFonts w:cs="Arial" w:ascii="Arial" w:hAnsi="Arial"/>
          <w:lang w:val="en-US"/>
        </w:rPr>
      </w:r>
    </w:p>
    <w:p>
      <w:pPr>
        <w:pStyle w:val="Normal"/>
        <w:spacing w:lineRule="auto" w:line="360" w:before="0" w:after="60"/>
        <w:rPr>
          <w:lang w:val="cs-CZ"/>
        </w:rPr>
      </w:pPr>
      <w:r>
        <w:rPr>
          <w:rFonts w:eastAsia="Times New Roman" w:cs="Arial" w:ascii="Arial" w:hAnsi="Arial"/>
          <w:b/>
          <w:color w:val="auto"/>
          <w:kern w:val="0"/>
          <w:sz w:val="22"/>
          <w:szCs w:val="22"/>
          <w:lang w:val="en-US" w:eastAsia="zh-CN" w:bidi="ar-SA"/>
        </w:rPr>
        <w:t>EDUCATION</w:t>
      </w:r>
    </w:p>
    <w:p>
      <w:pPr>
        <w:pStyle w:val="Normal"/>
        <w:spacing w:lineRule="auto" w:line="360" w:before="0" w:after="60"/>
        <w:rPr>
          <w:rFonts w:ascii="Arial" w:hAnsi="Arial" w:cs="Arial"/>
        </w:rPr>
      </w:pPr>
      <w:r>
        <w:rPr>
          <w:rFonts w:cs="Arial" w:ascii="Arial" w:hAnsi="Arial"/>
          <w:lang w:val="en-US"/>
        </w:rPr>
        <w:t>2009, M.S., Finance, Warrington College of Business Administration, University of Florida</w:t>
      </w:r>
    </w:p>
    <w:p>
      <w:pPr>
        <w:pStyle w:val="Normal"/>
        <w:spacing w:lineRule="auto" w:line="360" w:before="0" w:after="60"/>
        <w:rPr>
          <w:lang w:val="en-US"/>
        </w:rPr>
      </w:pPr>
      <w:r>
        <w:rPr>
          <w:rFonts w:cs="Arial" w:ascii="Arial" w:hAnsi="Arial"/>
          <w:lang w:val="en-US"/>
        </w:rPr>
        <w:t>2007, M.A., Economics, CERGE-EI, Univerzita Karlova, Praha</w:t>
      </w:r>
    </w:p>
    <w:p>
      <w:pPr>
        <w:pStyle w:val="Normal"/>
        <w:spacing w:lineRule="auto" w:line="360" w:before="0" w:after="60"/>
        <w:rPr>
          <w:lang w:val="en-US"/>
        </w:rPr>
      </w:pPr>
      <w:r>
        <w:rPr>
          <w:rFonts w:cs="Arial" w:ascii="Arial" w:hAnsi="Arial"/>
          <w:lang w:val="en-US"/>
        </w:rPr>
        <w:t xml:space="preserve">2005, Ing., </w:t>
      </w:r>
      <w:r>
        <w:rPr>
          <w:rFonts w:cs="Arial" w:ascii="Arial" w:hAnsi="Arial"/>
          <w:lang w:val="en-US"/>
        </w:rPr>
        <w:t xml:space="preserve">Econometrics &amp; Operations Research, </w:t>
      </w:r>
      <w:r>
        <w:rPr>
          <w:rFonts w:cs="Arial" w:ascii="Arial" w:hAnsi="Arial"/>
          <w:lang w:val="en-US"/>
        </w:rPr>
        <w:t>Ekonomická univerzita, Bratislava</w:t>
      </w:r>
    </w:p>
    <w:p>
      <w:pPr>
        <w:pStyle w:val="Normal"/>
        <w:spacing w:lineRule="auto" w:line="360" w:before="0" w:after="60"/>
        <w:rPr>
          <w:lang w:val="en-US"/>
        </w:rPr>
      </w:pPr>
      <w:r>
        <w:rPr>
          <w:rFonts w:cs="Arial" w:ascii="Arial" w:hAnsi="Arial"/>
          <w:lang w:val="en-US"/>
        </w:rPr>
        <w:t>2003, Erasmus at Martin-Luther-Universitaet Halle (Saale), took courses in German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Symbol">
    <w:charset w:val="ee"/>
    <w:family w:val="roman"/>
    <w:pitch w:val="variable"/>
  </w:font>
  <w:font w:name="Courier New">
    <w:charset w:val="ee"/>
    <w:family w:val="roman"/>
    <w:pitch w:val="variable"/>
  </w:font>
  <w:font w:name="Wingdings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zh-CN" w:bidi="ar-SA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AbsatzStandardschriftart" w:customStyle="1">
    <w:name w:val="Absatz-Standardschriftart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Internetovodkaz">
    <w:name w:val="Internetový odkaz"/>
    <w:rPr>
      <w:rFonts w:cs="Times New Roman"/>
      <w:color w:val="0000FF"/>
      <w:u w:val="single"/>
    </w:rPr>
  </w:style>
  <w:style w:type="paragraph" w:styleId="Nadpis" w:customStyle="1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lotextu">
    <w:name w:val="Body Text"/>
    <w:basedOn w:val="Normal"/>
    <w:pPr>
      <w:spacing w:before="0" w:after="120"/>
    </w:pPr>
    <w:rPr/>
  </w:style>
  <w:style w:type="paragraph" w:styleId="Seznam">
    <w:name w:val="List"/>
    <w:basedOn w:val="Tlotextu"/>
    <w:pPr/>
    <w:rPr>
      <w:rFonts w:cs="DejaVu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 w:customStyle="1">
    <w:name w:val="Rejstřík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r@ivanrybar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LibreOffice/6.4.2.2$Windows_X86_64 LibreOffice_project/4e471d8c02c9c90f512f7f9ead8875b57fcb1ec3</Application>
  <Pages>1</Pages>
  <Words>290</Words>
  <Characters>1563</Characters>
  <CharactersWithSpaces>1833</CharactersWithSpaces>
  <Paragraphs>18</Paragraphs>
  <Company>ČEZ ICT Services, a. s.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2018-10-11T08:08:00Z</dcterms:created>
  <dc:creator>ivan.rybar</dc:creator>
  <dc:description/>
  <dc:language>cs-CZ</dc:language>
  <cp:lastModifiedBy/>
  <cp:lastPrinted>2009-10-20T07:16:00Z</cp:lastPrinted>
  <dcterms:modified xsi:type="dcterms:W3CDTF">2020-04-22T13:10:19Z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ČEZ ICT Services, a. s.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