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05" w:rsidRPr="00610405" w:rsidRDefault="00610405" w:rsidP="0061040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610405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W3Schools</w:t>
      </w:r>
      <w:r w:rsidRPr="00610405">
        <w:rPr>
          <w:rFonts w:ascii="Segoe UI" w:eastAsia="Times New Roman" w:hAnsi="Segoe UI" w:cs="Segoe UI"/>
          <w:color w:val="000000"/>
          <w:kern w:val="36"/>
          <w:sz w:val="54"/>
        </w:rPr>
        <w:t> HTML5 </w:t>
      </w:r>
      <w:r w:rsidRPr="00610405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Quiz</w:t>
      </w:r>
    </w:p>
    <w:p w:rsidR="00610405" w:rsidRPr="00610405" w:rsidRDefault="00610405" w:rsidP="0061040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0405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5284"/>
      </w:tblGrid>
      <w:tr w:rsidR="00610405" w:rsidRPr="00610405" w:rsidTr="006104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0405" w:rsidRPr="00610405" w:rsidRDefault="00610405" w:rsidP="006104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 QUIZ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0405" w:rsidRPr="00610405" w:rsidRDefault="00610405" w:rsidP="006104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0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Points: 12 out of 25</w:t>
            </w:r>
          </w:p>
        </w:tc>
      </w:tr>
    </w:tbl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1. What is the previous version of HTML, prior to HTML5?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HTML 4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5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2. Which doctype is correct for HTML5?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&lt;!DOCTYPE html&gt;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6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3. Which HTML5 element is used to specify a footer for a document or section?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&lt;footer&gt;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7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4. Which element is no longer supported in HTML5?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&lt;menu&gt;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lastRenderedPageBreak/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8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5. Which element is no longer supported in HTML5?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&lt;acronym&gt;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29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6. In HTML5, onblur and onfocus are: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Style attributes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0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7. What is the correct HTML5 element for playing video files?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&lt;video&gt;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1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8. What is the correct HTML5 element for playing audio files?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&lt;audio&gt;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32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9. Which attribute for &lt;script&gt; elements is no longer required in HTML5?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type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3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10. In HTML5, which method is used to get the current location of a user?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getCurrentPosition()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4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11. The new HTML5 global attribute, "contenteditable" is used to: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Specifies a context menu for an element. The menu appears when a user right-clicks on the element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5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12. In HTML5, contextmenu and spellcheck are: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HTML attributes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lastRenderedPageBreak/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6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13. In HTML5, you can embed SVG elements directly into an HTML page.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7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14. Graphics defined by SVG is in which format?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HTML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8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15. The &lt;canvas&gt; element in HTML5 is used to: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draw graphics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39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16. Which built-in HTML5 object is used to draw on the canvas?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getCanvas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40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17. In HTML5, which attribute is used to specify that an input field must be filled out?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required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1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18. Which input type defines a slider control?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controls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2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19. Which input type defines a week and year control (no time zone)?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year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3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20. Which HTML5 element is used to display a scalar measurement within a known range?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&lt;measure&gt;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44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21. Which HTML5 element defines navigation links?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&lt;navigation&gt;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5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22. Browsers remove extra spaces when displaying an HTML file.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True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8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8000"/>
          <w:sz w:val="23"/>
          <w:szCs w:val="23"/>
        </w:rPr>
        <w:t> Correct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6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23. In HTML5, what does the &lt;aside&gt; element define?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The ASCII character-set; to send information between computers on the Internet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pict>
          <v:rect id="_x0000_i1047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24. Which HTML5 element is used to specify a header for a document or section?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&lt;top&gt;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spacing w:before="300" w:after="30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pict>
          <v:rect id="_x0000_i1048" style="width:0;height:0" o:hralign="center" o:hrstd="t" o:hr="t" fillcolor="#a0a0a0" stroked="f"/>
        </w:pic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25. Which HTML5 element defines an article?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You answered:</w:t>
      </w:r>
    </w:p>
    <w:p w:rsidR="00610405" w:rsidRPr="00610405" w:rsidRDefault="00610405" w:rsidP="00610405">
      <w:pPr>
        <w:spacing w:after="0" w:line="338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000000"/>
          <w:sz w:val="23"/>
          <w:szCs w:val="23"/>
        </w:rPr>
        <w:t>&lt;content&gt;</w:t>
      </w:r>
    </w:p>
    <w:p w:rsidR="00610405" w:rsidRPr="00610405" w:rsidRDefault="00610405" w:rsidP="00610405">
      <w:pPr>
        <w:spacing w:before="100" w:beforeAutospacing="1" w:after="100" w:afterAutospacing="1" w:line="338" w:lineRule="atLeast"/>
        <w:rPr>
          <w:rFonts w:ascii="Verdana" w:eastAsia="Times New Roman" w:hAnsi="Verdana" w:cs="Times New Roman"/>
          <w:color w:val="FF0000"/>
          <w:sz w:val="23"/>
          <w:szCs w:val="23"/>
        </w:rPr>
      </w:pPr>
      <w:r w:rsidRPr="00610405">
        <w:rPr>
          <w:rFonts w:ascii="Verdana" w:eastAsia="Times New Roman" w:hAnsi="Verdana" w:cs="Times New Roman"/>
          <w:color w:val="FF0000"/>
          <w:sz w:val="23"/>
          <w:szCs w:val="23"/>
        </w:rPr>
        <w:t> Wrong Answer!</w:t>
      </w:r>
    </w:p>
    <w:p w:rsidR="00610405" w:rsidRPr="00610405" w:rsidRDefault="00610405" w:rsidP="0061040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1040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B0BB2" w:rsidRDefault="009B0BB2"/>
    <w:sectPr w:rsidR="009B0BB2" w:rsidSect="009B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405"/>
    <w:rsid w:val="00610405"/>
    <w:rsid w:val="009B0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BB2"/>
  </w:style>
  <w:style w:type="paragraph" w:styleId="Heading1">
    <w:name w:val="heading 1"/>
    <w:basedOn w:val="Normal"/>
    <w:link w:val="Heading1Char"/>
    <w:uiPriority w:val="9"/>
    <w:qFormat/>
    <w:rsid w:val="006104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4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10405"/>
  </w:style>
  <w:style w:type="character" w:customStyle="1" w:styleId="colorh1">
    <w:name w:val="color_h1"/>
    <w:basedOn w:val="DefaultParagraphFont"/>
    <w:rsid w:val="0061040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040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040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040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040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Singapore traders</dc:creator>
  <cp:lastModifiedBy>Singapore traders</cp:lastModifiedBy>
  <cp:revision>1</cp:revision>
  <dcterms:created xsi:type="dcterms:W3CDTF">2016-05-30T16:29:00Z</dcterms:created>
  <dcterms:modified xsi:type="dcterms:W3CDTF">2016-05-30T16:29:00Z</dcterms:modified>
</cp:coreProperties>
</file>