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Monseñor Nouel</w:t>
      </w:r>
    </w:p>
    <w:p>
      <w:pPr>
        <w:spacing w:after="520"/>
        <w:jc w:val="center"/>
      </w:pPr>
      <w:r>
        <w:rPr>
          <w:rFonts w:ascii="Calibri" w:hAnsi="Calibri" w:eastAsia="Calibri"/>
          <w:color w:val="65777E"/>
          <w:sz w:val="26"/>
        </w:rPr>
        <w:t>Región Cibao Sur</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02280000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Monseñor Nouel registró 195,547 habitantes en el Censo 2022, distribuidos en 3 municipios: Bonao, Maimón y Piedra Blanca.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(37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Monseñor Nouel</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Sur</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28</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195,547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Bonao, Maimón y Piedra Blanca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68,150</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116,344 / 79,203</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Monseñor Nouel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 concentra 74.1%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71.0% de hogares con agua del acueducto dentro de la vivienda, 92.7% con inodoro y 88.2%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2.8% de hacinamiento extremo y 10.6% moderado; 8 centros INAIPI y 73.5% de asistencia registrada; 9,868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4.1 por 100 mil en 2024. La tasa de muertes de tránsito fue 33.2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92.5% de promoción, 2.9% de abandono y 4.6% de reprobación en secundaria. El DEE registra 1,685 establecimientos y empleo estimado de 24,558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52 proyectos, RD$5.42 mil millones de presupuesto y 36.2% de ejecución registrada. El consolidado del CDP incluye 37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66 instalaciones deportivas; 19 de propiedad municipal; 38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84.2% y 99.7% en 2018–2025; 52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37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71.0% con acueducto dentro; 92.7%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88.2% declara recogida municipal y 4.1%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33.2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13.4% de hogares con hacinamiento extremo o moderado; 9,868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37 demandas de Monseñor Nouel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de saneamiento y sistema pluvial en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CORAMON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 nuevo parque industrial de zona franca en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CNZFE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corredor ecológico Río Yuna (Puente Salvia-Los Quemados)  en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CEIZTUR</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de agua potable del DM Jayaco, mun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CORAMON</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conexión provincias Monseñor Nouel-La Vega-Duarte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100 kms caminos vecinales en la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Mercado Municipal, Maimón,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Maimon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Mercado Distrital de Juma Bejucal,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agua potable para el DM La Salvia- Los Quemados y el sector Blanco en el municipio de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CORAMON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y puente de Bejuco Aplastado en el DM Los Quemados, mun Bonao,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carretera que conecta DM Juan Adrián -Rincón de Yuboa, en el municipio de Piedra Blanca,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Hospital Materno Infantil en la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Instituto Politécnico en La Ceiba, en el DM Jayaco, mun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Instituto Politécnico Agroforestal y Ecoturístico en el DM La Salvia-Los Quemados, en el municipio de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Hospital Municipal en Piedra Blanca,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Viviendas (Programa Primera Vivienda), en la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Diagnóstico en el DM Juma Bejucal del municipio de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Anfiteatro Nacional Luis Díaz en el sector Mango de Pepe del DM Sanbana del Puerto, municipio de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Cultural y Desarrollo Integral ciudadano en la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de acceso a la comunidad Hato Viejo,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Comunal Eventos en Piedra Blanca,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Diagnóstico en el DM Villa Sonador del municipio de Piedra Blanca,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Diagnóstico en el DM Jayaco del municipio de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Diagnóstico en el DM Sabana del Puerto del municipio de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Matadero Municipal en Piedra Blanca,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Instituto Politécnico en Villa Sonador,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Instituto Politécnico en Juma, municipio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Instituto Politécnico en  La Salvia-Los Quemados, municipio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Instituto Politécnico en el DM San Isidro, municipio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30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y Planta Tratamiento en el DM Juma Bejucal, municipio Bonao,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CORAMON</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Instituto Politécnico en Las Palmas-Palmarito, municipio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32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gaviones para canalización del Río Maimón en Piedra Blanca,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Instituto Politécnico Máximo Gómez, municipio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34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500mt de muro gaviones para canalización del Río Yuboa en La Palma,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obra de toma sobre el Río Yuna,  municipio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Bonao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CORAMON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36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Primer nivel en Quinto Centenario, municipio Piedra Blanca, provincia Monseñor Nouel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Piedra Blanca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de Convenciones en Bonao, provincia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52 proyectos a Monseñor Nouel.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52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RD$ 5,424,694,467.86</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RD$ 1,966,190,123.60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36.25%</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12539</w:t>
              <w:br/>
              <w:t>Ficha/Mapa 2051</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11 PLANTELES ESCOLARES EN LA PROVINCIA MONSEÑOR NOUEL</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76.93%</w:t>
              <w:br/>
              <w:t>Avance financiero: 76.93%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RD$ 665,814,876.57</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12581</w:t>
              <w:br/>
              <w:t>Ficha/Mapa 2085</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6 PLANTELES ESCOLARES EN LA  PROVINCIA MONSEÑOR NOUEL</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99.61%</w:t>
              <w:br/>
              <w:t>Avance financiero: 99.61%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RD$ 183,144,687.41</w:t>
              <w:br/>
              <w:t>Presupuesto 2026: RD$ 2,152,832.00</w:t>
              <w:br/>
              <w:t>Ejecutado 2026: RD$ 2,038,570.04</w:t>
              <w:br/>
              <w:t>Ejecución 2026: 94.69%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13407</w:t>
              <w:br/>
              <w:t>Ficha/Mapa 3055</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r>
              <w:br/>
            </w:r>
            <w:hyperlink r:id="rId3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MONSEÑOR NOUEL (FASE 2)</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96.40%</w:t>
              <w:br/>
              <w:t>Avance financiero: 96.40%</w:t>
              <w:br/>
              <w:t>Contratos: 3 total · 3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RD$ 1,036,585,367.78</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13463</w:t>
              <w:br/>
              <w:t>Ficha/Mapa 3092</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1 ESTANCIAS INFANTILES EN LA PROVINCIA DE MONSEÑOR NOUEL (FASE 2)</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90.14%</w:t>
              <w:br/>
              <w:t>Avance financiero: 90.14%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RD$ 113,783,426.20</w:t>
              <w:br/>
              <w:t>Presupuesto 2026: RD$ 10,067,243.00</w:t>
              <w:br/>
              <w:t>Ejecutado 2026: RD$ 8,053,714.62</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13540</w:t>
              <w:br/>
              <w:t>Ficha/Mapa 3348</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MONSEÑOR NOUEL (FASE 3)</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81.26%</w:t>
              <w:br/>
              <w:t>Avance financiero: 81.26%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RD$ 519,232,715.31</w:t>
              <w:br/>
              <w:t>Presupuesto 2026: RD$ 49,904,826.00</w:t>
              <w:br/>
              <w:t>Ejecutado 2026: RD$ 43,422,501.76</w:t>
              <w:br/>
              <w:t>Ejecución 2026: 87.01%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13566</w:t>
              <w:br/>
              <w:t>Ficha/Mapa 3391</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PLANTELES EDUCATIVOS EN LA PROVINCIA DE MONSEÑOR NOUEL (FASE 3)</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48.44%</w:t>
              <w:br/>
              <w:t>Avance financiero: 48.44%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RD$ 151,977,395.00</w:t>
              <w:br/>
              <w:t>Presupuesto 2026: RD$ 4,785,186.00</w:t>
              <w:br/>
              <w:t>Ejecutado 2026: RD$ 3,268,589.46</w:t>
              <w:br/>
              <w:t>Ejecución 2026: 68.31%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13617</w:t>
              <w:br/>
              <w:t>Ficha/Mapa 3487</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ESTANCIAS INFANTILES EN LA PROVINCIA DE MOSEÑOR NOUEL (FASE 3)</w:t>
              <w:br/>
              <w:t>Institución(es): DIRECCION DE INFRAESTRUCTURA ESCOLAR</w:t>
              <w:br/>
              <w:t>Sector(es): Educación</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16.51%</w:t>
              <w:br/>
              <w:t>Avance financiero: 16.51%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RD$ 39,743,203.89</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13925</w:t>
              <w:br/>
              <w:t>Ficha/Mapa 4211</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r>
              <w:br/>
            </w:r>
            <w:hyperlink r:id="rId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GESTION INTEGRADA DE REC.NATURALES Y AGRICULTURA RESILIENTE EN CUENCAS HIDROGRÁRICAS  YAQUE DEL NORTE Y OZAMA-ISABELA EN R.D.</w:t>
              <w:br/>
              <w:t>Institución(es): INSTITUTO NACIONAL DE RECURSOS HIDRAULICOS -INDRHI-</w:t>
              <w:br/>
              <w:t>Sector(es): Protección del aire, agua y suelo</w:t>
              <w:br/>
              <w:t>Territorios declarados: región Sin dato; provincia(s) LA VEGA; MONSEÑOR NOUEL; MONTE PLATA; SANTIAGO; SANTO DOMINGO; municipio(s) Sin registro</w:t>
              <w:br/>
              <w:t>Localización codificada: 02 cibao_sur · 13 LA VEGA; 02 cibao_sur · 28 MONSEÑOR NOUEL; 09 higuamo · 29 MONTE PLATA; 01 cibao_norte · 25 SANTIAGO; 10 ozama · 32 SANTO DOMINGO</w:t>
              <w:br/>
              <w:t>Ubicación del perfil: LA VEGA - PROYECTO DEPARTAMENTAL; MONSEÑOR NOUEL - PROYECTO DEPARTAMENTAL; MONTE PLATA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0.85%</w:t>
              <w:br/>
              <w:t>Avance financiero: 0.85%</w:t>
              <w:br/>
              <w:t>Contratos: 38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RD$ 5,000,000,000.00</w:t>
              <w:br/>
              <w:t>Presupuesto 2026: RD$ 665,000,000.00</w:t>
              <w:br/>
              <w:t>Ejecutado 2026: RD$ 4,766,553.54</w:t>
              <w:br/>
              <w:t>Ejecución 2026: 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14349</w:t>
              <w:br/>
              <w:t>Ficha/Mapa 4735</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ESTADIO DE BASEBALL BEBECITO DEL VILLAR, BONAO, PROV. MONSEÑOR NOUEL</w:t>
              <w:br/>
              <w:t>Institución(es): MINISTERIO DE LA VIVIENDA, HABITAT Y EDIFICACIONES (MIVHED)</w:t>
              <w:br/>
              <w:t>Sector(es): Actividades deportivas, recreativas, culturales y religiosas</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60.21%</w:t>
              <w:br/>
              <w:t>Avance financiero: 60.21%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RD$ 95,617,721.63</w:t>
              <w:br/>
              <w:t>Presupuesto 2026: RD$ 28,024,200.00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14515</w:t>
              <w:br/>
              <w:t>Ficha/Mapa 4923</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PLANTA DE TRATAMIENTO DE AGUAS RESIDUALES DEL ALCANTARILLADO SANITARIO REPARTO YUNA, SECTOR PALMARITO, BONAO, MONSEÑOR</w:t>
              <w:br/>
              <w:t>Institución(es): INSTITUTO NACIONAL DE AGUA POTABLE Y ALCANTARILLADO (INAPA)</w:t>
              <w:br/>
              <w:t>Sector(es): Protección del aire, agua y suelo</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58.52%</w:t>
              <w:br/>
              <w:t>Avance financiero: 58.52%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RD$ 51,701,246.22</w:t>
              <w:br/>
              <w:t>Presupuesto 2026: RD$ 25,108,407.37</w:t>
              <w:br/>
              <w:t>Ejecutado 2026: RD$ 5,191,592.77</w:t>
              <w:br/>
              <w:t>Ejecución 2026: 20.68%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14536</w:t>
              <w:br/>
              <w:t>Ficha/Mapa 4924</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MULTIPLE SONADOR, PROVINCIA MONSEÑOR NOUEL</w:t>
              <w:br/>
              <w:t>Institución(es): INSTITUTO NACIONAL DE AGUA POTABLE Y ALCANTARILLADO (INAPA)</w:t>
              <w:br/>
              <w:t>Sector(es): Vivienda y servicios comunitarios</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71.25%</w:t>
              <w:br/>
              <w:t>Avance financiero: 71.25%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RD$ 560,673,142.50</w:t>
              <w:br/>
              <w:t>Presupuesto 2026: RD$ 109,066,051.50</w:t>
              <w:br/>
              <w:t>Ejecutado 2026: RD$ 16,201,539.81</w:t>
              <w:br/>
              <w:t>Ejecución 2026: 14.85%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14656</w:t>
              <w:br/>
              <w:t>Ficha/Mapa 5301</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MAIMON, LINEA DE ADUCCION PIEDRA BLANCA, MUNICIPIO MONSEÑOR NOUEL, PROVINCIA MONSEÑOR NOUEL</w:t>
              <w:br/>
              <w:t>Institución(es): INSTITUTO NACIONAL DE AGUA POTABLE Y ALCANTARILLADO (INAPA)</w:t>
              <w:br/>
              <w:t>Sector(es): Vivienda y servicios comunitarios</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100.13%</w:t>
              <w:br/>
              <w:t>Avance financiero: 100.13%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RD$ 456,982,486.95</w:t>
              <w:br/>
              <w:t>Presupuesto 2026: RD$ 26,390,209.00</w:t>
              <w:br/>
              <w:t>Ejecutado 2026: RD$ 26,390,208.34</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14924</w:t>
              <w:br/>
              <w:t>Ficha/Mapa 5310</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r>
              <w:br/>
            </w:r>
            <w:hyperlink r:id="rId4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CENTRO COMUNAL SIMON BOLIVAR DEL SECTOR CARACOL BANANA, MUNICIPIO BONAO, PROVINCIA MONSEÑOR NOUEL</w:t>
              <w:br/>
              <w:t>Institución(es): COMISIÓN PRESIDENCIAL DE APOYO AL DESARROLLO PROVINCIAL</w:t>
              <w:br/>
              <w:t>Sector(es): Vivienda y servicios comunitarios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97.26%</w:t>
              <w:br/>
              <w:t>Avance financiero: 97.26%</w:t>
              <w:br/>
              <w:t>Contratos: 11 total · 11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RD$ 4,449,589.78</w:t>
              <w:br/>
              <w:t>Presupuesto 2026: RD$ 117,414.00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15003</w:t>
              <w:br/>
              <w:t>Ficha/Mapa 5728</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r>
              <w:br/>
            </w:r>
            <w:hyperlink r:id="rId4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MANEJO DE PAISAJES PRODUCTIVOS INTEGRADOS DE LAS CUENCAS DE LOS RÍOS YAQUE DEL NORTE Y YUNA</w:t>
              <w:br/>
              <w:t>Institución(es): MINISTERIO  DE MEDIO AMBIENTE Y RECURSOS NATURALES</w:t>
              <w:br/>
              <w:t>Sector(es): Protección de la biodiversidad y ordenación de desechos</w:t>
              <w:br/>
              <w:t>Territorios declarados: región Sin dato; provincia(s) DUARTE; HERMANAS MIRABAL; LA VEGA; MONSEÑOR NOUEL; SAMANÁ; SÁNCHEZ RAMÍREZ; municipio(s) Sin registro</w:t>
              <w:br/>
              <w:t>Localización codificada: 03 cibao_nordeste · 06 DUARTE; 03 cibao_nordeste · 19 HERMANAS MIRABAL; 02 cibao_sur · 13 LA VEGA; 02 cibao_sur · 28 MONSEÑOR NOUEL; 03 cibao_nordeste · 20 SAMANÁ; 02 cibao_sur · 24 SÁNCHEZ RAMÍREZ</w:t>
              <w:br/>
              <w:t>Ubicación del perfil: DUARTE - PROYECTO DEPARTAMENTAL; HERMANAS MIRABAL - PROYECTO DEPARTAMENTAL; LA VEGA - PROYECTO DEPARTAMENTAL; MONSEÑOR NOUEL - PROYECTO DEPARTAMENTAL; SAMANÁ - PROYECTO DEPARTAMENTAL; SÁNCHEZ RAMÍREZ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17.67%</w:t>
              <w:br/>
              <w:t>Avance financiero: 17.67%</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RD$ 253,071,084.00</w:t>
              <w:br/>
              <w:t>Presupuesto 2026: RD$ 96,929,844.00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15142</w:t>
              <w:br/>
              <w:t>Ficha/Mapa 6011</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DEPOSITO REGULADOR DEL ACUEDUCTO DEL MUNICIPIO DE PIEDRA BLANCA,PROVINCIA MONSEÑOR NOUEL</w:t>
              <w:br/>
              <w:t>Institución(es): CORPORACION DE ACUEDUCTO Y ALCANTARILLADO DE MONSEÑOR NOUEL</w:t>
              <w:br/>
              <w:t>Sector(es): Vivienda y servicios comunitarios</w:t>
              <w:br/>
              <w:t>Territorios declarados: región cibao_sur; provincia(s) MONSEÑOR NOUEL; municipio(s) PIEDRA BLANCA</w:t>
              <w:br/>
              <w:t>Localización codificada: 02 cibao_sur · 28 MONSEÑOR NOUEL · 022803 PIEDRA BLANCA</w:t>
              <w:br/>
              <w:t>Ubicación del perfil: PIEDRA BLANCA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155.51%</w:t>
              <w:br/>
              <w:t>Avance financiero: 155.51%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RD$ 39,312,717.09</w:t>
              <w:br/>
              <w:t>Presupuesto 2026: RD$ 6,344,724.19</w:t>
              <w:br/>
              <w:t>Ejecutado 2026: RD$ 5,279,441.31</w:t>
              <w:br/>
              <w:t>Ejecución 2026: 83.21%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15326</w:t>
              <w:br/>
              <w:t>Ficha/Mapa 6164</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5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BONAO, PROVINCIA MONSEÑOR NOUEL</w:t>
              <w:br/>
              <w:t>Institución(es): MINISTERIO DE OBRAS PUBLICAS Y COMUNICACIONES</w:t>
              <w:br/>
              <w:t>Sector(es): Transporte</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49.95%</w:t>
              <w:br/>
              <w:t>Avance financiero: 49.95%</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RD$ 1,335,327,385.73</w:t>
              <w:br/>
              <w:t>Presupuesto 2026: RD$ 150,029,233.00</w:t>
              <w:br/>
              <w:t>Ejecutado 2026: RD$ 119,603,976.60</w:t>
              <w:br/>
              <w:t>Ejecución 2026: 79.72%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15933</w:t>
              <w:br/>
              <w:t>Ficha/Mapa 6165</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MAIMÓN, PROVINCIA MONSEÑOR NOUEL</w:t>
              <w:br/>
              <w:t>Institución(es): MINISTERIO DE OBRAS PUBLICAS Y COMUNICACIONES</w:t>
              <w:br/>
              <w:t>Sector(es): Transporte</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35.82%</w:t>
              <w:br/>
              <w:t>Avance financiero: 35.82%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RD$ 170,834,137.38</w:t>
              <w:br/>
              <w:t>Presupuesto 2026: RD$ 37,500,035.00</w:t>
              <w:br/>
              <w:t>Ejecutado 2026: RD$ 37,454,900.00</w:t>
              <w:br/>
              <w:t>Ejecución 2026: 99.88%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15934</w:t>
              <w:br/>
              <w:t>Ficha/Mapa 6167</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r>
              <w:br/>
            </w:r>
            <w:hyperlink r:id="rId5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PIEDRA BLANCA, PROVINCIA MONSEÑOR NOUEL</w:t>
              <w:br/>
              <w:t>Institución(es): MINISTERIO DE OBRAS PUBLICAS Y COMUNICACIONES</w:t>
              <w:br/>
              <w:t>Sector(es): Transporte</w:t>
              <w:br/>
              <w:t>Territorios declarados: región cibao_sur; provincia(s) MONSEÑOR NOUEL; municipio(s) PIEDRA BLANCA</w:t>
              <w:br/>
              <w:t>Localización codificada: 02 cibao_sur · 28 MONSEÑOR NOUEL · 022803 PIEDRA BLANCA</w:t>
              <w:br/>
              <w:t>Ubicación del perfil: PIEDRA BLANCA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67.00%</w:t>
              <w:br/>
              <w:t>Avance financiero: 67.00%</w:t>
              <w:br/>
              <w:t>Contratos: 34 total · 33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RD$ 503,098,698.14</w:t>
              <w:br/>
              <w:t>Presupuesto 2026: RD$ 112,500,001.00</w:t>
              <w:br/>
              <w:t>Ejecutado 2026: RD$ 112,364,016.85</w:t>
              <w:br/>
              <w:t>Ejecución 2026: 99.88%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15975</w:t>
              <w:br/>
              <w:t>Ficha/Mapa 7468</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FRANCISCO RUSSO BATISTA,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RD$ 9,782,839.43</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15976</w:t>
              <w:br/>
              <w:t>Ficha/Mapa 7469</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CRISTIANO,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15.93%</w:t>
              <w:br/>
              <w:t>Avance financiero: 15.93%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RD$ 9,782,839.43</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15977</w:t>
              <w:br/>
              <w:t>Ficha/Mapa 7470</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AMBROSINA RAMÍREZ DE ABAD, MUNICIPIO PIEDRA BLANCA, PROVINCIA MONSEÑOR NOUEL.</w:t>
              <w:br/>
              <w:t>Institución(es): DIRECCION DE INFRAESTRUCTURA ESCOLAR</w:t>
              <w:br/>
              <w:t>Sector(es): Educación</w:t>
              <w:br/>
              <w:t>Territorios declarados: región cibao_sur; provincia(s) MONSEÑOR NOUEL; municipio(s) PIEDRA BLANCA</w:t>
              <w:br/>
              <w:t>Localización codificada: 02 cibao_sur · 28 MONSEÑOR NOUEL · 022803 PIEDRA BLANCA</w:t>
              <w:br/>
              <w:t>Ubicación del perfil: PIEDRA BLANCA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16.41%</w:t>
              <w:br/>
              <w:t>Avance financiero: 16.41%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RD$ 16,469,941.90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15993</w:t>
              <w:br/>
              <w:t>Ficha/Mapa 7486</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PEDRO ANTONIO BOBEA,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RD$ 15,777,728.76</w:t>
              <w:br/>
              <w:t>Presupuesto 2026: RD$ 4,000,000.00</w:t>
              <w:br/>
              <w:t>Ejecutado 2026: RD$ 2,999,386.58</w:t>
              <w:br/>
              <w:t>Ejecución 2026: 74.98%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15995</w:t>
              <w:br/>
              <w:t>Ficha/Mapa 7488</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ARROYO TORO ARRIBA,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RD$ 6,873,331.76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15996</w:t>
              <w:br/>
              <w:t>Ficha/Mapa 7489</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REVERENDO ERNESTO ROQUE FRÍAS,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16.63%</w:t>
              <w:br/>
              <w:t>Avance financiero: 16.63%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RD$ 14,656,880.22</w:t>
              <w:br/>
              <w:t>Presupuesto 2026: RD$ 2,438,083.00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15997</w:t>
              <w:br/>
              <w:t>Ficha/Mapa 7490</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EUGENIO MARÍA DE HOSTOS,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17.18%</w:t>
              <w:br/>
              <w:t>Avance financiero: 17.18%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RD$ 8,845,108.61</w:t>
              <w:br/>
              <w:t>Presupuesto 2026: RD$ 1,519,811.00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15998</w:t>
              <w:br/>
              <w:t>Ficha/Mapa 7491</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JUAN PABLO DUARTE, MUNICIPIO PIEDRA BLANCA, PROVINCIA MONSEÑOR NOUEL.</w:t>
              <w:br/>
              <w:t>Institución(es): DIRECCION DE INFRAESTRUCTURA ESCOLAR</w:t>
              <w:br/>
              <w:t>Sector(es): Educación</w:t>
              <w:br/>
              <w:t>Territorios declarados: región cibao_sur; provincia(s) MONSEÑOR NOUEL; municipio(s) PIEDRA BLANCA</w:t>
              <w:br/>
              <w:t>Localización codificada: 02 cibao_sur · 28 MONSEÑOR NOUEL · 022803 PIEDRA BLANCA</w:t>
              <w:br/>
              <w:t>Ubicación del perfil: PIEDRA BLANCA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17.18%</w:t>
              <w:br/>
              <w:t>Avance financiero: 17.18%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RD$ 8,845,108.61</w:t>
              <w:br/>
              <w:t>Presupuesto 2026: RD$ 19,811.00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15999</w:t>
              <w:br/>
              <w:t>Ficha/Mapa 7492</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BAUTISTA RODRÍGUEZ,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RD$ 6,873,331.74</w:t>
              <w:br/>
              <w:t>Presupuesto 2026: RD$ 109,666.00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16000</w:t>
              <w:br/>
              <w:t>Ficha/Mapa 7493</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GILBERTO ANTONIO DÍAZ CAMILO,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14.63%</w:t>
              <w:br/>
              <w:t>Avance financiero: 14.63%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RD$ 17,169,270.18</w:t>
              <w:br/>
              <w:t>Presupuesto 2026: RD$ 132,391.00</w:t>
              <w:br/>
              <w:t>Ejecutado 2026: RD$ 120,712.42</w:t>
              <w:br/>
              <w:t>Ejecución 2026: 91.18%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16001</w:t>
              <w:br/>
              <w:t>Ficha/Mapa 7494</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JUAN EMILIO BOSCH GAVIÑO - EMI,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32.46%</w:t>
              <w:br/>
              <w:t>Avance financiero: 32.46%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RD$ 15,836,258.79</w:t>
              <w:br/>
              <w:t>Presupuesto 2026: RD$ 7,000,000.00</w:t>
              <w:br/>
              <w:t>Ejecutado 2026: RD$ 2,603,881.06</w:t>
              <w:br/>
              <w:t>Ejecución 2026: 37.20%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16002</w:t>
              <w:br/>
              <w:t>Ficha/Mapa 7495</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MARÍA DEL ORBE, MUNICIPIO MAIMÓN, PROVINCIA MONSEÑOR NOUEL.</w:t>
              <w:br/>
              <w:t>Institución(es): DIRECCION DE INFRAESTRUCTURA ESCOLAR</w:t>
              <w:br/>
              <w:t>Sector(es): Educación</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52.86%</w:t>
              <w:br/>
              <w:t>Avance financiero: 52.86%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RD$ 9,690,197.06</w:t>
              <w:br/>
              <w:t>Presupuesto 2026: RD$ 2,241,040.00</w:t>
              <w:br/>
              <w:t>Ejecutado 2026: RD$ 102,098.32</w:t>
              <w:br/>
              <w:t>Ejecución 2026: 4.56%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16003</w:t>
              <w:br/>
              <w:t>Ficha/Mapa 7496</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CENTRO DE FORMACIÓN INTEGRAL CIGAR FAMILY (CFICF),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RD$ 15,720,348.69</w:t>
              <w:br/>
              <w:t>Presupuesto 2026: RD$ 1,512,391.00</w:t>
              <w:br/>
              <w:t>Ejecutado 2026: RD$ 56,640.00</w:t>
              <w:br/>
              <w:t>Ejecución 2026: 3.75%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16004</w:t>
              <w:br/>
              <w:t>Ficha/Mapa 7497</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SIMÓN RODRÍGUEZ,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RD$ 6,652,974.00</w:t>
              <w:br/>
              <w:t>Presupuesto 2026: RD$ 268,235.00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16005</w:t>
              <w:br/>
              <w:t>Ficha/Mapa 7498</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FELIPE JIMÉNEZ PEÑA,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RD$ 9,518,256.78</w:t>
              <w:br/>
              <w:t>Presupuesto 2026: RD$ 1,514,598.00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16006</w:t>
              <w:br/>
              <w:t>Ficha/Mapa 7499</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FÉLIX ANTONIO MARTÍNEZ ENCARNACIÓN, MUNICIPIO BONAO, PROVINCIA MONSEÑOR NOUEL.</w:t>
              <w:br/>
              <w:t>Institución(es): DIRECCION DE INFRAESTRUCTURA ESCOLAR</w:t>
              <w:br/>
              <w:t>Sector(es): Educación</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16.29%</w:t>
              <w:br/>
              <w:t>Avance financiero: 16.29%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RD$ 9,292,528.25</w:t>
              <w:br/>
              <w:t>Presupuesto 2026: RD$ 1,514,598.00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16293</w:t>
              <w:br/>
              <w:t>Ficha/Mapa 5859</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PUENTE BADEN TUBULAR AFECTADO POR LA VAGUADA DE ABRIL 2022 EN ARROYO TORO, MUNICIPIO BONAO, PROVINCIA MONSEÑOR NOUEL</w:t>
              <w:br/>
              <w:t>Institución(es): MINISTERIO DE OBRAS PUBLICAS Y COMUNICACIONES</w:t>
              <w:br/>
              <w:t>Sector(es): Cambio Climático</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25.96%</w:t>
              <w:br/>
              <w:t>Avance financiero: 25.96%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RD$ 104,473,106.53</w:t>
              <w:br/>
              <w:t>Presupuesto 2026: RD$ 65,467,095.00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16310</w:t>
              <w:br/>
              <w:t>Ficha/Mapa 7575</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DE ABASTECIMIENTO DE AGUA POTABLE EN EL MUNICIPIO DE BONAO, PROVINCIA MONSEÑOR NOUEL.</w:t>
              <w:br/>
              <w:t>Institución(es): CORPORACION DE ACUEDUCTO Y ALCANTARILLADO DE MONSEÑOR NOUEL</w:t>
              <w:br/>
              <w:t>Sector(es): Vivienda y servicios comunitarios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95.37%</w:t>
              <w:br/>
              <w:t>Avance financiero: 95.37%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RD$ 88,309,525.44</w:t>
              <w:br/>
              <w:t>Presupuesto 2026: RD$ 30,647,508.19</w:t>
              <w:br/>
              <w:t>Ejecutado 2026: RD$ 8,652,007.00</w:t>
              <w:br/>
              <w:t>Ejecución 2026: 28.23%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16754</w:t>
              <w:br/>
              <w:t>Ficha/Mapa 8291</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CANAL MASIPEDRO, MUNICIPIO BONAO, PROVINCIA MONSEÑOR NOUEL</w:t>
              <w:br/>
              <w:t>Institución(es): INSTITUTO NACIONAL DE RECURSOS HIDRAULICOS -INDRHI-</w:t>
              <w:br/>
              <w:t>Sector(es): Riego</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RD$ 80,692,807.80</w:t>
              <w:br/>
              <w:t>Presupuesto 2026: RD$ 48,692,808.00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16804</w:t>
              <w:br/>
              <w:t>Ficha/Mapa 8272</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RELLENO SANITARIO EN EL MUNICIPIO BONAO, PROVINCIA MONSEÑOR NOUEL</w:t>
              <w:br/>
              <w:t>Institución(es): ECO5RD</w:t>
              <w:br/>
              <w:t>Sector(es): Protección de la biodiversidad y ordenación de desechos</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RD$ 296,788,920.30</w:t>
              <w:br/>
              <w:t>Presupuesto 2026: RD$ 84,262,088.56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16895</w:t>
              <w:br/>
              <w:t>Ficha/Mapa 8490</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r>
              <w:br/>
            </w:r>
            <w:hyperlink r:id="rId7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ANTIGUO EDIFICIO HOSPITAL DR. PEDRO EMILIO DE MARCHENA PARA ALOJAR OFICINAS GUBERNAMENTALES, MUNICIPIO BONAO, PROVINCIA MONSEÑOR NOUEL</w:t>
              <w:br/>
              <w:t>Institución(es): ADMINISTRACION GENERAL DE BIENES NACIONALES</w:t>
              <w:br/>
              <w:t>Sector(es): Administración general</w:t>
              <w:br/>
              <w:t>Territorios declarados: región cibao_sur; provincia(s) MONSEÑOR NOUEL; municipio(s) Sin registro</w:t>
              <w:br/>
              <w:t>Localización codificada: 02 cibao_sur · 28 MONSEÑOR NOUEL</w:t>
              <w:br/>
              <w:t>Ubicación del perfil: MONSEÑOR NOUEL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47.05%</w:t>
              <w:br/>
              <w:t>Avance financiero: 47.05%</w:t>
              <w:br/>
              <w:t>Contratos: 3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RD$ 239,954,428.76</w:t>
              <w:br/>
              <w:t>Presupuesto 2026: RD$ 127,845,092.57</w:t>
              <w:br/>
              <w:t>Ejecutado 2026: RD$ 43,317,624.91</w:t>
              <w:br/>
              <w:t>Ejecución 2026: 33.88%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16983</w:t>
              <w:br/>
              <w:t>Ficha/Mapa 8290</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SOBRE EL RIO LA LEONORA, CALLE MIGUEL ANGEL GARRIDO, MUNICIPIO MAIMON, PROVINCIA MONSEÑOR NOUEL</w:t>
              <w:br/>
              <w:t>Institución(es): MINISTERIO DE OBRAS PUBLICAS Y COMUNICACIONES</w:t>
              <w:br/>
              <w:t>Sector(es): Transporte</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28.64%</w:t>
              <w:br/>
              <w:t>Avance financiero: 28.64%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RD$ 93,603,629.23</w:t>
              <w:br/>
              <w:t>Presupuesto 2026: RD$ 20,000,000.00</w:t>
              <w:br/>
              <w:t>Ejecutado 2026: RD$ 20,000,000.00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16994</w:t>
              <w:br/>
              <w:t>Ficha/Mapa 8543</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LAS REDES DE DISTRIBUCION EN LOS MUNICIPIOS BONAO Y MAIMON, PROVINCIA MONSEÑOR NOUEL</w:t>
              <w:br/>
              <w:t>Institución(es): CORPORACION DE ACUEDUCTO Y ALCANTARILLADO DE MONSEÑOR NOUEL</w:t>
              <w:br/>
              <w:t>Sector(es): Vivienda y servicios comunitarios</w:t>
              <w:br/>
              <w:t>Territorios declarados: región cibao_sur; provincia(s) MONSEÑOR NOUEL; municipio(s) BONAO; MAIMÓN</w:t>
              <w:br/>
              <w:t>Localización codificada: 02 cibao_sur · 28 MONSEÑOR NOUEL · 022801 BONAO; 02 cibao_sur · 28 MONSEÑOR NOUEL · 022802 MAIMÓN</w:t>
              <w:br/>
              <w:t>Ubicación del perfil: BONAO (MONSEÑOR NOUEL);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100.00%</w:t>
              <w:br/>
              <w:t>Avance financiero: 100.00%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RD$ 37,313,615.00</w:t>
              <w:br/>
              <w:t>Presupuesto 2026: RD$ 1,304,131.92</w:t>
              <w:br/>
              <w:t>Ejecutado 2026: RD$ 1,043,305.54</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16997</w:t>
              <w:br/>
              <w:t>Ficha/Mapa 7690</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REPOSICIÓN  LINEA DE CONDUCCION EN EL  ACUEDUCTO BONAO, PROVINCIA MONSEÑOR NOUEL</w:t>
              <w:br/>
              <w:t>Institución(es): CORPORACION DE ACUEDUCTO Y ALCANTARILLADO DE MONSEÑOR NOUEL</w:t>
              <w:br/>
              <w:t>Sector(es): Vivienda y servicios comunitarios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100.00%</w:t>
              <w:br/>
              <w:t>Avance financiero: 100.00%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RD$ 16,661,458.00</w:t>
              <w:br/>
              <w:t>Presupuesto 2026: RD$ 3,340,912.39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17046</w:t>
              <w:br/>
              <w:t>Ficha/Mapa 8568</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REPOSICIÓN DE REDES DE DISTRIBUCION DE AGUA POTABLE EN EL MUNICIPIO DE BONAO, PROVINCIA MONSEÑOR NOUEL</w:t>
              <w:br/>
              <w:t>Institución(es): CORPORACION DE ACUEDUCTO Y ALCANTARILLADO DE MONSEÑOR NOUEL</w:t>
              <w:br/>
              <w:t>Sector(es): Vivienda y servicios comunitarios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PARALIZADO</w:t>
              <w:br/>
              <w:t>Período: 01-01-2025 – 31-01-2027</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RD$ 49,042,266.00</w:t>
              <w:br/>
              <w:t>Presupuesto 2026: RD$ 49,042,266.00</w:t>
              <w:br/>
              <w:t>Ejecutado 2026: RD$ 9,857,960.84</w:t>
              <w:br/>
              <w:t>Ejecución 2026: 20.10%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17053</w:t>
              <w:br/>
              <w:t>Ficha/Mapa 8637</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r>
              <w:br/>
            </w:r>
            <w:hyperlink r:id="rId8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MULTIUSO PIEDRA BLANCA, MUNICIPIO PIEDRA BLANCA, PROVINCIA MONSEÑOR NOUEL</w:t>
              <w:br/>
              <w:t>Institución(es): MINISTERIO DE DEPORTES Y RECREACIÓN</w:t>
              <w:br/>
              <w:t>Sector(es): Actividades deportivas, recreativas, culturales y religiosas</w:t>
              <w:br/>
              <w:t>Territorios declarados: región cibao_sur; provincia(s) MONSEÑOR NOUEL; municipio(s) PIEDRA BLANCA</w:t>
              <w:br/>
              <w:t>Localización codificada: 02 cibao_sur · 28 MONSEÑOR NOUEL · 022803 PIEDRA BLANCA</w:t>
              <w:br/>
              <w:t>Ubicación del perfil: PIEDRA BLANCA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19.03%</w:t>
              <w:br/>
              <w:t>Avance financiero: 19.03%</w:t>
              <w:br/>
              <w:t>Contratos: 7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RD$ 22,514,100.50</w:t>
              <w:br/>
              <w:t>Presupuesto 2026: RD$ 7,120,160.68</w:t>
              <w:br/>
              <w:t>Ejecutado 2026: RD$ 7,102,160.67</w:t>
              <w:br/>
              <w:t>Ejecución 2026: 99.75%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17072</w:t>
              <w:br/>
              <w:t>Ficha/Mapa 8698</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r>
              <w:br/>
            </w:r>
            <w:hyperlink r:id="rId8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PARROQUIA SAN PEDRO Y SAN PABLO, BONAO, PROVINCIA MONSEÑOR NOUEL</w:t>
              <w:br/>
              <w:t>Institución(es): MINISTERIO DE LA VIVIENDA, HABITAT Y EDIFICACIONES (MIVHED)</w:t>
              <w:br/>
              <w:t>Sector(es): Actividades deportivas, recreativas, culturales y religiosas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RD$ 76,125,637.58</w:t>
              <w:br/>
              <w:t>Presupuesto 2026: RD$ 58,538,996.41</w:t>
              <w:br/>
              <w:t>Ejecutado 2026: RD$ 11,707,799.28</w:t>
              <w:br/>
              <w:t>Ejecución 2026: 20.00%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17089</w:t>
              <w:br/>
              <w:t>Ficha/Mapa 8737</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r>
              <w:br/>
            </w:r>
            <w:hyperlink r:id="rId8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DE CORRECCIÓN Y REHABILITACIÓN (CCR) BONAO, PROVINCIA MONSEÑOR NOUEL</w:t>
              <w:br/>
              <w:t>Institución(es): MINISTERIO DE LA VIVIENDA, HABITAT Y EDIFICACIONES (MIVHED)</w:t>
              <w:br/>
              <w:t>Sector(es): Justicia, orden público y seguridad</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RD$ 2,209,371,789.35</w:t>
              <w:br/>
              <w:t>Presupuesto 2026: RD$ 276,580,009.09</w:t>
              <w:br/>
              <w:t>Ejecutado 2026: RD$ 179,200,627.84</w:t>
              <w:br/>
              <w:t>Ejecución 2026: 64.79%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17207</w:t>
              <w:br/>
              <w:t>Ficha/Mapa 8901</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CANCHA MIXTA ANTONIO ESPINAL, D. M. JUMA BEJUCAL, PROVINCIA MONSEÑOR NOUEL</w:t>
              <w:br/>
              <w:t>Institución(es): COMISIÓN PRESIDENCIAL DE APOYO AL DESARROLLO PROVINCIAL</w:t>
              <w:br/>
              <w:t>Sector(es): Actividades deportivas, recreativas, culturales y religiosas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RD$ 49,544,410.27</w:t>
              <w:br/>
              <w:t>Presupuesto 2026: RD$ 9,908,882.05</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17306</w:t>
              <w:br/>
              <w:t>Ficha/Mapa 9005</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POLIDEPORTIVO LA SALVIA - LOS QUEMADOS, MUNICIPIO BONAO, PROVINCIA MONSEÑOR NOUEL</w:t>
              <w:br/>
              <w:t>Institución(es): COMISIÓN PRESIDENCIAL DE APOYO AL DESARROLLO PROVINCIAL</w:t>
              <w:br/>
              <w:t>Sector(es): Actividades deportivas, recreativas, culturales y religiosas</w:t>
              <w:br/>
              <w:t>Territorios declarados: región cibao_sur; provincia(s) MONSEÑOR NOUEL; municipio(s) BONAO</w:t>
              <w:br/>
              <w:t>Localización codificada: 02 cibao_sur · 28 MONSEÑOR NOUEL · 022801 BONAO</w:t>
              <w:br/>
              <w:t>Ubicación del perfil: BONAO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RD$ 82,994,070.83</w:t>
              <w:br/>
              <w:t>Presupuesto 2026: RD$ 16,598,814.17</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17311</w:t>
              <w:br/>
              <w:t>Ficha/Mapa 9006</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COMUNAL MAIMÓN, MUNICIPIO MAIMÓN, PROVINCIA MONSEÑOR NOUEL</w:t>
              <w:br/>
              <w:t>Institución(es): COMISIÓN PRESIDENCIAL DE APOYO AL DESARROLLO PROVINCIAL</w:t>
              <w:br/>
              <w:t>Sector(es): Vivienda y servicios comunitarios</w:t>
              <w:br/>
              <w:t>Territorios declarados: región cibao_sur; provincia(s) MONSEÑOR NOUEL; municipio(s) MAIMÓN</w:t>
              <w:br/>
              <w:t>Localización codificada: 02 cibao_sur · 28 MONSEÑOR NOUEL · 022802 MAIMÓN</w:t>
              <w:br/>
              <w:t>Ubicación del perfil: MAIMÓN (MONSEÑOR NOUEL)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RD$ 8,518,608.19</w:t>
              <w:br/>
              <w:t>Presupuesto 2026: RD$ 1,703,721.64</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52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37 demandas de Monseñor Nouel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9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9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9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9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9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97">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0"/>
      <w:footerReference w:type="default" r:id="rId91"/>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Monseñor Nouel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Monseñor Nouel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Monseñor Nouel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Monseñor Nouel · 02280000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Monseñor Nouel · 02280000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Monseñor Nouel · 02280000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51" TargetMode="External"/><Relationship Id="rId28" Type="http://schemas.openxmlformats.org/officeDocument/2006/relationships/hyperlink" Target="https://mapainversiones.gob.do/projectprofile/2085" TargetMode="External"/><Relationship Id="rId29" Type="http://schemas.openxmlformats.org/officeDocument/2006/relationships/hyperlink" Target="https://mapainversiones.gob.do/projectprofile/3055" TargetMode="External"/><Relationship Id="rId30" Type="http://schemas.openxmlformats.org/officeDocument/2006/relationships/hyperlink" Target="https://comunidad.comprasdominicana.gob.do/Public/Tendering/ContractDetailView/Index?UniqueIdentifier=DO1.PCCNTR.1602567&amp;AwardContractDetailId=463672" TargetMode="External"/><Relationship Id="rId31" Type="http://schemas.openxmlformats.org/officeDocument/2006/relationships/hyperlink" Target="https://mapainversiones.gob.do/projectprofile/3092" TargetMode="External"/><Relationship Id="rId32" Type="http://schemas.openxmlformats.org/officeDocument/2006/relationships/hyperlink" Target="https://mapainversiones.gob.do/projectprofile/3348" TargetMode="External"/><Relationship Id="rId33" Type="http://schemas.openxmlformats.org/officeDocument/2006/relationships/hyperlink" Target="https://mapainversiones.gob.do/projectprofile/3391" TargetMode="External"/><Relationship Id="rId34" Type="http://schemas.openxmlformats.org/officeDocument/2006/relationships/hyperlink" Target="https://mapainversiones.gob.do/projectprofile/3487" TargetMode="External"/><Relationship Id="rId35" Type="http://schemas.openxmlformats.org/officeDocument/2006/relationships/hyperlink" Target="https://mapainversiones.gob.do/projectprofile/4211" TargetMode="External"/><Relationship Id="rId36" Type="http://schemas.openxmlformats.org/officeDocument/2006/relationships/hyperlink" Target="https://comunidad.comprasdominicana.gob.do/Public/Tendering/ContractDetailView/Index?UniqueIdentifier=DO1.PCCNTR.1468138&amp;AwardContractDetailId=413421" TargetMode="External"/><Relationship Id="rId37" Type="http://schemas.openxmlformats.org/officeDocument/2006/relationships/hyperlink" Target="https://mapainversiones.gob.do/projectprofile/4735" TargetMode="External"/><Relationship Id="rId38" Type="http://schemas.openxmlformats.org/officeDocument/2006/relationships/hyperlink" Target="https://mapainversiones.gob.do/projectprofile/4979" TargetMode="External"/><Relationship Id="rId39" Type="http://schemas.openxmlformats.org/officeDocument/2006/relationships/hyperlink" Target="https://mapainversiones.gob.do/projectprofile/4923" TargetMode="External"/><Relationship Id="rId40" Type="http://schemas.openxmlformats.org/officeDocument/2006/relationships/hyperlink" Target="https://mapainversiones.gob.do/projectprofile/4924" TargetMode="External"/><Relationship Id="rId41" Type="http://schemas.openxmlformats.org/officeDocument/2006/relationships/hyperlink" Target="https://mapainversiones.gob.do/projectprofile/5137" TargetMode="External"/><Relationship Id="rId42" Type="http://schemas.openxmlformats.org/officeDocument/2006/relationships/hyperlink" Target="https://comunidad.comprasdominicana.gob.do/Public/Tendering/ContractDetailView/Index?UniqueIdentifier=DO1.PCCNTR.1874762&amp;AwardContractDetailId=556203" TargetMode="External"/><Relationship Id="rId43" Type="http://schemas.openxmlformats.org/officeDocument/2006/relationships/hyperlink" Target="https://mapainversiones.gob.do/projectprofile/5301" TargetMode="External"/><Relationship Id="rId44" Type="http://schemas.openxmlformats.org/officeDocument/2006/relationships/hyperlink" Target="https://mapainversiones.gob.do/projectprofile/5310" TargetMode="External"/><Relationship Id="rId45" Type="http://schemas.openxmlformats.org/officeDocument/2006/relationships/hyperlink" Target="https://comunidad.comprasdominicana.gob.do/Public/Tendering/ContractDetailView/Index?UniqueIdentifier=DO1.PCCNTR.1510401&amp;AwardContractDetailId=427076" TargetMode="External"/><Relationship Id="rId46" Type="http://schemas.openxmlformats.org/officeDocument/2006/relationships/hyperlink" Target="https://mapainversiones.gob.do/projectprofile/5728" TargetMode="External"/><Relationship Id="rId47" Type="http://schemas.openxmlformats.org/officeDocument/2006/relationships/hyperlink" Target="https://comunidad.comprasdominicana.gob.do/Public/Tendering/ContractDetailView/Index?UniqueIdentifier=DO1.PCCNTR.2192002&amp;AwardContractDetailId=680137" TargetMode="External"/><Relationship Id="rId48" Type="http://schemas.openxmlformats.org/officeDocument/2006/relationships/hyperlink" Target="https://mapainversiones.gob.do/projectprofile/6011" TargetMode="External"/><Relationship Id="rId49" Type="http://schemas.openxmlformats.org/officeDocument/2006/relationships/hyperlink" Target="https://mapainversiones.gob.do/projectprofile/6164" TargetMode="External"/><Relationship Id="rId50" Type="http://schemas.openxmlformats.org/officeDocument/2006/relationships/hyperlink" Target="https://comunidad.comprasdominicana.gob.do/Public/Tendering/ContractDetailView/Index?UniqueIdentifier=DO1.PCCNTR.1730619&amp;AwardContractDetailId=511832" TargetMode="External"/><Relationship Id="rId51" Type="http://schemas.openxmlformats.org/officeDocument/2006/relationships/hyperlink" Target="https://mapainversiones.gob.do/projectprofile/6165" TargetMode="External"/><Relationship Id="rId52" Type="http://schemas.openxmlformats.org/officeDocument/2006/relationships/hyperlink" Target="https://mapainversiones.gob.do/projectprofile/6167" TargetMode="External"/><Relationship Id="rId53" Type="http://schemas.openxmlformats.org/officeDocument/2006/relationships/hyperlink" Target="https://comunidad.comprasdominicana.gob.do/Public/Tendering/ContractDetailView/Index?UniqueIdentifier=DO1.PCCNTR.2147778&amp;AwardContractDetailId=667413" TargetMode="External"/><Relationship Id="rId54" Type="http://schemas.openxmlformats.org/officeDocument/2006/relationships/hyperlink" Target="https://mapainversiones.gob.do/projectprofile/7468" TargetMode="External"/><Relationship Id="rId55" Type="http://schemas.openxmlformats.org/officeDocument/2006/relationships/hyperlink" Target="https://mapainversiones.gob.do/projectprofile/7469" TargetMode="External"/><Relationship Id="rId56" Type="http://schemas.openxmlformats.org/officeDocument/2006/relationships/hyperlink" Target="https://mapainversiones.gob.do/projectprofile/7470" TargetMode="External"/><Relationship Id="rId57" Type="http://schemas.openxmlformats.org/officeDocument/2006/relationships/hyperlink" Target="https://mapainversiones.gob.do/projectprofile/7486" TargetMode="External"/><Relationship Id="rId58" Type="http://schemas.openxmlformats.org/officeDocument/2006/relationships/hyperlink" Target="https://mapainversiones.gob.do/projectprofile/7488" TargetMode="External"/><Relationship Id="rId59" Type="http://schemas.openxmlformats.org/officeDocument/2006/relationships/hyperlink" Target="https://mapainversiones.gob.do/projectprofile/7489" TargetMode="External"/><Relationship Id="rId60" Type="http://schemas.openxmlformats.org/officeDocument/2006/relationships/hyperlink" Target="https://mapainversiones.gob.do/projectprofile/7490" TargetMode="External"/><Relationship Id="rId61" Type="http://schemas.openxmlformats.org/officeDocument/2006/relationships/hyperlink" Target="https://mapainversiones.gob.do/projectprofile/7491" TargetMode="External"/><Relationship Id="rId62" Type="http://schemas.openxmlformats.org/officeDocument/2006/relationships/hyperlink" Target="https://mapainversiones.gob.do/projectprofile/7492" TargetMode="External"/><Relationship Id="rId63" Type="http://schemas.openxmlformats.org/officeDocument/2006/relationships/hyperlink" Target="https://mapainversiones.gob.do/projectprofile/7493" TargetMode="External"/><Relationship Id="rId64" Type="http://schemas.openxmlformats.org/officeDocument/2006/relationships/hyperlink" Target="https://mapainversiones.gob.do/projectprofile/7494" TargetMode="External"/><Relationship Id="rId65" Type="http://schemas.openxmlformats.org/officeDocument/2006/relationships/hyperlink" Target="https://mapainversiones.gob.do/projectprofile/7495" TargetMode="External"/><Relationship Id="rId66" Type="http://schemas.openxmlformats.org/officeDocument/2006/relationships/hyperlink" Target="https://mapainversiones.gob.do/projectprofile/7496" TargetMode="External"/><Relationship Id="rId67" Type="http://schemas.openxmlformats.org/officeDocument/2006/relationships/hyperlink" Target="https://mapainversiones.gob.do/projectprofile/7497" TargetMode="External"/><Relationship Id="rId68" Type="http://schemas.openxmlformats.org/officeDocument/2006/relationships/hyperlink" Target="https://mapainversiones.gob.do/projectprofile/7498" TargetMode="External"/><Relationship Id="rId69" Type="http://schemas.openxmlformats.org/officeDocument/2006/relationships/hyperlink" Target="https://mapainversiones.gob.do/projectprofile/7499" TargetMode="External"/><Relationship Id="rId70" Type="http://schemas.openxmlformats.org/officeDocument/2006/relationships/hyperlink" Target="https://mapainversiones.gob.do/projectprofile/5859" TargetMode="External"/><Relationship Id="rId71" Type="http://schemas.openxmlformats.org/officeDocument/2006/relationships/hyperlink" Target="https://mapainversiones.gob.do/projectprofile/7575" TargetMode="External"/><Relationship Id="rId72" Type="http://schemas.openxmlformats.org/officeDocument/2006/relationships/hyperlink" Target="https://mapainversiones.gob.do/projectprofile/8291" TargetMode="External"/><Relationship Id="rId73" Type="http://schemas.openxmlformats.org/officeDocument/2006/relationships/hyperlink" Target="https://mapainversiones.gob.do/projectprofile/8272" TargetMode="External"/><Relationship Id="rId74" Type="http://schemas.openxmlformats.org/officeDocument/2006/relationships/hyperlink" Target="https://mapainversiones.gob.do/projectprofile/8429" TargetMode="External"/><Relationship Id="rId75" Type="http://schemas.openxmlformats.org/officeDocument/2006/relationships/hyperlink" Target="https://mapainversiones.gob.do/projectprofile/8490" TargetMode="External"/><Relationship Id="rId76" Type="http://schemas.openxmlformats.org/officeDocument/2006/relationships/hyperlink" Target="https://comunidad.comprasdominicana.gob.do/Public/Tendering/ContractDetailView/Index?UniqueIdentifier=DO1.PCCNTR.1950544&amp;AwardContractDetailId=584799" TargetMode="External"/><Relationship Id="rId77" Type="http://schemas.openxmlformats.org/officeDocument/2006/relationships/hyperlink" Target="https://mapainversiones.gob.do/projectprofile/8290" TargetMode="External"/><Relationship Id="rId78" Type="http://schemas.openxmlformats.org/officeDocument/2006/relationships/hyperlink" Target="https://mapainversiones.gob.do/projectprofile/8543" TargetMode="External"/><Relationship Id="rId79" Type="http://schemas.openxmlformats.org/officeDocument/2006/relationships/hyperlink" Target="https://mapainversiones.gob.do/projectprofile/7690" TargetMode="External"/><Relationship Id="rId80" Type="http://schemas.openxmlformats.org/officeDocument/2006/relationships/hyperlink" Target="https://mapainversiones.gob.do/projectprofile/8568" TargetMode="External"/><Relationship Id="rId81" Type="http://schemas.openxmlformats.org/officeDocument/2006/relationships/hyperlink" Target="https://mapainversiones.gob.do/projectprofile/8637" TargetMode="External"/><Relationship Id="rId82" Type="http://schemas.openxmlformats.org/officeDocument/2006/relationships/hyperlink" Target="https://comunidad.comprasdominicana.gob.do/Public/Tendering/ContractDetailView/Index?UniqueIdentifier=DO1.PCCNTR.2194402&amp;AwardContractDetailId=680779" TargetMode="External"/><Relationship Id="rId83" Type="http://schemas.openxmlformats.org/officeDocument/2006/relationships/hyperlink" Target="https://mapainversiones.gob.do/projectprofile/8698" TargetMode="External"/><Relationship Id="rId84" Type="http://schemas.openxmlformats.org/officeDocument/2006/relationships/hyperlink" Target="https://comunidad.comprasdominicana.gob.do/Public/Tendering/ContractDetailView/Index?UniqueIdentifier=DO1.PCCNTR.2187954&amp;AwardContractDetailId=678232" TargetMode="External"/><Relationship Id="rId85" Type="http://schemas.openxmlformats.org/officeDocument/2006/relationships/hyperlink" Target="https://mapainversiones.gob.do/projectprofile/8737" TargetMode="External"/><Relationship Id="rId86" Type="http://schemas.openxmlformats.org/officeDocument/2006/relationships/hyperlink" Target="https://comunidad.comprasdominicana.gob.do/Public/Tendering/ContractDetailView/Index?UniqueIdentifier=DO1.PCCNTR.2189141&amp;AwardContractDetailId=678710" TargetMode="External"/><Relationship Id="rId87" Type="http://schemas.openxmlformats.org/officeDocument/2006/relationships/hyperlink" Target="https://mapainversiones.gob.do/projectprofile/8901" TargetMode="External"/><Relationship Id="rId88" Type="http://schemas.openxmlformats.org/officeDocument/2006/relationships/hyperlink" Target="https://mapainversiones.gob.do/projectprofile/9005" TargetMode="External"/><Relationship Id="rId89" Type="http://schemas.openxmlformats.org/officeDocument/2006/relationships/hyperlink" Target="https://mapainversiones.gob.do/projectprofile/9006" TargetMode="External"/><Relationship Id="rId90" Type="http://schemas.openxmlformats.org/officeDocument/2006/relationships/header" Target="header3.xml"/><Relationship Id="rId91" Type="http://schemas.openxmlformats.org/officeDocument/2006/relationships/footer" Target="footer3.xml"/><Relationship Id="rId92" Type="http://schemas.openxmlformats.org/officeDocument/2006/relationships/hyperlink" Target="https://prodecare.net/DDPT/Dashboard-Territorial/" TargetMode="External"/><Relationship Id="rId93" Type="http://schemas.openxmlformats.org/officeDocument/2006/relationships/hyperlink" Target="https://prodecare.net/DDPT/IPRegional2/" TargetMode="External"/><Relationship Id="rId94" Type="http://schemas.openxmlformats.org/officeDocument/2006/relationships/hyperlink" Target="https://prodecare.net/DDPT/DemandasProvinciales/" TargetMode="External"/><Relationship Id="rId95" Type="http://schemas.openxmlformats.org/officeDocument/2006/relationships/hyperlink" Target="https://prodecare.net/DDPT/PlanificacionMunicipal/" TargetMode="External"/><Relationship Id="rId96" Type="http://schemas.openxmlformats.org/officeDocument/2006/relationships/hyperlink" Target="https://mepyd.gob.do/wp-content/uploads/drive/DIGEDES/Monitoreo%20y%20Evaluaci%C3%B3n/Publicaciones/Normativa/Ley-498-06%20Planificaci%C3%B3n%20e%20Inversi%C3%B3n%20P%C3%BAblica.pdf" TargetMode="External"/><Relationship Id="rId97"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Monseñor Nouel</dc:title>
  <dc:subject>Base técnica para deliberación del Consejo de Desarrollo Provincial</dc:subject>
  <dc:creator>DDPT · Documento base generado para revisión institucional</dc:creator>
  <cp:keywords>Monseñor Nouel;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