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Gaspar Hernández</w:t>
      </w:r>
    </w:p>
    <w:p>
      <w:pPr>
        <w:spacing w:after="600"/>
        <w:jc w:val="center"/>
      </w:pPr>
      <w:r>
        <w:rPr>
          <w:rFonts w:ascii="Calibri" w:hAnsi="Calibri" w:eastAsia="Calibri"/>
          <w:b w:val="0"/>
          <w:i w:val="0"/>
          <w:color w:val="5E7076"/>
          <w:sz w:val="24"/>
        </w:rPr>
        <w:t>Espaillat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01090003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Gaspar Hernández, municipio de la provincia Espaillat, registró 40,781 habitantes en 2022. Entre 2010 y 2022 su población aumentó 9.1%. El 49.2% reside en área urbana y el 50.8% en área rural. Estas proporciones determinan la escala y la distribución territorial de los servicios municipales.</w:t>
      </w:r>
    </w:p>
    <w:p>
      <w:r>
        <w:t>El diagnóstico registra 44.8% de hogares con agua del acueducto dentro de la vivienda, 86.5% con recogida municipal de residuos y 11.5% que los quema. El uso de internet alcanza 72.7%.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Gaspar Hernández forma parte de la provincia Espaillat y de la región de planificación Cibao Norte. El código geográfico empleado es 01090003.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Gaspar Hernández</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Espaillat</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01090003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369.2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110.5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Gaspar Hernández fue fundado el 5 de abril de 1907 bajo el gobierno del presidente Ramón Cáceres. Inicialmente llevaba el nombre de Joba, en honor al río Joba que pasa por el centro del distrito municipal de Gaspar Hernández.​​ El desarrollo del cultivo del café y el cacao propiciaron la población del lugar. El municipio de Gaspar Hernández recibió su nombre actual en honor al sacerdote peruano Gaspar Hernández, colaborador del prócer Juan Pablo Duarte y partidario de la Guerra de Independencia Dominicana.​ En sus inicios como municipio, Gaspar Hernández perteneció a la entonces provincia Pacificador (hoy provincia Duarte) hasta que en 1945, se integró formalmente a la provincia Espaillat mediante la Ley n.º 925.​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Gaspar Hernández registró 40,781 habitantes: 20,634 hombres (50.6%) y 20,147 mujeres (49.4%). Frente a los 37,378 habitantes censados en 2010, la población creció 9.1%. El cambio intercensal constituye la línea base para dimensionar servicios, infraestructura y demanda de suelo; no permite atribuir por sí solo causas de migración, fecundidad o movilidad residencial. [DASH-BASE]</w:t>
      </w:r>
    </w:p>
    <w:p>
      <w:r>
        <w:t>La distribución territorial muestra 20,082 habitantes en zona urbana (49.2%) y 20,699 en zona rural (50.8%). Esta relación debe considerarse al organizar rutas de servicios, mantenimiento vial, equipamientos y mecanismos de atención a comunidades dispersas. [DASH-URB]</w:t>
      </w:r>
    </w:p>
    <w:p>
      <w:r>
        <w:t>El municipio cuenta con 15,090 hogares y 40,732 personas residentes en hogares. El promedio es de 2.70 personas por hogar. El Censo registra 17,113 viviendas, de las cuales 14,973 estaban ocupadas y 2,119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Gaspar Hernández.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Gaspar Hernández se distribuye aproximadamente en 23.9% de población menor de 15 años, 65.2% entre 15 y 64 años y 10.9% de 65 años o más. La relación de dependencia demográfica estimada es de 53.3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49.2% y el tamaño medio de los hogares es 2.70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44.8% de los hogares declara recibir agua del acueducto dentro de la vivienda, frente a 62.7% a escala nacional. Para agua de beber, el uso de botellones representa 83.7%. La comparación sugiere una condición de acceso físico y un patrón de consumo, pero no informa continuidad, presión, potabilidad ni costo. Esos cuatro aspectos deben verificarse antes de formular intervenciones. [DASH-VIDA]</w:t>
      </w:r>
    </w:p>
    <w:p>
      <w:r>
        <w:t>En saneamiento, 82.6% de los hogares reporta inodoro y 1.8%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98.9% de los hogares. La recogida de residuos por el ayuntamiento alcanza 86.5%, mientras 11.5% declara quemarlos. El gas propano es el combustible principal de cocina en 90.5%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72 centros y 8,472 matrículas agregadas. De ellas, 4,307 corresponden a inicial/primario, 3,457 a secundario y 708 a educación de adultos. La cobertura corresponde a la asociación territorial usada por el Dashboard y debe verificarse cuando el distrito educativo abarque más de un municipio. [DASH-EDU]</w:t>
      </w:r>
    </w:p>
    <w:p>
      <w:r>
        <w:t>Entre la población de referencia de tres años o más, 10.7% aparece sin nivel de instrucción y 44.4%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97.4% en primaria y 89.7% en secundaria; el abandono reportado en secundaria es 4.3%.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165 establecimientos y un empleo estimado de 2,282.8, equivalente a 13.8 empleos por establecimiento. Los establecimientos de 1 a 10 personas representan 71.5%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(1,328.9 empleos estimados); Actividades de alojamiento y de servicio de comidas (160.6 empleos estimados); Construcción (143.2 empleos estimados). La mayor especialización relativa se observa en Actividades de organizaciones y órganos extraterritoriales (cociente de localización 4.93).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72.7% y el de computadora 8.9%.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25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Gaspar Hernández</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Gaspar Hernández</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25 instalaciones; 6.1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Gaspar Hernández</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RD$ 109,113,669; ejecutado RD$ 106,023,241; ejecución 97.2%</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Gaspar Hernández</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44.7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Gaspar Hernández</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 registros; 0.2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Gaspar Hernández</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513 m²; inversión RD$ 31,601,416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Gaspar Hernández</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116 casos; 48.1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Espaillat;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11 casos; 4.6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Espaillat;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 personas; 10.4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Espaillat;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16.9%</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Espaillat;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45.9%</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Espaillat;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3,355 registros; 13.9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Espaillat;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44.8%; promedio nacional: 62.7% (-17.9 puntos porcentuales).</w:t>
              <w:br/>
              <w:t>• Hogares con inodoro: 82.6%; promedio nacional: 87.0% (-4.5 puntos porcentuales).</w:t>
              <w:br/>
              <w:t>• Uso de internet: 72.7%; promedio nacional: 79.0% (-6.3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9.1%; urbanización de 49.2%.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44.8%; hogares sin sanitario: 1.8%.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86.5%; quema: 11.5%.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71.5%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72.7%; computadora: 8.9%.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Gaspar Hernández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14 proyectos con identificación territorial específica para Gaspar Hernández. El costo total publicado de la cartera suma RD$ 7,469,513,979; la asignación presupuestaria 2026 suma RD$ 1,366,093,252 y la ejecución registrada suma RD$ 859,266,704, equivalente a 62.9%. Estados publicados: EJECUCIÓN: 14.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14624</w:t>
              <w:br/>
              <w:t>Ficha 5135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Institución: SERVICIO INTEGRAL DE EMERGENCIAS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1,021,000,000</w:t>
              <w:br/>
              <w:t>Ejecutado: 688,820,398</w:t>
              <w:br/>
              <w:t>Tasa: 67.5%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16879</w:t>
              <w:br/>
              <w:t>Ficha 7816</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Y AMPLIACIÓN DE POZOS Y REDES DE DISTRIBUCIÓN EN EL MUNICIPIO DE GASPAR HERNÁNDEZ</w:t>
              <w:br/>
              <w:t>Institución: CORPORACIÓN DE ACUEDUCTO Y ALCANTARILLADO DE MOCA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2025-01-01–2026-01-31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128,525,920</w:t>
              <w:br/>
              <w:t>Ejecutado: 41,746,800</w:t>
              <w:br/>
              <w:t>Tasa: 32.5%</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15803</w:t>
              <w:br/>
              <w:t>Ficha 6170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GASPAR HERNANDEZ, PROVINCIA ESPAILLAT</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75,009,959</w:t>
              <w:br/>
              <w:t>Ejecutado: 73,736,197</w:t>
              <w:br/>
              <w:t>Tasa: 98.3%</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17030</w:t>
              <w:br/>
              <w:t>Ficha 8621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COMANDO NAVAL NORTE, ARD, LA ERMITA, MUNICIPIO GASPAR HERNÁNDEZ, PROVINCIA ESPAILLAT</w:t>
              <w:br/>
              <w:t>Institución: ARMADA DE LA REPUBLICA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64,305,821</w:t>
              <w:br/>
              <w:t>Ejecutado: 41,502,914</w:t>
              <w:br/>
              <w:t>Tasa: 64.5%</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16381</w:t>
              <w:br/>
              <w:t>Ficha 7818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VECINAL LA CANTERA – CARAQUEÑO – PALMARITO, AFECTADO POR LA TORMENTA FRANKLIN, PROVINCIAS ESPAILLAT Y MARÍA TRINIDAD SÁNCHEZ</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35,100,000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17118</w:t>
              <w:br/>
              <w:t>Ficha 8799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MUNICIPAL VERAGUA, D.M. VERAGUA, PROVINCIA ESPAILLAT</w:t>
              <w:br/>
              <w:t>Institución: MINISTERIO DE DEPORTES Y RECREACIÓN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20,397,193</w:t>
              <w:br/>
              <w:t>Ejecutado: 6,266,188</w:t>
              <w:br/>
              <w:t>Tasa: 30.7%</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17453</w:t>
              <w:br/>
              <w:t>Ficha 9089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REPARACIÓN POLIDEPORTIVO JUAN REYNALDO DOMÍNGUEZ, MUNICIPIO GASPAR HERNÁNDEZ, PROVINCIA ESPAILLAT</w:t>
              <w:br/>
              <w:t>Institución: MINISTERIO DE DEPORTES Y RECREACIÓN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7,686,028</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15642</w:t>
              <w:br/>
              <w:t>Ficha 7189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FELIPE MONTES GÓMEZ, MUNICIPIO GASPAR HERNÁNDEZ, PROVINCIA ESPAILLAT.</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7,500,109</w:t>
              <w:br/>
              <w:t>Ejecutado: 5,971,029</w:t>
              <w:br/>
              <w:t>Tasa: 79.6%</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17474</w:t>
              <w:br/>
              <w:t>Ficha 9087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REPARACIÓN DEL PLAY DE SOFTBALL LUCIANO POLANCO CHAGÁ, MUNICIPIO GASPAR HERNÁNDEZ, PROVINCIA ESPAILLAT</w:t>
              <w:br/>
              <w:t>Institución: MINISTERIO DE DEPORTES Y RECREACIÓN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5,104,568</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15187</w:t>
              <w:br/>
              <w:t>Ficha 6297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SILVESTRE ANTONIO GUZMÁN FERNÁNDEZ, MUNICIPIO GASPAR HERNÁNDEZ, PROVINCIA ESPAILLAT.</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1,137,311</w:t>
              <w:br/>
              <w:t>Ejecutado: 909,769</w:t>
              <w:br/>
              <w:t>Tasa: 80.0%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15189</w:t>
              <w:br/>
              <w:t>Ficha 6299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OLIVIA NUÑEZ HIDALGO, MUNICIPIO GASPAR HERNÁNDEZ, PROVINCIA ESPAILLAT.</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313,410</w:t>
              <w:br/>
              <w:t>Ejecutado: 313,408</w:t>
              <w:br/>
              <w:t>Tasa: 100.0%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15190</w:t>
              <w:br/>
              <w:t>Ficha 6300</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CRISTINO PITTA, MUNICIPIO GASPAR HERNÁNDEZ, PROVINCIA ESPAILLAT.</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12,705</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15641</w:t>
              <w:br/>
              <w:t>Ficha 7188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LAS MARÍAS, MUNICIPIO GASPAR HERNÁNDEZ, PROVINCIA ESPAILLAT.</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119</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15191</w:t>
              <w:br/>
              <w:t>Ficha 6301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 PEDRERA, MUNICIPIO GASPAR HERNÁNDEZ, PROVINCIA ESPAILLAT.</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DEL SISTEMA NACIONAL DE ATENCION A EMERGENCIAS Y SEGURIDAD 9-1-1, FASE II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 Ficha MapaInversiones: 5135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SERVICIO INTEGRAL DE EMERGENCIAS. Registradas: SERVICIO INTEGRAL DE EMERGENCIAS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6,432,000,000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RD$ 1,021,000,000; ejecutado: RD$ 688,820,398; tasa de ejecución presupuestaria: 67.5%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35.8%; financiero: 35.8%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58; activos: 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BÁNICA [070702]; región valdesia [05], provincia SAN CRISTÓBAL [21], municipio CAMBITA GARABITOS [052104]; región cibao_noroeste [04], provincia MONTE CRISTI [15], municipio CASTAÑUELAS [041502]; región el_valle [07], provincia ELÍAS PIÑA [07], municipio COMENDADOR [070701]; región cibao_sur [02], provincia LA VEGA [13], municipio CONSTANZA [021302]; región enriquillo [06], provincia INDEPENDENCIA [10], municipio CRISTOBAL [061005]; región cibao_noroeste [04], provincia DAJABÓN [05], municipio DAJABÓN [040501]; región enriquillo [06], provincia INDEPENDENCIA [10], municipio DUVERGÉ [061002]; región el_valle [07], provincia ELÍAS PIÑA [07], municipio EL LLANO [070703]; región cibao_noroeste [04], provincia DAJABÓN [05], municipio EL PINO [040505]; región cibao_norte [01], provincia ESPAILLAT [09], municipio GASPAR HERNÁNDEZ [010903]; región cibao_norte [01], provincia PUERTO PLATA [18], municipio GUANANICO [011803]; región cibao_noroeste [04], provincia MONTE CRISTI [15], municipio GUAYUBÍN [041503]; región el_valle [07], provincia ELÍAS PIÑA [07], municipio HONDO VALLE [070704]; región cibao_norte [01], provincia ESPAILLAT [09], municipio JAMAO AL NORTE [010904]; región cibao_sur [02], provincia LA VEGA [13], municipio JARABACOA [021303]; región cibao_sur [02], provincia LA VEGA [13], municipio JIMA ABAJO [021304]; región enriquillo [06], provincia INDEPENDENCIA [10], municipio JIMANÍ [061001]; región el_valle [07], provincia ELÍAS PIÑA [07], municipio JUAN SANTIAGO [070706]; región enriquillo [06], provincia INDEPENDENCIA [10], municipio LA DESCUBIERTA [061003]; región cibao_noroeste [04], provincia MONTE CRISTI [15], municipio LAS MATAS DE SANTA CRUZ [041504]; región cibao_noroeste [04], provincia DAJABÓN [05], municipio LOMA DE CABRERA [040502]; región valdesia [05], provincia SAN CRISTÓBAL [21], municipio LOS CACAOS [052108]; región cibao_norte [01], provincia PUERTO PLATA [18], municipio LOS HIDALGOS [011805]; región higuamo [09], provincia SAN PEDRO DE MACORÍS [23], municipio LOS LLANOS [092302]; región enriquillo [06], provincia BAORUCO [03], municipio LOS RÍOS [060305]; región enriquillo [06], provincia INDEPENDENCIA [10], municipio MELLA [061006]; región cibao_noroeste [04], provincia SANTIAGO RODRIGUEZ [26], municipio MONCIÓN [042603]; región cibao_noroeste [04], provincia MONTE CRISTI [15], municipio MONTE CRISTI [041501]; región enriquillo [06], provincia PEDERNALES [16], municipio OVIEDO [061602]; región cibao_noroeste [04], provincia DAJABÓN [05], municipio PARTIDO [040503]; región enriquillo [06], provincia PEDERNALES [16], municipio PEDERNALES [061601]; región el_valle [07], provincia ELÍAS PIÑA [07], municipio PEDRO SANTANA [070705]; región cibao_noroeste [04], provincia MONTE CRISTI [15], municipio PEPILLO SALCEDO [041505]; región enriquillo [06], provincia INDEPENDENCIA [10], municipio POSTRER RÍO [061004]; región higuamo [09], provincia SAN PEDRO DE MACORÍS [23], municipio QUISQUEYA [092305]; región cibao_noroeste [04], provincia DAJABÓN [05], municipio RESTAURACIÓN [040504]; región higuamo [09], provincia MONTE PLATA [29], municipio SABANA GRANDE DE BOYÁ [092903]; región cibao_noroeste [04], provincia SANTIAGO RODRIGUEZ [26], municipio SAN IGNACIO DE SABANETA [042601]; región enriquillo [06], provincia BAORUCO [03], municipio TAMAYO [060303]; región cibao_norte [01], provincia PUERTO PLATA [18], municipio VILLA ISABELA [011808]; región enriquillo [06], provincia BAORUCO [03], municipio VILLA JARAGUA [060304]; región cibao_noroeste [04], provincia SANTIAGO RODRIGUEZ [26], municipio VILLA LOS ALMÁCIGOS [042602];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 fuente: profile; verificada: 2026-08-02T12:40:11.846Z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https://mapainversiones.gob.do/projectprofile/5135; contrato: https://comunidad.comprasdominicana.gob.do/Public/Tendering/ContractDetailView/Index?UniqueIdentifier=DO1.PCCNTR.1844309&amp;AwardContractDetailId=544316</w:t>
            </w:r>
          </w:p>
        </w:tc>
      </w:tr>
    </w:tbl>
    <w:p>
      <w:pPr>
        <w:spacing w:after="0"/>
      </w:pPr>
    </w:p>
    <w:p>
      <w:pPr>
        <w:pStyle w:val="Heading3"/>
      </w:pPr>
      <w:r>
        <w:t>5.2.2 CONSTRUCCIÓN Y AMPLIACIÓN DE POZOS Y REDES DE DISTRIBUCIÓN EN EL MUNICIPIO DE GASPAR HERNÁNDEZ</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Y AMPLIACIÓN DE POZOS Y REDES DE DISTRIBUCIÓN EN EL MUNICIPIO DE GASPAR HERNÁNDEZ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16879; Ficha MapaInversiones: 7816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CORPORACIÓN DE ACUEDUCTO Y ALCANTARILLADO DE MOCA. Registradas: CORPORACIÓN DE ACUEDUCTO Y ALCANTARILLADO DE MOCA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Protección del aire, agua y suelo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131,703,456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RD$ 128,525,920; ejecutado: RD$ 41,746,800; tasa de ejecución presupuestaria: 32.5%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16.3%; financiero: 16.3%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11; activos: 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ESPAILLAT; municipios: GASPAR HERNÁNDEZ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ESPAILLAT [09], municipio GASPAR HERNÁNDEZ [010903]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GASPAR HERNÁNDEZ (ESPAILLAT); fuente: profile; verificada: 2026-08-02T12:40:45.692Z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https://mapainversiones.gob.do/projectprofile/7816; contrato: https://comunidad.comprasdominicana.gob.do/Public/Tendering/ContractDetailView/Index?UniqueIdentifier=DO1.PCCNTR.2069411&amp;AwardContractDetailId=629229</w:t>
            </w:r>
          </w:p>
        </w:tc>
      </w:tr>
    </w:tbl>
    <w:p>
      <w:pPr>
        <w:spacing w:after="0"/>
      </w:pPr>
    </w:p>
    <w:p>
      <w:pPr>
        <w:pStyle w:val="Heading3"/>
      </w:pPr>
      <w:r>
        <w:t>5.2.3 RECONSTRUCCIÓN DE LA INFRAESTRUCTURA VIAL URBANA DEL MUNICIPIO GASPAR HERNANDEZ, PROVINCIA ESPAILLAT</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GASPAR HERNANDEZ, PROVINCIA ESPAILLAT</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15803; Ficha MapaInversiones: 6170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326,779,061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RD$ 75,009,959; ejecutado: RD$ 73,736,197; tasa de ejecución presupuestaria: 98.3%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73.9%; financiero: 73.9%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ESPAILLAT; municipios: GASPAR HERNÁNDEZ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ESPAILLAT [09], municipio GASPAR HERNÁNDEZ [010903]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GASPAR HERNÁNDEZ (ESPAILLAT); fuente: profile; verificada: 2026-08-02T12:40:21.872Z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https://mapainversiones.gob.do/projectprofile/6170; contrato: No registrado</w:t>
            </w:r>
          </w:p>
        </w:tc>
      </w:tr>
    </w:tbl>
    <w:p>
      <w:pPr>
        <w:spacing w:after="0"/>
      </w:pPr>
    </w:p>
    <w:p>
      <w:pPr>
        <w:pStyle w:val="Heading3"/>
      </w:pPr>
      <w:r>
        <w:t>5.2.4 CONSTRUCCIÓN DEL COMANDO NAVAL NORTE, ARD, LA ERMITA, MUNICIPIO GASPAR HERNÁNDEZ, PROVINCIA ESPAILLAT</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COMANDO NAVAL NORTE, ARD, LA ERMITA, MUNICIPIO GASPAR HERNÁNDEZ, PROVINCIA ESPAILLAT</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17030; Ficha MapaInversiones: 8621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ARMADA DE LA REPUBLICA DOMINICANA. Registradas: ARMADA DE LA REPUBLICA DOMINICANA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80,382,176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RD$ 64,305,821; ejecutado: RD$ 41,502,914; tasa de ejecución presupuestaria: 64.5%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19.8%; financiero: 19.8%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 activos: 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ESPAILLAT; municipios: GASPAR HERNÁNDEZ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ESPAILLAT [09], municipio GASPAR HERNÁNDEZ [010903]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GASPAR HERNÁNDEZ (ESPAILLAT); fuente: profile; verificada: 2026-08-02T12:40:51.650Z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https://mapainversiones.gob.do/projectprofile/8621; contrato: https://comunidad.comprasdominicana.gob.do/Public/Tendering/ContractDetailView/Index?UniqueIdentifier=DO1.PCCNTR.2174974&amp;AwardContractDetailId=672383</w:t>
            </w:r>
          </w:p>
        </w:tc>
      </w:tr>
    </w:tbl>
    <w:p>
      <w:pPr>
        <w:spacing w:after="0"/>
      </w:pPr>
    </w:p>
    <w:p>
      <w:pPr>
        <w:pStyle w:val="Heading3"/>
      </w:pPr>
      <w:r>
        <w:t>5.2.5 RECONSTRUCCIÓN DEL CAMINO VECINAL LA CANTERA – CARAQUEÑO – PALMARITO, AFECTADO POR LA TORMENTA FRANKLIN, PROVINC…</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VECINAL LA CANTERA – CARAQUEÑO – PALMARITO, AFECTADO POR LA TORMENTA FRANKLIN, PROVINCIAS ESPAILLAT Y MARÍA TRINIDAD SÁNCHEZ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16381; Ficha MapaInversiones: 7818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354,731,995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RD$ 35,100,000;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16.9%; financiero: 16.9%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ESPAILLAT; MARÍA TRINIDAD SÁNCHEZ; municipios: GASPAR HERNÁNDEZ; RÍO SAN JUAN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ESPAILLAT [09], municipio GASPAR HERNÁNDEZ [010903]; región cibao_nordeste [03], provincia MARÍA TRINIDAD SÁNCHEZ [14], municipio RÍO SAN JUAN [031404]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GASPAR HERNÁNDEZ (ESPAILLAT); RÍO SAN JUAN (MARÍA TRINIDAD SÁNCHEZ); fuente: profile; verificada: 2026-08-02T12:40:45.788Z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https://mapainversiones.gob.do/projectprofile/7818; contrato: No registrado</w:t>
            </w:r>
          </w:p>
        </w:tc>
      </w:tr>
    </w:tbl>
    <w:p>
      <w:pPr>
        <w:spacing w:after="0"/>
      </w:pPr>
    </w:p>
    <w:p>
      <w:pPr>
        <w:pStyle w:val="Heading3"/>
      </w:pPr>
      <w:r>
        <w:t>5.2.6 RECONSTRUCCIÓN CANCHA MUNICIPAL VERAGUA, D.M. VERAGUA, PROVINCIA ESPAILLAT</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MUNICIPAL VERAGUA, D.M. VERAGUA, PROVINCIA ESPAILLAT</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17118; Ficha MapaInversiones: 8799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DEPORTES Y RECREACIÓN. Registradas: MINISTERIO DE DEPORTES Y RECREACIÓN</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32,635,809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RD$ 20,397,193; ejecutado: RD$ 6,266,188; tasa de ejecución presupuestaria: 30.7%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20; activos: 20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ESPAILLAT; municipios: GASPAR HERNÁNDEZ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ESPAILLAT [09], municipio GASPAR HERNÁNDEZ [010903]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GASPAR HERNÁNDEZ (ESPAILLAT); fuente: profile; verificada: 2026-08-02T12:40:54.249Z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https://mapainversiones.gob.do/projectprofile/8799; contrato: https://comunidad.comprasdominicana.gob.do/Public/Tendering/ContractDetailView/Index?UniqueIdentifier=DO1.PCCNTR.2296624&amp;AwardContractDetailId=717224</w:t>
            </w:r>
          </w:p>
        </w:tc>
      </w:tr>
    </w:tbl>
    <w:p>
      <w:pPr>
        <w:spacing w:after="0"/>
      </w:pPr>
    </w:p>
    <w:p>
      <w:pPr>
        <w:pStyle w:val="Heading3"/>
      </w:pPr>
      <w:r>
        <w:t>5.2.7 REPARACIÓN POLIDEPORTIVO JUAN REYNALDO DOMÍNGUEZ, MUNICIPIO GASPAR HERNÁNDEZ, PROVINCIA ESPAILLAT</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REPARACIÓN POLIDEPORTIVO JUAN REYNALDO DOMÍNGUEZ, MUNICIPIO GASPAR HERNÁNDEZ, PROVINCIA ESPAILLAT</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17453; Ficha MapaInversiones: 9089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DEPORTES Y RECREACIÓN. Registradas: MINISTERIO DE DEPORTES Y RECREACIÓN</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26,408,093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RD$ 7,686,028;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ESPAILLAT; municipios: GASPAR HERNÁNDEZ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ESPAILLAT [09], municipio GASPAR HERNÁNDEZ [010903]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GASPAR HERNÁNDEZ (ESPAILLAT); fuente: profile; verificada: 2026-08-02T12:40:57.546Z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https://mapainversiones.gob.do/projectprofile/9089; contrato: No registrado</w:t>
            </w:r>
          </w:p>
        </w:tc>
      </w:tr>
    </w:tbl>
    <w:p>
      <w:pPr>
        <w:spacing w:after="0"/>
      </w:pPr>
    </w:p>
    <w:p>
      <w:pPr>
        <w:pStyle w:val="Heading3"/>
      </w:pPr>
      <w:r>
        <w:t>5.2.8 AMPLIACIÓN DEL PLANTEL EDUCATIVO PARA INICIAL PROF. FELIPE MONTES GÓMEZ, MUNICIPIO GASPAR HERNÁNDEZ, PROVINCIA 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FELIPE MONTES GÓMEZ, MUNICIPIO GASPAR HERNÁNDEZ, PROVINCIA ESPAILLAT.</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15642; Ficha MapaInversiones: 7189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13,164,022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RD$ 7,500,109; ejecutado: RD$ 5,971,029; tasa de ejecución presupuestaria: 79.6%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19.4%; financiero: 19.4%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ESPAILLAT; municipios: GASPAR HERNÁNDEZ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ESPAILLAT [09], municipio GASPAR HERNÁNDEZ [010903]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GASPAR HERNÁNDEZ (ESPAILLAT); fuente: profile; verificada: 2026-08-02T12:40:34.338Z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https://mapainversiones.gob.do/projectprofile/7189; contrato: No registrado</w:t>
            </w:r>
          </w:p>
        </w:tc>
      </w:tr>
    </w:tbl>
    <w:p>
      <w:pPr>
        <w:spacing w:after="0"/>
      </w:pPr>
    </w:p>
    <w:p>
      <w:pPr>
        <w:pStyle w:val="Heading3"/>
      </w:pPr>
      <w:r>
        <w:t>5.2.9 REPARACIÓN DEL PLAY DE SOFTBALL LUCIANO POLANCO CHAGÁ, MUNICIPIO GASPAR HERNÁNDEZ, PROVINCIA ESPAILLAT</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REPARACIÓN DEL PLAY DE SOFTBALL LUCIANO POLANCO CHAGÁ, MUNICIPIO GASPAR HERNÁNDEZ, PROVINCIA ESPAILLAT</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17474; Ficha MapaInversiones: 9087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DEPORTES Y RECREACIÓN. Registradas: MINISTERIO DE DEPORTES Y RECREACIÓN</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17,437,684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RD$ 5,104,568;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ESPAILLAT; municipios: GASPAR HERNÁNDEZ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ESPAILLAT [09], municipio GASPAR HERNÁNDEZ [010903]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GASPAR HERNÁNDEZ (ESPAILLAT); fuente: profile; verificada: 2026-08-02T12:40:57.526Z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https://mapainversiones.gob.do/projectprofile/9087; contrato: No registrado</w:t>
            </w:r>
          </w:p>
        </w:tc>
      </w:tr>
    </w:tbl>
    <w:p>
      <w:pPr>
        <w:spacing w:after="0"/>
      </w:pPr>
    </w:p>
    <w:p>
      <w:pPr>
        <w:pStyle w:val="Heading3"/>
      </w:pPr>
      <w:r>
        <w:t>5.2.10 AMPLIACIÓN DEL PLANTEL EDUCATIVO PARA INICIAL SILVESTRE ANTONIO GUZMÁN FERNÁNDEZ, MUNICIPIO GASPAR HERNÁNDEZ, PR…</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SILVESTRE ANTONIO GUZMÁN FERNÁNDEZ, MUNICIPIO GASPAR HERNÁNDEZ, PROVINCIA ESPAILLAT.</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15187; Ficha MapaInversiones: 6297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8,101,810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RD$ 1,137,311; ejecutado: RD$ 909,769;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54.0%; financiero: 54.0%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ESPAILLAT; municipios: GASPAR HERNÁNDEZ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ESPAILLAT [09], municipio GASPAR HERNÁNDEZ [010903]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GASPAR HERNÁNDEZ (ESPAILLAT); fuente: profile; verificada: 2026-08-02T12:40:24.839Z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https://mapainversiones.gob.do/projectprofile/6297; contrato: No registrado</w:t>
            </w:r>
          </w:p>
        </w:tc>
      </w:tr>
    </w:tbl>
    <w:p>
      <w:pPr>
        <w:spacing w:after="0"/>
      </w:pPr>
    </w:p>
    <w:p>
      <w:pPr>
        <w:pStyle w:val="Heading3"/>
      </w:pPr>
      <w:r>
        <w:t>5.2.11 AMPLIACIÓN DEL PLANTEL EDUCATIVO PARA INICIAL OLIVIA NUÑEZ HIDALGO, MUNICIPIO GASPAR HERNÁNDEZ, PROVINCIA ESPAIL…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OLIVIA NUÑEZ HIDALGO, MUNICIPIO GASPAR HERNÁNDEZ, PROVINCIA ESPAILLAT.</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15189; Ficha MapaInversiones: 6299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18,787,642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RD$ 313,410; ejecutado: RD$ 313,408;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52.8%; financiero: 52.8%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ESPAILLAT; municipios: GASPAR HERNÁNDEZ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ESPAILLAT [09], municipio GASPAR HERNÁNDEZ [010903]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GASPAR HERNÁNDEZ (ESPAILLAT); fuente: profile; verificada: 2026-08-02T12:40:24.905Z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https://mapainversiones.gob.do/projectprofile/6299; contrato: No registrado</w:t>
            </w:r>
          </w:p>
        </w:tc>
      </w:tr>
    </w:tbl>
    <w:p>
      <w:pPr>
        <w:spacing w:after="0"/>
      </w:pPr>
    </w:p>
    <w:p>
      <w:pPr>
        <w:pStyle w:val="Heading3"/>
      </w:pPr>
      <w:r>
        <w:t>5.2.12 AMPLIACIÓN DEL PLANTEL EDUCATIVO PARA INICIAL CRISTINO PITTA, MUNICIPIO GASPAR HERNÁNDEZ, PROVINCIA ESPAILLAT.</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CRISTINO PITTA, MUNICIPIO GASPAR HERNÁNDEZ, PROVINCIA ESPAILLAT.</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15190; Ficha MapaInversiones: 6300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8,944,073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RD$ 12,705;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64.1%; financiero: 64.1%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ESPAILLAT; municipios: GASPAR HERNÁNDEZ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ESPAILLAT [09], municipio GASPAR HERNÁNDEZ [010903]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GASPAR HERNÁNDEZ (ESPAILLAT); fuente: profile; verificada: 2026-08-02T12:40:24.940Z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https://mapainversiones.gob.do/projectprofile/6300; contrato: No registrado</w:t>
            </w:r>
          </w:p>
        </w:tc>
      </w:tr>
    </w:tbl>
    <w:p>
      <w:pPr>
        <w:spacing w:after="0"/>
      </w:pPr>
    </w:p>
    <w:p>
      <w:pPr>
        <w:pStyle w:val="Heading3"/>
      </w:pPr>
      <w:r>
        <w:t>5.2.13 AMPLIACIÓN DEL PLANTEL EDUCATIVO PARA INICIAL LAS MARÍAS, MUNICIPIO GASPAR HERNÁNDEZ, PROVINCIA ESPAILLAT.</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LAS MARÍAS, MUNICIPIO GASPAR HERNÁNDEZ, PROVINCIA ESPAILLAT.</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15641; Ficha MapaInversiones: 7188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11,330,023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ESPAILLAT; municipios: GASPAR HERNÁNDEZ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ESPAILLAT [09], municipio GASPAR HERNÁNDEZ [010903]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GASPAR HERNÁNDEZ (ESPAILLAT); fuente: profile; verificada: 2026-08-02T12:40:34.333Z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https://mapainversiones.gob.do/projectprofile/7188; contrato: No registrado</w:t>
            </w:r>
          </w:p>
        </w:tc>
      </w:tr>
    </w:tbl>
    <w:p>
      <w:pPr>
        <w:spacing w:after="0"/>
      </w:pPr>
    </w:p>
    <w:p>
      <w:pPr>
        <w:pStyle w:val="Heading3"/>
      </w:pPr>
      <w:r>
        <w:t>5.2.14 AMPLIACIÓN DEL PLANTEL EDUCATIVO PARA INICIAL LA PEDRERA, MUNICIPIO GASPAR HERNÁNDEZ, PROVINCIA ESPAILLAT.</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 PEDRERA, MUNICIPIO GASPAR HERNÁNDEZ, PROVINCIA ESPAILLAT.</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15191; Ficha MapaInversiones: 6301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7,108,135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16.2%; financiero: 16.2%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ESPAILLAT; municipios: GASPAR HERNÁNDEZ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ESPAILLAT [09], municipio GASPAR HERNÁNDEZ [010903]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GASPAR HERNÁNDEZ (ESPAILLAT); fuente: profile; verificada: 2026-08-02T12:40:24.954Z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https://mapainversiones.gob.do/projectprofile/6301;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86.5% de hogares con recogida municipal y 11.5%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Gaspar Hernández</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Gaspar Hernández, Espaillat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Gaspar Hernández · 01090003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Gaspar Hernández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