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Juan de Herrera</w:t>
      </w:r>
    </w:p>
    <w:p>
      <w:pPr>
        <w:spacing w:after="600"/>
        <w:jc w:val="center"/>
      </w:pPr>
      <w:r>
        <w:rPr>
          <w:rFonts w:ascii="Calibri" w:hAnsi="Calibri" w:eastAsia="Calibri"/>
          <w:b w:val="0"/>
          <w:i w:val="0"/>
          <w:color w:val="5E7076"/>
          <w:sz w:val="24"/>
        </w:rPr>
        <w:t>San Juan · Región El Valle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07220004</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Juan de Herrera, municipio de la provincia San Juan, registró 12,592 habitantes en 2022. Entre 2010 y 2022 su población disminuyó 3.6%. El 42.8% reside en área urbana y el 57.2% en área rural. Estas proporciones determinan la escala y la distribución territorial de los servicios municipales.</w:t>
      </w:r>
    </w:p>
    <w:p>
      <w:r>
        <w:t>El diagnóstico registra 28.1% de hogares con agua del acueducto dentro de la vivienda, 89.5% con recogida municipal de residuos y 8.9% que los quema. El uso de internet alcanza 62.5%.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Juan de Herrera forma parte de la provincia San Juan y de la región de planificación El Valle. El código geográfico empleado es 07220004.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Juan de Herrera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Juan</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07220004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92.6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136.0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La comunidad de Juan de Herrera tuvo su origen en los años 1700 con la llegada de un señor de origen español del mismo nombre. Este señor habitó por primera vez en el paraje que hoy se hace llamar “Las Ovejas” y se dedicaba a la crianza de vacunos, bovinos y caprinos.​​ Durante sus primeros ocho años de existencia no había allí más de diez familias.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Juan de Herrera registró 12,592 habitantes: 6,634 hombres (52.7%) y 5,958 mujeres (47.3%). Frente a los 13,062 habitantes censados en 2010, la población disminuyó 3.6%. El cambio intercensal constituye la línea base para dimensionar servicios, infraestructura y demanda de suelo; no permite atribuir por sí solo causas de migración, fecundidad o movilidad residencial. [DASH-BASE]</w:t>
      </w:r>
    </w:p>
    <w:p>
      <w:r>
        <w:t>La distribución territorial muestra 5,395 habitantes en zona urbana (42.8%) y 7,197 en zona rural (57.2%). Esta relación debe considerarse al organizar rutas de servicios, mantenimiento vial, equipamientos y mecanismos de atención a comunidades dispersas. [DASH-URB]</w:t>
      </w:r>
    </w:p>
    <w:p>
      <w:r>
        <w:t>El municipio cuenta con 4,381 hogares y 12,563 personas residentes en hogares. El promedio es de 2.87 personas por hogar. El Censo registra 4,817 viviendas, de las cuales 4,274 estaban ocupadas y 539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Juan de Herrera.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Juan de Herrera se distribuye aproximadamente en 26.1% de población menor de 15 años, 63.1% entre 15 y 64 años y 10.8% de 65 años o más. La relación de dependencia demográfica estimada es de 58.5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42.8% y el tamaño medio de los hogares es 2.87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28.1% de los hogares declara recibir agua del acueducto dentro de la vivienda, frente a 62.7% a escala nacional. Para agua de beber, el uso de botellones representa 76.3%. La comparación sugiere una condición de acceso físico y un patrón de consumo, pero no informa continuidad, presión, potabilidad ni costo. Esos cuatro aspectos deben verificarse antes de formular intervenciones. [DASH-VIDA]</w:t>
      </w:r>
    </w:p>
    <w:p>
      <w:r>
        <w:t>En saneamiento, 51.6% de los hogares reporta inodoro y 8.3%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96.4% de los hogares. La recogida de residuos por el ayuntamiento alcanza 89.5%, mientras 8.9% declara quemarlos. El gas propano es el combustible principal de cocina en 82.8%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18 centros y 3,447 matrículas agregadas. De ellas, 473 corresponden a inicial/primario, 2,832 a secundario y 142 a educación de adultos. La cobertura corresponde a la asociación territorial usada por el Dashboard y debe verificarse cuando el distrito educativo abarque más de un municipio. [DASH-EDU]</w:t>
      </w:r>
    </w:p>
    <w:p>
      <w:r>
        <w:t>Entre la población de referencia de tres años o más, 13.3% aparece sin nivel de instrucción y 36.1%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93.1% en primaria y 85.3% en secundaria; el abandono reportado en secundaria es 8.0%.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22 establecimientos y un empleo estimado de 180.7, equivalente a 8.2 empleos por establecimiento. Los establecimientos de 1 a 10 personas representan 68.2%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(91.9 empleos estimados); Actividades financieras y de seguros (26.0 empleos estimados); Administración pública y defensa; planes de seguridad social de afiliación obligatoria (24.2 empleos estimados). La mayor especialización relativa se observa en Información y comunicaciones (cociente de localización 6.58). El cociente de localización compara concentración relativa, no productividad ni competitividad. [DASH-ECO]</w:t>
      </w:r>
    </w:p>
    <w:p>
      <w:pPr>
        <w:pStyle w:val="Heading2"/>
      </w:pPr>
      <w:r>
        <w:t>2.5 Salud, conectividad y acceso a información</w:t>
      </w:r>
    </w:p>
    <w:p>
      <w:r>
        <w:t>El Dashboard registra 3 establecimientos de salud en el municipio. La composición principal es: Centro De Primer Nivel: 2,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62.5% y el de computadora 9.6%.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registros; 70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Juan de Herrera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Juan de Herrera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 instalaciones; 5.6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Juan de Herrera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RD$ 30,354,381; ejecutado RD$ 27,387,653; ejecución 90.2%</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Juan de Herrera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30.5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Juan de Herrera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registros; 0.2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Juan de Herrera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113 casos; 46.2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25 casos; 10.2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 personas; 8.6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16.6%</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63.5%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4,512 registros; 18.4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Juan;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89.5%; promedio nacional: 85.9% (+3.6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28.1%; promedio nacional: 62.7% (-34.6 puntos porcentuales).</w:t>
              <w:br/>
              <w:t>• Hogares con inodoro: 51.6%; promedio nacional: 87.0% (-35.4 puntos porcentuales).</w:t>
              <w:br/>
              <w:t>• Uso de internet: 62.5%; promedio nacional: 79.0% (-16.5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-3.6%; urbanización de 42.8%.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28.1%; hogares sin sanitario: 8.3%.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89.5%; quema: 8.9%.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8.0%.</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68.2%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62.5%; computadora: 9.6%.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Juan de Herrera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3 proyectos con identificación territorial específica para Juan de Herrera. El costo total publicado de la cartera suma RD$ 194,393,162; la asignación presupuestaria 2026 suma RD$ 39,705,461 y la ejecución registrada suma RD$ 26,419,419, equivalente a 66.5%. Estados publicados: EJECUCIÓN: 3.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15823</w:t>
              <w:br/>
              <w:t>Ficha 6249</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JUAN DE HERRERA, PROVINCIA SAN JUAN</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30,000,002</w:t>
              <w:br/>
              <w:t>Ejecutado: 23,465,176</w:t>
              <w:br/>
              <w:t>Tasa: 78.2%</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14581</w:t>
              <w:br/>
              <w:t>Ficha 5035</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LINEA DE IMPULSION  DE AGUA POTABLE EN EL ACUEDUCTO DEL MUNICIPIO JUAN DE HERRERA, PROVINCIA SAN JUAN</w:t>
              <w:br/>
              <w:t>Institución: INSTITUTO NACIONAL DE AGUA POTABLE Y ALCANTARILLADO (INAPA)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2021-01-01–2027-01-31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6,012,555</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15434</w:t>
              <w:br/>
              <w:t>Ficha 6496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MILAGROS RODRÍGUEZ SÁNCHEZ, MUNICIPIO JUAN DE HERRERA, PROVINCIA SAN JUAN.</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3,692,904</w:t>
              <w:br/>
              <w:t>Ejecutado: 2,954,243</w:t>
              <w:br/>
              <w:t>Tasa: 80.0%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RECONSTRUCCIÓN DE LA INFRAESTRUCTURA VIAL URBANA DEL MUNICIPIO JUAN DE HERRERA, PROVINCIA SAN JUAN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JUAN DE HERRERA, PROVINCIA SAN JUAN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15823; Ficha MapaInversiones: 6249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150,459,424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RD$ 30,000,002; ejecutado: RD$ 23,465,176; tasa de ejecución presupuestaria: 78.2%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24.9%; financiero: 24.9%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47; activos: 47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SAN JUAN; municipios: JUAN DE HERRERA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SAN JUAN [22], municipio JUAN DE HERRERA [072204]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JUAN DE HERRERA (SAN JUAN); fuente: profile; verificada: 2026-08-02T12:40:23.853Z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https://mapainversiones.gob.do/projectprofile/6249; contrato: https://comunidad.comprasdominicana.gob.do/Public/Tendering/ContractDetailView/Index?UniqueIdentifier=DO1.PCCNTR.1730619&amp;AwardContractDetailId=511832</w:t>
            </w:r>
          </w:p>
        </w:tc>
      </w:tr>
    </w:tbl>
    <w:p>
      <w:pPr>
        <w:spacing w:after="0"/>
      </w:pPr>
    </w:p>
    <w:p>
      <w:pPr>
        <w:pStyle w:val="Heading3"/>
      </w:pPr>
      <w:r>
        <w:t>5.2.2 RECONSTRUCCIÓN LINEA DE IMPULSION DE AGUA POTABLE EN EL ACUEDUCTO DEL MUNICIPIO JUAN DE HERRERA, PROVINCIA SAN JUAN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LINEA DE IMPULSION  DE AGUA POTABLE EN EL ACUEDUCTO DEL MUNICIPIO JUAN DE HERRERA, PROVINCIA SAN JUAN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14581; Ficha MapaInversiones: 5035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AGUA POTABLE Y ALCANTARILLADO (INAPA). Registradas: INSTITUTO NACIONAL DE AGUA POTABLE Y ALCANTARILLADO (INAPA)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2021-01-01;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35,982,964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RD$ 6,012,555;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83.3%; financiero: 83.3%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SAN JUAN; municipios: JUAN DE HERRERA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SAN JUAN [22], municipio JUAN DE HERRERA [072204]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JUAN DE HERRERA (SAN JUAN); fuente: profile; verificada: 2026-08-02T12:40:10.726Z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https://mapainversiones.gob.do/projectprofile/5035; contrato: No registrado</w:t>
            </w:r>
          </w:p>
        </w:tc>
      </w:tr>
    </w:tbl>
    <w:p>
      <w:pPr>
        <w:spacing w:after="0"/>
      </w:pPr>
    </w:p>
    <w:p>
      <w:pPr>
        <w:pStyle w:val="Heading3"/>
      </w:pPr>
      <w:r>
        <w:t>5.2.3 AMPLIACIÓN DEL PLANTEL EDUCATIVO PARA INICIAL MILAGROS RODRÍGUEZ SÁNCHEZ, MUNICIPIO JUAN DE HERRERA, PROVINCIA 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MILAGROS RODRÍGUEZ SÁNCHEZ, MUNICIPIO JUAN DE HERRERA, PROVINCIA SAN JUAN.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15434; Ficha MapaInversiones: 6496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7,950,775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RD$ 3,692,904; ejecutado: RD$ 2,954,243; tasa de ejecución presupuestaria: 80.0%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13.5%; financiero: 13.5%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SAN JUAN; municipios: JUAN DE HERRERA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SAN JUAN [22], municipio JUAN DE HERRERA [072204]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JUAN DE HERRERA (SAN JUAN); fuente: profile; verificada: 2026-08-02T12:40:29.496Z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https://mapainversiones.gob.do/projectprofile/6496;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89.5% de hogares con recogida municipal y 8.9%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Juan de Herrera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Juan de Herrera, San Juan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Juan de Herrera · 07220004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Juan de Herrera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